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Fazeta Text" w:hAnsi="Fazeta Text"/>
          <w:b/>
          <w:bCs/>
          <w:sz w:val="28"/>
          <w:szCs w:val="28"/>
        </w:rPr>
      </w:pPr>
      <w:r>
        <w:rPr>
          <w:rFonts w:ascii="Fazeta Text" w:hAnsi="Fazeta Text"/>
          <w:b/>
          <w:bCs/>
          <w:sz w:val="28"/>
          <w:szCs w:val="28"/>
        </w:rPr>
        <w:t>INFORMAČNÉ LISTY</w:t>
      </w:r>
    </w:p>
    <w:p>
      <w:pPr>
        <w:pStyle w:val="Normal"/>
        <w:spacing w:lineRule="auto" w:line="240" w:before="0" w:after="0"/>
        <w:jc w:val="center"/>
        <w:rPr>
          <w:rFonts w:ascii="Fazeta Text" w:hAnsi="Fazeta Text"/>
          <w:b/>
          <w:bCs/>
          <w:sz w:val="28"/>
          <w:szCs w:val="28"/>
        </w:rPr>
      </w:pPr>
      <w:r>
        <w:rPr>
          <w:rFonts w:ascii="Fazeta Text" w:hAnsi="Fazeta Text"/>
          <w:b/>
          <w:bCs/>
          <w:sz w:val="28"/>
          <w:szCs w:val="28"/>
        </w:rPr>
        <w:t xml:space="preserve"> </w:t>
      </w:r>
      <w:r>
        <w:rPr>
          <w:rFonts w:ascii="Fazeta Text" w:hAnsi="Fazeta Text"/>
          <w:b/>
          <w:bCs/>
          <w:sz w:val="28"/>
          <w:szCs w:val="28"/>
        </w:rPr>
        <w:t>Bakalársky študijný program, 1. stupeň</w:t>
      </w:r>
    </w:p>
    <w:p>
      <w:pPr>
        <w:pStyle w:val="Normal"/>
        <w:spacing w:lineRule="auto" w:line="240" w:before="0" w:after="0"/>
        <w:jc w:val="center"/>
        <w:rPr>
          <w:rFonts w:ascii="Fazeta Text" w:hAnsi="Fazeta Text"/>
          <w:b/>
          <w:bCs/>
          <w:sz w:val="28"/>
          <w:szCs w:val="28"/>
        </w:rPr>
      </w:pPr>
      <w:r>
        <w:rPr>
          <w:rFonts w:ascii="Fazeta Text" w:hAnsi="Fazeta Text"/>
          <w:b/>
          <w:bCs/>
          <w:sz w:val="28"/>
          <w:szCs w:val="28"/>
        </w:rPr>
        <w:t>UMELECKÁ PRODUKCIA</w:t>
      </w:r>
    </w:p>
    <w:p>
      <w:pPr>
        <w:pStyle w:val="Normal"/>
        <w:spacing w:lineRule="auto" w:line="240" w:before="0" w:after="0"/>
        <w:jc w:val="center"/>
        <w:rPr>
          <w:rFonts w:ascii="Fazeta Text" w:hAnsi="Fazeta Text"/>
          <w:b/>
          <w:bCs/>
          <w:sz w:val="28"/>
          <w:szCs w:val="28"/>
        </w:rPr>
      </w:pPr>
      <w:r>
        <w:rPr>
          <w:rFonts w:ascii="Fazeta Text" w:hAnsi="Fazeta Text"/>
          <w:b/>
          <w:bCs/>
          <w:sz w:val="28"/>
          <w:szCs w:val="28"/>
        </w:rPr>
      </w:r>
    </w:p>
    <w:p>
      <w:pPr>
        <w:pStyle w:val="Normal"/>
        <w:spacing w:before="0" w:after="0"/>
        <w:rPr>
          <w:rFonts w:ascii="Fazeta Text" w:hAnsi="Fazeta Text"/>
          <w:bCs/>
          <w:sz w:val="24"/>
          <w:szCs w:val="24"/>
        </w:rPr>
      </w:pPr>
      <w:r>
        <w:rPr>
          <w:rFonts w:ascii="Fazeta Text" w:hAnsi="Fazeta Text"/>
          <w:bCs/>
          <w:sz w:val="24"/>
          <w:szCs w:val="24"/>
        </w:rPr>
        <w:t>Ateliér divadelnej produkcie I.–V. *</w:t>
        <w:br/>
        <w:t>Ateliér filmovej produkcie I.–V. *</w:t>
      </w:r>
    </w:p>
    <w:p>
      <w:pPr>
        <w:pStyle w:val="Normal"/>
        <w:spacing w:lineRule="auto" w:line="240" w:before="0" w:after="0"/>
        <w:rPr>
          <w:rFonts w:ascii="Fazeta Text" w:hAnsi="Fazeta Text"/>
          <w:bCs/>
          <w:sz w:val="24"/>
          <w:szCs w:val="24"/>
        </w:rPr>
      </w:pPr>
      <w:r>
        <w:rPr>
          <w:rFonts w:ascii="Fazeta Text" w:hAnsi="Fazeta Text"/>
          <w:bCs/>
          <w:sz w:val="24"/>
          <w:szCs w:val="24"/>
        </w:rPr>
        <w:t xml:space="preserve">Bakalárska práca I – II.  </w:t>
        <w:br/>
        <w:t>Cudzí jazyk – anglický</w:t>
        <w:br/>
        <w:t>Dane a účtovníctvo I.–II.</w:t>
        <w:br/>
        <w:t>Dejiny filmu I.–IV.</w:t>
        <w:br/>
        <w:t>Dejiny slovenského divadla I.–IV.</w:t>
        <w:br/>
        <w:t>Dejiny umenia I.–IV.</w:t>
        <w:br/>
        <w:t>Digitálne nástroje pre manažérov I.</w:t>
        <w:br/>
        <w:t>Ekonomika kultúry a umenia I.–IV.</w:t>
        <w:br/>
        <w:t>Filmová tvorba I.–II. – praktické cvičenia</w:t>
        <w:br/>
        <w:t>Informačné technológie pre produkciu I.–II.</w:t>
        <w:br/>
        <w:t>Kreatívne písanie I.–IV.</w:t>
        <w:br/>
        <w:t>Kultúrna politika I.–III.</w:t>
        <w:br/>
        <w:t>Kultúra ako súčasť rozvoja mesta a regiónu I.–II.</w:t>
        <w:br/>
        <w:t>Média a komunikácia I.–II.</w:t>
        <w:br/>
        <w:t>Organizácia festivalu I.–II.</w:t>
        <w:br/>
        <w:t>PR v kultúre I.–II. *</w:t>
        <w:br/>
        <w:t>Prax vo filmovej alebo divadelnej produkcii I.–V. *</w:t>
      </w:r>
    </w:p>
    <w:p>
      <w:pPr>
        <w:pStyle w:val="Normal"/>
        <w:spacing w:lineRule="auto" w:line="240" w:before="0" w:after="0"/>
        <w:rPr>
          <w:rFonts w:ascii="Fazeta Text" w:hAnsi="Fazeta Text"/>
          <w:bCs/>
          <w:sz w:val="24"/>
          <w:szCs w:val="24"/>
        </w:rPr>
      </w:pPr>
      <w:r>
        <w:rPr>
          <w:rFonts w:ascii="Fazeta Text" w:hAnsi="Fazeta Text"/>
          <w:bCs/>
          <w:sz w:val="24"/>
          <w:szCs w:val="24"/>
        </w:rPr>
        <w:t>Prax vo filmovej alebo divadelnej produkcii V.</w:t>
        <w:br/>
        <w:t>Právne rámce v umení I.</w:t>
        <w:br/>
        <w:t>Producentská dramaturgia I.–II.</w:t>
        <w:br/>
        <w:t>Projektový manažment I.–IV. *</w:t>
      </w:r>
    </w:p>
    <w:p>
      <w:pPr>
        <w:pStyle w:val="Normal"/>
        <w:spacing w:lineRule="auto" w:line="240" w:before="0" w:after="0"/>
        <w:rPr>
          <w:rFonts w:ascii="Fazeta Text" w:hAnsi="Fazeta Text"/>
          <w:bCs/>
          <w:sz w:val="24"/>
          <w:szCs w:val="24"/>
          <w:highlight w:val="yellow"/>
        </w:rPr>
      </w:pPr>
      <w:r>
        <w:rPr>
          <w:rFonts w:ascii="Fazeta Text" w:hAnsi="Fazeta Text"/>
          <w:bCs/>
          <w:sz w:val="24"/>
          <w:szCs w:val="24"/>
        </w:rPr>
        <w:t>Stáž v</w:t>
      </w:r>
      <w:r>
        <w:rPr>
          <w:rFonts w:cs="Cambria" w:ascii="Cambria" w:hAnsi="Cambria"/>
          <w:bCs/>
          <w:sz w:val="24"/>
          <w:szCs w:val="24"/>
        </w:rPr>
        <w:t> </w:t>
      </w:r>
      <w:r>
        <w:rPr>
          <w:rFonts w:ascii="Fazeta Text" w:hAnsi="Fazeta Text"/>
          <w:bCs/>
          <w:sz w:val="24"/>
          <w:szCs w:val="24"/>
        </w:rPr>
        <w:t>profesion</w:t>
      </w:r>
      <w:r>
        <w:rPr>
          <w:rFonts w:cs="Fazeta Text" w:ascii="Fazeta Text" w:hAnsi="Fazeta Text"/>
          <w:bCs/>
          <w:sz w:val="24"/>
          <w:szCs w:val="24"/>
        </w:rPr>
        <w:t>á</w:t>
      </w:r>
      <w:r>
        <w:rPr>
          <w:rFonts w:ascii="Fazeta Text" w:hAnsi="Fazeta Text"/>
          <w:bCs/>
          <w:sz w:val="24"/>
          <w:szCs w:val="24"/>
        </w:rPr>
        <w:t>lnom prostred</w:t>
      </w:r>
      <w:r>
        <w:rPr>
          <w:rFonts w:cs="Fazeta Text" w:ascii="Fazeta Text" w:hAnsi="Fazeta Text"/>
          <w:bCs/>
          <w:sz w:val="24"/>
          <w:szCs w:val="24"/>
        </w:rPr>
        <w:t>í</w:t>
      </w:r>
      <w:r>
        <w:rPr>
          <w:rFonts w:ascii="Fazeta Text" w:hAnsi="Fazeta Text"/>
          <w:bCs/>
          <w:sz w:val="24"/>
          <w:szCs w:val="24"/>
        </w:rPr>
        <w:t xml:space="preserve"> I. – II.</w:t>
        <w:br/>
      </w:r>
      <w:bookmarkStart w:id="0" w:name="_Hlk216769846"/>
      <w:r>
        <w:rPr>
          <w:rFonts w:ascii="Fazeta Text" w:hAnsi="Fazeta Text"/>
          <w:bCs/>
          <w:sz w:val="24"/>
          <w:szCs w:val="24"/>
        </w:rPr>
        <w:t>Štátna skúška - Obhajoba záverečnej práce alebo stáže v profesionálnom prostredí</w:t>
      </w:r>
      <w:bookmarkEnd w:id="0"/>
      <w:r>
        <w:rPr>
          <w:rFonts w:ascii="Fazeta Text" w:hAnsi="Fazeta Text"/>
          <w:bCs/>
          <w:sz w:val="24"/>
          <w:szCs w:val="24"/>
        </w:rPr>
        <w:br/>
        <w:t>Televízne prostredie I.–II.</w:t>
        <w:br/>
        <w:t>Tvorivý tímový leadership I.–II.</w:t>
        <w:br/>
        <w:t>Umelecké trendy a inovácie I. *</w:t>
        <w:br/>
        <w:t>Úvod do umeleckej produkcie *</w:t>
        <w:br/>
        <w:t>Zákl. manažmentu v umení I.–II. *</w:t>
        <w:br/>
        <w:t>Základy prevádzky divadla I.–II.</w:t>
        <w:br/>
        <w:t>Základy reklamy I.–II.</w:t>
      </w:r>
    </w:p>
    <w:p>
      <w:pPr>
        <w:pStyle w:val="Normal"/>
        <w:rPr>
          <w:rFonts w:ascii="Fazeta Text" w:hAnsi="Fazeta Text"/>
          <w:bCs/>
          <w:sz w:val="24"/>
          <w:szCs w:val="24"/>
        </w:rPr>
      </w:pPr>
      <w:r>
        <w:rPr>
          <w:rFonts w:ascii="Fazeta Text" w:hAnsi="Fazeta Text"/>
          <w:bCs/>
          <w:sz w:val="24"/>
          <w:szCs w:val="24"/>
        </w:rPr>
      </w:r>
    </w:p>
    <w:p>
      <w:pPr>
        <w:pStyle w:val="Normal"/>
        <w:rPr>
          <w:rFonts w:ascii="Fazeta Text" w:hAnsi="Fazeta Text"/>
          <w:bCs/>
          <w:sz w:val="24"/>
          <w:szCs w:val="24"/>
        </w:rPr>
      </w:pPr>
      <w:r>
        <w:rPr>
          <w:rFonts w:ascii="Fazeta Text" w:hAnsi="Fazeta Text"/>
          <w:bCs/>
          <w:sz w:val="24"/>
          <w:szCs w:val="24"/>
        </w:rPr>
      </w:r>
    </w:p>
    <w:p>
      <w:pPr>
        <w:pStyle w:val="Normal"/>
        <w:rPr>
          <w:rFonts w:ascii="Fazeta Text" w:hAnsi="Fazeta Text"/>
          <w:bCs/>
          <w:sz w:val="24"/>
          <w:szCs w:val="24"/>
        </w:rPr>
      </w:pPr>
      <w:r>
        <w:rPr>
          <w:rFonts w:ascii="Fazeta Text" w:hAnsi="Fazeta Text"/>
          <w:bCs/>
          <w:sz w:val="24"/>
          <w:szCs w:val="24"/>
        </w:rPr>
      </w:r>
    </w:p>
    <w:p>
      <w:pPr>
        <w:pStyle w:val="Normal"/>
        <w:rPr/>
      </w:pPr>
      <w:r>
        <w:rPr/>
      </w:r>
    </w:p>
    <w:p>
      <w:pPr>
        <w:pStyle w:val="Normal"/>
        <w:spacing w:lineRule="auto" w:line="240" w:before="0" w:after="0"/>
        <w:jc w:val="center"/>
        <w:rPr>
          <w:rFonts w:ascii="Fazeta Text" w:hAnsi="Fazeta Text"/>
          <w:b/>
          <w:bCs/>
          <w:sz w:val="28"/>
          <w:szCs w:val="28"/>
        </w:rPr>
      </w:pPr>
      <w:r>
        <w:rPr>
          <w:rFonts w:ascii="Fazeta Text" w:hAnsi="Fazeta Text"/>
          <w:b/>
          <w:bCs/>
          <w:sz w:val="28"/>
          <w:szCs w:val="28"/>
        </w:rPr>
      </w:r>
    </w:p>
    <w:p>
      <w:pPr>
        <w:pStyle w:val="Normal"/>
        <w:rPr>
          <w:rFonts w:ascii="Fazeta Text" w:hAnsi="Fazeta Text" w:cs="Calibri"/>
          <w:b/>
          <w:sz w:val="28"/>
          <w:szCs w:val="28"/>
        </w:rPr>
      </w:pPr>
      <w:r>
        <w:rPr>
          <w:rFonts w:cs="Calibri" w:ascii="Fazeta Text" w:hAnsi="Fazeta Text"/>
          <w:b/>
          <w:sz w:val="28"/>
          <w:szCs w:val="28"/>
        </w:rPr>
        <w:t>POVINNÉ PREDMETY - PROFILOVÉ</w:t>
      </w:r>
    </w:p>
    <w:p>
      <w:pPr>
        <w:pStyle w:val="Normal"/>
        <w:spacing w:lineRule="auto" w:line="240" w:before="0" w:after="0"/>
        <w:rPr>
          <w:rFonts w:ascii="Fazeta Text" w:hAnsi="Fazeta Text" w:cs="Calibri"/>
          <w:bCs/>
          <w:color w:val="000000"/>
          <w:sz w:val="24"/>
          <w:szCs w:val="24"/>
        </w:rPr>
      </w:pPr>
      <w:r>
        <w:rPr>
          <w:rFonts w:ascii="Fazeta Text" w:hAnsi="Fazeta Text"/>
          <w:bCs/>
          <w:sz w:val="24"/>
          <w:szCs w:val="24"/>
        </w:rPr>
        <w:t>Zákl. manažmentu v umení</w:t>
      </w:r>
      <w:r>
        <w:rPr>
          <w:rFonts w:cs="Calibri" w:ascii="Fazeta Text" w:hAnsi="Fazeta Text"/>
          <w:bCs/>
          <w:color w:val="000000"/>
          <w:sz w:val="24"/>
          <w:szCs w:val="24"/>
        </w:rPr>
        <w:t xml:space="preserve">. I. - II.           </w:t>
      </w:r>
      <w:r>
        <w:rPr>
          <w:rFonts w:ascii="Fazeta Text" w:hAnsi="Fazeta Text"/>
          <w:bCs/>
          <w:color w:val="FF0000"/>
          <w:sz w:val="24"/>
          <w:szCs w:val="24"/>
        </w:rPr>
        <w:t>*</w:t>
      </w:r>
      <w:r>
        <w:rPr>
          <w:rFonts w:cs="Calibri" w:ascii="Fazeta Text" w:hAnsi="Fazeta Text"/>
          <w:bCs/>
          <w:color w:val="000000"/>
          <w:sz w:val="24"/>
          <w:szCs w:val="24"/>
        </w:rPr>
        <w:t xml:space="preserve">                                 </w:t>
      </w:r>
    </w:p>
    <w:p>
      <w:pPr>
        <w:pStyle w:val="Normal"/>
        <w:spacing w:lineRule="auto" w:line="240" w:before="0" w:after="0"/>
        <w:rPr>
          <w:rFonts w:ascii="Fazeta Text" w:hAnsi="Fazeta Text" w:cs="Calibri"/>
          <w:bCs/>
          <w:color w:val="000000"/>
          <w:sz w:val="24"/>
          <w:szCs w:val="24"/>
        </w:rPr>
      </w:pPr>
      <w:r>
        <w:rPr>
          <w:rFonts w:cs="Calibri" w:ascii="Fazeta Text" w:hAnsi="Fazeta Text"/>
          <w:bCs/>
          <w:sz w:val="24"/>
          <w:szCs w:val="24"/>
        </w:rPr>
        <w:t>PR v kultúre.</w:t>
      </w:r>
      <w:r>
        <w:rPr>
          <w:rFonts w:cs="Calibri" w:ascii="Fazeta Text" w:hAnsi="Fazeta Text"/>
          <w:bCs/>
          <w:color w:val="000000"/>
          <w:sz w:val="24"/>
          <w:szCs w:val="24"/>
        </w:rPr>
        <w:t xml:space="preserve">   I. – II </w:t>
      </w:r>
      <w:r>
        <w:rPr>
          <w:rFonts w:ascii="Fazeta Text" w:hAnsi="Fazeta Text"/>
          <w:bCs/>
          <w:color w:val="FF0000"/>
          <w:sz w:val="24"/>
          <w:szCs w:val="24"/>
        </w:rPr>
        <w:t>*</w:t>
      </w:r>
      <w:r>
        <w:rPr>
          <w:rFonts w:cs="Calibri" w:ascii="Fazeta Text" w:hAnsi="Fazeta Text"/>
          <w:bCs/>
          <w:color w:val="000000"/>
          <w:sz w:val="24"/>
          <w:szCs w:val="24"/>
        </w:rPr>
        <w:t xml:space="preserve">   </w:t>
      </w:r>
    </w:p>
    <w:p>
      <w:pPr>
        <w:pStyle w:val="Normal"/>
        <w:spacing w:lineRule="auto" w:line="240" w:before="0" w:after="0"/>
        <w:rPr>
          <w:rFonts w:ascii="Fazeta Text" w:hAnsi="Fazeta Text"/>
          <w:bCs/>
          <w:sz w:val="24"/>
          <w:szCs w:val="24"/>
        </w:rPr>
      </w:pPr>
      <w:r>
        <w:rPr>
          <w:rFonts w:ascii="Fazeta Text" w:hAnsi="Fazeta Text"/>
          <w:bCs/>
          <w:sz w:val="24"/>
          <w:szCs w:val="24"/>
        </w:rPr>
        <w:t xml:space="preserve">Projektový manažment I.-IV.   </w:t>
      </w:r>
      <w:r>
        <w:rPr>
          <w:rFonts w:ascii="Fazeta Text" w:hAnsi="Fazeta Text"/>
          <w:bCs/>
          <w:color w:val="FF0000"/>
          <w:sz w:val="24"/>
          <w:szCs w:val="24"/>
        </w:rPr>
        <w:t>*</w:t>
      </w:r>
    </w:p>
    <w:p>
      <w:pPr>
        <w:pStyle w:val="Normal"/>
        <w:spacing w:lineRule="auto" w:line="240" w:before="0" w:after="0"/>
        <w:rPr>
          <w:rFonts w:ascii="Fazeta Text" w:hAnsi="Fazeta Text"/>
          <w:bCs/>
          <w:sz w:val="24"/>
          <w:szCs w:val="24"/>
        </w:rPr>
      </w:pPr>
      <w:r>
        <w:rPr>
          <w:rFonts w:ascii="Fazeta Text" w:hAnsi="Fazeta Text"/>
          <w:bCs/>
          <w:sz w:val="24"/>
          <w:szCs w:val="24"/>
        </w:rPr>
        <w:t xml:space="preserve">Prax vo filmovej alebo divadelnej produkcii I. – V. </w:t>
      </w:r>
      <w:r>
        <w:rPr>
          <w:rFonts w:ascii="Fazeta Text" w:hAnsi="Fazeta Text"/>
          <w:bCs/>
          <w:color w:val="FF0000"/>
          <w:sz w:val="24"/>
          <w:szCs w:val="24"/>
        </w:rPr>
        <w:t>*</w:t>
      </w:r>
    </w:p>
    <w:p>
      <w:pPr>
        <w:pStyle w:val="Normal"/>
        <w:spacing w:lineRule="auto" w:line="240" w:before="0" w:after="0"/>
        <w:rPr>
          <w:rFonts w:ascii="Fazeta Text" w:hAnsi="Fazeta Text" w:cs="Calibri"/>
          <w:bCs/>
          <w:color w:val="000000"/>
          <w:sz w:val="24"/>
          <w:szCs w:val="24"/>
        </w:rPr>
      </w:pPr>
      <w:r>
        <w:rPr>
          <w:rFonts w:cs="Arial" w:ascii="Fazeta Text" w:hAnsi="Fazeta Text"/>
          <w:bCs/>
          <w:color w:val="000000"/>
          <w:sz w:val="24"/>
          <w:szCs w:val="24"/>
          <w:lang w:eastAsia="sk-SK"/>
        </w:rPr>
        <w:t xml:space="preserve">Umelecké trendy a inovácie I.                        </w:t>
      </w:r>
      <w:r>
        <w:rPr>
          <w:rFonts w:ascii="Fazeta Text" w:hAnsi="Fazeta Text"/>
          <w:bCs/>
          <w:color w:val="FF0000"/>
          <w:sz w:val="24"/>
          <w:szCs w:val="24"/>
        </w:rPr>
        <w:t>*</w:t>
      </w:r>
    </w:p>
    <w:p>
      <w:pPr>
        <w:pStyle w:val="Normal"/>
        <w:spacing w:lineRule="auto" w:line="240" w:before="0" w:after="0"/>
        <w:rPr>
          <w:rFonts w:ascii="Fazeta Text" w:hAnsi="Fazeta Text"/>
          <w:bCs/>
          <w:color w:val="FF0000"/>
          <w:sz w:val="24"/>
          <w:szCs w:val="24"/>
        </w:rPr>
      </w:pPr>
      <w:r>
        <w:rPr>
          <w:rFonts w:ascii="Fazeta Text" w:hAnsi="Fazeta Text"/>
          <w:bCs/>
          <w:sz w:val="24"/>
          <w:szCs w:val="24"/>
        </w:rPr>
        <w:t xml:space="preserve">Úvod do umeleckej produkcie                      </w:t>
      </w:r>
      <w:r>
        <w:rPr>
          <w:rFonts w:cs="Calibri" w:ascii="Fazeta Text" w:hAnsi="Fazeta Text"/>
          <w:bCs/>
          <w:color w:val="000000"/>
          <w:sz w:val="24"/>
          <w:szCs w:val="24"/>
        </w:rPr>
        <w:t xml:space="preserve"> </w:t>
      </w:r>
      <w:r>
        <w:rPr>
          <w:rFonts w:ascii="Fazeta Text" w:hAnsi="Fazeta Text"/>
          <w:bCs/>
          <w:color w:val="FF0000"/>
          <w:sz w:val="24"/>
          <w:szCs w:val="24"/>
        </w:rPr>
        <w:t>*</w:t>
      </w:r>
    </w:p>
    <w:p>
      <w:pPr>
        <w:pStyle w:val="Normal"/>
        <w:spacing w:lineRule="auto" w:line="240" w:before="0" w:after="0"/>
        <w:rPr>
          <w:rFonts w:ascii="Fazeta Text" w:hAnsi="Fazeta Text"/>
          <w:b/>
          <w:color w:val="FF0000"/>
          <w:sz w:val="24"/>
          <w:szCs w:val="24"/>
        </w:rPr>
      </w:pPr>
      <w:r>
        <w:rPr>
          <w:rFonts w:ascii="Fazeta Text" w:hAnsi="Fazeta Text"/>
          <w:b/>
          <w:color w:val="FF0000"/>
          <w:sz w:val="24"/>
          <w:szCs w:val="24"/>
        </w:rPr>
      </w:r>
    </w:p>
    <w:p>
      <w:pPr>
        <w:pStyle w:val="Normal"/>
        <w:spacing w:lineRule="auto" w:line="240" w:before="0" w:after="0"/>
        <w:rPr>
          <w:rFonts w:ascii="Fazeta Text" w:hAnsi="Fazeta Text"/>
          <w:i/>
          <w:sz w:val="28"/>
          <w:szCs w:val="28"/>
        </w:rPr>
      </w:pPr>
      <w:r>
        <w:rPr>
          <w:rFonts w:cs="Calibri" w:ascii="Fazeta Text" w:hAnsi="Fazeta Text"/>
          <w:b/>
          <w:sz w:val="28"/>
          <w:szCs w:val="28"/>
        </w:rPr>
        <w:t>POVINNÉ PREDMETY</w:t>
      </w:r>
    </w:p>
    <w:p>
      <w:pPr>
        <w:pStyle w:val="Normal"/>
        <w:spacing w:lineRule="auto" w:line="240" w:before="0" w:after="0"/>
        <w:rPr>
          <w:rFonts w:ascii="Fazeta Text" w:hAnsi="Fazeta Text" w:cs="Calibri"/>
          <w:bCs/>
          <w:color w:val="000000"/>
          <w:sz w:val="24"/>
          <w:szCs w:val="24"/>
        </w:rPr>
      </w:pPr>
      <w:r>
        <w:rPr>
          <w:rFonts w:cs="Calibri" w:ascii="Fazeta Text" w:hAnsi="Fazeta Text"/>
          <w:bCs/>
          <w:color w:val="000000"/>
          <w:sz w:val="24"/>
          <w:szCs w:val="24"/>
        </w:rPr>
        <w:t>Ekonomika kultúry a umenia I. – IV.</w:t>
      </w:r>
    </w:p>
    <w:p>
      <w:pPr>
        <w:pStyle w:val="Normal"/>
        <w:spacing w:lineRule="auto" w:line="240" w:before="0" w:after="0"/>
        <w:rPr>
          <w:rFonts w:ascii="Fazeta Text" w:hAnsi="Fazeta Text" w:cs="Calibri"/>
          <w:bCs/>
          <w:color w:val="000000"/>
          <w:sz w:val="24"/>
          <w:szCs w:val="24"/>
        </w:rPr>
      </w:pPr>
      <w:bookmarkStart w:id="1" w:name="_Hlk166138859"/>
      <w:r>
        <w:rPr>
          <w:rFonts w:cs="Calibri" w:ascii="Fazeta Text" w:hAnsi="Fazeta Text"/>
          <w:bCs/>
          <w:color w:val="000000"/>
          <w:sz w:val="24"/>
          <w:szCs w:val="24"/>
        </w:rPr>
        <w:t>Kultúrna politika I – III.</w:t>
      </w:r>
    </w:p>
    <w:p>
      <w:pPr>
        <w:pStyle w:val="Normal"/>
        <w:spacing w:lineRule="auto" w:line="240" w:before="0" w:after="0"/>
        <w:rPr>
          <w:rFonts w:ascii="Fazeta Text" w:hAnsi="Fazeta Text" w:cs="Arial"/>
          <w:b/>
          <w:color w:val="000000"/>
          <w:sz w:val="24"/>
          <w:szCs w:val="24"/>
          <w:lang w:eastAsia="sk-SK"/>
        </w:rPr>
      </w:pPr>
      <w:r>
        <w:rPr>
          <w:rFonts w:cs="Arial" w:ascii="Fazeta Text" w:hAnsi="Fazeta Text"/>
          <w:b/>
          <w:color w:val="000000"/>
          <w:sz w:val="24"/>
          <w:szCs w:val="24"/>
          <w:lang w:eastAsia="sk-SK"/>
        </w:rPr>
      </w:r>
    </w:p>
    <w:p>
      <w:pPr>
        <w:pStyle w:val="Normal"/>
        <w:spacing w:lineRule="auto" w:line="240" w:before="0" w:after="0"/>
        <w:rPr>
          <w:rFonts w:ascii="Fazeta Text" w:hAnsi="Fazeta Text" w:cs="Calibri"/>
          <w:b/>
          <w:color w:val="000000"/>
          <w:sz w:val="28"/>
          <w:szCs w:val="28"/>
        </w:rPr>
      </w:pPr>
      <w:r>
        <w:rPr>
          <w:rFonts w:ascii="Fazeta Text" w:hAnsi="Fazeta Text"/>
          <w:b/>
          <w:sz w:val="28"/>
          <w:szCs w:val="28"/>
        </w:rPr>
        <w:t xml:space="preserve">POVINNE VOLITEĽNÉ PREDMETY 1 – </w:t>
      </w:r>
      <w:r>
        <w:rPr>
          <w:rFonts w:ascii="Fazeta Text" w:hAnsi="Fazeta Text"/>
          <w:b/>
          <w:caps/>
          <w:sz w:val="28"/>
          <w:szCs w:val="28"/>
        </w:rPr>
        <w:t xml:space="preserve">profilové </w:t>
      </w:r>
      <w:bookmarkEnd w:id="1"/>
    </w:p>
    <w:p>
      <w:pPr>
        <w:pStyle w:val="Normal"/>
        <w:spacing w:lineRule="auto" w:line="240" w:before="0" w:after="0"/>
        <w:rPr>
          <w:rFonts w:ascii="Fazeta Text" w:hAnsi="Fazeta Text"/>
          <w:bCs/>
          <w:i/>
          <w:sz w:val="24"/>
          <w:szCs w:val="24"/>
        </w:rPr>
      </w:pPr>
      <w:r>
        <w:rPr>
          <w:rFonts w:ascii="Fazeta Text" w:hAnsi="Fazeta Text"/>
          <w:bCs/>
          <w:sz w:val="24"/>
          <w:szCs w:val="24"/>
        </w:rPr>
        <w:t>Ateliér filmovej produkcia I.- V.</w:t>
      </w:r>
      <w:r>
        <w:rPr>
          <w:rFonts w:ascii="Fazeta Text" w:hAnsi="Fazeta Text"/>
          <w:bCs/>
          <w:color w:val="FF0000"/>
          <w:sz w:val="24"/>
          <w:szCs w:val="24"/>
        </w:rPr>
        <w:t xml:space="preserve"> *</w:t>
      </w:r>
    </w:p>
    <w:p>
      <w:pPr>
        <w:pStyle w:val="Normal"/>
        <w:spacing w:lineRule="auto" w:line="240" w:before="0" w:after="0"/>
        <w:rPr>
          <w:rFonts w:ascii="Fazeta Text" w:hAnsi="Fazeta Text"/>
          <w:bCs/>
          <w:color w:val="FF0000"/>
          <w:sz w:val="24"/>
          <w:szCs w:val="24"/>
        </w:rPr>
      </w:pPr>
      <w:r>
        <w:rPr>
          <w:rFonts w:ascii="Fazeta Text" w:hAnsi="Fazeta Text"/>
          <w:bCs/>
          <w:sz w:val="24"/>
          <w:szCs w:val="24"/>
        </w:rPr>
        <w:t xml:space="preserve">Ateliér divadelnej produkcie I.- V. </w:t>
      </w:r>
      <w:r>
        <w:rPr>
          <w:rFonts w:ascii="Fazeta Text" w:hAnsi="Fazeta Text"/>
          <w:bCs/>
          <w:color w:val="FF0000"/>
          <w:sz w:val="24"/>
          <w:szCs w:val="24"/>
        </w:rPr>
        <w:t xml:space="preserve">* </w:t>
      </w:r>
    </w:p>
    <w:p>
      <w:pPr>
        <w:pStyle w:val="Normal"/>
        <w:spacing w:lineRule="auto" w:line="240" w:before="0" w:after="0"/>
        <w:rPr>
          <w:rFonts w:ascii="Fazeta Text" w:hAnsi="Fazeta Text"/>
          <w:b/>
          <w:color w:val="FF0000"/>
          <w:sz w:val="24"/>
          <w:szCs w:val="24"/>
        </w:rPr>
      </w:pPr>
      <w:r>
        <w:rPr>
          <w:rFonts w:ascii="Fazeta Text" w:hAnsi="Fazeta Text"/>
          <w:b/>
          <w:color w:val="FF0000"/>
          <w:sz w:val="24"/>
          <w:szCs w:val="24"/>
        </w:rPr>
      </w:r>
    </w:p>
    <w:p>
      <w:pPr>
        <w:pStyle w:val="Normal"/>
        <w:spacing w:lineRule="auto" w:line="240" w:before="0" w:after="0"/>
        <w:rPr>
          <w:rFonts w:ascii="Fazeta Text" w:hAnsi="Fazeta Text"/>
          <w:b/>
          <w:color w:val="FF0000"/>
          <w:sz w:val="28"/>
          <w:szCs w:val="28"/>
        </w:rPr>
      </w:pPr>
      <w:r>
        <w:rPr>
          <w:rFonts w:ascii="Fazeta Text" w:hAnsi="Fazeta Text"/>
          <w:b/>
          <w:sz w:val="28"/>
          <w:szCs w:val="28"/>
        </w:rPr>
        <w:t>POVINNE VOLITEĽNÉ PREDMETY</w:t>
      </w:r>
    </w:p>
    <w:p>
      <w:pPr>
        <w:pStyle w:val="Normal"/>
        <w:spacing w:lineRule="auto" w:line="240" w:before="0" w:after="0"/>
        <w:rPr>
          <w:rFonts w:ascii="Fazeta Text" w:hAnsi="Fazeta Text" w:cs="Calibri"/>
          <w:bCs/>
          <w:color w:val="000000"/>
          <w:sz w:val="24"/>
          <w:szCs w:val="24"/>
        </w:rPr>
      </w:pPr>
      <w:r>
        <w:rPr>
          <w:rFonts w:cs="Calibri" w:ascii="Fazeta Text" w:hAnsi="Fazeta Text"/>
          <w:bCs/>
          <w:color w:val="000000"/>
          <w:sz w:val="24"/>
          <w:szCs w:val="24"/>
        </w:rPr>
        <w:t>Dejiny filmu  I.- IV.</w:t>
      </w:r>
    </w:p>
    <w:p>
      <w:pPr>
        <w:pStyle w:val="Normal"/>
        <w:spacing w:lineRule="auto" w:line="240" w:before="0" w:after="0"/>
        <w:rPr>
          <w:rFonts w:ascii="Fazeta Text" w:hAnsi="Fazeta Text" w:cs="Calibri"/>
          <w:bCs/>
          <w:color w:val="000000"/>
          <w:sz w:val="24"/>
          <w:szCs w:val="24"/>
        </w:rPr>
      </w:pPr>
      <w:r>
        <w:rPr>
          <w:rFonts w:cs="Calibri" w:ascii="Fazeta Text" w:hAnsi="Fazeta Text"/>
          <w:bCs/>
          <w:color w:val="000000"/>
          <w:sz w:val="24"/>
          <w:szCs w:val="24"/>
        </w:rPr>
        <w:t>Dejiny slovenského  divadla  I.- IV.</w:t>
      </w:r>
    </w:p>
    <w:p>
      <w:pPr>
        <w:pStyle w:val="Normal"/>
        <w:spacing w:lineRule="auto" w:line="240" w:before="0" w:after="0"/>
        <w:rPr>
          <w:rFonts w:ascii="Fazeta Text" w:hAnsi="Fazeta Text" w:cs="Calibri"/>
          <w:b/>
          <w:color w:val="000000"/>
          <w:sz w:val="24"/>
          <w:szCs w:val="24"/>
        </w:rPr>
      </w:pPr>
      <w:r>
        <w:rPr>
          <w:rFonts w:cs="Calibri" w:ascii="Fazeta Text" w:hAnsi="Fazeta Text"/>
          <w:b/>
          <w:color w:val="000000"/>
          <w:sz w:val="24"/>
          <w:szCs w:val="24"/>
        </w:rPr>
      </w:r>
    </w:p>
    <w:p>
      <w:pPr>
        <w:pStyle w:val="Normal"/>
        <w:spacing w:lineRule="auto" w:line="240" w:before="0" w:after="0"/>
        <w:rPr>
          <w:rFonts w:ascii="Fazeta Text" w:hAnsi="Fazeta Text"/>
          <w:b/>
          <w:caps/>
          <w:sz w:val="28"/>
          <w:szCs w:val="28"/>
        </w:rPr>
      </w:pPr>
      <w:r>
        <w:rPr>
          <w:rFonts w:ascii="Fazeta Text" w:hAnsi="Fazeta Text"/>
          <w:b/>
          <w:sz w:val="28"/>
          <w:szCs w:val="28"/>
        </w:rPr>
        <w:t xml:space="preserve">POVINNE VOLITEĽNÉ PREDMETY 2 – </w:t>
      </w:r>
      <w:r>
        <w:rPr>
          <w:rFonts w:ascii="Fazeta Text" w:hAnsi="Fazeta Text"/>
          <w:b/>
          <w:caps/>
          <w:sz w:val="28"/>
          <w:szCs w:val="28"/>
        </w:rPr>
        <w:t>Jazyková príprava</w:t>
      </w:r>
    </w:p>
    <w:p>
      <w:pPr>
        <w:pStyle w:val="Normal"/>
        <w:spacing w:lineRule="auto" w:line="240" w:before="0" w:after="0"/>
        <w:rPr>
          <w:rFonts w:ascii="Fazeta Text" w:hAnsi="Fazeta Text"/>
          <w:bCs/>
          <w:color w:val="000000"/>
          <w:sz w:val="24"/>
          <w:szCs w:val="24"/>
        </w:rPr>
      </w:pPr>
      <w:r>
        <w:rPr>
          <w:rFonts w:ascii="Fazeta Text" w:hAnsi="Fazeta Text"/>
          <w:bCs/>
          <w:color w:val="000000"/>
          <w:sz w:val="24"/>
          <w:szCs w:val="24"/>
        </w:rPr>
        <w:t>Cudzí jazyk – anglický</w:t>
      </w:r>
    </w:p>
    <w:p>
      <w:pPr>
        <w:pStyle w:val="Normal"/>
        <w:spacing w:lineRule="auto" w:line="240" w:before="0" w:after="0"/>
        <w:rPr>
          <w:rFonts w:ascii="Fazeta Text" w:hAnsi="Fazeta Text" w:cs="Calibri"/>
          <w:b/>
          <w:color w:val="000000"/>
          <w:sz w:val="24"/>
          <w:szCs w:val="24"/>
        </w:rPr>
      </w:pPr>
      <w:r>
        <w:rPr>
          <w:rFonts w:cs="Calibri" w:ascii="Fazeta Text" w:hAnsi="Fazeta Text"/>
          <w:b/>
          <w:color w:val="000000"/>
          <w:sz w:val="24"/>
          <w:szCs w:val="24"/>
        </w:rPr>
      </w:r>
    </w:p>
    <w:p>
      <w:pPr>
        <w:pStyle w:val="Normal"/>
        <w:spacing w:lineRule="auto" w:line="240" w:before="0" w:after="0"/>
        <w:rPr>
          <w:rFonts w:ascii="Fazeta Text" w:hAnsi="Fazeta Text" w:cs="Calibri"/>
          <w:b/>
          <w:color w:val="000000"/>
          <w:sz w:val="24"/>
          <w:szCs w:val="24"/>
        </w:rPr>
      </w:pPr>
      <w:r>
        <w:rPr>
          <w:rFonts w:cs="Calibri" w:ascii="Fazeta Text" w:hAnsi="Fazeta Text"/>
          <w:b/>
          <w:color w:val="000000"/>
          <w:sz w:val="24"/>
          <w:szCs w:val="24"/>
        </w:rPr>
      </w:r>
    </w:p>
    <w:p>
      <w:pPr>
        <w:pStyle w:val="Normal"/>
        <w:rPr>
          <w:rFonts w:ascii="Fazeta Text" w:hAnsi="Fazeta Text"/>
          <w:b/>
          <w:sz w:val="28"/>
          <w:szCs w:val="28"/>
        </w:rPr>
      </w:pPr>
      <w:r>
        <w:rPr>
          <w:rFonts w:ascii="Fazeta Text" w:hAnsi="Fazeta Text"/>
          <w:b/>
          <w:sz w:val="28"/>
          <w:szCs w:val="28"/>
        </w:rPr>
        <w:t xml:space="preserve">POVINNE VOLITEĽNÉ PREDMETY 3 – </w:t>
      </w:r>
      <w:r>
        <w:rPr>
          <w:rFonts w:ascii="Fazeta Text" w:hAnsi="Fazeta Text"/>
          <w:b/>
          <w:caps/>
          <w:sz w:val="28"/>
          <w:szCs w:val="28"/>
        </w:rPr>
        <w:t>Odborné</w:t>
      </w:r>
      <w:r>
        <w:rPr>
          <w:rFonts w:ascii="Fazeta Text" w:hAnsi="Fazeta Text"/>
          <w:b/>
          <w:sz w:val="28"/>
          <w:szCs w:val="28"/>
        </w:rPr>
        <w:t xml:space="preserve"> </w:t>
      </w:r>
      <w:r>
        <w:rPr>
          <w:rFonts w:ascii="Fazeta Text" w:hAnsi="Fazeta Text"/>
          <w:b/>
          <w:caps/>
          <w:sz w:val="28"/>
          <w:szCs w:val="28"/>
        </w:rPr>
        <w:t>Rozširujúce</w:t>
      </w:r>
      <w:r>
        <w:rPr>
          <w:rFonts w:ascii="Fazeta Text" w:hAnsi="Fazeta Text"/>
          <w:b/>
          <w:sz w:val="28"/>
          <w:szCs w:val="28"/>
        </w:rPr>
        <w:t xml:space="preserve"> PREDMETY</w:t>
      </w:r>
    </w:p>
    <w:p>
      <w:pPr>
        <w:pStyle w:val="Normal"/>
        <w:spacing w:lineRule="auto" w:line="240" w:before="0" w:after="0"/>
        <w:rPr>
          <w:rFonts w:ascii="Fazeta Text" w:hAnsi="Fazeta Text"/>
          <w:bCs/>
          <w:color w:themeColor="text1" w:val="000000"/>
          <w:sz w:val="24"/>
          <w:szCs w:val="24"/>
          <w:lang w:eastAsia="sk-SK"/>
        </w:rPr>
      </w:pPr>
      <w:r>
        <w:rPr>
          <w:rFonts w:ascii="Fazeta Text" w:hAnsi="Fazeta Text"/>
          <w:bCs/>
          <w:color w:themeColor="text1" w:val="000000"/>
          <w:sz w:val="24"/>
          <w:szCs w:val="24"/>
          <w:lang w:eastAsia="sk-SK"/>
        </w:rPr>
        <w:t>Organizácia festivalu I.- II.</w:t>
      </w:r>
    </w:p>
    <w:p>
      <w:pPr>
        <w:pStyle w:val="Normal"/>
        <w:spacing w:lineRule="auto" w:line="240" w:before="0" w:after="0"/>
        <w:rPr>
          <w:rFonts w:ascii="Fazeta Text" w:hAnsi="Fazeta Text" w:cs="Calibri"/>
          <w:bCs/>
          <w:color w:themeColor="text1" w:val="000000"/>
          <w:sz w:val="24"/>
          <w:szCs w:val="24"/>
        </w:rPr>
      </w:pPr>
      <w:r>
        <w:rPr>
          <w:rFonts w:cs="Arial" w:ascii="Fazeta Text" w:hAnsi="Fazeta Text"/>
          <w:bCs/>
          <w:color w:themeColor="text1" w:val="000000"/>
          <w:sz w:val="24"/>
          <w:szCs w:val="24"/>
          <w:lang w:eastAsia="sk-SK"/>
        </w:rPr>
        <w:t>Producent. dramaturgia I.- II.</w:t>
      </w:r>
      <w:r>
        <w:rPr>
          <w:rFonts w:cs="Calibri" w:ascii="Fazeta Text" w:hAnsi="Fazeta Text"/>
          <w:bCs/>
          <w:color w:themeColor="text1" w:val="000000"/>
          <w:sz w:val="24"/>
          <w:szCs w:val="24"/>
        </w:rPr>
        <w:t xml:space="preserve">  </w:t>
      </w:r>
    </w:p>
    <w:p>
      <w:pPr>
        <w:pStyle w:val="Normal"/>
        <w:spacing w:lineRule="auto" w:line="240" w:before="0" w:after="0"/>
        <w:rPr>
          <w:rFonts w:ascii="Fazeta Text" w:hAnsi="Fazeta Text" w:cs="Calibri"/>
          <w:bCs/>
          <w:color w:val="000000"/>
          <w:sz w:val="24"/>
          <w:szCs w:val="24"/>
        </w:rPr>
      </w:pPr>
      <w:r>
        <w:rPr>
          <w:rFonts w:cs="Calibri" w:ascii="Fazeta Text" w:hAnsi="Fazeta Text"/>
          <w:bCs/>
          <w:color w:val="000000"/>
          <w:sz w:val="24"/>
          <w:szCs w:val="24"/>
        </w:rPr>
        <w:t>Dejiny umenia  I.- IV.</w:t>
      </w:r>
    </w:p>
    <w:p>
      <w:pPr>
        <w:pStyle w:val="Normal"/>
        <w:rPr>
          <w:rFonts w:ascii="Fazeta Text" w:hAnsi="Fazeta Text" w:cs="Calibri"/>
          <w:bCs/>
          <w:color w:themeColor="text1" w:val="000000"/>
          <w:sz w:val="24"/>
          <w:szCs w:val="24"/>
        </w:rPr>
      </w:pPr>
      <w:r>
        <w:rPr>
          <w:rFonts w:cs="Calibri" w:ascii="Fazeta Text" w:hAnsi="Fazeta Text"/>
          <w:bCs/>
          <w:sz w:val="24"/>
          <w:szCs w:val="24"/>
        </w:rPr>
        <w:t xml:space="preserve">Základy prevádzky divadla </w:t>
      </w:r>
      <w:r>
        <w:rPr>
          <w:rFonts w:cs="Arial" w:ascii="Fazeta Text" w:hAnsi="Fazeta Text"/>
          <w:bCs/>
          <w:color w:themeColor="text1" w:val="000000"/>
          <w:sz w:val="24"/>
          <w:szCs w:val="24"/>
          <w:lang w:eastAsia="sk-SK"/>
        </w:rPr>
        <w:t>I.- II.</w:t>
      </w:r>
      <w:r>
        <w:rPr>
          <w:rFonts w:cs="Calibri" w:ascii="Fazeta Text" w:hAnsi="Fazeta Text"/>
          <w:bCs/>
          <w:color w:themeColor="text1" w:val="000000"/>
          <w:sz w:val="24"/>
          <w:szCs w:val="24"/>
        </w:rPr>
        <w:t xml:space="preserve">  </w:t>
      </w:r>
    </w:p>
    <w:p>
      <w:pPr>
        <w:pStyle w:val="Normal"/>
        <w:spacing w:lineRule="auto" w:line="240" w:before="0" w:after="0"/>
        <w:ind w:end="-108"/>
        <w:rPr>
          <w:rFonts w:ascii="Fazeta Text" w:hAnsi="Fazeta Text" w:eastAsia="Times New Roman"/>
          <w:bCs/>
          <w:color w:themeColor="text1" w:val="000000"/>
          <w:sz w:val="24"/>
          <w:szCs w:val="24"/>
          <w:lang w:eastAsia="cs-CZ"/>
        </w:rPr>
      </w:pPr>
      <w:r>
        <w:rPr>
          <w:rFonts w:eastAsia="Times New Roman" w:ascii="Fazeta Text" w:hAnsi="Fazeta Text"/>
          <w:bCs/>
          <w:color w:themeColor="text1" w:val="000000"/>
          <w:sz w:val="24"/>
          <w:szCs w:val="24"/>
          <w:lang w:eastAsia="cs-CZ"/>
        </w:rPr>
        <w:t>Filmová tvorba I.-I I. - praktické cvičenia</w:t>
      </w:r>
    </w:p>
    <w:p>
      <w:pPr>
        <w:pStyle w:val="Normal"/>
        <w:spacing w:lineRule="auto" w:line="240" w:before="0" w:after="0"/>
        <w:ind w:end="-108"/>
        <w:rPr>
          <w:rFonts w:ascii="Fazeta Text" w:hAnsi="Fazeta Text" w:eastAsia="Times New Roman"/>
          <w:bCs/>
          <w:color w:themeColor="text1" w:val="000000"/>
          <w:sz w:val="24"/>
          <w:szCs w:val="24"/>
          <w:lang w:eastAsia="cs-CZ"/>
        </w:rPr>
      </w:pPr>
      <w:r>
        <w:rPr>
          <w:rFonts w:ascii="Fazeta Text" w:hAnsi="Fazeta Text"/>
          <w:bCs/>
          <w:color w:themeColor="text1" w:val="000000"/>
          <w:sz w:val="24"/>
          <w:szCs w:val="24"/>
        </w:rPr>
        <w:t xml:space="preserve">Informačné technológie pre produkciu  </w:t>
      </w:r>
      <w:r>
        <w:rPr>
          <w:rFonts w:eastAsia="Times New Roman" w:ascii="Fazeta Text" w:hAnsi="Fazeta Text"/>
          <w:bCs/>
          <w:color w:themeColor="text1" w:val="000000"/>
          <w:sz w:val="24"/>
          <w:szCs w:val="24"/>
          <w:lang w:eastAsia="cs-CZ"/>
        </w:rPr>
        <w:t>I.- II.</w:t>
      </w:r>
    </w:p>
    <w:p>
      <w:pPr>
        <w:pStyle w:val="Normal"/>
        <w:spacing w:lineRule="auto" w:line="240" w:before="0" w:after="0"/>
        <w:ind w:end="-108"/>
        <w:rPr>
          <w:rFonts w:ascii="Fazeta Text" w:hAnsi="Fazeta Text" w:eastAsia="Times New Roman"/>
          <w:bCs/>
          <w:color w:themeColor="text1" w:val="000000"/>
          <w:sz w:val="24"/>
          <w:szCs w:val="24"/>
          <w:lang w:eastAsia="cs-CZ"/>
        </w:rPr>
      </w:pPr>
      <w:r>
        <w:rPr>
          <w:rFonts w:eastAsia="Times New Roman" w:ascii="Fazeta Text" w:hAnsi="Fazeta Text"/>
          <w:bCs/>
          <w:color w:themeColor="text1" w:val="000000"/>
          <w:sz w:val="24"/>
          <w:szCs w:val="24"/>
          <w:lang w:eastAsia="cs-CZ"/>
        </w:rPr>
        <w:t>Právne rámce v</w:t>
      </w:r>
      <w:r>
        <w:rPr>
          <w:rFonts w:eastAsia="Times New Roman" w:cs="Cambria" w:ascii="Cambria" w:hAnsi="Cambria"/>
          <w:bCs/>
          <w:color w:themeColor="text1" w:val="000000"/>
          <w:sz w:val="24"/>
          <w:szCs w:val="24"/>
          <w:lang w:eastAsia="cs-CZ"/>
        </w:rPr>
        <w:t> </w:t>
      </w:r>
      <w:r>
        <w:rPr>
          <w:rFonts w:eastAsia="Times New Roman" w:ascii="Fazeta Text" w:hAnsi="Fazeta Text"/>
          <w:bCs/>
          <w:color w:themeColor="text1" w:val="000000"/>
          <w:sz w:val="24"/>
          <w:szCs w:val="24"/>
          <w:lang w:eastAsia="cs-CZ"/>
        </w:rPr>
        <w:t>umen</w:t>
      </w:r>
      <w:r>
        <w:rPr>
          <w:rFonts w:eastAsia="Times New Roman" w:cs="Fazeta Text" w:ascii="Fazeta Text" w:hAnsi="Fazeta Text"/>
          <w:bCs/>
          <w:color w:themeColor="text1" w:val="000000"/>
          <w:sz w:val="24"/>
          <w:szCs w:val="24"/>
          <w:lang w:eastAsia="cs-CZ"/>
        </w:rPr>
        <w:t>í</w:t>
      </w:r>
      <w:r>
        <w:rPr>
          <w:rFonts w:eastAsia="Times New Roman" w:ascii="Fazeta Text" w:hAnsi="Fazeta Text"/>
          <w:bCs/>
          <w:color w:themeColor="text1" w:val="000000"/>
          <w:sz w:val="24"/>
          <w:szCs w:val="24"/>
          <w:lang w:eastAsia="cs-CZ"/>
        </w:rPr>
        <w:t xml:space="preserve"> I.</w:t>
      </w:r>
    </w:p>
    <w:p>
      <w:pPr>
        <w:pStyle w:val="Normal"/>
        <w:spacing w:lineRule="auto" w:line="240" w:before="0" w:after="0"/>
        <w:ind w:start="34"/>
        <w:rPr>
          <w:rFonts w:ascii="Fazeta Text" w:hAnsi="Fazeta Text" w:eastAsia="Times New Roman"/>
          <w:bCs/>
          <w:color w:themeColor="text1" w:val="000000"/>
          <w:sz w:val="24"/>
          <w:szCs w:val="24"/>
          <w:lang w:eastAsia="cs-CZ"/>
        </w:rPr>
      </w:pPr>
      <w:r>
        <w:rPr>
          <w:rFonts w:eastAsia="Times New Roman" w:ascii="Fazeta Text" w:hAnsi="Fazeta Text"/>
          <w:bCs/>
          <w:color w:themeColor="text1" w:val="000000"/>
          <w:sz w:val="24"/>
          <w:szCs w:val="24"/>
          <w:lang w:eastAsia="cs-CZ"/>
        </w:rPr>
        <w:t xml:space="preserve">Média a komunikácia </w:t>
      </w:r>
      <w:r>
        <w:rPr>
          <w:rFonts w:cs="Arial" w:ascii="Fazeta Text" w:hAnsi="Fazeta Text"/>
          <w:bCs/>
          <w:color w:themeColor="text1" w:val="000000"/>
          <w:sz w:val="24"/>
          <w:szCs w:val="24"/>
          <w:lang w:eastAsia="sk-SK"/>
        </w:rPr>
        <w:t>I.- II.</w:t>
      </w:r>
      <w:r>
        <w:rPr>
          <w:rFonts w:cs="Calibri" w:ascii="Fazeta Text" w:hAnsi="Fazeta Text"/>
          <w:bCs/>
          <w:color w:themeColor="text1" w:val="000000"/>
          <w:sz w:val="24"/>
          <w:szCs w:val="24"/>
        </w:rPr>
        <w:t xml:space="preserve">  </w:t>
      </w:r>
    </w:p>
    <w:p>
      <w:pPr>
        <w:pStyle w:val="Normal"/>
        <w:spacing w:lineRule="auto" w:line="240" w:before="0" w:after="0"/>
        <w:ind w:end="-108"/>
        <w:rPr>
          <w:rFonts w:ascii="Fazeta Text" w:hAnsi="Fazeta Text"/>
          <w:bCs/>
          <w:color w:themeColor="text1" w:val="000000"/>
          <w:sz w:val="24"/>
          <w:szCs w:val="24"/>
        </w:rPr>
      </w:pPr>
      <w:r>
        <w:rPr>
          <w:rFonts w:ascii="Fazeta Text" w:hAnsi="Fazeta Text"/>
          <w:bCs/>
          <w:color w:themeColor="text1" w:val="000000"/>
          <w:sz w:val="24"/>
          <w:szCs w:val="24"/>
        </w:rPr>
      </w:r>
    </w:p>
    <w:p>
      <w:pPr>
        <w:pStyle w:val="Normal"/>
        <w:spacing w:lineRule="auto" w:line="240" w:before="0" w:after="0"/>
        <w:ind w:end="-108"/>
        <w:rPr>
          <w:rFonts w:ascii="Fazeta Text" w:hAnsi="Fazeta Text"/>
          <w:bCs/>
          <w:sz w:val="24"/>
          <w:szCs w:val="24"/>
        </w:rPr>
      </w:pPr>
      <w:r>
        <w:rPr>
          <w:rFonts w:cs="Fazeta Text" w:ascii="Fazeta Text" w:hAnsi="Fazeta Text"/>
          <w:sz w:val="24"/>
          <w:szCs w:val="24"/>
        </w:rPr>
        <w:t>Štátna skúška – Obhajoba stáže v</w:t>
      </w:r>
      <w:r>
        <w:rPr>
          <w:rFonts w:cs="Cambria" w:ascii="Cambria" w:hAnsi="Cambria"/>
          <w:sz w:val="24"/>
          <w:szCs w:val="24"/>
        </w:rPr>
        <w:t> </w:t>
      </w:r>
      <w:r>
        <w:rPr>
          <w:rFonts w:cs="Fazeta Text" w:ascii="Fazeta Text" w:hAnsi="Fazeta Text"/>
          <w:sz w:val="24"/>
          <w:szCs w:val="24"/>
        </w:rPr>
        <w:t>profesionálnom prostredí</w:t>
      </w:r>
    </w:p>
    <w:p>
      <w:pPr>
        <w:pStyle w:val="Normal"/>
        <w:spacing w:lineRule="auto" w:line="240" w:before="0" w:after="0"/>
        <w:ind w:end="-108"/>
        <w:rPr>
          <w:rFonts w:ascii="Fazeta Text" w:hAnsi="Fazeta Text"/>
          <w:bCs/>
          <w:color w:themeColor="text1" w:val="000000"/>
          <w:sz w:val="24"/>
          <w:szCs w:val="24"/>
        </w:rPr>
      </w:pPr>
      <w:r>
        <w:rPr>
          <w:rFonts w:ascii="Fazeta Text" w:hAnsi="Fazeta Text"/>
          <w:bCs/>
          <w:color w:themeColor="text1" w:val="000000"/>
          <w:sz w:val="24"/>
          <w:szCs w:val="24"/>
        </w:rPr>
      </w:r>
    </w:p>
    <w:p>
      <w:pPr>
        <w:pStyle w:val="Normal"/>
        <w:spacing w:lineRule="auto" w:line="240" w:before="0" w:after="0"/>
        <w:ind w:end="-108"/>
        <w:rPr>
          <w:rFonts w:ascii="Fazeta Text" w:hAnsi="Fazeta Text"/>
          <w:bCs/>
          <w:color w:themeColor="text1" w:val="000000"/>
          <w:sz w:val="24"/>
          <w:szCs w:val="24"/>
        </w:rPr>
      </w:pPr>
      <w:r>
        <w:rPr>
          <w:rFonts w:ascii="Fazeta Text" w:hAnsi="Fazeta Text"/>
          <w:bCs/>
          <w:color w:themeColor="text1" w:val="000000"/>
          <w:sz w:val="24"/>
          <w:szCs w:val="24"/>
        </w:rPr>
      </w:r>
    </w:p>
    <w:p>
      <w:pPr>
        <w:pStyle w:val="Normal"/>
        <w:spacing w:lineRule="auto" w:line="240" w:before="0" w:after="0"/>
        <w:ind w:end="-108"/>
        <w:rPr>
          <w:rFonts w:ascii="Fazeta Text" w:hAnsi="Fazeta Text"/>
          <w:b/>
          <w:sz w:val="28"/>
          <w:szCs w:val="28"/>
        </w:rPr>
      </w:pPr>
      <w:r>
        <w:rPr>
          <w:rFonts w:ascii="Fazeta Text" w:hAnsi="Fazeta Text"/>
          <w:b/>
          <w:bCs/>
          <w:caps/>
          <w:sz w:val="28"/>
          <w:szCs w:val="28"/>
        </w:rPr>
        <w:t>Výberové</w:t>
      </w:r>
      <w:r>
        <w:rPr>
          <w:rFonts w:ascii="Fazeta Text" w:hAnsi="Fazeta Text"/>
          <w:b/>
          <w:bCs/>
          <w:sz w:val="28"/>
          <w:szCs w:val="28"/>
        </w:rPr>
        <w:t xml:space="preserve"> </w:t>
      </w:r>
      <w:r>
        <w:rPr>
          <w:rFonts w:ascii="Fazeta Text" w:hAnsi="Fazeta Text"/>
          <w:b/>
          <w:sz w:val="28"/>
          <w:szCs w:val="28"/>
        </w:rPr>
        <w:t>PREDMETY</w:t>
      </w:r>
    </w:p>
    <w:p>
      <w:pPr>
        <w:pStyle w:val="Normal"/>
        <w:spacing w:lineRule="auto" w:line="240" w:before="0" w:after="0"/>
        <w:rPr>
          <w:rFonts w:ascii="Fazeta Text" w:hAnsi="Fazeta Text" w:cs="Calibri"/>
          <w:bCs/>
          <w:color w:themeColor="text1" w:val="000000"/>
          <w:sz w:val="24"/>
          <w:szCs w:val="24"/>
        </w:rPr>
      </w:pPr>
      <w:r>
        <w:rPr>
          <w:rFonts w:cs="Arial" w:ascii="Fazeta Text" w:hAnsi="Fazeta Text"/>
          <w:bCs/>
          <w:sz w:val="24"/>
          <w:szCs w:val="24"/>
          <w:lang w:eastAsia="sk-SK"/>
        </w:rPr>
        <w:t xml:space="preserve">Kultúra ako súčasť rozvoje mesta  a regiónu </w:t>
      </w:r>
      <w:r>
        <w:rPr>
          <w:rFonts w:cs="Arial" w:ascii="Fazeta Text" w:hAnsi="Fazeta Text"/>
          <w:bCs/>
          <w:color w:themeColor="text1" w:val="000000"/>
          <w:sz w:val="24"/>
          <w:szCs w:val="24"/>
          <w:lang w:eastAsia="sk-SK"/>
        </w:rPr>
        <w:t>I.- II.</w:t>
      </w:r>
      <w:r>
        <w:rPr>
          <w:rFonts w:cs="Calibri" w:ascii="Fazeta Text" w:hAnsi="Fazeta Text"/>
          <w:bCs/>
          <w:color w:themeColor="text1" w:val="000000"/>
          <w:sz w:val="24"/>
          <w:szCs w:val="24"/>
        </w:rPr>
        <w:t xml:space="preserve">  </w:t>
      </w:r>
    </w:p>
    <w:p>
      <w:pPr>
        <w:pStyle w:val="Normal"/>
        <w:spacing w:lineRule="auto" w:line="240" w:before="0" w:after="0"/>
        <w:rPr>
          <w:rFonts w:ascii="Fazeta Text" w:hAnsi="Fazeta Text"/>
          <w:bCs/>
          <w:sz w:val="24"/>
          <w:szCs w:val="24"/>
        </w:rPr>
      </w:pPr>
      <w:r>
        <w:rPr>
          <w:rFonts w:ascii="Fazeta Text" w:hAnsi="Fazeta Text"/>
          <w:bCs/>
          <w:sz w:val="24"/>
          <w:szCs w:val="24"/>
        </w:rPr>
        <w:t xml:space="preserve">Základy reklamy  </w:t>
      </w:r>
      <w:r>
        <w:rPr>
          <w:rFonts w:cs="Arial" w:ascii="Fazeta Text" w:hAnsi="Fazeta Text"/>
          <w:bCs/>
          <w:color w:themeColor="text1" w:val="000000"/>
          <w:sz w:val="24"/>
          <w:szCs w:val="24"/>
          <w:lang w:eastAsia="sk-SK"/>
        </w:rPr>
        <w:t>I.- II.</w:t>
      </w:r>
      <w:r>
        <w:rPr>
          <w:rFonts w:cs="Calibri" w:ascii="Fazeta Text" w:hAnsi="Fazeta Text"/>
          <w:bCs/>
          <w:color w:themeColor="text1" w:val="000000"/>
          <w:sz w:val="24"/>
          <w:szCs w:val="24"/>
        </w:rPr>
        <w:t xml:space="preserve">  </w:t>
      </w:r>
    </w:p>
    <w:p>
      <w:pPr>
        <w:pStyle w:val="Normal"/>
        <w:spacing w:lineRule="auto" w:line="240" w:before="0" w:after="0"/>
        <w:rPr>
          <w:rFonts w:ascii="Fazeta Text" w:hAnsi="Fazeta Text" w:eastAsia="Times New Roman"/>
          <w:bCs/>
          <w:color w:themeColor="text1" w:val="000000"/>
          <w:sz w:val="24"/>
          <w:szCs w:val="24"/>
          <w:lang w:eastAsia="cs-CZ"/>
        </w:rPr>
      </w:pPr>
      <w:r>
        <w:rPr>
          <w:rFonts w:eastAsia="Times New Roman" w:ascii="Fazeta Text" w:hAnsi="Fazeta Text"/>
          <w:bCs/>
          <w:color w:themeColor="text1" w:val="000000"/>
          <w:sz w:val="24"/>
          <w:szCs w:val="24"/>
          <w:lang w:eastAsia="cs-CZ"/>
        </w:rPr>
        <w:t>Kreatívne písanie I.- IV.</w:t>
      </w:r>
    </w:p>
    <w:p>
      <w:pPr>
        <w:pStyle w:val="Normal"/>
        <w:spacing w:lineRule="auto" w:line="240" w:before="0" w:after="0"/>
        <w:rPr>
          <w:rFonts w:ascii="Fazeta Text" w:hAnsi="Fazeta Text"/>
          <w:bCs/>
          <w:sz w:val="24"/>
          <w:szCs w:val="24"/>
        </w:rPr>
      </w:pPr>
      <w:r>
        <w:rPr>
          <w:rFonts w:ascii="Fazeta Text" w:hAnsi="Fazeta Text"/>
          <w:bCs/>
          <w:sz w:val="24"/>
          <w:szCs w:val="24"/>
        </w:rPr>
        <w:t>Dane a</w:t>
      </w:r>
      <w:r>
        <w:rPr>
          <w:rFonts w:cs="Cambria" w:ascii="Cambria" w:hAnsi="Cambria"/>
          <w:bCs/>
          <w:sz w:val="24"/>
          <w:szCs w:val="24"/>
        </w:rPr>
        <w:t> </w:t>
      </w:r>
      <w:r>
        <w:rPr>
          <w:rFonts w:ascii="Fazeta Text" w:hAnsi="Fazeta Text"/>
          <w:bCs/>
          <w:sz w:val="24"/>
          <w:szCs w:val="24"/>
        </w:rPr>
        <w:t xml:space="preserve">účtovníctvo </w:t>
      </w:r>
      <w:r>
        <w:rPr>
          <w:rFonts w:cs="Arial" w:ascii="Fazeta Text" w:hAnsi="Fazeta Text"/>
          <w:bCs/>
          <w:color w:themeColor="text1" w:val="000000"/>
          <w:sz w:val="24"/>
          <w:szCs w:val="24"/>
          <w:lang w:eastAsia="sk-SK"/>
        </w:rPr>
        <w:t>I.- II.</w:t>
      </w:r>
      <w:r>
        <w:rPr>
          <w:rFonts w:cs="Calibri" w:ascii="Fazeta Text" w:hAnsi="Fazeta Text"/>
          <w:bCs/>
          <w:color w:themeColor="text1" w:val="000000"/>
          <w:sz w:val="24"/>
          <w:szCs w:val="24"/>
        </w:rPr>
        <w:t xml:space="preserve">  </w:t>
      </w:r>
    </w:p>
    <w:p>
      <w:pPr>
        <w:pStyle w:val="Normal"/>
        <w:spacing w:lineRule="auto" w:line="240" w:before="0" w:after="0"/>
        <w:rPr>
          <w:rFonts w:ascii="Fazeta Text" w:hAnsi="Fazeta Text"/>
          <w:bCs/>
          <w:sz w:val="24"/>
          <w:szCs w:val="24"/>
        </w:rPr>
      </w:pPr>
      <w:r>
        <w:rPr>
          <w:rFonts w:eastAsia="Times New Roman" w:ascii="Fazeta Text" w:hAnsi="Fazeta Text"/>
          <w:bCs/>
          <w:sz w:val="24"/>
          <w:szCs w:val="24"/>
          <w:lang w:eastAsia="cs-CZ"/>
        </w:rPr>
        <w:t>Televízne prostredie I.-II.</w:t>
      </w:r>
      <w:r>
        <w:rPr>
          <w:rFonts w:ascii="Fazeta Text" w:hAnsi="Fazeta Text"/>
          <w:bCs/>
          <w:sz w:val="24"/>
          <w:szCs w:val="24"/>
        </w:rPr>
        <w:t xml:space="preserve"> </w:t>
      </w:r>
    </w:p>
    <w:p>
      <w:pPr>
        <w:pStyle w:val="Normal"/>
        <w:spacing w:lineRule="auto" w:line="240" w:before="0" w:after="0"/>
        <w:rPr>
          <w:rFonts w:ascii="Fazeta Text" w:hAnsi="Fazeta Text" w:eastAsia="Times New Roman"/>
          <w:bCs/>
          <w:sz w:val="24"/>
          <w:szCs w:val="24"/>
          <w:lang w:eastAsia="cs-CZ"/>
        </w:rPr>
      </w:pPr>
      <w:r>
        <w:rPr>
          <w:rFonts w:eastAsia="Times New Roman" w:ascii="Fazeta Text" w:hAnsi="Fazeta Text"/>
          <w:bCs/>
          <w:sz w:val="24"/>
          <w:szCs w:val="24"/>
          <w:lang w:eastAsia="cs-CZ"/>
        </w:rPr>
        <w:t xml:space="preserve">Tvorivý tímový leadership </w:t>
      </w:r>
      <w:r>
        <w:rPr>
          <w:rFonts w:cs="Arial" w:ascii="Fazeta Text" w:hAnsi="Fazeta Text"/>
          <w:bCs/>
          <w:color w:themeColor="text1" w:val="000000"/>
          <w:sz w:val="24"/>
          <w:szCs w:val="24"/>
          <w:lang w:eastAsia="sk-SK"/>
        </w:rPr>
        <w:t>I.- II.</w:t>
      </w:r>
      <w:r>
        <w:rPr>
          <w:rFonts w:cs="Calibri" w:ascii="Fazeta Text" w:hAnsi="Fazeta Text"/>
          <w:bCs/>
          <w:color w:themeColor="text1" w:val="000000"/>
          <w:sz w:val="24"/>
          <w:szCs w:val="24"/>
        </w:rPr>
        <w:t xml:space="preserve">  </w:t>
      </w:r>
    </w:p>
    <w:p>
      <w:pPr>
        <w:pStyle w:val="Normal"/>
        <w:spacing w:lineRule="auto" w:line="240" w:before="0" w:after="0"/>
        <w:rPr>
          <w:rFonts w:ascii="Fazeta Text" w:hAnsi="Fazeta Text"/>
          <w:bCs/>
          <w:sz w:val="24"/>
          <w:szCs w:val="24"/>
        </w:rPr>
      </w:pPr>
      <w:r>
        <w:rPr>
          <w:rFonts w:ascii="Fazeta Text" w:hAnsi="Fazeta Text"/>
          <w:bCs/>
          <w:sz w:val="24"/>
          <w:szCs w:val="24"/>
        </w:rPr>
        <w:t xml:space="preserve">Digitálne nástroje pre manažérov </w:t>
      </w:r>
      <w:r>
        <w:rPr>
          <w:rFonts w:cs="Arial" w:ascii="Fazeta Text" w:hAnsi="Fazeta Text"/>
          <w:bCs/>
          <w:color w:themeColor="text1" w:val="000000"/>
          <w:sz w:val="24"/>
          <w:szCs w:val="24"/>
          <w:lang w:eastAsia="sk-SK"/>
        </w:rPr>
        <w:t>I.</w:t>
      </w:r>
    </w:p>
    <w:p>
      <w:pPr>
        <w:pStyle w:val="Normal"/>
        <w:spacing w:lineRule="auto" w:line="240" w:before="0" w:after="0"/>
        <w:rPr>
          <w:rFonts w:ascii="Fazeta Text" w:hAnsi="Fazeta Text" w:cs="Arial"/>
          <w:b/>
          <w:sz w:val="24"/>
          <w:szCs w:val="24"/>
          <w:lang w:eastAsia="sk-SK"/>
        </w:rPr>
      </w:pPr>
      <w:r>
        <w:rPr>
          <w:rFonts w:cs="Arial" w:ascii="Fazeta Text" w:hAnsi="Fazeta Text"/>
          <w:b/>
          <w:sz w:val="24"/>
          <w:szCs w:val="24"/>
          <w:lang w:eastAsia="sk-SK"/>
        </w:rPr>
      </w:r>
    </w:p>
    <w:p>
      <w:pPr>
        <w:pStyle w:val="Normal"/>
        <w:spacing w:lineRule="auto" w:line="240" w:before="0" w:after="0"/>
        <w:ind w:end="-108"/>
        <w:rPr>
          <w:rFonts w:ascii="Fazeta Text" w:hAnsi="Fazeta Text"/>
          <w:bCs/>
          <w:color w:themeColor="text1" w:val="000000"/>
          <w:sz w:val="24"/>
          <w:szCs w:val="24"/>
        </w:rPr>
      </w:pPr>
      <w:r>
        <w:rPr>
          <w:rFonts w:ascii="Fazeta Text" w:hAnsi="Fazeta Text"/>
          <w:bCs/>
          <w:color w:themeColor="text1" w:val="000000"/>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rPr>
          <w:rFonts w:ascii="Fazeta Text" w:hAnsi="Fazeta Text"/>
          <w:sz w:val="24"/>
          <w:szCs w:val="24"/>
        </w:rPr>
      </w:pPr>
      <w:r>
        <w:rPr>
          <w:rFonts w:ascii="Fazeta Text" w:hAnsi="Fazeta Text"/>
          <w:sz w:val="24"/>
          <w:szCs w:val="24"/>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jc w:val="end"/>
        <w:rPr>
          <w:rFonts w:ascii="Fazeta Text" w:hAnsi="Fazeta Text"/>
          <w:b/>
          <w:bCs/>
        </w:rPr>
      </w:pPr>
      <w:r>
        <w:rPr>
          <w:rFonts w:ascii="Fazeta Text" w:hAnsi="Fazeta Text"/>
          <w:b/>
          <w:bCs/>
        </w:rPr>
      </w:r>
    </w:p>
    <w:p>
      <w:pPr>
        <w:pStyle w:val="Normal"/>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69"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Kód predmetu:</w:t>
            </w: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Z</w:t>
            </w:r>
            <w:r>
              <w:rPr>
                <w:rFonts w:cs="Fazeta Text" w:ascii="Fazeta Text" w:hAnsi="Fazeta Text"/>
                <w:b/>
                <w:bCs/>
              </w:rPr>
              <w:t>á</w:t>
            </w:r>
            <w:r>
              <w:rPr>
                <w:rFonts w:ascii="Fazeta Text" w:hAnsi="Fazeta Text"/>
                <w:b/>
                <w:bCs/>
              </w:rPr>
              <w:t>klady</w:t>
            </w:r>
            <w:r>
              <w:rPr>
                <w:rFonts w:cs="Cambria" w:ascii="Cambria" w:hAnsi="Cambria"/>
                <w:b/>
                <w:bCs/>
              </w:rPr>
              <w:t> </w:t>
            </w:r>
            <w:r>
              <w:rPr>
                <w:rFonts w:ascii="Fazeta Text" w:hAnsi="Fazeta Text"/>
                <w:b/>
                <w:bCs/>
              </w:rPr>
              <w:t>mana</w:t>
            </w:r>
            <w:r>
              <w:rPr>
                <w:rFonts w:cs="Fazeta Text" w:ascii="Fazeta Text" w:hAnsi="Fazeta Text"/>
                <w:b/>
                <w:bCs/>
              </w:rPr>
              <w:t>ž</w:t>
            </w:r>
            <w:r>
              <w:rPr>
                <w:rFonts w:ascii="Fazeta Text" w:hAnsi="Fazeta Text"/>
                <w:b/>
                <w:bCs/>
              </w:rPr>
              <w:t>mentu v</w:t>
            </w:r>
            <w:r>
              <w:rPr>
                <w:rFonts w:ascii="Times New Roman" w:hAnsi="Times New Roman"/>
                <w:b/>
                <w:bCs/>
              </w:rPr>
              <w:t> </w:t>
            </w:r>
            <w:r>
              <w:rPr>
                <w:rFonts w:ascii="Fazeta Text" w:hAnsi="Fazeta Text"/>
                <w:b/>
                <w:bCs/>
              </w:rPr>
              <w:t>umen</w:t>
            </w:r>
            <w:r>
              <w:rPr>
                <w:rFonts w:cs="Fazeta Text" w:ascii="Fazeta Text" w:hAnsi="Fazeta Text"/>
                <w:b/>
                <w:bCs/>
              </w:rPr>
              <w:t>í</w:t>
            </w:r>
            <w:r>
              <w:rPr>
                <w:rFonts w:ascii="Fazeta Text" w:hAnsi="Fazeta Text"/>
                <w:b/>
                <w:bCs/>
              </w:rPr>
              <w:t xml:space="preserve"> I.</w:t>
            </w:r>
            <w:r>
              <w:rPr>
                <w:rFonts w:cs="Cambria" w:ascii="Cambria" w:hAnsi="Cambria"/>
                <w:b/>
                <w:bCs/>
              </w:rPr>
              <w:t> </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1 semin</w:t>
            </w:r>
            <w:r>
              <w:rPr>
                <w:rFonts w:cs="Fazeta Text" w:ascii="Fazeta Text" w:hAnsi="Fazeta Text"/>
              </w:rPr>
              <w:t>á</w:t>
            </w:r>
            <w:r>
              <w:rPr>
                <w:rFonts w:ascii="Fazeta Text" w:hAnsi="Fazeta Text"/>
              </w:rPr>
              <w:t>r</w:t>
            </w:r>
            <w:r>
              <w:rPr>
                <w:rFonts w:cs="Cambria" w:ascii="Cambria" w:hAnsi="Cambria"/>
              </w:rPr>
              <w:t> </w:t>
            </w:r>
            <w:r>
              <w:rPr>
                <w:rFonts w:ascii="Fazeta Text" w:hAnsi="Fazeta Text"/>
              </w:rPr>
              <w:t>/ 1 skupinov</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enie</w:t>
            </w:r>
            <w:r>
              <w:rPr>
                <w:rFonts w:cs="Cambria" w:ascii="Cambria" w:hAnsi="Cambria"/>
              </w:rPr>
              <w:t> </w:t>
            </w:r>
            <w:r>
              <w:rPr>
                <w:rFonts w:ascii="Fazeta Text" w:hAnsi="Fazeta Text"/>
              </w:rPr>
              <w:t xml:space="preserve"> 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Počet kreditov:</w:t>
            </w:r>
            <w:r>
              <w:rPr>
                <w:rFonts w:cs="Cambria" w:ascii="Cambria" w:hAnsi="Cambria"/>
                <w:b/>
                <w:bCs/>
              </w:rPr>
              <w:t> </w:t>
            </w:r>
            <w:r>
              <w:rPr>
                <w:rFonts w:ascii="Fazeta Text" w:hAnsi="Fazeta Text"/>
                <w:b/>
                <w:bCs/>
              </w:rPr>
              <w:t>2</w:t>
            </w:r>
            <w:r>
              <w:rPr>
                <w:rFonts w:cs="Cambria" w:ascii="Cambria" w:hAnsi="Cambria"/>
                <w:i/>
                <w:iCs/>
              </w:rPr>
              <w:t> </w:t>
            </w:r>
            <w:r>
              <w:rPr>
                <w:rFonts w:ascii="Fazeta Text" w:hAnsi="Fazeta Text"/>
                <w:i/>
                <w:iCs/>
              </w:rPr>
              <w:t>kredity</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Odporúčaný semester:</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Stupeň štúdia:</w:t>
            </w:r>
            <w:r>
              <w:rPr>
                <w:rFonts w:cs="Cambria" w:ascii="Cambria" w:hAnsi="Cambria"/>
                <w:b/>
                <w:bCs/>
              </w:rPr>
              <w:t> </w:t>
            </w:r>
            <w:r>
              <w:rPr>
                <w:rFonts w:ascii="Fazeta Text" w:hAnsi="Fazeta Text"/>
                <w:b/>
                <w:bCs/>
              </w:rPr>
              <w:t>1. /Bc./</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nie s</w:t>
            </w:r>
            <w:r>
              <w:rPr>
                <w:rFonts w:cs="Fazeta Text" w:ascii="Fazeta Text" w:hAnsi="Fazeta Text"/>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jc w:val="both"/>
              <w:rPr>
                <w:rFonts w:ascii="Fazeta Text" w:hAnsi="Fazeta Text"/>
              </w:rPr>
            </w:pPr>
            <w:r>
              <w:rPr>
                <w:rFonts w:ascii="Fazeta Text" w:hAnsi="Fazeta Text"/>
                <w:b/>
                <w:bCs/>
              </w:rPr>
              <w:t>Podmienky na absolvovanie predmetu:</w:t>
            </w:r>
            <w:r>
              <w:rPr>
                <w:rFonts w:cs="Cambria" w:ascii="Cambria" w:hAnsi="Cambria"/>
              </w:rPr>
              <w:t>  </w:t>
            </w:r>
          </w:p>
          <w:p>
            <w:pPr>
              <w:pStyle w:val="Normal"/>
              <w:jc w:val="both"/>
              <w:rPr>
                <w:rFonts w:ascii="Fazeta Text" w:hAnsi="Fazeta Text"/>
              </w:rPr>
            </w:pPr>
            <w:r>
              <w:rPr>
                <w:rFonts w:ascii="Fazeta Text" w:hAnsi="Fazeta Text"/>
              </w:rPr>
              <w:t>Aktívna účasť na hodinách (absencia max. 30%),</w:t>
            </w:r>
            <w:r>
              <w:rPr>
                <w:rFonts w:cs="Cambria" w:ascii="Cambria" w:hAnsi="Cambria"/>
              </w:rPr>
              <w:t> </w:t>
            </w:r>
            <w:r>
              <w:rPr>
                <w:rFonts w:ascii="Fazeta Text" w:hAnsi="Fazeta Text"/>
              </w:rPr>
              <w:t>miera akt</w:t>
            </w:r>
            <w:r>
              <w:rPr>
                <w:rFonts w:cs="Fazeta Text" w:ascii="Fazeta Text" w:hAnsi="Fazeta Text"/>
              </w:rPr>
              <w:t>í</w:t>
            </w:r>
            <w:r>
              <w:rPr>
                <w:rFonts w:ascii="Fazeta Text" w:hAnsi="Fazeta Text"/>
              </w:rPr>
              <w:t>vneho zapojenia a</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r>
              <w:rPr>
                <w:rFonts w:cs="Cambria" w:ascii="Cambria" w:hAnsi="Cambria"/>
              </w:rPr>
              <w:t> </w:t>
            </w:r>
          </w:p>
          <w:p>
            <w:pPr>
              <w:pStyle w:val="Normal"/>
              <w:jc w:val="both"/>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p>
          <w:p>
            <w:pPr>
              <w:pStyle w:val="Normal"/>
              <w:spacing w:before="0" w:after="160"/>
              <w:jc w:val="both"/>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jc w:val="both"/>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rPr>
                <w:rFonts w:ascii="Fazeta Text" w:hAnsi="Fazeta Text"/>
              </w:rPr>
            </w:pPr>
            <w:r>
              <w:rPr>
                <w:rFonts w:ascii="Fazeta Text" w:hAnsi="Fazeta Text"/>
              </w:rPr>
              <w:t>Program interaktívnych prednášok pre</w:t>
            </w:r>
            <w:r>
              <w:rPr>
                <w:rFonts w:cs="Cambria" w:ascii="Cambria" w:hAnsi="Cambria"/>
              </w:rPr>
              <w:t> </w:t>
            </w:r>
            <w:r>
              <w:rPr>
                <w:rFonts w:ascii="Fazeta Text" w:hAnsi="Fazeta Text"/>
              </w:rPr>
              <w:t>1.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 a</w:t>
            </w:r>
            <w:r>
              <w:rPr>
                <w:rFonts w:ascii="Times New Roman" w:hAnsi="Times New Roman"/>
              </w:rPr>
              <w:t> </w:t>
            </w:r>
            <w:r>
              <w:rPr>
                <w:rFonts w:ascii="Fazeta Text" w:hAnsi="Fazeta Text"/>
              </w:rPr>
              <w:t>pre 1. semester</w:t>
            </w:r>
            <w:r>
              <w:rPr>
                <w:rFonts w:cs="Cambria" w:ascii="Cambria" w:hAnsi="Cambria"/>
              </w:rPr>
              <w:t> </w:t>
            </w:r>
            <w:r>
              <w:rPr>
                <w:rFonts w:ascii="Fazeta Text" w:hAnsi="Fazeta Text"/>
              </w:rPr>
              <w:t>bakal</w:t>
            </w:r>
            <w:r>
              <w:rPr>
                <w:rFonts w:cs="Fazeta Text" w:ascii="Fazeta Text" w:hAnsi="Fazeta Text"/>
              </w:rPr>
              <w:t>á</w:t>
            </w:r>
            <w:r>
              <w:rPr>
                <w:rFonts w:ascii="Fazeta Text" w:hAnsi="Fazeta Text"/>
              </w:rPr>
              <w:t>rskeho</w:t>
            </w:r>
            <w:r>
              <w:rPr>
                <w:rFonts w:cs="Cambria" w:ascii="Cambria" w:hAnsi="Cambria"/>
              </w:rPr>
              <w:t> </w:t>
            </w:r>
            <w:r>
              <w:rPr>
                <w:rFonts w:ascii="Fazeta Text" w:hAnsi="Fazeta Text"/>
              </w:rPr>
              <w:t>stup</w:t>
            </w:r>
            <w:r>
              <w:rPr>
                <w:rFonts w:cs="Fazeta Text" w:ascii="Fazeta Text" w:hAnsi="Fazeta Text"/>
              </w:rPr>
              <w:t>ň</w:t>
            </w:r>
            <w:r>
              <w:rPr>
                <w:rFonts w:ascii="Fazeta Text" w:hAnsi="Fazeta Text"/>
              </w:rPr>
              <w:t>a</w:t>
            </w:r>
            <w:r>
              <w:rPr>
                <w:rFonts w:cs="Cambria" w:ascii="Cambria" w:hAnsi="Cambria"/>
              </w:rPr>
              <w:t>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r>
              <w:rPr>
                <w:rFonts w:ascii="Fazeta Text" w:hAnsi="Fazeta Text"/>
              </w:rPr>
              <w:t>prin</w:t>
            </w:r>
            <w:r>
              <w:rPr>
                <w:rFonts w:cs="Fazeta Text" w:ascii="Fazeta Text" w:hAnsi="Fazeta Text"/>
              </w:rPr>
              <w:t>áš</w:t>
            </w:r>
            <w:r>
              <w:rPr>
                <w:rFonts w:ascii="Fazeta Text" w:hAnsi="Fazeta Text"/>
              </w:rPr>
              <w:t>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poznatky k t</w:t>
            </w:r>
            <w:r>
              <w:rPr>
                <w:rFonts w:cs="Fazeta Text" w:ascii="Fazeta Text" w:hAnsi="Fazeta Text"/>
              </w:rPr>
              <w:t>é</w:t>
            </w:r>
            <w:r>
              <w:rPr>
                <w:rFonts w:ascii="Fazeta Text" w:hAnsi="Fazeta Text"/>
              </w:rPr>
              <w:t>me</w:t>
            </w:r>
            <w:r>
              <w:rPr>
                <w:rFonts w:cs="Cambria" w:ascii="Cambria" w:hAnsi="Cambria"/>
              </w:rPr>
              <w:t> </w:t>
            </w:r>
            <w:r>
              <w:rPr>
                <w:rFonts w:ascii="Fazeta Text" w:hAnsi="Fazeta Text"/>
              </w:rPr>
              <w:t>umeleckej</w:t>
            </w:r>
            <w:r>
              <w:rPr>
                <w:rFonts w:cs="Cambria" w:ascii="Cambria" w:hAnsi="Cambria"/>
              </w:rPr>
              <w:t> </w:t>
            </w:r>
            <w:r>
              <w:rPr>
                <w:rFonts w:ascii="Fazeta Text" w:hAnsi="Fazeta Text"/>
              </w:rPr>
              <w:t>produkcie</w:t>
            </w:r>
            <w:r>
              <w:rPr>
                <w:rFonts w:cs="Cambria" w:ascii="Cambria" w:hAnsi="Cambria"/>
              </w:rPr>
              <w:t> </w:t>
            </w:r>
            <w:r>
              <w:rPr>
                <w:rFonts w:ascii="Fazeta Text" w:hAnsi="Fazeta Text"/>
              </w:rPr>
              <w:t>z</w:t>
            </w:r>
            <w:r>
              <w:rPr>
                <w:rFonts w:ascii="Times New Roman" w:hAnsi="Times New Roman"/>
              </w:rPr>
              <w:t> </w:t>
            </w:r>
            <w:r>
              <w:rPr>
                <w:rFonts w:ascii="Fazeta Text" w:hAnsi="Fazeta Text"/>
              </w:rPr>
              <w:t>poh</w:t>
            </w:r>
            <w:r>
              <w:rPr>
                <w:rFonts w:cs="Fazeta Text" w:ascii="Fazeta Text" w:hAnsi="Fazeta Text"/>
              </w:rPr>
              <w:t>ľ</w:t>
            </w:r>
            <w:r>
              <w:rPr>
                <w:rFonts w:ascii="Fazeta Text" w:hAnsi="Fazeta Text"/>
              </w:rPr>
              <w:t>adu jednotliv</w:t>
            </w:r>
            <w:r>
              <w:rPr>
                <w:rFonts w:cs="Fazeta Text" w:ascii="Fazeta Text" w:hAnsi="Fazeta Text"/>
              </w:rPr>
              <w:t>ý</w:t>
            </w:r>
            <w:r>
              <w:rPr>
                <w:rFonts w:ascii="Fazeta Text" w:hAnsi="Fazeta Text"/>
              </w:rPr>
              <w:t>ch funkci</w:t>
            </w:r>
            <w:r>
              <w:rPr>
                <w:rFonts w:cs="Fazeta Text" w:ascii="Fazeta Text" w:hAnsi="Fazeta Text"/>
              </w:rPr>
              <w:t>í</w:t>
            </w:r>
            <w:r>
              <w:rPr>
                <w:rFonts w:ascii="Fazeta Text" w:hAnsi="Fazeta Text"/>
              </w:rPr>
              <w:t xml:space="preserve"> mana</w:t>
            </w:r>
            <w:r>
              <w:rPr>
                <w:rFonts w:cs="Fazeta Text" w:ascii="Fazeta Text" w:hAnsi="Fazeta Text"/>
              </w:rPr>
              <w:t>ž</w:t>
            </w:r>
            <w:r>
              <w:rPr>
                <w:rFonts w:ascii="Fazeta Text" w:hAnsi="Fazeta Text"/>
              </w:rPr>
              <w:t>mentu</w:t>
            </w:r>
            <w:r>
              <w:rPr>
                <w:rFonts w:cs="Cambria" w:ascii="Cambria" w:hAnsi="Cambria"/>
              </w:rPr>
              <w:t> </w:t>
            </w:r>
            <w:r>
              <w:rPr>
                <w:rFonts w:ascii="Fazeta Text" w:hAnsi="Fazeta Text"/>
              </w:rPr>
              <w:t>a</w:t>
            </w:r>
            <w:r>
              <w:rPr>
                <w:rFonts w:ascii="Times New Roman" w:hAnsi="Times New Roman"/>
              </w:rPr>
              <w:t> </w:t>
            </w:r>
            <w:r>
              <w:rPr>
                <w:rFonts w:ascii="Fazeta Text" w:hAnsi="Fazeta Text"/>
              </w:rPr>
              <w:t>umo</w:t>
            </w:r>
            <w:r>
              <w:rPr>
                <w:rFonts w:cs="Fazeta Text" w:ascii="Fazeta Text" w:hAnsi="Fazeta Text"/>
              </w:rPr>
              <w:t>žň</w:t>
            </w:r>
            <w:r>
              <w:rPr>
                <w:rFonts w:ascii="Fazeta Text" w:hAnsi="Fazeta Text"/>
              </w:rPr>
              <w:t>uje ich</w:t>
            </w:r>
            <w:r>
              <w:rPr>
                <w:rFonts w:cs="Cambria" w:ascii="Cambria" w:hAnsi="Cambria"/>
              </w:rPr>
              <w:t> </w:t>
            </w:r>
            <w:r>
              <w:rPr>
                <w:rFonts w:ascii="Fazeta Text" w:hAnsi="Fazeta Text"/>
              </w:rPr>
              <w:t>prakticky</w:t>
            </w:r>
            <w:r>
              <w:rPr>
                <w:rFonts w:cs="Cambria" w:ascii="Cambria" w:hAnsi="Cambria"/>
              </w:rPr>
              <w:t> </w:t>
            </w:r>
            <w:r>
              <w:rPr>
                <w:rFonts w:ascii="Fazeta Text" w:hAnsi="Fazeta Text"/>
              </w:rPr>
              <w:t>sk</w:t>
            </w:r>
            <w:r>
              <w:rPr>
                <w:rFonts w:cs="Fazeta Text" w:ascii="Fazeta Text" w:hAnsi="Fazeta Text"/>
              </w:rPr>
              <w:t>úš</w:t>
            </w:r>
            <w:r>
              <w:rPr>
                <w:rFonts w:ascii="Fazeta Text" w:hAnsi="Fazeta Text"/>
              </w:rPr>
              <w:t>a</w:t>
            </w:r>
            <w:r>
              <w:rPr>
                <w:rFonts w:cs="Fazeta Text" w:ascii="Fazeta Text" w:hAnsi="Fazeta Text"/>
              </w:rPr>
              <w:t>ť</w:t>
            </w:r>
            <w:r>
              <w:rPr>
                <w:rFonts w:ascii="Fazeta Text" w:hAnsi="Fazeta Text"/>
              </w:rPr>
              <w:t xml:space="preserve"> na modelov</w:t>
            </w:r>
            <w:r>
              <w:rPr>
                <w:rFonts w:cs="Fazeta Text" w:ascii="Fazeta Text" w:hAnsi="Fazeta Text"/>
              </w:rPr>
              <w:t>ý</w:t>
            </w:r>
            <w:r>
              <w:rPr>
                <w:rFonts w:ascii="Fazeta Text" w:hAnsi="Fazeta Text"/>
              </w:rPr>
              <w:t>ch situ</w:t>
            </w:r>
            <w:r>
              <w:rPr>
                <w:rFonts w:cs="Fazeta Text" w:ascii="Fazeta Text" w:hAnsi="Fazeta Text"/>
              </w:rPr>
              <w:t>á</w:t>
            </w:r>
            <w:r>
              <w:rPr>
                <w:rFonts w:ascii="Fazeta Text" w:hAnsi="Fazeta Text"/>
              </w:rPr>
              <w:t>ci</w:t>
            </w:r>
            <w:r>
              <w:rPr>
                <w:rFonts w:cs="Fazeta Text" w:ascii="Fazeta Text" w:hAnsi="Fazeta Text"/>
              </w:rPr>
              <w:t>á</w:t>
            </w:r>
            <w:r>
              <w:rPr>
                <w:rFonts w:ascii="Fazeta Text" w:hAnsi="Fazeta Text"/>
              </w:rPr>
              <w:t>ch a</w:t>
            </w:r>
            <w:r>
              <w:rPr>
                <w:rFonts w:ascii="Times New Roman" w:hAnsi="Times New Roman"/>
              </w:rPr>
              <w:t> </w:t>
            </w:r>
            <w:r>
              <w:rPr>
                <w:rFonts w:ascii="Fazeta Text" w:hAnsi="Fazeta Text"/>
              </w:rPr>
              <w:t>v kr</w:t>
            </w:r>
            <w:r>
              <w:rPr>
                <w:rFonts w:cs="Fazeta Text" w:ascii="Fazeta Text" w:hAnsi="Fazeta Text"/>
              </w:rPr>
              <w:t>á</w:t>
            </w:r>
            <w:r>
              <w:rPr>
                <w:rFonts w:ascii="Fazeta Text" w:hAnsi="Fazeta Text"/>
              </w:rPr>
              <w:t>tkych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cach.</w:t>
            </w:r>
            <w:r>
              <w:rPr>
                <w:rFonts w:cs="Cambria" w:ascii="Cambria" w:hAnsi="Cambria"/>
              </w:rPr>
              <w:t>  </w:t>
            </w:r>
          </w:p>
          <w:p>
            <w:pPr>
              <w:pStyle w:val="Normal"/>
              <w:spacing w:before="0" w:after="160"/>
              <w:jc w:val="both"/>
              <w:rPr>
                <w:rFonts w:ascii="Fazeta Text" w:hAnsi="Fazeta Text"/>
              </w:rPr>
            </w:pPr>
            <w:r>
              <w:rPr>
                <w:rFonts w:ascii="Fazeta Text" w:hAnsi="Fazeta Text"/>
              </w:rPr>
              <w:t>Cieľom predmetu je</w:t>
            </w:r>
            <w:r>
              <w:rPr>
                <w:rFonts w:cs="Cambria" w:ascii="Cambria" w:hAnsi="Cambria"/>
              </w:rPr>
              <w:t> </w:t>
            </w:r>
            <w:r>
              <w:rPr>
                <w:rFonts w:ascii="Fazeta Text" w:hAnsi="Fazeta Text"/>
              </w:rPr>
              <w:t>poskytn</w:t>
            </w:r>
            <w:r>
              <w:rPr>
                <w:rFonts w:cs="Fazeta Text" w:ascii="Fazeta Text" w:hAnsi="Fazeta Text"/>
              </w:rPr>
              <w:t>úť</w:t>
            </w:r>
            <w:r>
              <w:rPr>
                <w:rFonts w:ascii="Fazeta Text" w:hAnsi="Fazeta Text"/>
              </w:rPr>
              <w:t xml:space="preserve"> z</w:t>
            </w:r>
            <w:r>
              <w:rPr>
                <w:rFonts w:cs="Fazeta Text" w:ascii="Fazeta Text" w:hAnsi="Fazeta Text"/>
              </w:rPr>
              <w:t>á</w:t>
            </w:r>
            <w:r>
              <w:rPr>
                <w:rFonts w:ascii="Fazeta Text" w:hAnsi="Fazeta Text"/>
              </w:rPr>
              <w:t>kladn</w:t>
            </w:r>
            <w:r>
              <w:rPr>
                <w:rFonts w:cs="Fazeta Text" w:ascii="Fazeta Text" w:hAnsi="Fazeta Text"/>
              </w:rPr>
              <w:t>ú</w:t>
            </w:r>
            <w:r>
              <w:rPr>
                <w:rFonts w:ascii="Fazeta Text" w:hAnsi="Fazeta Text"/>
              </w:rPr>
              <w:t xml:space="preserve"> b</w:t>
            </w:r>
            <w:r>
              <w:rPr>
                <w:rFonts w:cs="Fazeta Text" w:ascii="Fazeta Text" w:hAnsi="Fazeta Text"/>
              </w:rPr>
              <w:t>á</w:t>
            </w:r>
            <w:r>
              <w:rPr>
                <w:rFonts w:ascii="Fazeta Text" w:hAnsi="Fazeta Text"/>
              </w:rPr>
              <w:t>zu poznatkov o</w:t>
            </w:r>
            <w:r>
              <w:rPr>
                <w:rFonts w:ascii="Times New Roman" w:hAnsi="Times New Roman"/>
              </w:rPr>
              <w:t> </w:t>
            </w:r>
            <w:r>
              <w:rPr>
                <w:rFonts w:cs="Fazeta Text" w:ascii="Fazeta Text" w:hAnsi="Fazeta Text"/>
              </w:rPr>
              <w:t>š</w:t>
            </w:r>
            <w:r>
              <w:rPr>
                <w:rFonts w:ascii="Fazeta Text" w:hAnsi="Fazeta Text"/>
              </w:rPr>
              <w:t>irokom odbore mana</w:t>
            </w:r>
            <w:r>
              <w:rPr>
                <w:rFonts w:cs="Fazeta Text" w:ascii="Fazeta Text" w:hAnsi="Fazeta Text"/>
              </w:rPr>
              <w:t>ž</w:t>
            </w:r>
            <w:r>
              <w:rPr>
                <w:rFonts w:ascii="Fazeta Text" w:hAnsi="Fazeta Text"/>
              </w:rPr>
              <w:t>mentu umenia so zameran</w:t>
            </w:r>
            <w:r>
              <w:rPr>
                <w:rFonts w:cs="Fazeta Text" w:ascii="Fazeta Text" w:hAnsi="Fazeta Text"/>
              </w:rPr>
              <w:t>í</w:t>
            </w:r>
            <w:r>
              <w:rPr>
                <w:rFonts w:ascii="Fazeta Text" w:hAnsi="Fazeta Text"/>
              </w:rPr>
              <w:t>m na</w:t>
            </w:r>
            <w:r>
              <w:rPr>
                <w:rFonts w:cs="Cambria" w:ascii="Cambria" w:hAnsi="Cambria"/>
              </w:rPr>
              <w:t> </w:t>
            </w:r>
            <w:r>
              <w:rPr>
                <w:rFonts w:ascii="Fazeta Text" w:hAnsi="Fazeta Text"/>
              </w:rPr>
              <w:t>jeho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funkcie, ktor</w:t>
            </w:r>
            <w:r>
              <w:rPr>
                <w:rFonts w:cs="Fazeta Text" w:ascii="Fazeta Text" w:hAnsi="Fazeta Text"/>
              </w:rPr>
              <w:t>ú</w:t>
            </w:r>
            <w:r>
              <w:rPr>
                <w:rFonts w:ascii="Fazeta Text" w:hAnsi="Fazeta Text"/>
              </w:rPr>
              <w:t xml:space="preserve"> budeme </w:t>
            </w:r>
            <w:r>
              <w:rPr>
                <w:rFonts w:cs="Fazeta Text" w:ascii="Fazeta Text" w:hAnsi="Fazeta Text"/>
              </w:rPr>
              <w:t>ď</w:t>
            </w:r>
            <w:r>
              <w:rPr>
                <w:rFonts w:ascii="Fazeta Text" w:hAnsi="Fazeta Text"/>
              </w:rPr>
              <w:t>alej v</w:t>
            </w:r>
            <w:r>
              <w:rPr>
                <w:rFonts w:ascii="Times New Roman" w:hAnsi="Times New Roman"/>
              </w:rPr>
              <w:t> </w:t>
            </w:r>
            <w:r>
              <w:rPr>
                <w:rFonts w:ascii="Fazeta Text" w:hAnsi="Fazeta Text"/>
              </w:rPr>
              <w:t>druhom semestri predmetu Základy manažmentu v</w:t>
            </w:r>
            <w:r>
              <w:rPr>
                <w:rFonts w:ascii="Times New Roman" w:hAnsi="Times New Roman"/>
              </w:rPr>
              <w:t> </w:t>
            </w:r>
            <w:r>
              <w:rPr>
                <w:rFonts w:ascii="Fazeta Text" w:hAnsi="Fazeta Text"/>
              </w:rPr>
              <w:t>umen</w:t>
            </w:r>
            <w:r>
              <w:rPr>
                <w:rFonts w:cs="Fazeta Text" w:ascii="Fazeta Text" w:hAnsi="Fazeta Text"/>
              </w:rPr>
              <w:t>í</w:t>
            </w:r>
            <w:r>
              <w:rPr>
                <w:rFonts w:ascii="Fazeta Text" w:hAnsi="Fazeta Text"/>
              </w:rPr>
              <w:t xml:space="preserve"> II., ako aj</w:t>
            </w:r>
            <w:r>
              <w:rPr>
                <w:rFonts w:cs="Cambria" w:ascii="Cambria" w:hAnsi="Cambria"/>
              </w:rPr>
              <w:t> </w:t>
            </w:r>
            <w:r>
              <w:rPr>
                <w:rFonts w:ascii="Fazeta Text" w:hAnsi="Fazeta Text"/>
              </w:rPr>
              <w:t>a</w:t>
            </w:r>
            <w:r>
              <w:rPr>
                <w:rFonts w:ascii="Times New Roman" w:hAnsi="Times New Roman"/>
              </w:rPr>
              <w:t> </w:t>
            </w:r>
            <w:r>
              <w:rPr>
                <w:rFonts w:ascii="Fazeta Text" w:hAnsi="Fazeta Text"/>
              </w:rPr>
              <w:t xml:space="preserve">v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ch</w:t>
            </w:r>
            <w:r>
              <w:rPr>
                <w:rFonts w:cs="Cambria" w:ascii="Cambria" w:hAnsi="Cambria"/>
              </w:rPr>
              <w:t> </w:t>
            </w:r>
            <w:r>
              <w:rPr>
                <w:rFonts w:cs="Fazeta Text" w:ascii="Fazeta Text" w:hAnsi="Fazeta Text"/>
              </w:rPr>
              <w:t>š</w:t>
            </w:r>
            <w:r>
              <w:rPr>
                <w:rFonts w:ascii="Fazeta Text" w:hAnsi="Fazeta Text"/>
              </w:rPr>
              <w:t>pecializovan</w:t>
            </w:r>
            <w:r>
              <w:rPr>
                <w:rFonts w:cs="Fazeta Text" w:ascii="Fazeta Text" w:hAnsi="Fazeta Text"/>
              </w:rPr>
              <w:t>ý</w:t>
            </w:r>
            <w:r>
              <w:rPr>
                <w:rFonts w:ascii="Fazeta Text" w:hAnsi="Fazeta Text"/>
              </w:rPr>
              <w:t>ch predmetoch,</w:t>
            </w:r>
            <w:r>
              <w:rPr>
                <w:rFonts w:cs="Cambria" w:ascii="Cambria" w:hAnsi="Cambria"/>
              </w:rPr>
              <w:t> </w:t>
            </w:r>
            <w:r>
              <w:rPr>
                <w:rFonts w:ascii="Fazeta Text" w:hAnsi="Fazeta Text"/>
              </w:rPr>
              <w:t>rozv</w:t>
            </w:r>
            <w:r>
              <w:rPr>
                <w:rFonts w:cs="Fazeta Text" w:ascii="Fazeta Text" w:hAnsi="Fazeta Text"/>
              </w:rPr>
              <w:t>í</w:t>
            </w:r>
            <w:r>
              <w:rPr>
                <w:rFonts w:ascii="Fazeta Text" w:hAnsi="Fazeta Text"/>
              </w:rPr>
              <w:t>ja</w:t>
            </w:r>
            <w:r>
              <w:rPr>
                <w:rFonts w:cs="Fazeta Text" w:ascii="Fazeta Text" w:hAnsi="Fazeta Text"/>
              </w:rPr>
              <w:t>ť</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jc w:val="both"/>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jc w:val="both"/>
              <w:rPr>
                <w:rFonts w:ascii="Fazeta Text" w:hAnsi="Fazeta Text"/>
              </w:rPr>
            </w:pPr>
            <w:r>
              <w:rPr>
                <w:rFonts w:ascii="Fazeta Text" w:hAnsi="Fazeta Text"/>
              </w:rPr>
              <w:t>Základy manažmentu</w:t>
            </w:r>
            <w:r>
              <w:rPr>
                <w:rFonts w:cs="Cambria" w:ascii="Cambria" w:hAnsi="Cambria"/>
              </w:rPr>
              <w:t> </w:t>
            </w:r>
            <w:r>
              <w:rPr>
                <w:rFonts w:ascii="Fazeta Text" w:hAnsi="Fazeta Text"/>
              </w:rPr>
              <w:t>umenia.</w:t>
            </w:r>
            <w:r>
              <w:rPr>
                <w:rFonts w:cs="Cambria" w:ascii="Cambria" w:hAnsi="Cambria"/>
              </w:rPr>
              <w:t>  </w:t>
            </w:r>
          </w:p>
          <w:p>
            <w:pPr>
              <w:pStyle w:val="Normal"/>
              <w:spacing w:before="0" w:after="0"/>
              <w:jc w:val="both"/>
              <w:rPr>
                <w:rFonts w:ascii="Fazeta Text" w:hAnsi="Fazeta Text"/>
              </w:rPr>
            </w:pPr>
            <w:r>
              <w:rPr>
                <w:rFonts w:ascii="Fazeta Text" w:hAnsi="Fazeta Text"/>
              </w:rPr>
              <w:t>Proces manažmentu</w:t>
            </w:r>
            <w:r>
              <w:rPr>
                <w:rFonts w:cs="Cambria" w:ascii="Cambria" w:hAnsi="Cambria"/>
              </w:rPr>
              <w:t> </w:t>
            </w:r>
            <w:r>
              <w:rPr>
                <w:rFonts w:ascii="Fazeta Text" w:hAnsi="Fazeta Text"/>
              </w:rPr>
              <w:t>umenia.</w:t>
            </w:r>
            <w:r>
              <w:rPr>
                <w:rFonts w:cs="Cambria" w:ascii="Cambria" w:hAnsi="Cambria"/>
              </w:rPr>
              <w:t>  </w:t>
            </w:r>
          </w:p>
          <w:p>
            <w:pPr>
              <w:pStyle w:val="Normal"/>
              <w:spacing w:before="0" w:after="0"/>
              <w:jc w:val="both"/>
              <w:rPr>
                <w:rFonts w:ascii="Fazeta Text" w:hAnsi="Fazeta Text"/>
              </w:rPr>
            </w:pPr>
            <w:r>
              <w:rPr>
                <w:rFonts w:ascii="Fazeta Text" w:hAnsi="Fazeta Text"/>
              </w:rPr>
              <w:t>Manažérske funkcie:</w:t>
            </w:r>
            <w:r>
              <w:rPr>
                <w:rFonts w:cs="Cambria" w:ascii="Cambria" w:hAnsi="Cambria"/>
              </w:rPr>
              <w:t>  </w:t>
            </w:r>
          </w:p>
          <w:p>
            <w:pPr>
              <w:pStyle w:val="Normal"/>
              <w:numPr>
                <w:ilvl w:val="0"/>
                <w:numId w:val="26"/>
              </w:numPr>
              <w:spacing w:before="0" w:after="0"/>
              <w:ind w:hanging="360" w:start="0"/>
              <w:jc w:val="both"/>
              <w:rPr>
                <w:rFonts w:ascii="Fazeta Text" w:hAnsi="Fazeta Text"/>
              </w:rPr>
            </w:pPr>
            <w:r>
              <w:rPr>
                <w:rFonts w:ascii="Fazeta Text" w:hAnsi="Fazeta Text"/>
              </w:rPr>
              <w:t>Plánovanie</w:t>
            </w:r>
            <w:r>
              <w:rPr>
                <w:rFonts w:cs="Cambria" w:ascii="Cambria" w:hAnsi="Cambria"/>
              </w:rPr>
              <w:t>  </w:t>
            </w:r>
          </w:p>
          <w:p>
            <w:pPr>
              <w:pStyle w:val="Normal"/>
              <w:numPr>
                <w:ilvl w:val="0"/>
                <w:numId w:val="27"/>
              </w:numPr>
              <w:spacing w:before="0" w:after="0"/>
              <w:ind w:hanging="360" w:start="0"/>
              <w:jc w:val="both"/>
              <w:rPr>
                <w:rFonts w:ascii="Fazeta Text" w:hAnsi="Fazeta Text"/>
              </w:rPr>
            </w:pPr>
            <w:r>
              <w:rPr>
                <w:rFonts w:ascii="Fazeta Text" w:hAnsi="Fazeta Text"/>
              </w:rPr>
              <w:t>Organizovanie</w:t>
            </w:r>
            <w:r>
              <w:rPr>
                <w:rFonts w:cs="Cambria" w:ascii="Cambria" w:hAnsi="Cambria"/>
              </w:rPr>
              <w:t>  </w:t>
            </w:r>
          </w:p>
          <w:p>
            <w:pPr>
              <w:pStyle w:val="Normal"/>
              <w:numPr>
                <w:ilvl w:val="0"/>
                <w:numId w:val="28"/>
              </w:numPr>
              <w:spacing w:before="0" w:after="0"/>
              <w:ind w:hanging="360" w:start="0"/>
              <w:jc w:val="both"/>
              <w:rPr>
                <w:rFonts w:ascii="Fazeta Text" w:hAnsi="Fazeta Text"/>
              </w:rPr>
            </w:pPr>
            <w:r>
              <w:rPr>
                <w:rFonts w:ascii="Fazeta Text" w:hAnsi="Fazeta Text"/>
              </w:rPr>
              <w:t>Kontrolovanie</w:t>
            </w:r>
            <w:r>
              <w:rPr>
                <w:rFonts w:cs="Cambria" w:ascii="Cambria" w:hAnsi="Cambria"/>
              </w:rPr>
              <w:t>  </w:t>
            </w:r>
          </w:p>
          <w:p>
            <w:pPr>
              <w:pStyle w:val="Normal"/>
              <w:numPr>
                <w:ilvl w:val="0"/>
                <w:numId w:val="29"/>
              </w:numPr>
              <w:spacing w:before="0" w:after="0"/>
              <w:ind w:hanging="360" w:start="0"/>
              <w:jc w:val="both"/>
              <w:rPr>
                <w:rFonts w:ascii="Fazeta Text" w:hAnsi="Fazeta Text"/>
              </w:rPr>
            </w:pPr>
            <w:r>
              <w:rPr>
                <w:rFonts w:ascii="Fazeta Text" w:hAnsi="Fazeta Text"/>
              </w:rPr>
              <w:t>Riadenie ľudských zdrojov</w:t>
            </w:r>
            <w:r>
              <w:rPr>
                <w:rFonts w:cs="Cambria" w:ascii="Cambria" w:hAnsi="Cambria"/>
              </w:rPr>
              <w:t>  </w:t>
            </w:r>
          </w:p>
          <w:p>
            <w:pPr>
              <w:pStyle w:val="Normal"/>
              <w:numPr>
                <w:ilvl w:val="0"/>
                <w:numId w:val="30"/>
              </w:numPr>
              <w:spacing w:before="0" w:after="0"/>
              <w:ind w:hanging="360" w:start="0"/>
              <w:jc w:val="both"/>
              <w:rPr>
                <w:rFonts w:ascii="Fazeta Text" w:hAnsi="Fazeta Text"/>
              </w:rPr>
            </w:pPr>
            <w:r>
              <w:rPr>
                <w:rFonts w:ascii="Fazeta Text" w:hAnsi="Fazeta Text"/>
              </w:rPr>
              <w:t>Vedenie ľudí.</w:t>
            </w:r>
            <w:r>
              <w:rPr>
                <w:rFonts w:cs="Cambria" w:ascii="Cambria" w:hAnsi="Cambria"/>
              </w:rPr>
              <w:t>  </w:t>
            </w:r>
          </w:p>
          <w:p>
            <w:pPr>
              <w:pStyle w:val="Normal"/>
              <w:spacing w:before="0" w:after="0"/>
              <w:jc w:val="both"/>
              <w:rPr>
                <w:rFonts w:ascii="Fazeta Text" w:hAnsi="Fazeta Text"/>
              </w:rPr>
            </w:pPr>
            <w:r>
              <w:rPr>
                <w:rFonts w:ascii="Fazeta Text" w:hAnsi="Fazeta Text"/>
              </w:rPr>
              <w:t>Obsah predmetu sa opiera</w:t>
            </w:r>
            <w:r>
              <w:rPr>
                <w:rFonts w:ascii="Times New Roman" w:hAnsi="Times New Roman"/>
              </w:rPr>
              <w:t> </w:t>
            </w:r>
            <w:r>
              <w:rPr>
                <w:rFonts w:ascii="Fazeta Text" w:hAnsi="Fazeta Text"/>
              </w:rPr>
              <w:t>o</w:t>
            </w:r>
            <w:r>
              <w:rPr>
                <w:rFonts w:ascii="Times New Roman" w:hAnsi="Times New Roman"/>
              </w:rPr>
              <w:t> </w:t>
            </w:r>
            <w:r>
              <w:rPr>
                <w:rFonts w:ascii="Fazeta Text" w:hAnsi="Fazeta Text"/>
              </w:rPr>
              <w:t>propedeutick</w:t>
            </w:r>
            <w:r>
              <w:rPr>
                <w:rFonts w:cs="Fazeta Text" w:ascii="Fazeta Text" w:hAnsi="Fazeta Text"/>
              </w:rPr>
              <w:t>ý</w:t>
            </w:r>
            <w:r>
              <w:rPr>
                <w:rFonts w:cs="Cambria" w:ascii="Cambria" w:hAnsi="Cambria"/>
              </w:rPr>
              <w:t> </w:t>
            </w:r>
            <w:r>
              <w:rPr>
                <w:rFonts w:ascii="Fazeta Text" w:hAnsi="Fazeta Text"/>
              </w:rPr>
              <w:t>a</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rove</w:t>
            </w:r>
            <w:r>
              <w:rPr>
                <w:rFonts w:cs="Fazeta Text" w:ascii="Fazeta Text" w:hAnsi="Fazeta Text"/>
              </w:rPr>
              <w:t>ň</w:t>
            </w:r>
            <w:r>
              <w:rPr>
                <w:rFonts w:ascii="Fazeta Text" w:hAnsi="Fazeta Text"/>
              </w:rPr>
              <w:t xml:space="preserve"> holistick</w:t>
            </w:r>
            <w:r>
              <w:rPr>
                <w:rFonts w:cs="Fazeta Text" w:ascii="Fazeta Text" w:hAnsi="Fazeta Text"/>
              </w:rPr>
              <w:t>ý</w:t>
            </w:r>
            <w:r>
              <w:rPr>
                <w:rFonts w:ascii="Fazeta Text" w:hAnsi="Fazeta Text"/>
              </w:rPr>
              <w:t xml:space="preserve"> vstup do odboru v</w:t>
            </w:r>
            <w:r>
              <w:rPr>
                <w:rFonts w:ascii="Times New Roman" w:hAnsi="Times New Roman"/>
              </w:rPr>
              <w:t> </w:t>
            </w:r>
            <w:r>
              <w:rPr>
                <w:rFonts w:ascii="Fazeta Text" w:hAnsi="Fazeta Text"/>
              </w:rPr>
              <w:t>jeho z</w:t>
            </w:r>
            <w:r>
              <w:rPr>
                <w:rFonts w:cs="Fazeta Text" w:ascii="Fazeta Text" w:hAnsi="Fazeta Text"/>
              </w:rPr>
              <w:t>á</w:t>
            </w:r>
            <w:r>
              <w:rPr>
                <w:rFonts w:ascii="Fazeta Text" w:hAnsi="Fazeta Text"/>
              </w:rPr>
              <w:t>kladn</w:t>
            </w:r>
            <w:r>
              <w:rPr>
                <w:rFonts w:cs="Fazeta Text" w:ascii="Fazeta Text" w:hAnsi="Fazeta Text"/>
              </w:rPr>
              <w:t>ý</w:t>
            </w:r>
            <w:r>
              <w:rPr>
                <w:rFonts w:ascii="Fazeta Text" w:hAnsi="Fazeta Text"/>
              </w:rPr>
              <w:t>ch funkci</w:t>
            </w:r>
            <w:r>
              <w:rPr>
                <w:rFonts w:cs="Fazeta Text" w:ascii="Fazeta Text" w:hAnsi="Fazeta Text"/>
              </w:rPr>
              <w:t>á</w:t>
            </w:r>
            <w:r>
              <w:rPr>
                <w:rFonts w:ascii="Fazeta Text" w:hAnsi="Fazeta Text"/>
              </w:rPr>
              <w:t>ch.</w:t>
            </w:r>
            <w:r>
              <w:rPr>
                <w:rFonts w:cs="Cambria" w:ascii="Cambria" w:hAnsi="Cambria"/>
              </w:rPr>
              <w:t> </w:t>
            </w:r>
            <w:r>
              <w:rPr>
                <w:rFonts w:ascii="Fazeta Text" w:hAnsi="Fazeta Text"/>
              </w:rPr>
              <w:t>Otvára témy histórie manažmentu umenia na Slovensku, v</w:t>
            </w:r>
            <w:r>
              <w:rPr>
                <w:rFonts w:ascii="Times New Roman" w:hAnsi="Times New Roman"/>
              </w:rPr>
              <w:t> </w:t>
            </w:r>
            <w:r>
              <w:rPr>
                <w:rFonts w:ascii="Fazeta Text" w:hAnsi="Fazeta Text"/>
              </w:rPr>
              <w:t>stredoeur</w:t>
            </w:r>
            <w:r>
              <w:rPr>
                <w:rFonts w:cs="Fazeta Text" w:ascii="Fazeta Text" w:hAnsi="Fazeta Text"/>
              </w:rPr>
              <w:t>ó</w:t>
            </w:r>
            <w:r>
              <w:rPr>
                <w:rFonts w:ascii="Fazeta Text" w:hAnsi="Fazeta Text"/>
              </w:rPr>
              <w:t>pskom, eur</w:t>
            </w:r>
            <w:r>
              <w:rPr>
                <w:rFonts w:cs="Fazeta Text" w:ascii="Fazeta Text" w:hAnsi="Fazeta Text"/>
              </w:rPr>
              <w:t>ó</w:t>
            </w:r>
            <w:r>
              <w:rPr>
                <w:rFonts w:ascii="Fazeta Text" w:hAnsi="Fazeta Text"/>
              </w:rPr>
              <w:t>pskom aj anglo-americkom kontexte, definuje k</w:t>
            </w:r>
            <w:r>
              <w:rPr>
                <w:rFonts w:cs="Fazeta Text" w:ascii="Fazeta Text" w:hAnsi="Fazeta Text"/>
              </w:rPr>
              <w:t>ľúč</w:t>
            </w:r>
            <w:r>
              <w:rPr>
                <w:rFonts w:ascii="Fazeta Text" w:hAnsi="Fazeta Text"/>
              </w:rPr>
              <w:t>ov</w:t>
            </w:r>
            <w:r>
              <w:rPr>
                <w:rFonts w:cs="Fazeta Text" w:ascii="Fazeta Text" w:hAnsi="Fazeta Text"/>
              </w:rPr>
              <w:t>é</w:t>
            </w:r>
            <w:r>
              <w:rPr>
                <w:rFonts w:ascii="Fazeta Text" w:hAnsi="Fazeta Text"/>
              </w:rPr>
              <w:t xml:space="preserve"> pojmy a</w:t>
            </w:r>
            <w:r>
              <w:rPr>
                <w:rFonts w:ascii="Times New Roman" w:hAnsi="Times New Roman"/>
              </w:rPr>
              <w:t> </w:t>
            </w:r>
            <w:r>
              <w:rPr>
                <w:rFonts w:ascii="Fazeta Text" w:hAnsi="Fazeta Text"/>
              </w:rPr>
              <w:t>m</w:t>
            </w:r>
            <w:r>
              <w:rPr>
                <w:rFonts w:cs="Fazeta Text" w:ascii="Fazeta Text" w:hAnsi="Fazeta Text"/>
              </w:rPr>
              <w:t>íľ</w:t>
            </w:r>
            <w:r>
              <w:rPr>
                <w:rFonts w:ascii="Fazeta Text" w:hAnsi="Fazeta Text"/>
              </w:rPr>
              <w:t>niky v</w:t>
            </w:r>
            <w:r>
              <w:rPr>
                <w:rFonts w:ascii="Times New Roman" w:hAnsi="Times New Roman"/>
              </w:rPr>
              <w:t> </w:t>
            </w:r>
            <w:r>
              <w:rPr>
                <w:rFonts w:ascii="Fazeta Text" w:hAnsi="Fazeta Text"/>
              </w:rPr>
              <w:t>jeho formovan</w:t>
            </w:r>
            <w:r>
              <w:rPr>
                <w:rFonts w:cs="Fazeta Text" w:ascii="Fazeta Text" w:hAnsi="Fazeta Text"/>
              </w:rPr>
              <w:t>í</w:t>
            </w:r>
            <w:r>
              <w:rPr>
                <w:rFonts w:ascii="Fazeta Text" w:hAnsi="Fazeta Text"/>
              </w:rPr>
              <w:t>, ako aj s</w:t>
            </w:r>
            <w:r>
              <w:rPr>
                <w:rFonts w:cs="Fazeta Text" w:ascii="Fazeta Text" w:hAnsi="Fazeta Text"/>
              </w:rPr>
              <w:t>úč</w:t>
            </w:r>
            <w:r>
              <w:rPr>
                <w:rFonts w:ascii="Fazeta Text" w:hAnsi="Fazeta Text"/>
              </w:rPr>
              <w:t>asn</w:t>
            </w:r>
            <w:r>
              <w:rPr>
                <w:rFonts w:cs="Fazeta Text" w:ascii="Fazeta Text" w:hAnsi="Fazeta Text"/>
              </w:rPr>
              <w:t>é</w:t>
            </w:r>
            <w:r>
              <w:rPr>
                <w:rFonts w:cs="Cambria" w:ascii="Cambria" w:hAnsi="Cambria"/>
              </w:rPr>
              <w:t> </w:t>
            </w:r>
            <w:r>
              <w:rPr>
                <w:rFonts w:ascii="Fazeta Text" w:hAnsi="Fazeta Text"/>
              </w:rPr>
              <w:t>tendencie a</w:t>
            </w:r>
            <w:r>
              <w:rPr>
                <w:rFonts w:cs="Cambria" w:ascii="Cambria" w:hAnsi="Cambria"/>
              </w:rPr>
              <w:t> </w:t>
            </w:r>
            <w:r>
              <w:rPr>
                <w:rFonts w:ascii="Fazeta Text" w:hAnsi="Fazeta Text"/>
              </w:rPr>
              <w:t>v</w:t>
            </w:r>
            <w:r>
              <w:rPr>
                <w:rFonts w:cs="Fazeta Text" w:ascii="Fazeta Text" w:hAnsi="Fazeta Text"/>
              </w:rPr>
              <w:t>ý</w:t>
            </w:r>
            <w:r>
              <w:rPr>
                <w:rFonts w:ascii="Fazeta Text" w:hAnsi="Fazeta Text"/>
              </w:rPr>
              <w:t>zvy. Oboznamuje so z</w:t>
            </w:r>
            <w:r>
              <w:rPr>
                <w:rFonts w:cs="Fazeta Text" w:ascii="Fazeta Text" w:hAnsi="Fazeta Text"/>
              </w:rPr>
              <w:t>á</w:t>
            </w:r>
            <w:r>
              <w:rPr>
                <w:rFonts w:ascii="Fazeta Text" w:hAnsi="Fazeta Text"/>
              </w:rPr>
              <w:t>kladn</w:t>
            </w:r>
            <w:r>
              <w:rPr>
                <w:rFonts w:cs="Fazeta Text" w:ascii="Fazeta Text" w:hAnsi="Fazeta Text"/>
              </w:rPr>
              <w:t>ý</w:t>
            </w:r>
            <w:r>
              <w:rPr>
                <w:rFonts w:ascii="Fazeta Text" w:hAnsi="Fazeta Text"/>
              </w:rPr>
              <w:t>m</w:t>
            </w:r>
            <w:r>
              <w:rPr>
                <w:rFonts w:cs="Cambria" w:ascii="Cambria" w:hAnsi="Cambria"/>
              </w:rPr>
              <w:t> </w:t>
            </w:r>
            <w:r>
              <w:rPr>
                <w:rFonts w:ascii="Fazeta Text" w:hAnsi="Fazeta Text"/>
              </w:rPr>
              <w:t>spektrom</w:t>
            </w:r>
            <w:r>
              <w:rPr>
                <w:rFonts w:cs="Cambria" w:ascii="Cambria" w:hAnsi="Cambria"/>
              </w:rPr>
              <w:t> </w:t>
            </w:r>
            <w:r>
              <w:rPr>
                <w:rFonts w:ascii="Fazeta Text" w:hAnsi="Fazeta Text"/>
              </w:rPr>
              <w:t>poznatkov.</w:t>
            </w:r>
            <w:r>
              <w:rPr>
                <w:rFonts w:cs="Cambria" w:ascii="Cambria" w:hAnsi="Cambria"/>
              </w:rPr>
              <w:t>  </w:t>
            </w:r>
          </w:p>
          <w:p>
            <w:pPr>
              <w:pStyle w:val="Normal"/>
              <w:spacing w:before="0" w:after="0"/>
              <w:jc w:val="both"/>
              <w:rPr>
                <w:rFonts w:ascii="Fazeta Text" w:hAnsi="Fazeta Text"/>
              </w:rPr>
            </w:pPr>
            <w:r>
              <w:rPr>
                <w:rFonts w:cs="Cambria" w:ascii="Cambria" w:hAnsi="Cambria"/>
              </w:rPr>
              <w:t> </w:t>
            </w:r>
          </w:p>
          <w:p>
            <w:pPr>
              <w:pStyle w:val="Normal"/>
              <w:spacing w:before="0" w:after="0"/>
              <w:jc w:val="both"/>
              <w:rPr>
                <w:rFonts w:ascii="Fazeta Text" w:hAnsi="Fazeta Text"/>
              </w:rPr>
            </w:pPr>
            <w:r>
              <w:rPr>
                <w:rFonts w:ascii="Fazeta Text" w:hAnsi="Fazeta Text"/>
              </w:rPr>
              <w:t>Okrem teoreticko-praktickej explikácie</w:t>
            </w:r>
            <w:r>
              <w:rPr>
                <w:rFonts w:cs="Cambria" w:ascii="Cambria" w:hAnsi="Cambria"/>
              </w:rPr>
              <w:t> </w:t>
            </w:r>
            <w:r>
              <w:rPr>
                <w:rFonts w:ascii="Fazeta Text" w:hAnsi="Fazeta Text"/>
              </w:rPr>
              <w:t>je</w:t>
            </w:r>
            <w:r>
              <w:rPr>
                <w:rFonts w:cs="Cambria" w:ascii="Cambria" w:hAnsi="Cambria"/>
              </w:rPr>
              <w:t> </w:t>
            </w:r>
            <w:r>
              <w:rPr>
                <w:rFonts w:ascii="Fazeta Text" w:hAnsi="Fazeta Text"/>
              </w:rPr>
              <w:t>nosnou formou v</w:t>
            </w:r>
            <w:r>
              <w:rPr>
                <w:rFonts w:cs="Fazeta Text" w:ascii="Fazeta Text" w:hAnsi="Fazeta Text"/>
              </w:rPr>
              <w:t>ý</w:t>
            </w:r>
            <w:r>
              <w:rPr>
                <w:rFonts w:ascii="Fazeta Text" w:hAnsi="Fazeta Text"/>
              </w:rPr>
              <w:t>u</w:t>
            </w:r>
            <w:r>
              <w:rPr>
                <w:rFonts w:cs="Fazeta Text" w:ascii="Fazeta Text" w:hAnsi="Fazeta Text"/>
              </w:rPr>
              <w:t>č</w:t>
            </w:r>
            <w:r>
              <w:rPr>
                <w:rFonts w:ascii="Fazeta Text" w:hAnsi="Fazeta Text"/>
              </w:rPr>
              <w:t>by diskusia</w:t>
            </w:r>
            <w:r>
              <w:rPr>
                <w:rFonts w:cs="Cambria" w:ascii="Cambria" w:hAnsi="Cambria"/>
              </w:rPr>
              <w:t> </w:t>
            </w:r>
            <w:r>
              <w:rPr>
                <w:rFonts w:ascii="Fazeta Text" w:hAnsi="Fazeta Text"/>
              </w:rPr>
              <w:t>a</w:t>
            </w:r>
            <w:r>
              <w:rPr>
                <w:rFonts w:ascii="Times New Roman" w:hAnsi="Times New Roman"/>
              </w:rPr>
              <w:t> </w:t>
            </w:r>
            <w:r>
              <w:rPr>
                <w:rFonts w:ascii="Fazeta Text" w:hAnsi="Fazeta Text"/>
              </w:rPr>
              <w:t>akt</w:t>
            </w:r>
            <w:r>
              <w:rPr>
                <w:rFonts w:cs="Fazeta Text" w:ascii="Fazeta Text" w:hAnsi="Fazeta Text"/>
              </w:rPr>
              <w:t>í</w:t>
            </w:r>
            <w:r>
              <w:rPr>
                <w:rFonts w:ascii="Fazeta Text" w:hAnsi="Fazeta Text"/>
              </w:rPr>
              <w:t>vna reflexia pre</w:t>
            </w:r>
            <w:r>
              <w:rPr>
                <w:rFonts w:cs="Fazeta Text" w:ascii="Fazeta Text" w:hAnsi="Fazeta Text"/>
              </w:rPr>
              <w:t>čí</w:t>
            </w:r>
            <w:r>
              <w:rPr>
                <w:rFonts w:ascii="Fazeta Text" w:hAnsi="Fazeta Text"/>
              </w:rPr>
              <w:t>tanej literat</w:t>
            </w:r>
            <w:r>
              <w:rPr>
                <w:rFonts w:cs="Fazeta Text" w:ascii="Fazeta Text" w:hAnsi="Fazeta Text"/>
              </w:rPr>
              <w:t>ú</w:t>
            </w:r>
            <w:r>
              <w:rPr>
                <w:rFonts w:ascii="Fazeta Text" w:hAnsi="Fazeta Text"/>
              </w:rPr>
              <w:t>ry</w:t>
            </w:r>
            <w:r>
              <w:rPr>
                <w:rFonts w:cs="Cambria" w:ascii="Cambria" w:hAnsi="Cambria"/>
              </w:rPr>
              <w:t> </w:t>
            </w:r>
            <w:r>
              <w:rPr>
                <w:rFonts w:ascii="Fazeta Text" w:hAnsi="Fazeta Text"/>
              </w:rPr>
              <w:t>a</w:t>
            </w:r>
            <w:r>
              <w:rPr>
                <w:rFonts w:ascii="Times New Roman" w:hAnsi="Times New Roman"/>
              </w:rPr>
              <w:t> </w:t>
            </w:r>
            <w:r>
              <w:rPr>
                <w:rFonts w:ascii="Fazeta Text" w:hAnsi="Fazeta Text"/>
              </w:rPr>
              <w:t>in</w:t>
            </w:r>
            <w:r>
              <w:rPr>
                <w:rFonts w:cs="Fazeta Text" w:ascii="Fazeta Text" w:hAnsi="Fazeta Text"/>
              </w:rPr>
              <w:t>ý</w:t>
            </w:r>
            <w:r>
              <w:rPr>
                <w:rFonts w:ascii="Fazeta Text" w:hAnsi="Fazeta Text"/>
              </w:rPr>
              <w:t>ch relevantn</w:t>
            </w:r>
            <w:r>
              <w:rPr>
                <w:rFonts w:cs="Fazeta Text" w:ascii="Fazeta Text" w:hAnsi="Fazeta Text"/>
              </w:rPr>
              <w:t>ý</w:t>
            </w:r>
            <w:r>
              <w:rPr>
                <w:rFonts w:ascii="Fazeta Text" w:hAnsi="Fazeta Text"/>
              </w:rPr>
              <w:t>ch zdrojov v</w:t>
            </w:r>
            <w:r>
              <w:rPr>
                <w:rFonts w:ascii="Times New Roman" w:hAnsi="Times New Roman"/>
              </w:rPr>
              <w:t> </w:t>
            </w:r>
            <w:r>
              <w:rPr>
                <w:rFonts w:ascii="Fazeta Text" w:hAnsi="Fazeta Text"/>
              </w:rPr>
              <w:t>narat</w:t>
            </w:r>
            <w:r>
              <w:rPr>
                <w:rFonts w:cs="Fazeta Text" w:ascii="Fazeta Text" w:hAnsi="Fazeta Text"/>
              </w:rPr>
              <w:t>í</w:t>
            </w:r>
            <w:r>
              <w:rPr>
                <w:rFonts w:ascii="Fazeta Text" w:hAnsi="Fazeta Text"/>
              </w:rPr>
              <w:t>vnej, audit</w:t>
            </w:r>
            <w:r>
              <w:rPr>
                <w:rFonts w:cs="Fazeta Text" w:ascii="Fazeta Text" w:hAnsi="Fazeta Text"/>
              </w:rPr>
              <w:t>í</w:t>
            </w:r>
            <w:r>
              <w:rPr>
                <w:rFonts w:ascii="Fazeta Text" w:hAnsi="Fazeta Text"/>
              </w:rPr>
              <w:t>vnej,</w:t>
            </w:r>
            <w:r>
              <w:rPr>
                <w:rFonts w:cs="Cambria" w:ascii="Cambria" w:hAnsi="Cambria"/>
              </w:rPr>
              <w:t> </w:t>
            </w:r>
            <w:r>
              <w:rPr>
                <w:rFonts w:ascii="Fazeta Text" w:hAnsi="Fazeta Text"/>
              </w:rPr>
              <w:t>aj</w:t>
            </w:r>
            <w:r>
              <w:rPr>
                <w:rFonts w:cs="Cambria" w:ascii="Cambria" w:hAnsi="Cambria"/>
              </w:rPr>
              <w:t> </w:t>
            </w:r>
            <w:r>
              <w:rPr>
                <w:rFonts w:ascii="Fazeta Text" w:hAnsi="Fazeta Text"/>
              </w:rPr>
              <w:t>audiovizu</w:t>
            </w:r>
            <w:r>
              <w:rPr>
                <w:rFonts w:cs="Fazeta Text" w:ascii="Fazeta Text" w:hAnsi="Fazeta Text"/>
              </w:rPr>
              <w:t>á</w:t>
            </w:r>
            <w:r>
              <w:rPr>
                <w:rFonts w:ascii="Fazeta Text" w:hAnsi="Fazeta Text"/>
              </w:rPr>
              <w:t>lnej podobe.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jc w:val="both"/>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jc w:val="both"/>
              <w:rPr>
                <w:rFonts w:ascii="Fazeta Text" w:hAnsi="Fazeta Text"/>
              </w:rPr>
            </w:pPr>
            <w:r>
              <w:rPr>
                <w:rFonts w:ascii="Fazeta Text" w:hAnsi="Fazeta Text"/>
              </w:rPr>
              <w:t>BING, R.:</w:t>
            </w:r>
            <w:r>
              <w:rPr>
                <w:rFonts w:cs="Cambria" w:ascii="Cambria" w:hAnsi="Cambria"/>
              </w:rPr>
              <w:t> </w:t>
            </w:r>
            <w:r>
              <w:rPr>
                <w:rFonts w:ascii="Fazeta Text" w:hAnsi="Fazeta Text"/>
                <w:i/>
                <w:iCs/>
              </w:rPr>
              <w:t>5000 večeru v</w:t>
            </w:r>
            <w:r>
              <w:rPr>
                <w:rFonts w:ascii="Times New Roman" w:hAnsi="Times New Roman"/>
                <w:i/>
                <w:iCs/>
              </w:rPr>
              <w:t> </w:t>
            </w:r>
            <w:r>
              <w:rPr>
                <w:rFonts w:ascii="Fazeta Text" w:hAnsi="Fazeta Text"/>
                <w:i/>
                <w:iCs/>
              </w:rPr>
              <w:t>ope</w:t>
            </w:r>
            <w:r>
              <w:rPr>
                <w:rFonts w:cs="Fazeta Text" w:ascii="Fazeta Text" w:hAnsi="Fazeta Text"/>
                <w:i/>
                <w:iCs/>
              </w:rPr>
              <w:t>ř</w:t>
            </w:r>
            <w:r>
              <w:rPr>
                <w:rFonts w:ascii="Fazeta Text" w:hAnsi="Fazeta Text"/>
                <w:i/>
                <w:iCs/>
              </w:rPr>
              <w:t>e</w:t>
            </w:r>
            <w:r>
              <w:rPr>
                <w:rFonts w:ascii="Fazeta Text" w:hAnsi="Fazeta Text"/>
              </w:rPr>
              <w:t>. 2.vyd. Praha:</w:t>
            </w:r>
            <w:r>
              <w:rPr>
                <w:rFonts w:cs="Cambria" w:ascii="Cambria" w:hAnsi="Cambria"/>
              </w:rPr>
              <w:t> </w:t>
            </w:r>
            <w:r>
              <w:rPr>
                <w:rFonts w:ascii="Fazeta Text" w:hAnsi="Fazeta Text"/>
              </w:rPr>
              <w:t>Supraphon, 1988. 327 s. 09/21. 02-008-88.</w:t>
            </w:r>
            <w:r>
              <w:rPr>
                <w:rFonts w:cs="Cambria" w:ascii="Cambria" w:hAnsi="Cambria"/>
              </w:rPr>
              <w:t> </w:t>
            </w:r>
          </w:p>
          <w:p>
            <w:pPr>
              <w:pStyle w:val="Normal"/>
              <w:spacing w:before="0" w:after="0"/>
              <w:jc w:val="both"/>
              <w:rPr>
                <w:rFonts w:ascii="Fazeta Text" w:hAnsi="Fazeta Text"/>
              </w:rPr>
            </w:pPr>
            <w:r>
              <w:rPr>
                <w:rFonts w:ascii="Fazeta Text" w:hAnsi="Fazeta Text"/>
              </w:rPr>
              <w:t>DVOŘÁK, J.:</w:t>
            </w:r>
            <w:r>
              <w:rPr>
                <w:rFonts w:cs="Cambria" w:ascii="Cambria" w:hAnsi="Cambria"/>
              </w:rPr>
              <w:t> </w:t>
            </w:r>
            <w:r>
              <w:rPr>
                <w:rFonts w:ascii="Fazeta Text" w:hAnsi="Fazeta Text"/>
                <w:i/>
                <w:iCs/>
              </w:rPr>
              <w:t>Kreativní</w:t>
            </w:r>
            <w:r>
              <w:rPr>
                <w:rFonts w:cs="Cambria" w:ascii="Cambria" w:hAnsi="Cambria"/>
                <w:i/>
                <w:iCs/>
              </w:rPr>
              <w:t> </w:t>
            </w:r>
            <w:r>
              <w:rPr>
                <w:rFonts w:ascii="Fazeta Text" w:hAnsi="Fazeta Text"/>
                <w:i/>
                <w:iCs/>
              </w:rPr>
              <w:t>mana</w:t>
            </w:r>
            <w:r>
              <w:rPr>
                <w:rFonts w:cs="Fazeta Text" w:ascii="Fazeta Text" w:hAnsi="Fazeta Text"/>
                <w:i/>
                <w:iCs/>
              </w:rPr>
              <w:t>ž</w:t>
            </w:r>
            <w:r>
              <w:rPr>
                <w:rFonts w:ascii="Fazeta Text" w:hAnsi="Fazeta Text"/>
                <w:i/>
                <w:iCs/>
              </w:rPr>
              <w:t>ment pro divadlo</w:t>
            </w:r>
            <w:r>
              <w:rPr>
                <w:rFonts w:cs="Cambria" w:ascii="Cambria" w:hAnsi="Cambria"/>
                <w:i/>
                <w:iCs/>
              </w:rPr>
              <w:t> </w:t>
            </w:r>
            <w:r>
              <w:rPr>
                <w:rFonts w:ascii="Fazeta Text" w:hAnsi="Fazeta Text"/>
                <w:i/>
                <w:iCs/>
              </w:rPr>
              <w:t>aneb</w:t>
            </w:r>
            <w:r>
              <w:rPr>
                <w:rFonts w:cs="Cambria" w:ascii="Cambria" w:hAnsi="Cambria"/>
                <w:i/>
                <w:iCs/>
              </w:rPr>
              <w:t> </w:t>
            </w:r>
            <w:r>
              <w:rPr>
                <w:rFonts w:ascii="Fazeta Text" w:hAnsi="Fazeta Text"/>
                <w:i/>
                <w:iCs/>
              </w:rPr>
              <w:t>O</w:t>
            </w:r>
            <w:r>
              <w:rPr>
                <w:rFonts w:ascii="Times New Roman" w:hAnsi="Times New Roman"/>
                <w:i/>
                <w:iCs/>
              </w:rPr>
              <w:t> </w:t>
            </w:r>
            <w:r>
              <w:rPr>
                <w:rFonts w:ascii="Fazeta Text" w:hAnsi="Fazeta Text"/>
                <w:i/>
                <w:iCs/>
              </w:rPr>
              <w:t>divadle</w:t>
            </w:r>
            <w:r>
              <w:rPr>
                <w:rFonts w:cs="Cambria" w:ascii="Cambria" w:hAnsi="Cambria"/>
                <w:i/>
                <w:iCs/>
              </w:rPr>
              <w:t> </w:t>
            </w:r>
            <w:r>
              <w:rPr>
                <w:rFonts w:ascii="Fazeta Text" w:hAnsi="Fazeta Text"/>
                <w:i/>
                <w:iCs/>
              </w:rPr>
              <w:t>jinak</w:t>
            </w:r>
            <w:r>
              <w:rPr>
                <w:rFonts w:ascii="Fazeta Text" w:hAnsi="Fazeta Text"/>
              </w:rPr>
              <w:t>. 1. vyd. Praha: Pražská scéna, 2004. 337 s. ISBN 80-86102-53-X.</w:t>
            </w:r>
            <w:r>
              <w:rPr>
                <w:rFonts w:cs="Cambria" w:ascii="Cambria" w:hAnsi="Cambria"/>
              </w:rPr>
              <w:t>  </w:t>
            </w:r>
          </w:p>
          <w:p>
            <w:pPr>
              <w:pStyle w:val="Normal"/>
              <w:spacing w:before="0" w:after="0"/>
              <w:jc w:val="both"/>
              <w:rPr>
                <w:rFonts w:ascii="Fazeta Text" w:hAnsi="Fazeta Text"/>
              </w:rPr>
            </w:pPr>
            <w:r>
              <w:rPr>
                <w:rFonts w:ascii="Fazeta Text" w:hAnsi="Fazeta Text"/>
              </w:rPr>
              <w:t>DVOŘÁK, J.:</w:t>
            </w:r>
            <w:r>
              <w:rPr>
                <w:rFonts w:cs="Cambria" w:ascii="Cambria" w:hAnsi="Cambria"/>
              </w:rPr>
              <w:t> </w:t>
            </w:r>
            <w:r>
              <w:rPr>
                <w:rFonts w:ascii="Fazeta Text" w:hAnsi="Fazeta Text"/>
                <w:i/>
                <w:iCs/>
              </w:rPr>
              <w:t>Malý slovník manažmentu divadla</w:t>
            </w:r>
            <w:r>
              <w:rPr>
                <w:rFonts w:ascii="Fazeta Text" w:hAnsi="Fazeta Text"/>
              </w:rPr>
              <w:t>.</w:t>
            </w:r>
            <w:r>
              <w:rPr>
                <w:rFonts w:cs="Cambria" w:ascii="Cambria" w:hAnsi="Cambria"/>
              </w:rPr>
              <w:t> </w:t>
            </w:r>
            <w:r>
              <w:rPr>
                <w:rFonts w:ascii="Fazeta Text" w:hAnsi="Fazeta Text"/>
                <w:lang w:val="es-ES"/>
              </w:rPr>
              <w:t>1.</w:t>
            </w:r>
            <w:r>
              <w:rPr>
                <w:rFonts w:cs="Cambria" w:ascii="Cambria" w:hAnsi="Cambria"/>
                <w:lang w:val="es-ES"/>
              </w:rPr>
              <w:t> </w:t>
            </w:r>
            <w:r>
              <w:rPr>
                <w:rFonts w:ascii="Fazeta Text" w:hAnsi="Fazeta Text"/>
                <w:lang w:val="es-ES"/>
              </w:rPr>
              <w:t>vyd.</w:t>
            </w:r>
            <w:r>
              <w:rPr>
                <w:rFonts w:cs="Cambria" w:ascii="Cambria" w:hAnsi="Cambria"/>
                <w:lang w:val="es-ES"/>
              </w:rPr>
              <w:t> </w:t>
            </w:r>
            <w:r>
              <w:rPr>
                <w:rFonts w:ascii="Fazeta Text" w:hAnsi="Fazeta Text"/>
                <w:lang w:val="es-ES"/>
              </w:rPr>
              <w:t>Praha:</w:t>
            </w:r>
            <w:r>
              <w:rPr>
                <w:rFonts w:cs="Cambria" w:ascii="Cambria" w:hAnsi="Cambria"/>
                <w:lang w:val="es-ES"/>
              </w:rPr>
              <w:t> </w:t>
            </w:r>
            <w:r>
              <w:rPr>
                <w:rFonts w:ascii="Fazeta Text" w:hAnsi="Fazeta Text"/>
                <w:lang w:val="es-ES"/>
              </w:rPr>
              <w:t>Pra</w:t>
            </w:r>
            <w:r>
              <w:rPr>
                <w:rFonts w:cs="Fazeta Text" w:ascii="Fazeta Text" w:hAnsi="Fazeta Text"/>
                <w:lang w:val="es-ES"/>
              </w:rPr>
              <w:t>ž</w:t>
            </w:r>
            <w:r>
              <w:rPr>
                <w:rFonts w:ascii="Fazeta Text" w:hAnsi="Fazeta Text"/>
                <w:lang w:val="es-ES"/>
              </w:rPr>
              <w:t>sk</w:t>
            </w:r>
            <w:r>
              <w:rPr>
                <w:rFonts w:cs="Fazeta Text" w:ascii="Fazeta Text" w:hAnsi="Fazeta Text"/>
                <w:lang w:val="es-ES"/>
              </w:rPr>
              <w:t>á</w:t>
            </w:r>
            <w:r>
              <w:rPr>
                <w:rFonts w:cs="Cambria" w:ascii="Cambria" w:hAnsi="Cambria"/>
                <w:lang w:val="es-ES"/>
              </w:rPr>
              <w:t> </w:t>
            </w:r>
            <w:r>
              <w:rPr>
                <w:rFonts w:ascii="Fazeta Text" w:hAnsi="Fazeta Text"/>
                <w:lang w:val="es-ES"/>
              </w:rPr>
              <w:t>scéna, 2005. 312 s. ISBN 80-86102-49-1.</w:t>
            </w:r>
            <w:r>
              <w:rPr>
                <w:rFonts w:cs="Cambria" w:ascii="Cambria" w:hAnsi="Cambria"/>
                <w:lang w:val="es-ES"/>
              </w:rPr>
              <w:t> </w:t>
            </w:r>
            <w:r>
              <w:rPr>
                <w:rFonts w:cs="Cambria" w:ascii="Cambria" w:hAnsi="Cambria"/>
              </w:rPr>
              <w:t> </w:t>
            </w:r>
          </w:p>
          <w:p>
            <w:pPr>
              <w:pStyle w:val="Normal"/>
              <w:spacing w:before="0" w:after="0"/>
              <w:jc w:val="both"/>
              <w:rPr>
                <w:rFonts w:ascii="Fazeta Text" w:hAnsi="Fazeta Text"/>
              </w:rPr>
            </w:pPr>
            <w:r>
              <w:rPr>
                <w:rFonts w:ascii="Fazeta Text" w:hAnsi="Fazeta Text"/>
                <w:i/>
                <w:iCs/>
              </w:rPr>
              <w:t>CHONG, D.:</w:t>
            </w:r>
            <w:r>
              <w:rPr>
                <w:rFonts w:cs="Cambria" w:ascii="Cambria" w:hAnsi="Cambria"/>
                <w:i/>
                <w:iCs/>
              </w:rPr>
              <w:t> </w:t>
            </w:r>
            <w:r>
              <w:rPr>
                <w:rFonts w:ascii="Fazeta Text" w:hAnsi="Fazeta Text"/>
                <w:i/>
                <w:iCs/>
              </w:rPr>
              <w:t>Arts</w:t>
            </w:r>
            <w:r>
              <w:rPr>
                <w:rFonts w:cs="Cambria" w:ascii="Cambria" w:hAnsi="Cambria"/>
                <w:i/>
                <w:iCs/>
              </w:rPr>
              <w:t> </w:t>
            </w:r>
            <w:r>
              <w:rPr>
                <w:rFonts w:ascii="Fazeta Text" w:hAnsi="Fazeta Text"/>
                <w:i/>
                <w:iCs/>
              </w:rPr>
              <w:t>Management. 1.vyd.</w:t>
            </w:r>
            <w:r>
              <w:rPr>
                <w:rFonts w:cs="Cambria" w:ascii="Cambria" w:hAnsi="Cambria"/>
                <w:i/>
                <w:iCs/>
              </w:rPr>
              <w:t> </w:t>
            </w:r>
            <w:r>
              <w:rPr>
                <w:rFonts w:ascii="Fazeta Text" w:hAnsi="Fazeta Text"/>
                <w:i/>
                <w:iCs/>
              </w:rPr>
              <w:t>London:</w:t>
            </w:r>
            <w:r>
              <w:rPr>
                <w:rFonts w:cs="Cambria" w:ascii="Cambria" w:hAnsi="Cambria"/>
                <w:i/>
                <w:iCs/>
              </w:rPr>
              <w:t> </w:t>
            </w:r>
            <w:r>
              <w:rPr>
                <w:rFonts w:ascii="Fazeta Text" w:hAnsi="Fazeta Text"/>
                <w:i/>
                <w:iCs/>
              </w:rPr>
              <w:t>Routledge, 2002. 156 s. ISBN 0-415-23682-7</w:t>
            </w:r>
            <w:r>
              <w:rPr>
                <w:rFonts w:cs="Cambria" w:ascii="Cambria" w:hAnsi="Cambria"/>
              </w:rPr>
              <w:t> </w:t>
            </w:r>
          </w:p>
          <w:p>
            <w:pPr>
              <w:pStyle w:val="Normal"/>
              <w:spacing w:before="0" w:after="0"/>
              <w:jc w:val="both"/>
              <w:rPr>
                <w:rFonts w:ascii="Fazeta Text" w:hAnsi="Fazeta Text"/>
              </w:rPr>
            </w:pPr>
            <w:r>
              <w:rPr>
                <w:rFonts w:ascii="Fazeta Text" w:hAnsi="Fazeta Text"/>
                <w:i/>
                <w:iCs/>
              </w:rPr>
              <w:t>DRUCKER, P. 2000.</w:t>
            </w:r>
            <w:r>
              <w:rPr>
                <w:rFonts w:cs="Cambria" w:ascii="Cambria" w:hAnsi="Cambria"/>
                <w:i/>
                <w:iCs/>
              </w:rPr>
              <w:t> </w:t>
            </w:r>
            <w:r>
              <w:rPr>
                <w:rFonts w:ascii="Fazeta Text" w:hAnsi="Fazeta Text"/>
                <w:i/>
                <w:iCs/>
              </w:rPr>
              <w:t>V</w:t>
            </w:r>
            <w:r>
              <w:rPr>
                <w:rFonts w:cs="Fazeta Text" w:ascii="Fazeta Text" w:hAnsi="Fazeta Text"/>
                <w:i/>
                <w:iCs/>
              </w:rPr>
              <w:t>ý</w:t>
            </w:r>
            <w:r>
              <w:rPr>
                <w:rFonts w:ascii="Fazeta Text" w:hAnsi="Fazeta Text"/>
                <w:i/>
                <w:iCs/>
              </w:rPr>
              <w:t>zvy managementu pro 21.</w:t>
            </w:r>
            <w:r>
              <w:rPr>
                <w:rFonts w:cs="Cambria" w:ascii="Cambria" w:hAnsi="Cambria"/>
                <w:i/>
                <w:iCs/>
              </w:rPr>
              <w:t> </w:t>
            </w:r>
            <w:r>
              <w:rPr>
                <w:rFonts w:ascii="Fazeta Text" w:hAnsi="Fazeta Text"/>
                <w:i/>
                <w:iCs/>
              </w:rPr>
              <w:t>stolet</w:t>
            </w:r>
            <w:r>
              <w:rPr>
                <w:rFonts w:cs="Fazeta Text" w:ascii="Fazeta Text" w:hAnsi="Fazeta Text"/>
                <w:i/>
                <w:iCs/>
              </w:rPr>
              <w:t>í</w:t>
            </w:r>
            <w:r>
              <w:rPr>
                <w:rFonts w:ascii="Fazeta Text" w:hAnsi="Fazeta Text"/>
                <w:i/>
                <w:iCs/>
              </w:rPr>
              <w:t>. Praha: Management Press, 2000. 180 s. ISBN 80-7261-021-X.</w:t>
            </w:r>
            <w:r>
              <w:rPr>
                <w:rFonts w:cs="Cambria" w:ascii="Cambria" w:hAnsi="Cambria"/>
              </w:rPr>
              <w:t> </w:t>
            </w:r>
          </w:p>
          <w:p>
            <w:pPr>
              <w:pStyle w:val="Normal"/>
              <w:spacing w:before="0" w:after="0"/>
              <w:jc w:val="both"/>
              <w:rPr>
                <w:rFonts w:ascii="Fazeta Text" w:hAnsi="Fazeta Text"/>
              </w:rPr>
            </w:pPr>
            <w:r>
              <w:rPr>
                <w:rFonts w:ascii="Fazeta Text" w:hAnsi="Fazeta Text"/>
                <w:i/>
                <w:iCs/>
              </w:rPr>
              <w:t>SEDLÁK, M.:</w:t>
            </w:r>
            <w:r>
              <w:rPr>
                <w:rFonts w:cs="Cambria" w:ascii="Cambria" w:hAnsi="Cambria"/>
                <w:i/>
                <w:iCs/>
              </w:rPr>
              <w:t> </w:t>
            </w:r>
            <w:r>
              <w:rPr>
                <w:rFonts w:ascii="Fazeta Text" w:hAnsi="Fazeta Text"/>
                <w:i/>
                <w:iCs/>
              </w:rPr>
              <w:t>Z</w:t>
            </w:r>
            <w:r>
              <w:rPr>
                <w:rFonts w:cs="Fazeta Text" w:ascii="Fazeta Text" w:hAnsi="Fazeta Text"/>
                <w:i/>
                <w:iCs/>
              </w:rPr>
              <w:t>á</w:t>
            </w:r>
            <w:r>
              <w:rPr>
                <w:rFonts w:ascii="Fazeta Text" w:hAnsi="Fazeta Text"/>
                <w:i/>
                <w:iCs/>
              </w:rPr>
              <w:t>klady mana</w:t>
            </w:r>
            <w:r>
              <w:rPr>
                <w:rFonts w:cs="Fazeta Text" w:ascii="Fazeta Text" w:hAnsi="Fazeta Text"/>
                <w:i/>
                <w:iCs/>
              </w:rPr>
              <w:t>ž</w:t>
            </w:r>
            <w:r>
              <w:rPr>
                <w:rFonts w:ascii="Fazeta Text" w:hAnsi="Fazeta Text"/>
                <w:i/>
                <w:iCs/>
              </w:rPr>
              <w:t>mentu. Bratislava: IURA EDITION, 2009. 310 s. ISBN 978-80781-93-4.</w:t>
            </w:r>
            <w:r>
              <w:rPr>
                <w:rFonts w:cs="Cambria" w:ascii="Cambria" w:hAnsi="Cambria"/>
                <w:i/>
                <w:iCs/>
              </w:rPr>
              <w:t> </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Poznámky:</w:t>
            </w:r>
            <w:r>
              <w:rPr>
                <w:rFonts w:cs="Cambria" w:ascii="Cambria" w:hAnsi="Cambria"/>
              </w:rPr>
              <w:t> </w:t>
            </w:r>
            <w:r>
              <w:rPr>
                <w:rFonts w:ascii="Fazeta Text" w:hAnsi="Fazeta Text"/>
              </w:rPr>
              <w:t>nie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jc w:val="both"/>
              <w:rPr>
                <w:rFonts w:ascii="Fazeta Text" w:hAnsi="Fazeta Text"/>
              </w:rPr>
            </w:pPr>
            <w:r>
              <w:rPr>
                <w:rFonts w:ascii="Fazeta Text" w:hAnsi="Fazeta Text"/>
                <w:b/>
                <w:bCs/>
              </w:rPr>
              <w:t>Hodnotenie predmetov</w:t>
            </w:r>
            <w:r>
              <w:rPr>
                <w:rFonts w:cs="Cambria" w:ascii="Cambria" w:hAnsi="Cambria"/>
              </w:rPr>
              <w:t> </w:t>
            </w:r>
          </w:p>
          <w:p>
            <w:pPr>
              <w:pStyle w:val="Normal"/>
              <w:jc w:val="both"/>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cs="Cambria" w:ascii="Cambria" w:hAnsi="Cambria"/>
                    </w:rPr>
                    <w:t> </w:t>
                  </w:r>
                </w:p>
              </w:tc>
            </w:tr>
          </w:tbl>
          <w:p>
            <w:pPr>
              <w:pStyle w:val="Normal"/>
              <w:spacing w:before="0" w:after="160"/>
              <w:jc w:val="both"/>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Vyučujúci:</w:t>
            </w:r>
            <w:r>
              <w:rPr>
                <w:rFonts w:cs="Cambria" w:ascii="Cambria" w:hAnsi="Cambria"/>
              </w:rPr>
              <w:t>  </w:t>
            </w:r>
            <w:r>
              <w:rPr>
                <w:rFonts w:cs="Cambria" w:ascii="Fazeta Text" w:hAnsi="Fazeta Text"/>
              </w:rPr>
              <w:t>Mgr. art. Petra Kovalčíková, ArtD. /OZP/,</w:t>
            </w:r>
            <w:r>
              <w:rPr>
                <w:rFonts w:cs="Cambria" w:ascii="Cambria" w:hAnsi="Cambria"/>
              </w:rPr>
              <w:t xml:space="preserve"> </w:t>
            </w:r>
            <w:r>
              <w:rPr>
                <w:rFonts w:ascii="Fazeta Text" w:hAnsi="Fazeta Text"/>
              </w:rPr>
              <w:t>Mgr. art.</w:t>
            </w:r>
            <w:r>
              <w:rPr>
                <w:rFonts w:cs="Cambria" w:ascii="Cambria" w:hAnsi="Cambria"/>
              </w:rPr>
              <w:t> </w:t>
            </w:r>
            <w:r>
              <w:rPr>
                <w:rFonts w:ascii="Fazeta Text" w:hAnsi="Fazeta Text"/>
              </w:rPr>
              <w:t>Adri</w:t>
            </w:r>
            <w:r>
              <w:rPr>
                <w:rFonts w:cs="Fazeta Text" w:ascii="Fazeta Text" w:hAnsi="Fazeta Text"/>
              </w:rPr>
              <w:t>á</w:t>
            </w:r>
            <w:r>
              <w:rPr>
                <w:rFonts w:ascii="Fazeta Text" w:hAnsi="Fazeta Text"/>
              </w:rPr>
              <w:t>na</w:t>
            </w:r>
            <w:r>
              <w:rPr>
                <w:rFonts w:cs="Cambria" w:ascii="Cambria" w:hAnsi="Cambria"/>
              </w:rPr>
              <w:t> </w:t>
            </w:r>
            <w:r>
              <w:rPr>
                <w:rFonts w:ascii="Fazeta Text" w:hAnsi="Fazeta Text"/>
              </w:rPr>
              <w:t>Cie</w:t>
            </w:r>
            <w:r>
              <w:rPr>
                <w:rFonts w:cs="Fazeta Text" w:ascii="Fazeta Text" w:hAnsi="Fazeta Text"/>
              </w:rPr>
              <w:t>ś</w:t>
            </w:r>
            <w:r>
              <w:rPr>
                <w:rFonts w:ascii="Fazeta Text" w:hAnsi="Fazeta Text"/>
              </w:rPr>
              <w:t>lakov</w:t>
            </w:r>
            <w:r>
              <w:rPr>
                <w:rFonts w:cs="Fazeta Text" w:ascii="Fazeta Text" w:hAnsi="Fazeta Text"/>
              </w:rPr>
              <w:t>á</w:t>
            </w:r>
            <w:r>
              <w:rPr>
                <w:rFonts w:ascii="Fazeta Text" w:hAnsi="Fazeta Text"/>
              </w:rPr>
              <w:t>,</w:t>
            </w:r>
            <w:r>
              <w:rPr>
                <w:rFonts w:cs="Cambria" w:ascii="Cambria" w:hAnsi="Cambria"/>
              </w:rPr>
              <w:t> </w:t>
            </w:r>
            <w:r>
              <w:rPr>
                <w:rFonts w:ascii="Fazeta Text" w:hAnsi="Fazeta Text"/>
              </w:rPr>
              <w:t>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9.1.2026</w:t>
            </w:r>
            <w:r>
              <w:rPr>
                <w:rFonts w:cs="Cambria" w:ascii="Cambria" w:hAnsi="Cambria"/>
              </w:rPr>
              <w:t> </w:t>
            </w:r>
          </w:p>
        </w:tc>
      </w:tr>
      <w:tr>
        <w:trPr>
          <w:trHeight w:val="283"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jc w:val="both"/>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3527"/>
        <w:gridCol w:w="5529"/>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601" w:hRule="atLeast"/>
        </w:trPr>
        <w:tc>
          <w:tcPr>
            <w:tcW w:w="3527" w:type="dxa"/>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Kód predmetu:</w:t>
            </w:r>
            <w:r>
              <w:rPr>
                <w:rFonts w:cs="Cambria" w:ascii="Cambria" w:hAnsi="Cambria"/>
              </w:rPr>
              <w:t>  </w:t>
            </w:r>
          </w:p>
          <w:p>
            <w:pPr>
              <w:pStyle w:val="Normal"/>
              <w:spacing w:before="0" w:after="160"/>
              <w:rPr>
                <w:rFonts w:ascii="Fazeta Text" w:hAnsi="Fazeta Text"/>
              </w:rPr>
            </w:pPr>
            <w:r>
              <w:rPr>
                <w:rFonts w:cs="Cambria" w:ascii="Cambria" w:hAnsi="Cambria"/>
              </w:rPr>
              <w:t>                      </w:t>
            </w:r>
          </w:p>
        </w:tc>
        <w:tc>
          <w:tcPr>
            <w:tcW w:w="552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Z</w:t>
            </w:r>
            <w:r>
              <w:rPr>
                <w:rFonts w:cs="Fazeta Text" w:ascii="Fazeta Text" w:hAnsi="Fazeta Text"/>
                <w:b/>
                <w:bCs/>
              </w:rPr>
              <w:t>á</w:t>
            </w:r>
            <w:r>
              <w:rPr>
                <w:rFonts w:ascii="Fazeta Text" w:hAnsi="Fazeta Text"/>
                <w:b/>
                <w:bCs/>
              </w:rPr>
              <w:t>klady</w:t>
            </w:r>
            <w:r>
              <w:rPr>
                <w:rFonts w:cs="Cambria" w:ascii="Cambria" w:hAnsi="Cambria"/>
                <w:b/>
                <w:bCs/>
              </w:rPr>
              <w:t> </w:t>
            </w:r>
            <w:r>
              <w:rPr>
                <w:rFonts w:ascii="Fazeta Text" w:hAnsi="Fazeta Text"/>
                <w:b/>
                <w:bCs/>
              </w:rPr>
              <w:t>mana</w:t>
            </w:r>
            <w:r>
              <w:rPr>
                <w:rFonts w:cs="Fazeta Text" w:ascii="Fazeta Text" w:hAnsi="Fazeta Text"/>
                <w:b/>
                <w:bCs/>
              </w:rPr>
              <w:t>ž</w:t>
            </w:r>
            <w:r>
              <w:rPr>
                <w:rFonts w:ascii="Fazeta Text" w:hAnsi="Fazeta Text"/>
                <w:b/>
                <w:bCs/>
              </w:rPr>
              <w:t>mentu v</w:t>
            </w:r>
            <w:r>
              <w:rPr>
                <w:rFonts w:ascii="Times New Roman" w:hAnsi="Times New Roman"/>
                <w:b/>
                <w:bCs/>
              </w:rPr>
              <w:t> </w:t>
            </w:r>
            <w:r>
              <w:rPr>
                <w:rFonts w:ascii="Fazeta Text" w:hAnsi="Fazeta Text"/>
                <w:b/>
                <w:bCs/>
              </w:rPr>
              <w:t>umen</w:t>
            </w:r>
            <w:r>
              <w:rPr>
                <w:rFonts w:cs="Fazeta Text" w:ascii="Fazeta Text" w:hAnsi="Fazeta Text"/>
                <w:b/>
                <w:bCs/>
              </w:rPr>
              <w:t>í</w:t>
            </w:r>
            <w:r>
              <w:rPr>
                <w:rFonts w:ascii="Fazeta Text" w:hAnsi="Fazeta Text"/>
                <w:b/>
                <w:bCs/>
              </w:rPr>
              <w:t xml:space="preserve"> II.</w:t>
            </w:r>
            <w:r>
              <w:rPr>
                <w:rFonts w:cs="Cambria" w:ascii="Cambria" w:hAnsi="Cambria"/>
                <w:b/>
                <w:bCs/>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1 semin</w:t>
            </w:r>
            <w:r>
              <w:rPr>
                <w:rFonts w:cs="Fazeta Text" w:ascii="Fazeta Text" w:hAnsi="Fazeta Text"/>
              </w:rPr>
              <w:t>á</w:t>
            </w:r>
            <w:r>
              <w:rPr>
                <w:rFonts w:ascii="Fazeta Text" w:hAnsi="Fazeta Text"/>
              </w:rPr>
              <w:t>r</w:t>
            </w:r>
            <w:r>
              <w:rPr>
                <w:rFonts w:cs="Cambria" w:ascii="Cambria" w:hAnsi="Cambria"/>
              </w:rPr>
              <w:t> </w:t>
            </w:r>
            <w:r>
              <w:rPr>
                <w:rFonts w:ascii="Fazeta Text" w:hAnsi="Fazeta Text"/>
              </w:rPr>
              <w:t>/ 1 skupinov</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enie</w:t>
            </w:r>
            <w:r>
              <w:rPr>
                <w:rFonts w:cs="Cambria" w:ascii="Cambria" w:hAnsi="Cambria"/>
              </w:rPr>
              <w:t> </w:t>
            </w:r>
            <w:r>
              <w:rPr>
                <w:rFonts w:ascii="Fazeta Text" w:hAnsi="Fazeta Text"/>
              </w:rPr>
              <w:t xml:space="preserve"> 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Počet kreditov:</w:t>
            </w:r>
            <w:r>
              <w:rPr>
                <w:rFonts w:cs="Cambria" w:ascii="Cambria" w:hAnsi="Cambria"/>
                <w:b/>
                <w:bCs/>
              </w:rPr>
              <w:t> </w:t>
            </w:r>
            <w:r>
              <w:rPr>
                <w:rFonts w:ascii="Fazeta Text" w:hAnsi="Fazeta Text"/>
                <w:b/>
                <w:bCs/>
              </w:rPr>
              <w:t>2</w:t>
            </w:r>
            <w:r>
              <w:rPr>
                <w:rFonts w:cs="Cambria" w:ascii="Cambria" w:hAnsi="Cambria"/>
                <w:i/>
                <w:iCs/>
              </w:rPr>
              <w:t> </w:t>
            </w:r>
            <w:r>
              <w:rPr>
                <w:rFonts w:ascii="Fazeta Text" w:hAnsi="Fazeta Text"/>
                <w:i/>
                <w:iCs/>
              </w:rPr>
              <w:t>kredity</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Odporúčaný semester:</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Stupeň štúdia:</w:t>
            </w:r>
            <w:r>
              <w:rPr>
                <w:rFonts w:cs="Cambria" w:ascii="Cambria" w:hAnsi="Cambria"/>
                <w:b/>
                <w:bCs/>
              </w:rPr>
              <w:t> </w:t>
            </w:r>
            <w:r>
              <w:rPr>
                <w:rFonts w:ascii="Fazeta Text" w:hAnsi="Fazeta Text"/>
                <w:b/>
                <w:bCs/>
              </w:rPr>
              <w:t>1. /Bc./</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nie s</w:t>
            </w:r>
            <w:r>
              <w:rPr>
                <w:rFonts w:cs="Fazeta Text" w:ascii="Fazeta Text" w:hAnsi="Fazeta Text"/>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Podmienky na absolvovanie predmetu:</w:t>
            </w:r>
            <w:r>
              <w:rPr>
                <w:rFonts w:cs="Cambria" w:ascii="Cambria" w:hAnsi="Cambria"/>
              </w:rPr>
              <w:t>  </w:t>
            </w:r>
          </w:p>
          <w:p>
            <w:pPr>
              <w:pStyle w:val="Normal"/>
              <w:rPr>
                <w:rFonts w:ascii="Fazeta Text" w:hAnsi="Fazeta Text"/>
              </w:rPr>
            </w:pPr>
            <w:r>
              <w:rPr>
                <w:rFonts w:ascii="Fazeta Text" w:hAnsi="Fazeta Text"/>
              </w:rPr>
              <w:t>Aktívna účasť na hodinách (absencia max. 30%),</w:t>
            </w:r>
            <w:r>
              <w:rPr>
                <w:rFonts w:cs="Cambria" w:ascii="Cambria" w:hAnsi="Cambria"/>
              </w:rPr>
              <w:t> </w:t>
            </w:r>
            <w:r>
              <w:rPr>
                <w:rFonts w:ascii="Fazeta Text" w:hAnsi="Fazeta Text"/>
              </w:rPr>
              <w:t>miera aktívneho zapojenia a</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r>
              <w:rPr>
                <w:rFonts w:cs="Cambria" w:ascii="Cambria" w:hAnsi="Cambria"/>
              </w:rPr>
              <w:t> </w:t>
            </w:r>
          </w:p>
          <w:p>
            <w:pPr>
              <w:pStyle w:val="Normal"/>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p>
          <w:p>
            <w:pPr>
              <w:pStyle w:val="Normal"/>
              <w:spacing w:before="0" w:after="16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rPr>
                <w:rFonts w:ascii="Fazeta Text" w:hAnsi="Fazeta Text"/>
              </w:rPr>
            </w:pPr>
            <w:r>
              <w:rPr>
                <w:rFonts w:ascii="Fazeta Text" w:hAnsi="Fazeta Text"/>
              </w:rPr>
              <w:t>Program interaktívnych prednášok pre</w:t>
            </w:r>
            <w:r>
              <w:rPr>
                <w:rFonts w:cs="Cambria" w:ascii="Cambria" w:hAnsi="Cambria"/>
              </w:rPr>
              <w:t> </w:t>
            </w:r>
            <w:r>
              <w:rPr>
                <w:rFonts w:ascii="Fazeta Text" w:hAnsi="Fazeta Text"/>
              </w:rPr>
              <w:t>1.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 a</w:t>
            </w:r>
            <w:r>
              <w:rPr>
                <w:rFonts w:ascii="Times New Roman" w:hAnsi="Times New Roman"/>
              </w:rPr>
              <w:t> </w:t>
            </w:r>
            <w:r>
              <w:rPr>
                <w:rFonts w:ascii="Fazeta Text" w:hAnsi="Fazeta Text"/>
              </w:rPr>
              <w:t>pre 2. semester</w:t>
            </w:r>
            <w:r>
              <w:rPr>
                <w:rFonts w:cs="Cambria" w:ascii="Cambria" w:hAnsi="Cambria"/>
              </w:rPr>
              <w:t> </w:t>
            </w:r>
            <w:r>
              <w:rPr>
                <w:rFonts w:ascii="Fazeta Text" w:hAnsi="Fazeta Text"/>
              </w:rPr>
              <w:t>bakal</w:t>
            </w:r>
            <w:r>
              <w:rPr>
                <w:rFonts w:cs="Fazeta Text" w:ascii="Fazeta Text" w:hAnsi="Fazeta Text"/>
              </w:rPr>
              <w:t>á</w:t>
            </w:r>
            <w:r>
              <w:rPr>
                <w:rFonts w:ascii="Fazeta Text" w:hAnsi="Fazeta Text"/>
              </w:rPr>
              <w:t>rskeho</w:t>
            </w:r>
            <w:r>
              <w:rPr>
                <w:rFonts w:cs="Cambria" w:ascii="Cambria" w:hAnsi="Cambria"/>
              </w:rPr>
              <w:t> </w:t>
            </w:r>
            <w:r>
              <w:rPr>
                <w:rFonts w:ascii="Fazeta Text" w:hAnsi="Fazeta Text"/>
              </w:rPr>
              <w:t>stup</w:t>
            </w:r>
            <w:r>
              <w:rPr>
                <w:rFonts w:cs="Fazeta Text" w:ascii="Fazeta Text" w:hAnsi="Fazeta Text"/>
              </w:rPr>
              <w:t>ň</w:t>
            </w:r>
            <w:r>
              <w:rPr>
                <w:rFonts w:ascii="Fazeta Text" w:hAnsi="Fazeta Text"/>
              </w:rPr>
              <w:t>a</w:t>
            </w:r>
            <w:r>
              <w:rPr>
                <w:rFonts w:cs="Cambria" w:ascii="Cambria" w:hAnsi="Cambria"/>
              </w:rPr>
              <w:t>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prin</w:t>
            </w:r>
            <w:r>
              <w:rPr>
                <w:rFonts w:cs="Fazeta Text" w:ascii="Fazeta Text" w:hAnsi="Fazeta Text"/>
              </w:rPr>
              <w:t>áš</w:t>
            </w:r>
            <w:r>
              <w:rPr>
                <w:rFonts w:ascii="Fazeta Text" w:hAnsi="Fazeta Text"/>
              </w:rPr>
              <w:t>a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poznatky k t</w:t>
            </w:r>
            <w:r>
              <w:rPr>
                <w:rFonts w:cs="Fazeta Text" w:ascii="Fazeta Text" w:hAnsi="Fazeta Text"/>
              </w:rPr>
              <w:t>é</w:t>
            </w:r>
            <w:r>
              <w:rPr>
                <w:rFonts w:ascii="Fazeta Text" w:hAnsi="Fazeta Text"/>
              </w:rPr>
              <w:t>me</w:t>
            </w:r>
            <w:r>
              <w:rPr>
                <w:rFonts w:cs="Cambria" w:ascii="Cambria" w:hAnsi="Cambria"/>
              </w:rPr>
              <w:t> </w:t>
            </w:r>
            <w:r>
              <w:rPr>
                <w:rFonts w:ascii="Fazeta Text" w:hAnsi="Fazeta Text"/>
              </w:rPr>
              <w:t>umeleckej</w:t>
            </w:r>
            <w:r>
              <w:rPr>
                <w:rFonts w:cs="Cambria" w:ascii="Cambria" w:hAnsi="Cambria"/>
              </w:rPr>
              <w:t> </w:t>
            </w:r>
            <w:r>
              <w:rPr>
                <w:rFonts w:ascii="Fazeta Text" w:hAnsi="Fazeta Text"/>
              </w:rPr>
              <w:t>produkcie</w:t>
            </w:r>
            <w:r>
              <w:rPr>
                <w:rFonts w:cs="Cambria" w:ascii="Cambria" w:hAnsi="Cambria"/>
              </w:rPr>
              <w:t> </w:t>
            </w:r>
            <w:r>
              <w:rPr>
                <w:rFonts w:ascii="Fazeta Text" w:hAnsi="Fazeta Text"/>
              </w:rPr>
              <w:t>z</w:t>
            </w:r>
            <w:r>
              <w:rPr>
                <w:rFonts w:ascii="Times New Roman" w:hAnsi="Times New Roman"/>
              </w:rPr>
              <w:t> </w:t>
            </w:r>
            <w:r>
              <w:rPr>
                <w:rFonts w:ascii="Fazeta Text" w:hAnsi="Fazeta Text"/>
              </w:rPr>
              <w:t>poh</w:t>
            </w:r>
            <w:r>
              <w:rPr>
                <w:rFonts w:cs="Fazeta Text" w:ascii="Fazeta Text" w:hAnsi="Fazeta Text"/>
              </w:rPr>
              <w:t>ľ</w:t>
            </w:r>
            <w:r>
              <w:rPr>
                <w:rFonts w:ascii="Fazeta Text" w:hAnsi="Fazeta Text"/>
              </w:rPr>
              <w:t>adu marketingu, pr</w:t>
            </w:r>
            <w:r>
              <w:rPr>
                <w:rFonts w:cs="Fazeta Text" w:ascii="Fazeta Text" w:hAnsi="Fazeta Text"/>
              </w:rPr>
              <w:t>á</w:t>
            </w:r>
            <w:r>
              <w:rPr>
                <w:rFonts w:ascii="Fazeta Text" w:hAnsi="Fazeta Text"/>
              </w:rPr>
              <w:t>va a</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rnej politiky</w:t>
            </w:r>
            <w:r>
              <w:rPr>
                <w:rFonts w:cs="Cambria" w:ascii="Cambria" w:hAnsi="Cambria"/>
              </w:rPr>
              <w:t> </w:t>
            </w:r>
            <w:r>
              <w:rPr>
                <w:rFonts w:ascii="Fazeta Text" w:hAnsi="Fazeta Text"/>
              </w:rPr>
              <w:t>a</w:t>
            </w:r>
            <w:r>
              <w:rPr>
                <w:rFonts w:ascii="Times New Roman" w:hAnsi="Times New Roman"/>
              </w:rPr>
              <w:t> </w:t>
            </w:r>
            <w:r>
              <w:rPr>
                <w:rFonts w:ascii="Fazeta Text" w:hAnsi="Fazeta Text"/>
              </w:rPr>
              <w:t>umo</w:t>
            </w:r>
            <w:r>
              <w:rPr>
                <w:rFonts w:cs="Fazeta Text" w:ascii="Fazeta Text" w:hAnsi="Fazeta Text"/>
              </w:rPr>
              <w:t>žň</w:t>
            </w:r>
            <w:r>
              <w:rPr>
                <w:rFonts w:ascii="Fazeta Text" w:hAnsi="Fazeta Text"/>
              </w:rPr>
              <w:t>uje ich</w:t>
            </w:r>
            <w:r>
              <w:rPr>
                <w:rFonts w:cs="Cambria" w:ascii="Cambria" w:hAnsi="Cambria"/>
              </w:rPr>
              <w:t> </w:t>
            </w:r>
            <w:r>
              <w:rPr>
                <w:rFonts w:ascii="Fazeta Text" w:hAnsi="Fazeta Text"/>
              </w:rPr>
              <w:t>prakticky</w:t>
            </w:r>
            <w:r>
              <w:rPr>
                <w:rFonts w:cs="Cambria" w:ascii="Cambria" w:hAnsi="Cambria"/>
              </w:rPr>
              <w:t> </w:t>
            </w:r>
            <w:r>
              <w:rPr>
                <w:rFonts w:ascii="Fazeta Text" w:hAnsi="Fazeta Text"/>
              </w:rPr>
              <w:t>sk</w:t>
            </w:r>
            <w:r>
              <w:rPr>
                <w:rFonts w:cs="Fazeta Text" w:ascii="Fazeta Text" w:hAnsi="Fazeta Text"/>
              </w:rPr>
              <w:t>úš</w:t>
            </w:r>
            <w:r>
              <w:rPr>
                <w:rFonts w:ascii="Fazeta Text" w:hAnsi="Fazeta Text"/>
              </w:rPr>
              <w:t>a</w:t>
            </w:r>
            <w:r>
              <w:rPr>
                <w:rFonts w:cs="Fazeta Text" w:ascii="Fazeta Text" w:hAnsi="Fazeta Text"/>
              </w:rPr>
              <w:t>ť</w:t>
            </w:r>
            <w:r>
              <w:rPr>
                <w:rFonts w:ascii="Fazeta Text" w:hAnsi="Fazeta Text"/>
              </w:rPr>
              <w:t xml:space="preserve"> na modelov</w:t>
            </w:r>
            <w:r>
              <w:rPr>
                <w:rFonts w:cs="Fazeta Text" w:ascii="Fazeta Text" w:hAnsi="Fazeta Text"/>
              </w:rPr>
              <w:t>ý</w:t>
            </w:r>
            <w:r>
              <w:rPr>
                <w:rFonts w:ascii="Fazeta Text" w:hAnsi="Fazeta Text"/>
              </w:rPr>
              <w:t>ch situ</w:t>
            </w:r>
            <w:r>
              <w:rPr>
                <w:rFonts w:cs="Fazeta Text" w:ascii="Fazeta Text" w:hAnsi="Fazeta Text"/>
              </w:rPr>
              <w:t>á</w:t>
            </w:r>
            <w:r>
              <w:rPr>
                <w:rFonts w:ascii="Fazeta Text" w:hAnsi="Fazeta Text"/>
              </w:rPr>
              <w:t>ci</w:t>
            </w:r>
            <w:r>
              <w:rPr>
                <w:rFonts w:cs="Fazeta Text" w:ascii="Fazeta Text" w:hAnsi="Fazeta Text"/>
              </w:rPr>
              <w:t>á</w:t>
            </w:r>
            <w:r>
              <w:rPr>
                <w:rFonts w:ascii="Fazeta Text" w:hAnsi="Fazeta Text"/>
              </w:rPr>
              <w:t>ch a</w:t>
            </w:r>
            <w:r>
              <w:rPr>
                <w:rFonts w:ascii="Times New Roman" w:hAnsi="Times New Roman"/>
              </w:rPr>
              <w:t> </w:t>
            </w:r>
            <w:r>
              <w:rPr>
                <w:rFonts w:ascii="Fazeta Text" w:hAnsi="Fazeta Text"/>
              </w:rPr>
              <w:t>v kr</w:t>
            </w:r>
            <w:r>
              <w:rPr>
                <w:rFonts w:cs="Fazeta Text" w:ascii="Fazeta Text" w:hAnsi="Fazeta Text"/>
              </w:rPr>
              <w:t>á</w:t>
            </w:r>
            <w:r>
              <w:rPr>
                <w:rFonts w:ascii="Fazeta Text" w:hAnsi="Fazeta Text"/>
              </w:rPr>
              <w:t>tkych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cach.</w:t>
            </w:r>
            <w:r>
              <w:rPr>
                <w:rFonts w:cs="Cambria" w:ascii="Cambria" w:hAnsi="Cambria"/>
              </w:rPr>
              <w:t>  </w:t>
            </w:r>
          </w:p>
          <w:p>
            <w:pPr>
              <w:pStyle w:val="Normal"/>
              <w:spacing w:before="0" w:after="160"/>
              <w:rPr>
                <w:rFonts w:ascii="Fazeta Text" w:hAnsi="Fazeta Text"/>
              </w:rPr>
            </w:pPr>
            <w:r>
              <w:rPr>
                <w:rFonts w:ascii="Fazeta Text" w:hAnsi="Fazeta Text"/>
              </w:rPr>
              <w:t>Cieľom predmetu je</w:t>
            </w:r>
            <w:r>
              <w:rPr>
                <w:rFonts w:cs="Cambria" w:ascii="Cambria" w:hAnsi="Cambria"/>
              </w:rPr>
              <w:t> </w:t>
            </w:r>
            <w:r>
              <w:rPr>
                <w:rFonts w:ascii="Fazeta Text" w:hAnsi="Fazeta Text"/>
              </w:rPr>
              <w:t>poskytn</w:t>
            </w:r>
            <w:r>
              <w:rPr>
                <w:rFonts w:cs="Fazeta Text" w:ascii="Fazeta Text" w:hAnsi="Fazeta Text"/>
              </w:rPr>
              <w:t>úť</w:t>
            </w:r>
            <w:r>
              <w:rPr>
                <w:rFonts w:ascii="Fazeta Text" w:hAnsi="Fazeta Text"/>
              </w:rPr>
              <w:t xml:space="preserve"> z</w:t>
            </w:r>
            <w:r>
              <w:rPr>
                <w:rFonts w:cs="Fazeta Text" w:ascii="Fazeta Text" w:hAnsi="Fazeta Text"/>
              </w:rPr>
              <w:t>á</w:t>
            </w:r>
            <w:r>
              <w:rPr>
                <w:rFonts w:ascii="Fazeta Text" w:hAnsi="Fazeta Text"/>
              </w:rPr>
              <w:t>kladn</w:t>
            </w:r>
            <w:r>
              <w:rPr>
                <w:rFonts w:cs="Fazeta Text" w:ascii="Fazeta Text" w:hAnsi="Fazeta Text"/>
              </w:rPr>
              <w:t>ú</w:t>
            </w:r>
            <w:r>
              <w:rPr>
                <w:rFonts w:ascii="Fazeta Text" w:hAnsi="Fazeta Text"/>
              </w:rPr>
              <w:t xml:space="preserve"> b</w:t>
            </w:r>
            <w:r>
              <w:rPr>
                <w:rFonts w:cs="Fazeta Text" w:ascii="Fazeta Text" w:hAnsi="Fazeta Text"/>
              </w:rPr>
              <w:t>á</w:t>
            </w:r>
            <w:r>
              <w:rPr>
                <w:rFonts w:ascii="Fazeta Text" w:hAnsi="Fazeta Text"/>
              </w:rPr>
              <w:t>zu poznatkov o</w:t>
            </w:r>
            <w:r>
              <w:rPr>
                <w:rFonts w:ascii="Times New Roman" w:hAnsi="Times New Roman"/>
              </w:rPr>
              <w:t> </w:t>
            </w:r>
            <w:r>
              <w:rPr>
                <w:rFonts w:cs="Fazeta Text" w:ascii="Fazeta Text" w:hAnsi="Fazeta Text"/>
              </w:rPr>
              <w:t>š</w:t>
            </w:r>
            <w:r>
              <w:rPr>
                <w:rFonts w:ascii="Fazeta Text" w:hAnsi="Fazeta Text"/>
              </w:rPr>
              <w:t>irokom odbore mana</w:t>
            </w:r>
            <w:r>
              <w:rPr>
                <w:rFonts w:cs="Fazeta Text" w:ascii="Fazeta Text" w:hAnsi="Fazeta Text"/>
              </w:rPr>
              <w:t>ž</w:t>
            </w:r>
            <w:r>
              <w:rPr>
                <w:rFonts w:ascii="Fazeta Text" w:hAnsi="Fazeta Text"/>
              </w:rPr>
              <w:t>mentu umenia so zameran</w:t>
            </w:r>
            <w:r>
              <w:rPr>
                <w:rFonts w:cs="Fazeta Text" w:ascii="Fazeta Text" w:hAnsi="Fazeta Text"/>
              </w:rPr>
              <w:t>í</w:t>
            </w:r>
            <w:r>
              <w:rPr>
                <w:rFonts w:ascii="Fazeta Text" w:hAnsi="Fazeta Text"/>
              </w:rPr>
              <w:t xml:space="preserve">m na jeho </w:t>
            </w:r>
            <w:r>
              <w:rPr>
                <w:rFonts w:cs="Fazeta Text" w:ascii="Fazeta Text" w:hAnsi="Fazeta Text"/>
              </w:rPr>
              <w:t>ď</w:t>
            </w:r>
            <w:r>
              <w:rPr>
                <w:rFonts w:ascii="Fazeta Text" w:hAnsi="Fazeta Text"/>
              </w:rPr>
              <w:t>al</w:t>
            </w:r>
            <w:r>
              <w:rPr>
                <w:rFonts w:cs="Fazeta Text" w:ascii="Fazeta Text" w:hAnsi="Fazeta Text"/>
              </w:rPr>
              <w:t>š</w:t>
            </w:r>
            <w:r>
              <w:rPr>
                <w:rFonts w:ascii="Fazeta Text" w:hAnsi="Fazeta Text"/>
              </w:rPr>
              <w:t>ie atrib</w:t>
            </w:r>
            <w:r>
              <w:rPr>
                <w:rFonts w:cs="Fazeta Text" w:ascii="Fazeta Text" w:hAnsi="Fazeta Text"/>
              </w:rPr>
              <w:t>ú</w:t>
            </w:r>
            <w:r>
              <w:rPr>
                <w:rFonts w:ascii="Fazeta Text" w:hAnsi="Fazeta Text"/>
              </w:rPr>
              <w:t>ty, ktor</w:t>
            </w:r>
            <w:r>
              <w:rPr>
                <w:rFonts w:cs="Fazeta Text" w:ascii="Fazeta Text" w:hAnsi="Fazeta Text"/>
              </w:rPr>
              <w:t>é</w:t>
            </w:r>
            <w:r>
              <w:rPr>
                <w:rFonts w:ascii="Fazeta Text" w:hAnsi="Fazeta Text"/>
              </w:rPr>
              <w:t xml:space="preserve"> budeme </w:t>
            </w:r>
            <w:r>
              <w:rPr>
                <w:rFonts w:cs="Fazeta Text" w:ascii="Fazeta Text" w:hAnsi="Fazeta Text"/>
              </w:rPr>
              <w:t>ď</w:t>
            </w:r>
            <w:r>
              <w:rPr>
                <w:rFonts w:ascii="Fazeta Text" w:hAnsi="Fazeta Text"/>
              </w:rPr>
              <w:t xml:space="preserve">alej v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 xml:space="preserve">ch </w:t>
            </w:r>
            <w:r>
              <w:rPr>
                <w:rFonts w:cs="Fazeta Text" w:ascii="Fazeta Text" w:hAnsi="Fazeta Text"/>
              </w:rPr>
              <w:t>š</w:t>
            </w:r>
            <w:r>
              <w:rPr>
                <w:rFonts w:ascii="Fazeta Text" w:hAnsi="Fazeta Text"/>
              </w:rPr>
              <w:t>pecializovan</w:t>
            </w:r>
            <w:r>
              <w:rPr>
                <w:rFonts w:cs="Fazeta Text" w:ascii="Fazeta Text" w:hAnsi="Fazeta Text"/>
              </w:rPr>
              <w:t>ý</w:t>
            </w:r>
            <w:r>
              <w:rPr>
                <w:rFonts w:ascii="Fazeta Text" w:hAnsi="Fazeta Text"/>
              </w:rPr>
              <w:t>ch predmetoch rozv</w:t>
            </w:r>
            <w:r>
              <w:rPr>
                <w:rFonts w:cs="Fazeta Text" w:ascii="Fazeta Text" w:hAnsi="Fazeta Text"/>
              </w:rPr>
              <w:t>í</w:t>
            </w:r>
            <w:r>
              <w:rPr>
                <w:rFonts w:ascii="Fazeta Text" w:hAnsi="Fazeta Text"/>
              </w:rPr>
              <w:t>ja</w:t>
            </w:r>
            <w:r>
              <w:rPr>
                <w:rFonts w:cs="Fazeta Text" w:ascii="Fazeta Text" w:hAnsi="Fazeta Text"/>
              </w:rPr>
              <w:t>ť</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1.</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klady marketingu</w:t>
            </w:r>
            <w:r>
              <w:rPr>
                <w:rFonts w:cs="Cambria" w:ascii="Cambria" w:hAnsi="Cambria"/>
              </w:rPr>
              <w:t> </w:t>
            </w:r>
            <w:r>
              <w:rPr>
                <w:rFonts w:ascii="Fazeta Text" w:hAnsi="Fazeta Text"/>
              </w:rPr>
              <w:t>umeleckej tvorby</w:t>
            </w:r>
            <w:r>
              <w:rPr>
                <w:rFonts w:cs="Cambria" w:ascii="Cambria" w:hAnsi="Cambria"/>
              </w:rPr>
              <w:t> </w:t>
            </w:r>
          </w:p>
          <w:p>
            <w:pPr>
              <w:pStyle w:val="Normal"/>
              <w:spacing w:before="0" w:after="0"/>
              <w:rPr>
                <w:rFonts w:ascii="Fazeta Text" w:hAnsi="Fazeta Text"/>
              </w:rPr>
            </w:pPr>
            <w:r>
              <w:rPr>
                <w:rFonts w:ascii="Fazeta Text" w:hAnsi="Fazeta Text"/>
              </w:rPr>
              <w:t>Charakteristika produktu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 xml:space="preserve">re. 5P </w:t>
            </w:r>
            <w:r>
              <w:rPr>
                <w:rFonts w:cs="Fazeta Text" w:ascii="Fazeta Text" w:hAnsi="Fazeta Text"/>
              </w:rPr>
              <w:t>–</w:t>
            </w:r>
            <w:r>
              <w:rPr>
                <w:rFonts w:ascii="Fazeta Text" w:hAnsi="Fazeta Text"/>
              </w:rPr>
              <w:t xml:space="preserve"> produkt, cena, distrib</w:t>
            </w:r>
            <w:r>
              <w:rPr>
                <w:rFonts w:cs="Fazeta Text" w:ascii="Fazeta Text" w:hAnsi="Fazeta Text"/>
              </w:rPr>
              <w:t>ú</w:t>
            </w:r>
            <w:r>
              <w:rPr>
                <w:rFonts w:ascii="Fazeta Text" w:hAnsi="Fazeta Text"/>
              </w:rPr>
              <w:t>cia, komunik</w:t>
            </w:r>
            <w:r>
              <w:rPr>
                <w:rFonts w:cs="Fazeta Text" w:ascii="Fazeta Text" w:hAnsi="Fazeta Text"/>
              </w:rPr>
              <w:t>á</w:t>
            </w:r>
            <w:r>
              <w:rPr>
                <w:rFonts w:ascii="Fazeta Text" w:hAnsi="Fazeta Text"/>
              </w:rPr>
              <w:t xml:space="preserve">cia, </w:t>
            </w:r>
            <w:r>
              <w:rPr>
                <w:rFonts w:cs="Fazeta Text" w:ascii="Fazeta Text" w:hAnsi="Fazeta Text"/>
              </w:rPr>
              <w:t>ľ</w:t>
            </w:r>
            <w:r>
              <w:rPr>
                <w:rFonts w:ascii="Fazeta Text" w:hAnsi="Fazeta Text"/>
              </w:rPr>
              <w:t>udia.</w:t>
            </w:r>
            <w:r>
              <w:rPr>
                <w:rFonts w:cs="Cambria" w:ascii="Cambria" w:hAnsi="Cambria"/>
              </w:rPr>
              <w:t>  </w:t>
            </w:r>
          </w:p>
          <w:p>
            <w:pPr>
              <w:pStyle w:val="Normal"/>
              <w:spacing w:before="0" w:after="0"/>
              <w:rPr>
                <w:rFonts w:ascii="Fazeta Text" w:hAnsi="Fazeta Text"/>
              </w:rPr>
            </w:pPr>
            <w:r>
              <w:rPr>
                <w:rFonts w:ascii="Fazeta Text" w:hAnsi="Fazeta Text"/>
              </w:rPr>
              <w:t>Špecifiká marketingu v</w:t>
            </w:r>
            <w:r>
              <w:rPr>
                <w:rFonts w:ascii="Times New Roman" w:hAnsi="Times New Roman"/>
              </w:rPr>
              <w:t> </w:t>
            </w:r>
            <w:r>
              <w:rPr>
                <w:rFonts w:ascii="Fazeta Text" w:hAnsi="Fazeta Text"/>
              </w:rPr>
              <w:t>odvetv</w:t>
            </w:r>
            <w:r>
              <w:rPr>
                <w:rFonts w:cs="Fazeta Text" w:ascii="Fazeta Text" w:hAnsi="Fazeta Text"/>
              </w:rPr>
              <w:t>í</w:t>
            </w:r>
            <w:r>
              <w:rPr>
                <w:rFonts w:cs="Cambria" w:ascii="Cambria" w:hAnsi="Cambria"/>
              </w:rPr>
              <w:t> </w:t>
            </w:r>
            <w:r>
              <w:rPr>
                <w:rFonts w:ascii="Fazeta Text" w:hAnsi="Fazeta Text"/>
              </w:rPr>
              <w:t>umenia a</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ry.</w:t>
            </w:r>
            <w:r>
              <w:rPr>
                <w:rFonts w:cs="Cambria" w:ascii="Cambria" w:hAnsi="Cambria"/>
              </w:rPr>
              <w:t>  </w:t>
            </w:r>
          </w:p>
          <w:p>
            <w:pPr>
              <w:pStyle w:val="Normal"/>
              <w:spacing w:before="0" w:after="0"/>
              <w:rPr>
                <w:rFonts w:ascii="Fazeta Text" w:hAnsi="Fazeta Text"/>
              </w:rPr>
            </w:pPr>
            <w:r>
              <w:rPr>
                <w:rFonts w:ascii="Fazeta Text" w:hAnsi="Fazeta Text"/>
              </w:rPr>
              <w:t>2. Právne minimum v</w:t>
            </w:r>
            <w:r>
              <w:rPr>
                <w:rFonts w:ascii="Times New Roman" w:hAnsi="Times New Roman"/>
              </w:rPr>
              <w:t> </w:t>
            </w:r>
            <w:r>
              <w:rPr>
                <w:rFonts w:ascii="Fazeta Text" w:hAnsi="Fazeta Text"/>
              </w:rPr>
              <w:t>umen</w:t>
            </w:r>
            <w:r>
              <w:rPr>
                <w:rFonts w:cs="Fazeta Text" w:ascii="Fazeta Text" w:hAnsi="Fazeta Text"/>
              </w:rPr>
              <w:t>í</w:t>
            </w:r>
            <w:r>
              <w:rPr>
                <w:rFonts w:ascii="Fazeta Text" w:hAnsi="Fazeta Text"/>
              </w:rPr>
              <w:t xml:space="preserve"> a</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Základný právny rámec autorského zákona, typy autorských zmlúv a</w:t>
            </w:r>
            <w:r>
              <w:rPr>
                <w:rFonts w:ascii="Times New Roman" w:hAnsi="Times New Roman"/>
              </w:rPr>
              <w:t> </w:t>
            </w:r>
            <w:r>
              <w:rPr>
                <w:rFonts w:ascii="Fazeta Text" w:hAnsi="Fazeta Text"/>
              </w:rPr>
              <w:t>in</w:t>
            </w:r>
            <w:r>
              <w:rPr>
                <w:rFonts w:cs="Fazeta Text" w:ascii="Fazeta Text" w:hAnsi="Fazeta Text"/>
              </w:rPr>
              <w:t>ý</w:t>
            </w:r>
            <w:r>
              <w:rPr>
                <w:rFonts w:ascii="Fazeta Text" w:hAnsi="Fazeta Text"/>
              </w:rPr>
              <w:t>ch pr</w:t>
            </w:r>
            <w:r>
              <w:rPr>
                <w:rFonts w:cs="Fazeta Text" w:ascii="Fazeta Text" w:hAnsi="Fazeta Text"/>
              </w:rPr>
              <w:t>á</w:t>
            </w:r>
            <w:r>
              <w:rPr>
                <w:rFonts w:ascii="Fazeta Text" w:hAnsi="Fazeta Text"/>
              </w:rPr>
              <w:t>vnych vz</w:t>
            </w:r>
            <w:r>
              <w:rPr>
                <w:rFonts w:cs="Fazeta Text" w:ascii="Fazeta Text" w:hAnsi="Fazeta Text"/>
              </w:rPr>
              <w:t>ť</w:t>
            </w:r>
            <w:r>
              <w:rPr>
                <w:rFonts w:ascii="Fazeta Text" w:hAnsi="Fazeta Text"/>
              </w:rPr>
              <w:t>ahov umelcov a</w:t>
            </w:r>
            <w:r>
              <w:rPr>
                <w:rFonts w:ascii="Times New Roman" w:hAnsi="Times New Roman"/>
              </w:rPr>
              <w:t> </w:t>
            </w:r>
            <w:r>
              <w:rPr>
                <w:rFonts w:ascii="Fazeta Text" w:hAnsi="Fazeta Text"/>
              </w:rPr>
              <w:t>pracovn</w:t>
            </w:r>
            <w:r>
              <w:rPr>
                <w:rFonts w:cs="Fazeta Text" w:ascii="Fazeta Text" w:hAnsi="Fazeta Text"/>
              </w:rPr>
              <w:t>í</w:t>
            </w:r>
            <w:r>
              <w:rPr>
                <w:rFonts w:ascii="Fazeta Text" w:hAnsi="Fazeta Text"/>
              </w:rPr>
              <w:t>kov kult</w:t>
            </w:r>
            <w:r>
              <w:rPr>
                <w:rFonts w:cs="Fazeta Text" w:ascii="Fazeta Text" w:hAnsi="Fazeta Text"/>
              </w:rPr>
              <w:t>ú</w:t>
            </w:r>
            <w:r>
              <w:rPr>
                <w:rFonts w:ascii="Fazeta Text" w:hAnsi="Fazeta Text"/>
              </w:rPr>
              <w:t>re vo verejnom, s</w:t>
            </w:r>
            <w:r>
              <w:rPr>
                <w:rFonts w:cs="Fazeta Text" w:ascii="Fazeta Text" w:hAnsi="Fazeta Text"/>
              </w:rPr>
              <w:t>ú</w:t>
            </w:r>
            <w:r>
              <w:rPr>
                <w:rFonts w:ascii="Fazeta Text" w:hAnsi="Fazeta Text"/>
              </w:rPr>
              <w:t>kromnom a</w:t>
            </w:r>
            <w:r>
              <w:rPr>
                <w:rFonts w:ascii="Times New Roman" w:hAnsi="Times New Roman"/>
              </w:rPr>
              <w:t> </w:t>
            </w:r>
            <w:r>
              <w:rPr>
                <w:rFonts w:ascii="Fazeta Text" w:hAnsi="Fazeta Text"/>
              </w:rPr>
              <w:t>neziskovom sektore.</w:t>
            </w:r>
            <w:r>
              <w:rPr>
                <w:rFonts w:cs="Cambria" w:ascii="Cambria" w:hAnsi="Cambria"/>
              </w:rPr>
              <w:t>  </w:t>
            </w:r>
          </w:p>
          <w:p>
            <w:pPr>
              <w:pStyle w:val="Normal"/>
              <w:spacing w:before="0" w:after="0"/>
              <w:rPr>
                <w:rFonts w:ascii="Fazeta Text" w:hAnsi="Fazeta Text"/>
              </w:rPr>
            </w:pPr>
            <w:r>
              <w:rPr>
                <w:rFonts w:ascii="Fazeta Text" w:hAnsi="Fazeta Text"/>
              </w:rPr>
              <w:t>3. Kultúrna politika</w:t>
            </w:r>
            <w:r>
              <w:rPr>
                <w:rFonts w:cs="Cambria" w:ascii="Cambria" w:hAnsi="Cambria"/>
              </w:rPr>
              <w:t>  </w:t>
            </w:r>
          </w:p>
          <w:p>
            <w:pPr>
              <w:pStyle w:val="Normal"/>
              <w:spacing w:before="0" w:after="0"/>
              <w:rPr>
                <w:rFonts w:ascii="Fazeta Text" w:hAnsi="Fazeta Text"/>
              </w:rPr>
            </w:pPr>
            <w:r>
              <w:rPr>
                <w:rFonts w:ascii="Fazeta Text" w:hAnsi="Fazeta Text"/>
              </w:rPr>
              <w:t>Základný rámec riešenia kultúrnej politiky v</w:t>
            </w:r>
            <w:r>
              <w:rPr>
                <w:rFonts w:ascii="Times New Roman" w:hAnsi="Times New Roman"/>
              </w:rPr>
              <w:t> </w:t>
            </w:r>
            <w:r>
              <w:rPr>
                <w:rFonts w:ascii="Fazeta Text" w:hAnsi="Fazeta Text"/>
              </w:rPr>
              <w:t>jednotliv</w:t>
            </w:r>
            <w:r>
              <w:rPr>
                <w:rFonts w:cs="Fazeta Text" w:ascii="Fazeta Text" w:hAnsi="Fazeta Text"/>
              </w:rPr>
              <w:t>ý</w:t>
            </w:r>
            <w:r>
              <w:rPr>
                <w:rFonts w:ascii="Fazeta Text" w:hAnsi="Fazeta Text"/>
              </w:rPr>
              <w:t>ch etap</w:t>
            </w:r>
            <w:r>
              <w:rPr>
                <w:rFonts w:cs="Fazeta Text" w:ascii="Fazeta Text" w:hAnsi="Fazeta Text"/>
              </w:rPr>
              <w:t>á</w:t>
            </w:r>
            <w:r>
              <w:rPr>
                <w:rFonts w:ascii="Fazeta Text" w:hAnsi="Fazeta Text"/>
              </w:rPr>
              <w:t>ch jej v</w:t>
            </w:r>
            <w:r>
              <w:rPr>
                <w:rFonts w:cs="Fazeta Text" w:ascii="Fazeta Text" w:hAnsi="Fazeta Text"/>
              </w:rPr>
              <w:t>ý</w:t>
            </w:r>
            <w:r>
              <w:rPr>
                <w:rFonts w:ascii="Fazeta Text" w:hAnsi="Fazeta Text"/>
              </w:rPr>
              <w:t>voja (pred rokom 1989, pred vstupom do Eur</w:t>
            </w:r>
            <w:r>
              <w:rPr>
                <w:rFonts w:cs="Fazeta Text" w:ascii="Fazeta Text" w:hAnsi="Fazeta Text"/>
              </w:rPr>
              <w:t>ó</w:t>
            </w:r>
            <w:r>
              <w:rPr>
                <w:rFonts w:ascii="Fazeta Text" w:hAnsi="Fazeta Text"/>
              </w:rPr>
              <w:t xml:space="preserve">pskej </w:t>
            </w:r>
            <w:r>
              <w:rPr>
                <w:rFonts w:cs="Fazeta Text" w:ascii="Fazeta Text" w:hAnsi="Fazeta Text"/>
              </w:rPr>
              <w:t>ú</w:t>
            </w:r>
            <w:r>
              <w:rPr>
                <w:rFonts w:ascii="Fazeta Text" w:hAnsi="Fazeta Text"/>
              </w:rPr>
              <w:t>nie, desiate roky 21. storo</w:t>
            </w:r>
            <w:r>
              <w:rPr>
                <w:rFonts w:cs="Fazeta Text" w:ascii="Fazeta Text" w:hAnsi="Fazeta Text"/>
              </w:rPr>
              <w:t>č</w:t>
            </w:r>
            <w:r>
              <w:rPr>
                <w:rFonts w:ascii="Fazeta Text" w:hAnsi="Fazeta Text"/>
              </w:rPr>
              <w:t>ia, a</w:t>
            </w:r>
            <w:r>
              <w:rPr>
                <w:rFonts w:cs="Fazeta Text" w:ascii="Fazeta Text" w:hAnsi="Fazeta Text"/>
              </w:rPr>
              <w:t>ž</w:t>
            </w:r>
            <w:r>
              <w:rPr>
                <w:rFonts w:ascii="Fazeta Text" w:hAnsi="Fazeta Text"/>
              </w:rPr>
              <w:t xml:space="preserve"> po s</w:t>
            </w:r>
            <w:r>
              <w:rPr>
                <w:rFonts w:cs="Fazeta Text" w:ascii="Fazeta Text" w:hAnsi="Fazeta Text"/>
              </w:rPr>
              <w:t>úč</w:t>
            </w:r>
            <w:r>
              <w:rPr>
                <w:rFonts w:ascii="Fazeta Text" w:hAnsi="Fazeta Text"/>
              </w:rPr>
              <w:t>asn</w:t>
            </w:r>
            <w:r>
              <w:rPr>
                <w:rFonts w:cs="Fazeta Text" w:ascii="Fazeta Text" w:hAnsi="Fazeta Text"/>
              </w:rPr>
              <w:t>ý</w:t>
            </w:r>
            <w:r>
              <w:rPr>
                <w:rFonts w:ascii="Fazeta Text" w:hAnsi="Fazeta Text"/>
              </w:rPr>
              <w:t xml:space="preserve"> v</w:t>
            </w:r>
            <w:r>
              <w:rPr>
                <w:rFonts w:cs="Fazeta Text" w:ascii="Fazeta Text" w:hAnsi="Fazeta Text"/>
              </w:rPr>
              <w:t>ý</w:t>
            </w:r>
            <w:r>
              <w:rPr>
                <w:rFonts w:ascii="Fazeta Text" w:hAnsi="Fazeta Text"/>
              </w:rPr>
              <w:t>voj v</w:t>
            </w:r>
            <w:r>
              <w:rPr>
                <w:rFonts w:ascii="Times New Roman" w:hAnsi="Times New Roman"/>
              </w:rPr>
              <w:t> </w:t>
            </w:r>
            <w:r>
              <w:rPr>
                <w:rFonts w:ascii="Fazeta Text" w:hAnsi="Fazeta Text"/>
              </w:rPr>
              <w:t>kontexte v</w:t>
            </w:r>
            <w:r>
              <w:rPr>
                <w:rFonts w:cs="Fazeta Text" w:ascii="Fazeta Text" w:hAnsi="Fazeta Text"/>
              </w:rPr>
              <w:t>ý</w:t>
            </w:r>
            <w:r>
              <w:rPr>
                <w:rFonts w:ascii="Fazeta Text" w:hAnsi="Fazeta Text"/>
              </w:rPr>
              <w:t>voja na region</w:t>
            </w:r>
            <w:r>
              <w:rPr>
                <w:rFonts w:cs="Fazeta Text" w:ascii="Fazeta Text" w:hAnsi="Fazeta Text"/>
              </w:rPr>
              <w:t>á</w:t>
            </w:r>
            <w:r>
              <w:rPr>
                <w:rFonts w:ascii="Fazeta Text" w:hAnsi="Fazeta Text"/>
              </w:rPr>
              <w:t>lnej, n</w:t>
            </w:r>
            <w:r>
              <w:rPr>
                <w:rFonts w:cs="Fazeta Text" w:ascii="Fazeta Text" w:hAnsi="Fazeta Text"/>
              </w:rPr>
              <w:t>á</w:t>
            </w:r>
            <w:r>
              <w:rPr>
                <w:rFonts w:ascii="Fazeta Text" w:hAnsi="Fazeta Text"/>
              </w:rPr>
              <w:t>rodnej, eur</w:t>
            </w:r>
            <w:r>
              <w:rPr>
                <w:rFonts w:cs="Fazeta Text" w:ascii="Fazeta Text" w:hAnsi="Fazeta Text"/>
              </w:rPr>
              <w:t>ó</w:t>
            </w:r>
            <w:r>
              <w:rPr>
                <w:rFonts w:ascii="Fazeta Text" w:hAnsi="Fazeta Text"/>
              </w:rPr>
              <w:t xml:space="preserve">pskej </w:t>
            </w:r>
            <w:r>
              <w:rPr>
                <w:rFonts w:cs="Fazeta Text" w:ascii="Fazeta Text" w:hAnsi="Fazeta Text"/>
              </w:rPr>
              <w:t>ú</w:t>
            </w:r>
            <w:r>
              <w:rPr>
                <w:rFonts w:ascii="Fazeta Text" w:hAnsi="Fazeta Text"/>
              </w:rPr>
              <w:t>rovni).</w:t>
            </w:r>
            <w:r>
              <w:rPr>
                <w:rFonts w:cs="Cambria" w:ascii="Cambria" w:hAnsi="Cambria"/>
              </w:rPr>
              <w:t>  </w:t>
            </w:r>
          </w:p>
          <w:p>
            <w:pPr>
              <w:pStyle w:val="Normal"/>
              <w:spacing w:before="0" w:after="0"/>
              <w:rPr>
                <w:rFonts w:ascii="Fazeta Text" w:hAnsi="Fazeta Text"/>
              </w:rPr>
            </w:pPr>
            <w:r>
              <w:rPr>
                <w:rFonts w:ascii="Fazeta Text" w:hAnsi="Fazeta Text"/>
              </w:rPr>
              <w:t>Obsah predmetu sa opiera</w:t>
            </w:r>
            <w:r>
              <w:rPr>
                <w:rFonts w:ascii="Times New Roman" w:hAnsi="Times New Roman"/>
              </w:rPr>
              <w:t> </w:t>
            </w:r>
            <w:r>
              <w:rPr>
                <w:rFonts w:ascii="Fazeta Text" w:hAnsi="Fazeta Text"/>
              </w:rPr>
              <w:t>o</w:t>
            </w:r>
            <w:r>
              <w:rPr>
                <w:rFonts w:ascii="Times New Roman" w:hAnsi="Times New Roman"/>
              </w:rPr>
              <w:t> </w:t>
            </w:r>
            <w:r>
              <w:rPr>
                <w:rFonts w:ascii="Fazeta Text" w:hAnsi="Fazeta Text"/>
              </w:rPr>
              <w:t>vybran</w:t>
            </w:r>
            <w:r>
              <w:rPr>
                <w:rFonts w:cs="Fazeta Text" w:ascii="Fazeta Text" w:hAnsi="Fazeta Text"/>
              </w:rPr>
              <w:t>é</w:t>
            </w:r>
            <w:r>
              <w:rPr>
                <w:rFonts w:cs="Cambria" w:ascii="Cambria" w:hAnsi="Cambria"/>
              </w:rPr>
              <w:t> </w:t>
            </w:r>
            <w:r>
              <w:rPr>
                <w:rFonts w:ascii="Fazeta Text" w:hAnsi="Fazeta Text"/>
              </w:rPr>
              <w:t>vy</w:t>
            </w:r>
            <w:r>
              <w:rPr>
                <w:rFonts w:cs="Fazeta Text" w:ascii="Fazeta Text" w:hAnsi="Fazeta Text"/>
              </w:rPr>
              <w:t>šš</w:t>
            </w:r>
            <w:r>
              <w:rPr>
                <w:rFonts w:ascii="Fazeta Text" w:hAnsi="Fazeta Text"/>
              </w:rPr>
              <w:t>ie uveden</w:t>
            </w:r>
            <w:r>
              <w:rPr>
                <w:rFonts w:cs="Fazeta Text" w:ascii="Fazeta Text" w:hAnsi="Fazeta Text"/>
              </w:rPr>
              <w:t>é</w:t>
            </w:r>
            <w:r>
              <w:rPr>
                <w:rFonts w:cs="Cambria" w:ascii="Cambria" w:hAnsi="Cambria"/>
              </w:rPr>
              <w:t> </w:t>
            </w:r>
            <w:r>
              <w:rPr>
                <w:rFonts w:ascii="Fazeta Text" w:hAnsi="Fazeta Text"/>
              </w:rPr>
              <w:t>rozmery</w:t>
            </w:r>
            <w:r>
              <w:rPr>
                <w:rFonts w:cs="Cambria" w:ascii="Cambria" w:hAnsi="Cambria"/>
              </w:rPr>
              <w:t> </w:t>
            </w:r>
            <w:r>
              <w:rPr>
                <w:rFonts w:ascii="Fazeta Text" w:hAnsi="Fazeta Text"/>
              </w:rPr>
              <w:t>umeleckej produkcie</w:t>
            </w:r>
            <w:r>
              <w:rPr>
                <w:rFonts w:cs="Cambria" w:ascii="Cambria" w:hAnsi="Cambria"/>
              </w:rPr>
              <w:t> </w:t>
            </w:r>
            <w:r>
              <w:rPr>
                <w:rFonts w:ascii="Fazeta Text" w:hAnsi="Fazeta Text"/>
              </w:rPr>
              <w:t>a</w:t>
            </w:r>
            <w:r>
              <w:rPr>
                <w:rFonts w:ascii="Times New Roman" w:hAnsi="Times New Roman"/>
              </w:rPr>
              <w:t> </w:t>
            </w:r>
            <w:r>
              <w:rPr>
                <w:rFonts w:ascii="Fazeta Text" w:hAnsi="Fazeta Text"/>
              </w:rPr>
              <w:t>tieto predstavuje v</w:t>
            </w:r>
            <w:r>
              <w:rPr>
                <w:rFonts w:ascii="Times New Roman" w:hAnsi="Times New Roman"/>
              </w:rPr>
              <w:t> </w:t>
            </w:r>
            <w:r>
              <w:rPr>
                <w:rFonts w:ascii="Fazeta Text" w:hAnsi="Fazeta Text"/>
              </w:rPr>
              <w:t>ich</w:t>
            </w:r>
            <w:r>
              <w:rPr>
                <w:rFonts w:ascii="Times New Roman" w:hAnsi="Times New Roman"/>
              </w:rPr>
              <w:t> </w:t>
            </w:r>
            <w:r>
              <w:rPr>
                <w:rFonts w:ascii="Fazeta Text" w:hAnsi="Fazeta Text"/>
              </w:rPr>
              <w:t>priamej v</w:t>
            </w:r>
            <w:r>
              <w:rPr>
                <w:rFonts w:cs="Fazeta Text" w:ascii="Fazeta Text" w:hAnsi="Fazeta Text"/>
              </w:rPr>
              <w:t>ä</w:t>
            </w:r>
            <w:r>
              <w:rPr>
                <w:rFonts w:ascii="Fazeta Text" w:hAnsi="Fazeta Text"/>
              </w:rPr>
              <w:t>zbe na praktick</w:t>
            </w:r>
            <w:r>
              <w:rPr>
                <w:rFonts w:cs="Fazeta Text" w:ascii="Fazeta Text" w:hAnsi="Fazeta Text"/>
              </w:rPr>
              <w:t>ú</w:t>
            </w:r>
            <w:r>
              <w:rPr>
                <w:rFonts w:cs="Cambria" w:ascii="Cambria" w:hAnsi="Cambria"/>
              </w:rPr>
              <w:t> </w:t>
            </w:r>
            <w:r>
              <w:rPr>
                <w:rFonts w:ascii="Fazeta Text" w:hAnsi="Fazeta Text"/>
              </w:rPr>
              <w:t>umeleck</w:t>
            </w:r>
            <w:r>
              <w:rPr>
                <w:rFonts w:cs="Fazeta Text" w:ascii="Fazeta Text" w:hAnsi="Fazeta Text"/>
              </w:rPr>
              <w:t>ú</w:t>
            </w:r>
            <w:r>
              <w:rPr>
                <w:rFonts w:ascii="Fazeta Text" w:hAnsi="Fazeta Text"/>
              </w:rPr>
              <w:t xml:space="preserve"> </w:t>
            </w:r>
            <w:r>
              <w:rPr>
                <w:rFonts w:cs="Fazeta Text" w:ascii="Fazeta Text" w:hAnsi="Fazeta Text"/>
              </w:rPr>
              <w:t>č</w:t>
            </w:r>
            <w:r>
              <w:rPr>
                <w:rFonts w:ascii="Fazeta Text" w:hAnsi="Fazeta Text"/>
              </w:rPr>
              <w:t>innos</w:t>
            </w:r>
            <w:r>
              <w:rPr>
                <w:rFonts w:cs="Fazeta Text" w:ascii="Fazeta Text" w:hAnsi="Fazeta Text"/>
              </w:rPr>
              <w:t>ť</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Okrem teoreticko-praktickej explikácie</w:t>
            </w:r>
            <w:r>
              <w:rPr>
                <w:rFonts w:cs="Cambria" w:ascii="Cambria" w:hAnsi="Cambria"/>
              </w:rPr>
              <w:t> </w:t>
            </w:r>
            <w:r>
              <w:rPr>
                <w:rFonts w:ascii="Fazeta Text" w:hAnsi="Fazeta Text"/>
              </w:rPr>
              <w:t>je</w:t>
            </w:r>
            <w:r>
              <w:rPr>
                <w:rFonts w:cs="Cambria" w:ascii="Cambria" w:hAnsi="Cambria"/>
              </w:rPr>
              <w:t> </w:t>
            </w:r>
            <w:r>
              <w:rPr>
                <w:rFonts w:ascii="Fazeta Text" w:hAnsi="Fazeta Text"/>
              </w:rPr>
              <w:t>nosnou formou v</w:t>
            </w:r>
            <w:r>
              <w:rPr>
                <w:rFonts w:cs="Fazeta Text" w:ascii="Fazeta Text" w:hAnsi="Fazeta Text"/>
              </w:rPr>
              <w:t>ý</w:t>
            </w:r>
            <w:r>
              <w:rPr>
                <w:rFonts w:ascii="Fazeta Text" w:hAnsi="Fazeta Text"/>
              </w:rPr>
              <w:t>u</w:t>
            </w:r>
            <w:r>
              <w:rPr>
                <w:rFonts w:cs="Fazeta Text" w:ascii="Fazeta Text" w:hAnsi="Fazeta Text"/>
              </w:rPr>
              <w:t>č</w:t>
            </w:r>
            <w:r>
              <w:rPr>
                <w:rFonts w:ascii="Fazeta Text" w:hAnsi="Fazeta Text"/>
              </w:rPr>
              <w:t>by diskusia.</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ascii="Fazeta Text" w:hAnsi="Fazeta Text"/>
              </w:rPr>
              <w:t>KOTLER, P., &amp; KELLER, K. L. (2016). Marketing Management (15th</w:t>
            </w:r>
            <w:r>
              <w:rPr>
                <w:rFonts w:cs="Cambria" w:ascii="Cambria" w:hAnsi="Cambria"/>
              </w:rPr>
              <w:t> </w:t>
            </w:r>
            <w:r>
              <w:rPr>
                <w:rFonts w:ascii="Fazeta Text" w:hAnsi="Fazeta Text"/>
              </w:rPr>
              <w:t>ed.).</w:t>
            </w:r>
            <w:r>
              <w:rPr>
                <w:rFonts w:cs="Cambria" w:ascii="Cambria" w:hAnsi="Cambria"/>
              </w:rPr>
              <w:t> </w:t>
            </w:r>
            <w:r>
              <w:rPr>
                <w:rFonts w:ascii="Fazeta Text" w:hAnsi="Fazeta Text"/>
              </w:rPr>
              <w:t>Pearson.</w:t>
            </w:r>
            <w:r>
              <w:rPr>
                <w:rFonts w:cs="Cambria" w:ascii="Cambria" w:hAnsi="Cambria"/>
              </w:rPr>
              <w:t> </w:t>
            </w:r>
          </w:p>
          <w:p>
            <w:pPr>
              <w:pStyle w:val="Normal"/>
              <w:spacing w:before="0" w:after="0"/>
              <w:rPr>
                <w:rFonts w:ascii="Fazeta Text" w:hAnsi="Fazeta Text"/>
              </w:rPr>
            </w:pPr>
            <w:r>
              <w:rPr>
                <w:rFonts w:ascii="Fazeta Text" w:hAnsi="Fazeta Text"/>
              </w:rPr>
              <w:t>KOTLER, P., &amp; SCHEFF, J. (1997).</w:t>
            </w:r>
            <w:r>
              <w:rPr>
                <w:rFonts w:cs="Cambria" w:ascii="Cambria" w:hAnsi="Cambria"/>
              </w:rPr>
              <w:t> </w:t>
            </w:r>
            <w:r>
              <w:rPr>
                <w:rFonts w:ascii="Fazeta Text" w:hAnsi="Fazeta Text"/>
              </w:rPr>
              <w:t>Standing</w:t>
            </w:r>
            <w:r>
              <w:rPr>
                <w:rFonts w:cs="Cambria" w:ascii="Cambria" w:hAnsi="Cambria"/>
              </w:rPr>
              <w:t> </w:t>
            </w:r>
            <w:r>
              <w:rPr>
                <w:rFonts w:ascii="Fazeta Text" w:hAnsi="Fazeta Text"/>
              </w:rPr>
              <w:t>Room</w:t>
            </w:r>
            <w:r>
              <w:rPr>
                <w:rFonts w:cs="Cambria" w:ascii="Cambria" w:hAnsi="Cambria"/>
              </w:rPr>
              <w:t> </w:t>
            </w:r>
            <w:r>
              <w:rPr>
                <w:rFonts w:ascii="Fazeta Text" w:hAnsi="Fazeta Text"/>
              </w:rPr>
              <w:t>Only:</w:t>
            </w:r>
            <w:r>
              <w:rPr>
                <w:rFonts w:cs="Cambria" w:ascii="Cambria" w:hAnsi="Cambria"/>
              </w:rPr>
              <w:t> </w:t>
            </w:r>
            <w:r>
              <w:rPr>
                <w:rFonts w:ascii="Fazeta Text" w:hAnsi="Fazeta Text"/>
              </w:rPr>
              <w:t>Strategies</w:t>
            </w:r>
            <w:r>
              <w:rPr>
                <w:rFonts w:cs="Cambria" w:ascii="Cambria" w:hAnsi="Cambria"/>
              </w:rPr>
              <w:t> </w:t>
            </w:r>
            <w:r>
              <w:rPr>
                <w:rFonts w:ascii="Fazeta Text" w:hAnsi="Fazeta Text"/>
              </w:rPr>
              <w:t>for</w:t>
            </w:r>
            <w:r>
              <w:rPr>
                <w:rFonts w:cs="Cambria" w:ascii="Cambria" w:hAnsi="Cambria"/>
              </w:rPr>
              <w:t> </w:t>
            </w:r>
            <w:r>
              <w:rPr>
                <w:rFonts w:ascii="Fazeta Text" w:hAnsi="Fazeta Text"/>
              </w:rPr>
              <w:t>Marketing</w:t>
            </w:r>
            <w:r>
              <w:rPr>
                <w:rFonts w:cs="Cambria" w:ascii="Cambria" w:hAnsi="Cambria"/>
              </w:rPr>
              <w:t> </w:t>
            </w:r>
            <w:r>
              <w:rPr>
                <w:rFonts w:ascii="Fazeta Text" w:hAnsi="Fazeta Text"/>
              </w:rPr>
              <w:t>the</w:t>
            </w:r>
            <w:r>
              <w:rPr>
                <w:rFonts w:cs="Cambria" w:ascii="Cambria" w:hAnsi="Cambria"/>
              </w:rPr>
              <w:t> </w:t>
            </w:r>
            <w:r>
              <w:rPr>
                <w:rFonts w:ascii="Fazeta Text" w:hAnsi="Fazeta Text"/>
              </w:rPr>
              <w:t>Performing</w:t>
            </w:r>
            <w:r>
              <w:rPr>
                <w:rFonts w:cs="Cambria" w:ascii="Cambria" w:hAnsi="Cambria"/>
              </w:rPr>
              <w:t> </w:t>
            </w:r>
            <w:r>
              <w:rPr>
                <w:rFonts w:ascii="Fazeta Text" w:hAnsi="Fazeta Text"/>
              </w:rPr>
              <w:t>Arts.</w:t>
            </w:r>
            <w:r>
              <w:rPr>
                <w:rFonts w:cs="Cambria" w:ascii="Cambria" w:hAnsi="Cambria"/>
              </w:rPr>
              <w:t> </w:t>
            </w:r>
            <w:r>
              <w:rPr>
                <w:rFonts w:ascii="Fazeta Text" w:hAnsi="Fazeta Text"/>
              </w:rPr>
              <w:t>Harvard</w:t>
            </w:r>
            <w:r>
              <w:rPr>
                <w:rFonts w:cs="Cambria" w:ascii="Cambria" w:hAnsi="Cambria"/>
              </w:rPr>
              <w:t> </w:t>
            </w:r>
            <w:r>
              <w:rPr>
                <w:rFonts w:ascii="Fazeta Text" w:hAnsi="Fazeta Text"/>
              </w:rPr>
              <w:t>Business</w:t>
            </w:r>
            <w:r>
              <w:rPr>
                <w:rFonts w:cs="Cambria" w:ascii="Cambria" w:hAnsi="Cambria"/>
              </w:rPr>
              <w:t> </w:t>
            </w:r>
            <w:r>
              <w:rPr>
                <w:rFonts w:ascii="Fazeta Text" w:hAnsi="Fazeta Text"/>
              </w:rPr>
              <w:t>School</w:t>
            </w:r>
            <w:r>
              <w:rPr>
                <w:rFonts w:cs="Cambria" w:ascii="Cambria" w:hAnsi="Cambria"/>
              </w:rPr>
              <w:t> </w:t>
            </w:r>
            <w:r>
              <w:rPr>
                <w:rFonts w:ascii="Fazeta Text" w:hAnsi="Fazeta Text"/>
              </w:rPr>
              <w:t>Press.</w:t>
            </w:r>
            <w:r>
              <w:rPr>
                <w:rFonts w:cs="Cambria" w:ascii="Cambria" w:hAnsi="Cambria"/>
              </w:rPr>
              <w:t> </w:t>
            </w:r>
          </w:p>
          <w:p>
            <w:pPr>
              <w:pStyle w:val="Normal"/>
              <w:spacing w:before="0" w:after="0"/>
              <w:rPr>
                <w:rFonts w:ascii="Fazeta Text" w:hAnsi="Fazeta Text"/>
              </w:rPr>
            </w:pPr>
            <w:r>
              <w:rPr>
                <w:rFonts w:ascii="Fazeta Text" w:hAnsi="Fazeta Text"/>
              </w:rPr>
              <w:t>Zákon č. 185/2015 Z. z. Autorský zákon v znení neskorších predpisov</w:t>
            </w:r>
            <w:r>
              <w:rPr>
                <w:rFonts w:cs="Cambria" w:ascii="Cambria" w:hAnsi="Cambria"/>
              </w:rPr>
              <w:t> </w:t>
            </w:r>
          </w:p>
          <w:p>
            <w:pPr>
              <w:pStyle w:val="Normal"/>
              <w:spacing w:before="0" w:after="0"/>
              <w:rPr>
                <w:rFonts w:ascii="Fazeta Text" w:hAnsi="Fazeta Text"/>
              </w:rPr>
            </w:pPr>
            <w:r>
              <w:rPr>
                <w:rFonts w:ascii="Fazeta Text" w:hAnsi="Fazeta Text"/>
              </w:rPr>
              <w:t>Stratégia kultúry a kreatívneho priemyslu Slovenskej republiky 2030</w:t>
            </w:r>
            <w:r>
              <w:rPr>
                <w:rFonts w:cs="Cambria" w:ascii="Cambria" w:hAnsi="Cambria"/>
              </w:rPr>
              <w:t> </w:t>
            </w:r>
          </w:p>
          <w:p>
            <w:pPr>
              <w:pStyle w:val="Normal"/>
              <w:spacing w:before="0" w:after="0"/>
              <w:rPr>
                <w:rFonts w:ascii="Fazeta Text" w:hAnsi="Fazeta Text"/>
              </w:rPr>
            </w:pPr>
            <w:r>
              <w:rPr>
                <w:rFonts w:ascii="Fazeta Text" w:hAnsi="Fazeta Text"/>
              </w:rPr>
              <w:t>LIDSTONE, G., ULIČIANSKA, Z.: Kultúrny manažment. 1. vyd. Bratislava: VŠMU, 2000. 258 s. ISBN 80-85182-66-1</w:t>
            </w:r>
            <w:r>
              <w:rPr>
                <w:rFonts w:cs="Cambria" w:ascii="Cambria" w:hAnsi="Cambria"/>
              </w:rPr>
              <w:t> </w:t>
            </w:r>
          </w:p>
          <w:p>
            <w:pPr>
              <w:pStyle w:val="Normal"/>
              <w:spacing w:before="0" w:after="0"/>
              <w:rPr>
                <w:rFonts w:ascii="Fazeta Text" w:hAnsi="Fazeta Text"/>
              </w:rPr>
            </w:pPr>
            <w:r>
              <w:rPr>
                <w:rFonts w:ascii="Fazeta Text" w:hAnsi="Fazeta Text"/>
              </w:rPr>
              <w:t>SRSTKA A</w:t>
            </w:r>
            <w:r>
              <w:rPr>
                <w:rFonts w:ascii="Times New Roman" w:hAnsi="Times New Roman"/>
              </w:rPr>
              <w:t> </w:t>
            </w:r>
            <w:r>
              <w:rPr>
                <w:rFonts w:ascii="Fazeta Text" w:hAnsi="Fazeta Text"/>
              </w:rPr>
              <w:t>KOL.,</w:t>
            </w:r>
            <w:r>
              <w:rPr>
                <w:rFonts w:cs="Cambria" w:ascii="Cambria" w:hAnsi="Cambria"/>
              </w:rPr>
              <w:t> </w:t>
            </w:r>
            <w:r>
              <w:rPr>
                <w:rFonts w:ascii="Fazeta Text" w:hAnsi="Fazeta Text"/>
                <w:i/>
                <w:iCs/>
              </w:rPr>
              <w:t>Základy divadelní</w:t>
            </w:r>
            <w:r>
              <w:rPr>
                <w:rFonts w:cs="Cambria" w:ascii="Cambria" w:hAnsi="Cambria"/>
                <w:i/>
                <w:iCs/>
              </w:rPr>
              <w:t> </w:t>
            </w:r>
            <w:r>
              <w:rPr>
                <w:rFonts w:ascii="Fazeta Text" w:hAnsi="Fazeta Text"/>
                <w:i/>
                <w:iCs/>
              </w:rPr>
              <w:t>produkce</w:t>
            </w:r>
            <w:r>
              <w:rPr>
                <w:rFonts w:ascii="Fazeta Text" w:hAnsi="Fazeta Text"/>
              </w:rPr>
              <w:t>. 1. vyd. Praha:</w:t>
            </w:r>
            <w:r>
              <w:rPr>
                <w:rFonts w:cs="Cambria" w:ascii="Cambria" w:hAnsi="Cambria"/>
              </w:rPr>
              <w:t> </w:t>
            </w:r>
            <w:r>
              <w:rPr>
                <w:rFonts w:ascii="Fazeta Text" w:hAnsi="Fazeta Text"/>
              </w:rPr>
              <w:t>Akademie</w:t>
            </w:r>
            <w:r>
              <w:rPr>
                <w:rFonts w:cs="Cambria" w:ascii="Cambria" w:hAnsi="Cambria"/>
              </w:rPr>
              <w:t> </w:t>
            </w:r>
            <w:r>
              <w:rPr>
                <w:rFonts w:ascii="Fazeta Text" w:hAnsi="Fazeta Text"/>
              </w:rPr>
              <w:t>m</w:t>
            </w:r>
            <w:r>
              <w:rPr>
                <w:rFonts w:cs="Fazeta Text" w:ascii="Fazeta Text" w:hAnsi="Fazeta Text"/>
              </w:rPr>
              <w:t>ú</w:t>
            </w:r>
            <w:r>
              <w:rPr>
                <w:rFonts w:ascii="Fazeta Text" w:hAnsi="Fazeta Text"/>
              </w:rPr>
              <w:t>zick</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n</w:t>
            </w:r>
            <w:r>
              <w:rPr>
                <w:rFonts w:cs="Fazeta Text" w:ascii="Fazeta Text" w:hAnsi="Fazeta Text"/>
              </w:rPr>
              <w:t>í</w:t>
            </w:r>
            <w:r>
              <w:rPr>
                <w:rFonts w:ascii="Fazeta Text" w:hAnsi="Fazeta Text"/>
              </w:rPr>
              <w:t>, 2025. 340 s. ISBN 978-80-7331-704-1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nie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Hodnotenie predmetov</w:t>
            </w:r>
            <w:r>
              <w:rPr>
                <w:rFonts w:cs="Cambria" w:ascii="Cambria" w:hAnsi="Cambria"/>
              </w:rPr>
              <w:t> </w:t>
            </w:r>
          </w:p>
          <w:p>
            <w:pPr>
              <w:pStyle w:val="Normal"/>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r>
          </w:tbl>
          <w:p>
            <w:pPr>
              <w:pStyle w:val="Normal"/>
              <w:spacing w:before="0" w:after="16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rPr>
              <w:t>Mgr. art. Petra Kovalčíková, ArtD. /OZP/,</w:t>
            </w:r>
            <w:r>
              <w:rPr>
                <w:rFonts w:cs="Cambria" w:ascii="Cambria" w:hAnsi="Cambria"/>
              </w:rPr>
              <w:t xml:space="preserve"> </w:t>
            </w:r>
            <w:r>
              <w:rPr>
                <w:rFonts w:ascii="Fazeta Text" w:hAnsi="Fazeta Text"/>
              </w:rPr>
              <w:t>Mgr. art.</w:t>
            </w:r>
            <w:r>
              <w:rPr>
                <w:rFonts w:cs="Cambria" w:ascii="Cambria" w:hAnsi="Cambria"/>
              </w:rPr>
              <w:t> </w:t>
            </w:r>
            <w:r>
              <w:rPr>
                <w:rFonts w:ascii="Fazeta Text" w:hAnsi="Fazeta Text"/>
              </w:rPr>
              <w:t>Adri</w:t>
            </w:r>
            <w:r>
              <w:rPr>
                <w:rFonts w:cs="Fazeta Text" w:ascii="Fazeta Text" w:hAnsi="Fazeta Text"/>
              </w:rPr>
              <w:t>á</w:t>
            </w:r>
            <w:r>
              <w:rPr>
                <w:rFonts w:ascii="Fazeta Text" w:hAnsi="Fazeta Text"/>
              </w:rPr>
              <w:t>na</w:t>
            </w:r>
            <w:r>
              <w:rPr>
                <w:rFonts w:cs="Cambria" w:ascii="Cambria" w:hAnsi="Cambria"/>
              </w:rPr>
              <w:t> </w:t>
            </w:r>
            <w:r>
              <w:rPr>
                <w:rFonts w:ascii="Fazeta Text" w:hAnsi="Fazeta Text"/>
              </w:rPr>
              <w:t>Cie</w:t>
            </w:r>
            <w:r>
              <w:rPr>
                <w:rFonts w:cs="Fazeta Text" w:ascii="Fazeta Text" w:hAnsi="Fazeta Text"/>
              </w:rPr>
              <w:t>ś</w:t>
            </w:r>
            <w:r>
              <w:rPr>
                <w:rFonts w:ascii="Fazeta Text" w:hAnsi="Fazeta Text"/>
              </w:rPr>
              <w:t>lakov</w:t>
            </w:r>
            <w:r>
              <w:rPr>
                <w:rFonts w:cs="Fazeta Text" w:ascii="Fazeta Text" w:hAnsi="Fazeta Text"/>
              </w:rPr>
              <w:t>á</w:t>
            </w:r>
            <w:r>
              <w:rPr>
                <w:rFonts w:ascii="Fazeta Text" w:hAnsi="Fazeta Text"/>
              </w:rPr>
              <w:t>,</w:t>
            </w:r>
            <w:r>
              <w:rPr>
                <w:rFonts w:cs="Cambria" w:ascii="Cambria" w:hAnsi="Cambria"/>
              </w:rPr>
              <w:t> </w:t>
            </w:r>
            <w:r>
              <w:rPr>
                <w:rFonts w:ascii="Fazeta Text" w:hAnsi="Fazeta Text"/>
              </w:rPr>
              <w:t>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9.1.2026</w:t>
            </w:r>
            <w:r>
              <w:rPr>
                <w:rFonts w:cs="Cambria" w:ascii="Cambria" w:hAnsi="Cambria"/>
              </w:rPr>
              <w:t> </w:t>
            </w:r>
          </w:p>
        </w:tc>
      </w:tr>
      <w:tr>
        <w:trPr>
          <w:trHeight w:val="49"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jc w:val="end"/>
        <w:rPr>
          <w:rFonts w:ascii="Fazeta Text" w:hAnsi="Fazeta Text"/>
        </w:rPr>
      </w:pPr>
      <w:r>
        <w:rPr>
          <w:rFonts w:ascii="Fazeta Text" w:hAnsi="Fazeta Text"/>
          <w:b/>
          <w:bCs/>
        </w:rPr>
        <w:t>Informačný list predmetu</w:t>
      </w: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Kód predmetu:</w:t>
            </w: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Projektov</w:t>
            </w:r>
            <w:r>
              <w:rPr>
                <w:rFonts w:cs="Fazeta Text" w:ascii="Fazeta Text" w:hAnsi="Fazeta Text"/>
                <w:b/>
                <w:bCs/>
              </w:rPr>
              <w:t>ý</w:t>
            </w:r>
            <w:r>
              <w:rPr>
                <w:rFonts w:ascii="Fazeta Text" w:hAnsi="Fazeta Text"/>
                <w:b/>
                <w:bCs/>
              </w:rPr>
              <w:t xml:space="preserve"> mana</w:t>
            </w:r>
            <w:r>
              <w:rPr>
                <w:rFonts w:cs="Fazeta Text" w:ascii="Fazeta Text" w:hAnsi="Fazeta Text"/>
                <w:b/>
                <w:bCs/>
              </w:rPr>
              <w:t>ž</w:t>
            </w:r>
            <w:r>
              <w:rPr>
                <w:rFonts w:ascii="Fazeta Text" w:hAnsi="Fazeta Text"/>
                <w:b/>
                <w:bCs/>
              </w:rPr>
              <w:t>ment 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w:t>
            </w:r>
            <w:r>
              <w:rPr>
                <w:rFonts w:cs="Cambria" w:ascii="Cambria" w:hAnsi="Cambria"/>
              </w:rPr>
              <w:t> </w:t>
            </w:r>
            <w:r>
              <w:rPr>
                <w:rFonts w:ascii="Fazeta Text" w:hAnsi="Fazeta Text"/>
              </w:rPr>
              <w:t>/ 1 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Stupeň štúdia:</w:t>
            </w:r>
            <w:r>
              <w:rPr>
                <w:rFonts w:cs="Cambria" w:ascii="Cambria" w:hAnsi="Cambria"/>
                <w:b/>
                <w:bCs/>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predmetu vychádza z</w:t>
            </w:r>
            <w:r>
              <w:rPr>
                <w:rFonts w:cs="Cambria" w:ascii="Cambria" w:hAnsi="Cambria"/>
              </w:rPr>
              <w:t> </w:t>
            </w:r>
            <w:r>
              <w:rPr>
                <w:rFonts w:ascii="Fazeta Text" w:hAnsi="Fazeta Text"/>
                <w:b/>
                <w:bCs/>
              </w:rPr>
              <w:t>aktívnej a priebežnej práce študenta/študentky na príprave umeleckého projektu</w:t>
            </w:r>
            <w:r>
              <w:rPr>
                <w:rFonts w:ascii="Fazeta Text" w:hAnsi="Fazeta Text"/>
              </w:rPr>
              <w:t>. Predmet má dielenský a simulačný charakter, preto sa hodnotí najmä schopnosť</w:t>
            </w:r>
            <w:r>
              <w:rPr>
                <w:rFonts w:cs="Cambria" w:ascii="Cambria" w:hAnsi="Cambria"/>
              </w:rPr>
              <w:t> </w:t>
            </w:r>
            <w:r>
              <w:rPr>
                <w:rFonts w:ascii="Fazeta Text" w:hAnsi="Fazeta Text"/>
                <w:b/>
                <w:bCs/>
              </w:rPr>
              <w:t>prakticky uvažovať v projektových súvislostiach.</w:t>
            </w:r>
            <w:r>
              <w:rPr>
                <w:rFonts w:cs="Cambria" w:ascii="Cambria" w:hAnsi="Cambria"/>
                <w:b/>
                <w:bCs/>
              </w:rPr>
              <w:t> </w:t>
            </w:r>
            <w:r>
              <w:rPr>
                <w:rFonts w:cs="Cambria" w:ascii="Cambria" w:hAnsi="Cambria"/>
              </w:rPr>
              <w:t> </w:t>
            </w:r>
          </w:p>
          <w:p>
            <w:pPr>
              <w:pStyle w:val="Normal"/>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31"/>
              </w:numPr>
              <w:rPr>
                <w:rFonts w:ascii="Fazeta Text" w:hAnsi="Fazeta Text"/>
              </w:rPr>
            </w:pPr>
            <w:r>
              <w:rPr>
                <w:rFonts w:ascii="Fazeta Text" w:hAnsi="Fazeta Text"/>
                <w:b/>
                <w:bCs/>
              </w:rPr>
              <w:t>Aktívna účasť na seminároch</w:t>
            </w:r>
            <w:r>
              <w:rPr>
                <w:rFonts w:cs="Cambria" w:ascii="Cambria" w:hAnsi="Cambria"/>
              </w:rPr>
              <w:t> </w:t>
            </w:r>
            <w:r>
              <w:rPr>
                <w:rFonts w:ascii="Fazeta Text" w:hAnsi="Fazeta Text"/>
              </w:rPr>
              <w:br/>
              <w:t>Pravidelná dochádzka, zapájanie sa do diskusií, brainstormingov a spoločných analýz projektových nápadov</w:t>
            </w:r>
            <w:r>
              <w:rPr>
                <w:rFonts w:cs="Cambria" w:ascii="Cambria" w:hAnsi="Cambria"/>
              </w:rPr>
              <w:t> </w:t>
            </w:r>
            <w:r>
              <w:rPr>
                <w:rFonts w:ascii="Fazeta Text" w:hAnsi="Fazeta Text"/>
              </w:rPr>
              <w:t>a procesov.</w:t>
            </w:r>
            <w:r>
              <w:rPr>
                <w:rFonts w:cs="Cambria" w:ascii="Cambria" w:hAnsi="Cambria"/>
              </w:rPr>
              <w:t> </w:t>
            </w:r>
          </w:p>
          <w:p>
            <w:pPr>
              <w:pStyle w:val="Normal"/>
              <w:numPr>
                <w:ilvl w:val="0"/>
                <w:numId w:val="32"/>
              </w:numPr>
              <w:rPr>
                <w:rFonts w:ascii="Fazeta Text" w:hAnsi="Fazeta Text"/>
              </w:rPr>
            </w:pPr>
            <w:r>
              <w:rPr>
                <w:rFonts w:ascii="Fazeta Text" w:hAnsi="Fazeta Text"/>
                <w:b/>
                <w:bCs/>
              </w:rPr>
              <w:t>Priebežná tvorba projektu</w:t>
            </w:r>
            <w:r>
              <w:rPr>
                <w:rFonts w:cs="Cambria" w:ascii="Cambria" w:hAnsi="Cambria"/>
              </w:rPr>
              <w:t> </w:t>
            </w:r>
            <w:r>
              <w:rPr>
                <w:rFonts w:ascii="Fazeta Text" w:hAnsi="Fazeta Text"/>
              </w:rPr>
              <w:br/>
              <w:t>Postupné spracovanie projektu podľa zadania vyučujúceho.</w:t>
            </w:r>
            <w:r>
              <w:rPr>
                <w:rFonts w:cs="Cambria" w:ascii="Cambria" w:hAnsi="Cambria"/>
              </w:rPr>
              <w:t> </w:t>
            </w:r>
          </w:p>
          <w:p>
            <w:pPr>
              <w:pStyle w:val="Normal"/>
              <w:numPr>
                <w:ilvl w:val="0"/>
                <w:numId w:val="33"/>
              </w:numPr>
              <w:rPr>
                <w:rFonts w:ascii="Fazeta Text" w:hAnsi="Fazeta Text"/>
              </w:rPr>
            </w:pPr>
            <w:r>
              <w:rPr>
                <w:rFonts w:ascii="Fazeta Text" w:hAnsi="Fazeta Text"/>
                <w:b/>
                <w:bCs/>
              </w:rPr>
              <w:t>Schopnosť analytického a kritického uvažovania</w:t>
            </w:r>
            <w:r>
              <w:rPr>
                <w:rFonts w:cs="Cambria" w:ascii="Cambria" w:hAnsi="Cambria"/>
              </w:rPr>
              <w:t> </w:t>
            </w:r>
            <w:r>
              <w:rPr>
                <w:rFonts w:ascii="Fazeta Text" w:hAnsi="Fazeta Text"/>
              </w:rPr>
              <w:br/>
              <w:t>Reflexia realizovateľnosti projektu, identifikácia rizík a slabých miest, schopnosť upravovať projekt na základe spätnej väzby.</w:t>
            </w:r>
            <w:r>
              <w:rPr>
                <w:rFonts w:cs="Cambria" w:ascii="Cambria" w:hAnsi="Cambria"/>
              </w:rPr>
              <w:t> </w:t>
            </w:r>
          </w:p>
          <w:p>
            <w:pPr>
              <w:pStyle w:val="Normal"/>
              <w:numPr>
                <w:ilvl w:val="0"/>
                <w:numId w:val="34"/>
              </w:numPr>
              <w:rPr>
                <w:rFonts w:ascii="Fazeta Text" w:hAnsi="Fazeta Text"/>
              </w:rPr>
            </w:pPr>
            <w:r>
              <w:rPr>
                <w:rFonts w:ascii="Fazeta Text" w:hAnsi="Fazeta Text"/>
                <w:b/>
                <w:bCs/>
              </w:rPr>
              <w:t>Tímová spolupráca</w:t>
            </w:r>
            <w:r>
              <w:rPr>
                <w:rFonts w:cs="Cambria" w:ascii="Cambria" w:hAnsi="Cambria"/>
              </w:rPr>
              <w:t> </w:t>
            </w:r>
            <w:r>
              <w:rPr>
                <w:rFonts w:ascii="Fazeta Text" w:hAnsi="Fazeta Text"/>
              </w:rPr>
              <w:br/>
              <w:t>Vnímanie a</w:t>
            </w:r>
            <w:r>
              <w:rPr>
                <w:rFonts w:ascii="Times New Roman" w:hAnsi="Times New Roman"/>
              </w:rPr>
              <w:t> </w:t>
            </w:r>
            <w:r>
              <w:rPr>
                <w:rFonts w:ascii="Fazeta Text" w:hAnsi="Fazeta Text"/>
              </w:rPr>
              <w:t>zaprac</w:t>
            </w:r>
            <w:r>
              <w:rPr>
                <w:rFonts w:cs="Fazeta Text" w:ascii="Fazeta Text" w:hAnsi="Fazeta Text"/>
              </w:rPr>
              <w:t>ú</w:t>
            </w:r>
            <w:r>
              <w:rPr>
                <w:rFonts w:ascii="Fazeta Text" w:hAnsi="Fazeta Text"/>
              </w:rPr>
              <w:t>vanie pripomienok vyu</w:t>
            </w:r>
            <w:r>
              <w:rPr>
                <w:rFonts w:cs="Fazeta Text" w:ascii="Fazeta Text" w:hAnsi="Fazeta Text"/>
              </w:rPr>
              <w:t>č</w:t>
            </w:r>
            <w:r>
              <w:rPr>
                <w:rFonts w:ascii="Fazeta Text" w:hAnsi="Fazeta Text"/>
              </w:rPr>
              <w:t>uj</w:t>
            </w:r>
            <w:r>
              <w:rPr>
                <w:rFonts w:cs="Fazeta Text" w:ascii="Fazeta Text" w:hAnsi="Fazeta Text"/>
              </w:rPr>
              <w:t>ú</w:t>
            </w:r>
            <w:r>
              <w:rPr>
                <w:rFonts w:ascii="Fazeta Text" w:hAnsi="Fazeta Text"/>
              </w:rPr>
              <w:t>ceho aj</w:t>
            </w:r>
            <w:r>
              <w:rPr>
                <w:rFonts w:cs="Cambria" w:ascii="Cambria" w:hAnsi="Cambria"/>
              </w:rPr>
              <w:t> </w:t>
            </w:r>
            <w:r>
              <w:rPr>
                <w:rFonts w:ascii="Fazeta Text" w:hAnsi="Fazeta Text"/>
              </w:rPr>
              <w:t>spolu</w:t>
            </w:r>
            <w:r>
              <w:rPr>
                <w:rFonts w:cs="Fazeta Text" w:ascii="Fazeta Text" w:hAnsi="Fazeta Text"/>
              </w:rPr>
              <w:t>š</w:t>
            </w:r>
            <w:r>
              <w:rPr>
                <w:rFonts w:ascii="Fazeta Text" w:hAnsi="Fazeta Text"/>
              </w:rPr>
              <w:t>tudentstva</w:t>
            </w:r>
            <w:r>
              <w:rPr>
                <w:rFonts w:cs="Cambria" w:ascii="Cambria" w:hAnsi="Cambria"/>
              </w:rPr>
              <w:t> </w:t>
            </w:r>
            <w:r>
              <w:rPr>
                <w:rFonts w:ascii="Fazeta Text" w:hAnsi="Fazeta Text"/>
              </w:rPr>
              <w:t>v</w:t>
            </w:r>
            <w:r>
              <w:rPr>
                <w:rFonts w:ascii="Times New Roman" w:hAnsi="Times New Roman"/>
              </w:rPr>
              <w:t> </w:t>
            </w:r>
            <w:r>
              <w:rPr>
                <w:rFonts w:ascii="Fazeta Text" w:hAnsi="Fazeta Text"/>
              </w:rPr>
              <w:t>priebehu semestra.</w:t>
            </w:r>
            <w:r>
              <w:rPr>
                <w:rFonts w:cs="Cambria" w:ascii="Cambria" w:hAnsi="Cambria"/>
              </w:rPr>
              <w:t>  </w:t>
            </w:r>
          </w:p>
          <w:p>
            <w:pPr>
              <w:pStyle w:val="Normal"/>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w:t>
            </w:r>
            <w:r>
              <w:rPr>
                <w:rFonts w:cs="Cambria" w:ascii="Cambria" w:hAnsi="Cambria"/>
              </w:rPr>
              <w:t> </w:t>
            </w:r>
            <w:r>
              <w:rPr>
                <w:rFonts w:ascii="Fazeta Text" w:hAnsi="Fazeta Text"/>
              </w:rPr>
              <w:t>priebe</w:t>
            </w:r>
            <w:r>
              <w:rPr>
                <w:rFonts w:cs="Fazeta Text" w:ascii="Fazeta Text" w:hAnsi="Fazeta Text"/>
              </w:rPr>
              <w:t>ž</w:t>
            </w:r>
            <w:r>
              <w:rPr>
                <w:rFonts w:ascii="Fazeta Text" w:hAnsi="Fazeta Text"/>
              </w:rPr>
              <w:t>n</w:t>
            </w:r>
            <w:r>
              <w:rPr>
                <w:rFonts w:cs="Fazeta Text" w:ascii="Fazeta Text" w:hAnsi="Fazeta Text"/>
              </w:rPr>
              <w:t>é</w:t>
            </w:r>
            <w:r>
              <w:rPr>
                <w:rFonts w:ascii="Fazeta Text" w:hAnsi="Fazeta Text"/>
              </w:rPr>
              <w:t>ho</w:t>
            </w:r>
            <w:r>
              <w:rPr>
                <w:rFonts w:cs="Cambria" w:ascii="Cambria" w:hAnsi="Cambria"/>
              </w:rPr>
              <w:t> </w:t>
            </w:r>
            <w:r>
              <w:rPr>
                <w:rFonts w:ascii="Fazeta Text" w:hAnsi="Fazeta Text"/>
              </w:rPr>
              <w:t>vypracovania dom</w:t>
            </w:r>
            <w:r>
              <w:rPr>
                <w:rFonts w:cs="Fazeta Text" w:ascii="Fazeta Text" w:hAnsi="Fazeta Text"/>
              </w:rPr>
              <w:t>á</w:t>
            </w:r>
            <w:r>
              <w:rPr>
                <w:rFonts w:ascii="Fazeta Text" w:hAnsi="Fazeta Text"/>
              </w:rPr>
              <w:t xml:space="preserve">cich </w:t>
            </w:r>
            <w:r>
              <w:rPr>
                <w:rFonts w:cs="Fazeta Text" w:ascii="Fazeta Text" w:hAnsi="Fazeta Text"/>
              </w:rPr>
              <w:t>ú</w:t>
            </w:r>
            <w:r>
              <w:rPr>
                <w:rFonts w:ascii="Fazeta Text" w:hAnsi="Fazeta Text"/>
              </w:rPr>
              <w:t>loh a v</w:t>
            </w:r>
            <w:r>
              <w:rPr>
                <w:rFonts w:cs="Fazeta Text" w:ascii="Fazeta Text" w:hAnsi="Fazeta Text"/>
              </w:rPr>
              <w:t>ý</w:t>
            </w:r>
            <w:r>
              <w:rPr>
                <w:rFonts w:ascii="Fazeta Text" w:hAnsi="Fazeta Text"/>
              </w:rPr>
              <w:t>konu v simul</w:t>
            </w:r>
            <w:r>
              <w:rPr>
                <w:rFonts w:cs="Fazeta Text" w:ascii="Fazeta Text" w:hAnsi="Fazeta Text"/>
              </w:rPr>
              <w:t>á</w:t>
            </w:r>
            <w:r>
              <w:rPr>
                <w:rFonts w:ascii="Fazeta Text" w:hAnsi="Fazeta Text"/>
              </w:rPr>
              <w:t>ci</w:t>
            </w:r>
            <w:r>
              <w:rPr>
                <w:rFonts w:cs="Fazeta Text" w:ascii="Fazeta Text" w:hAnsi="Fazeta Text"/>
              </w:rPr>
              <w:t>á</w:t>
            </w:r>
            <w:r>
              <w:rPr>
                <w:rFonts w:ascii="Fazeta Text" w:hAnsi="Fazeta Text"/>
              </w:rPr>
              <w:t>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35"/>
              </w:numPr>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36"/>
              </w:numPr>
              <w:spacing w:before="0" w:after="16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Projektový manažment 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37"/>
              </w:numPr>
              <w:rPr>
                <w:rFonts w:ascii="Fazeta Text" w:hAnsi="Fazeta Text"/>
              </w:rPr>
            </w:pPr>
            <w:r>
              <w:rPr>
                <w:rFonts w:ascii="Fazeta Text" w:hAnsi="Fazeta Text"/>
                <w:b/>
                <w:bCs/>
              </w:rPr>
              <w:t>dokáže rozlíšiť umelecký nápad od realizovateľného projektu</w:t>
            </w:r>
            <w:r>
              <w:rPr>
                <w:rFonts w:cs="Cambria" w:ascii="Cambria" w:hAnsi="Cambria"/>
              </w:rPr>
              <w:t> </w:t>
            </w:r>
            <w:r>
              <w:rPr>
                <w:rFonts w:ascii="Fazeta Text" w:hAnsi="Fazeta Text"/>
              </w:rPr>
              <w:t>a kriticky pos</w:t>
            </w:r>
            <w:r>
              <w:rPr>
                <w:rFonts w:cs="Fazeta Text" w:ascii="Fazeta Text" w:hAnsi="Fazeta Text"/>
              </w:rPr>
              <w:t>ú</w:t>
            </w:r>
            <w:r>
              <w:rPr>
                <w:rFonts w:ascii="Fazeta Text" w:hAnsi="Fazeta Text"/>
              </w:rPr>
              <w:t>di</w:t>
            </w:r>
            <w:r>
              <w:rPr>
                <w:rFonts w:cs="Fazeta Text" w:ascii="Fazeta Text" w:hAnsi="Fazeta Text"/>
              </w:rPr>
              <w:t>ť</w:t>
            </w:r>
            <w:r>
              <w:rPr>
                <w:rFonts w:ascii="Fazeta Text" w:hAnsi="Fazeta Text"/>
              </w:rPr>
              <w:t xml:space="preserve"> jeho potenci</w:t>
            </w:r>
            <w:r>
              <w:rPr>
                <w:rFonts w:cs="Fazeta Text" w:ascii="Fazeta Text" w:hAnsi="Fazeta Text"/>
              </w:rPr>
              <w:t>á</w:t>
            </w:r>
            <w:r>
              <w:rPr>
                <w:rFonts w:ascii="Fazeta Text" w:hAnsi="Fazeta Text"/>
              </w:rPr>
              <w:t>l,</w:t>
            </w:r>
            <w:r>
              <w:rPr>
                <w:rFonts w:cs="Cambria" w:ascii="Cambria" w:hAnsi="Cambria"/>
              </w:rPr>
              <w:t> </w:t>
            </w:r>
          </w:p>
          <w:p>
            <w:pPr>
              <w:pStyle w:val="Normal"/>
              <w:numPr>
                <w:ilvl w:val="0"/>
                <w:numId w:val="38"/>
              </w:numPr>
              <w:rPr>
                <w:rFonts w:ascii="Fazeta Text" w:hAnsi="Fazeta Text"/>
              </w:rPr>
            </w:pPr>
            <w:r>
              <w:rPr>
                <w:rFonts w:ascii="Fazeta Text" w:hAnsi="Fazeta Text"/>
                <w:b/>
                <w:bCs/>
              </w:rPr>
              <w:t>samostatne alebo v tíme vytvára projektový zámer</w:t>
            </w:r>
            <w:r>
              <w:rPr>
                <w:rFonts w:cs="Cambria" w:ascii="Cambria" w:hAnsi="Cambria"/>
              </w:rPr>
              <w:t> </w:t>
            </w:r>
            <w:r>
              <w:rPr>
                <w:rFonts w:ascii="Fazeta Text" w:hAnsi="Fazeta Text"/>
              </w:rPr>
              <w:t>v oblasti divadelnej, filmovej alebo medziodborovej tvorby,</w:t>
            </w:r>
            <w:r>
              <w:rPr>
                <w:rFonts w:cs="Cambria" w:ascii="Cambria" w:hAnsi="Cambria"/>
              </w:rPr>
              <w:t> </w:t>
            </w:r>
          </w:p>
          <w:p>
            <w:pPr>
              <w:pStyle w:val="Normal"/>
              <w:numPr>
                <w:ilvl w:val="0"/>
                <w:numId w:val="39"/>
              </w:numPr>
              <w:rPr>
                <w:rFonts w:ascii="Fazeta Text" w:hAnsi="Fazeta Text"/>
              </w:rPr>
            </w:pPr>
            <w:r>
              <w:rPr>
                <w:rFonts w:ascii="Fazeta Text" w:hAnsi="Fazeta Text"/>
                <w:b/>
                <w:bCs/>
              </w:rPr>
              <w:t>identifikuje cieľové skupiny a publikum projektu</w:t>
            </w:r>
            <w:r>
              <w:rPr>
                <w:rFonts w:cs="Cambria" w:ascii="Cambria" w:hAnsi="Cambria"/>
              </w:rPr>
              <w:t> </w:t>
            </w:r>
            <w:r>
              <w:rPr>
                <w:rFonts w:ascii="Fazeta Text" w:hAnsi="Fazeta Text"/>
              </w:rPr>
              <w:t>a vie argumentova</w:t>
            </w:r>
            <w:r>
              <w:rPr>
                <w:rFonts w:cs="Fazeta Text" w:ascii="Fazeta Text" w:hAnsi="Fazeta Text"/>
              </w:rPr>
              <w:t>ť</w:t>
            </w:r>
            <w:r>
              <w:rPr>
                <w:rFonts w:ascii="Fazeta Text" w:hAnsi="Fazeta Text"/>
              </w:rPr>
              <w:t xml:space="preserve"> ich v</w:t>
            </w:r>
            <w:r>
              <w:rPr>
                <w:rFonts w:cs="Fazeta Text" w:ascii="Fazeta Text" w:hAnsi="Fazeta Text"/>
              </w:rPr>
              <w:t>ý</w:t>
            </w:r>
            <w:r>
              <w:rPr>
                <w:rFonts w:ascii="Fazeta Text" w:hAnsi="Fazeta Text"/>
              </w:rPr>
              <w:t>znam pre projekt,</w:t>
            </w:r>
            <w:r>
              <w:rPr>
                <w:rFonts w:cs="Cambria" w:ascii="Cambria" w:hAnsi="Cambria"/>
              </w:rPr>
              <w:t> </w:t>
            </w:r>
          </w:p>
          <w:p>
            <w:pPr>
              <w:pStyle w:val="Normal"/>
              <w:numPr>
                <w:ilvl w:val="0"/>
                <w:numId w:val="40"/>
              </w:numPr>
              <w:rPr>
                <w:rFonts w:ascii="Fazeta Text" w:hAnsi="Fazeta Text"/>
              </w:rPr>
            </w:pPr>
            <w:r>
              <w:rPr>
                <w:rFonts w:ascii="Fazeta Text" w:hAnsi="Fazeta Text"/>
                <w:b/>
                <w:bCs/>
              </w:rPr>
              <w:t>zvláda tímovú spoluprácu pri príprave projektu.</w:t>
            </w:r>
            <w:r>
              <w:rPr>
                <w:rFonts w:cs="Cambria" w:ascii="Cambria" w:hAnsi="Cambria"/>
                <w:b/>
                <w:bCs/>
              </w:rPr>
              <w:t> </w:t>
            </w:r>
            <w:r>
              <w:rPr>
                <w:rFonts w:cs="Cambria" w:ascii="Cambria" w:hAnsi="Cambria"/>
              </w:rPr>
              <w:t> </w:t>
            </w:r>
          </w:p>
          <w:p>
            <w:pPr>
              <w:pStyle w:val="Normal"/>
              <w:spacing w:before="0" w:after="160"/>
              <w:rPr>
                <w:rFonts w:ascii="Fazeta Text" w:hAnsi="Fazeta Text"/>
              </w:rPr>
            </w:pPr>
            <w:r>
              <w:rPr>
                <w:rFonts w:ascii="Fazeta Text" w:hAnsi="Fazeta Text"/>
              </w:rPr>
              <w:t>Absolvent predmetu je pripravený na nadväzujúci predmet</w:t>
            </w:r>
            <w:r>
              <w:rPr>
                <w:rFonts w:cs="Cambria" w:ascii="Cambria" w:hAnsi="Cambria"/>
              </w:rPr>
              <w:t> </w:t>
            </w:r>
            <w:r>
              <w:rPr>
                <w:rFonts w:ascii="Fazeta Text" w:hAnsi="Fazeta Text"/>
                <w:i/>
                <w:iCs/>
              </w:rPr>
              <w:t>Projektový manažment II.</w:t>
            </w:r>
            <w:r>
              <w:rPr>
                <w:rFonts w:ascii="Fazeta Text" w:hAnsi="Fazeta Text"/>
              </w:rPr>
              <w:t>, zameraný na</w:t>
            </w:r>
            <w:r>
              <w:rPr>
                <w:rFonts w:cs="Cambria" w:ascii="Cambria" w:hAnsi="Cambria"/>
              </w:rPr>
              <w:t> </w:t>
            </w:r>
            <w:r>
              <w:rPr>
                <w:rFonts w:ascii="Fazeta Text" w:hAnsi="Fazeta Text"/>
              </w:rPr>
              <w:t>ďalšie komponenty</w:t>
            </w:r>
            <w:r>
              <w:rPr>
                <w:rFonts w:cs="Cambria" w:ascii="Cambria" w:hAnsi="Cambria"/>
              </w:rPr>
              <w:t> </w:t>
            </w:r>
            <w:r>
              <w:rPr>
                <w:rFonts w:ascii="Fazeta Text" w:hAnsi="Fazeta Text"/>
              </w:rPr>
              <w:t>pr</w:t>
            </w:r>
            <w:r>
              <w:rPr>
                <w:rFonts w:cs="Fazeta Text" w:ascii="Fazeta Text" w:hAnsi="Fazeta Text"/>
              </w:rPr>
              <w:t>í</w:t>
            </w:r>
            <w:r>
              <w:rPr>
                <w:rFonts w:ascii="Fazeta Text" w:hAnsi="Fazeta Text"/>
              </w:rPr>
              <w:t>pravy</w:t>
            </w:r>
            <w:r>
              <w:rPr>
                <w:rFonts w:cs="Cambria" w:ascii="Cambria" w:hAnsi="Cambria"/>
              </w:rPr>
              <w:t> </w:t>
            </w:r>
            <w:r>
              <w:rPr>
                <w:rFonts w:ascii="Fazeta Text" w:hAnsi="Fazeta Text"/>
              </w:rPr>
              <w:t>projektov.</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Predmet</w:t>
            </w:r>
            <w:r>
              <w:rPr>
                <w:rFonts w:cs="Cambria" w:ascii="Cambria" w:hAnsi="Cambria"/>
              </w:rPr>
              <w:t> </w:t>
            </w:r>
            <w:r>
              <w:rPr>
                <w:rFonts w:ascii="Fazeta Text" w:hAnsi="Fazeta Text"/>
                <w:i/>
                <w:iCs/>
              </w:rPr>
              <w:t>Projektový manažment I.</w:t>
            </w:r>
            <w:r>
              <w:rPr>
                <w:rFonts w:cs="Cambria" w:ascii="Cambria" w:hAnsi="Cambria"/>
              </w:rPr>
              <w:t> </w:t>
            </w:r>
            <w:r>
              <w:rPr>
                <w:rFonts w:ascii="Fazeta Text" w:hAnsi="Fazeta Text"/>
              </w:rPr>
              <w:t>je</w:t>
            </w:r>
            <w:r>
              <w:rPr>
                <w:rFonts w:cs="Cambria" w:ascii="Cambria" w:hAnsi="Cambria"/>
              </w:rPr>
              <w:t> </w:t>
            </w:r>
            <w:r>
              <w:rPr>
                <w:rFonts w:ascii="Fazeta Text" w:hAnsi="Fazeta Text"/>
              </w:rPr>
              <w:t>určený pre študentov a študentky</w:t>
            </w:r>
            <w:r>
              <w:rPr>
                <w:rFonts w:cs="Cambria" w:ascii="Cambria" w:hAnsi="Cambria"/>
              </w:rPr>
              <w:t> </w:t>
            </w:r>
            <w:r>
              <w:rPr>
                <w:rFonts w:ascii="Fazeta Text" w:hAnsi="Fazeta Text"/>
              </w:rPr>
              <w:t>1</w:t>
            </w:r>
            <w:r>
              <w:rPr>
                <w:rFonts w:ascii="Fazeta Text" w:hAnsi="Fazeta Text"/>
                <w:b/>
                <w:bCs/>
              </w:rPr>
              <w:t>. ročníka</w:t>
            </w:r>
            <w:r>
              <w:rPr>
                <w:rFonts w:cs="Cambria" w:ascii="Cambria" w:hAnsi="Cambria"/>
              </w:rPr>
              <w:t> </w:t>
            </w:r>
            <w:r>
              <w:rPr>
                <w:rFonts w:ascii="Fazeta Text" w:hAnsi="Fazeta Text"/>
              </w:rPr>
              <w:t>bakalárskeho stupňa štúdia</w:t>
            </w:r>
            <w:r>
              <w:rPr>
                <w:rFonts w:cs="Cambria" w:ascii="Cambria" w:hAnsi="Cambria"/>
              </w:rPr>
              <w:t> </w:t>
            </w:r>
            <w:r>
              <w:rPr>
                <w:rFonts w:ascii="Fazeta Text" w:hAnsi="Fazeta Text"/>
              </w:rPr>
              <w:t>a má výrazne</w:t>
            </w:r>
            <w:r>
              <w:rPr>
                <w:rFonts w:cs="Cambria" w:ascii="Cambria" w:hAnsi="Cambria"/>
              </w:rPr>
              <w:t> </w:t>
            </w:r>
            <w:r>
              <w:rPr>
                <w:rFonts w:ascii="Fazeta Text" w:hAnsi="Fazeta Text"/>
                <w:b/>
                <w:bCs/>
              </w:rPr>
              <w:t>praktický charakter</w:t>
            </w:r>
            <w:r>
              <w:rPr>
                <w:rFonts w:ascii="Fazeta Text" w:hAnsi="Fazeta Text"/>
              </w:rPr>
              <w:t>. Výučba je zameraná na simuláciu reálnych procesov vzniku umeleckých projektov v oblasti divadla, filmu a medziodborových foriem.</w:t>
            </w:r>
            <w:r>
              <w:rPr>
                <w:rFonts w:cs="Cambria" w:ascii="Cambria" w:hAnsi="Cambria"/>
              </w:rPr>
              <w:t> </w:t>
            </w:r>
          </w:p>
          <w:p>
            <w:pPr>
              <w:pStyle w:val="Normal"/>
              <w:spacing w:before="0" w:after="0"/>
              <w:rPr>
                <w:rFonts w:ascii="Fazeta Text" w:hAnsi="Fazeta Text"/>
              </w:rPr>
            </w:pPr>
            <w:r>
              <w:rPr>
                <w:rFonts w:ascii="Fazeta Text" w:hAnsi="Fazeta Text"/>
              </w:rPr>
              <w:t>Cieľom predmetu</w:t>
            </w:r>
            <w:r>
              <w:rPr>
                <w:rFonts w:cs="Cambria" w:ascii="Cambria" w:hAnsi="Cambria"/>
              </w:rPr>
              <w:t> </w:t>
            </w:r>
            <w:r>
              <w:rPr>
                <w:rFonts w:ascii="Fazeta Text" w:hAnsi="Fazeta Text"/>
              </w:rPr>
              <w:t>propedeutick</w:t>
            </w:r>
            <w:r>
              <w:rPr>
                <w:rFonts w:cs="Fazeta Text" w:ascii="Fazeta Text" w:hAnsi="Fazeta Text"/>
              </w:rPr>
              <w:t>é</w:t>
            </w:r>
            <w:r>
              <w:rPr>
                <w:rFonts w:ascii="Fazeta Text" w:hAnsi="Fazeta Text"/>
              </w:rPr>
              <w:t>ho</w:t>
            </w:r>
            <w:r>
              <w:rPr>
                <w:rFonts w:cs="Cambria" w:ascii="Cambria" w:hAnsi="Cambria"/>
              </w:rPr>
              <w:t> </w:t>
            </w:r>
            <w:r>
              <w:rPr>
                <w:rFonts w:ascii="Fazeta Text" w:hAnsi="Fazeta Text"/>
              </w:rPr>
              <w:t>charakteru je osvojenie poznatkov a</w:t>
            </w:r>
            <w:r>
              <w:rPr>
                <w:rFonts w:ascii="Times New Roman" w:hAnsi="Times New Roman"/>
              </w:rPr>
              <w:t> </w:t>
            </w:r>
            <w:r>
              <w:rPr>
                <w:rFonts w:ascii="Fazeta Text" w:hAnsi="Fazeta Text"/>
              </w:rPr>
              <w:t>nadobudnutie vedomost</w:t>
            </w:r>
            <w:r>
              <w:rPr>
                <w:rFonts w:cs="Fazeta Text" w:ascii="Fazeta Text" w:hAnsi="Fazeta Text"/>
              </w:rPr>
              <w:t>í</w:t>
            </w:r>
            <w:r>
              <w:rPr>
                <w:rFonts w:ascii="Fazeta Text" w:hAnsi="Fazeta Text"/>
              </w:rPr>
              <w:t xml:space="preserve"> a</w:t>
            </w:r>
            <w:r>
              <w:rPr>
                <w:rFonts w:ascii="Times New Roman" w:hAnsi="Times New Roman"/>
              </w:rPr>
              <w:t> </w:t>
            </w:r>
            <w:r>
              <w:rPr>
                <w:rFonts w:ascii="Fazeta Text" w:hAnsi="Fazeta Text"/>
              </w:rPr>
              <w:t>zru</w:t>
            </w:r>
            <w:r>
              <w:rPr>
                <w:rFonts w:cs="Fazeta Text" w:ascii="Fazeta Text" w:hAnsi="Fazeta Text"/>
              </w:rPr>
              <w:t>č</w:t>
            </w:r>
            <w:r>
              <w:rPr>
                <w:rFonts w:ascii="Fazeta Text" w:hAnsi="Fazeta Text"/>
              </w:rPr>
              <w:t>nost</w:t>
            </w:r>
            <w:r>
              <w:rPr>
                <w:rFonts w:cs="Fazeta Text" w:ascii="Fazeta Text" w:hAnsi="Fazeta Text"/>
              </w:rPr>
              <w:t>í</w:t>
            </w:r>
            <w:r>
              <w:rPr>
                <w:rFonts w:ascii="Fazeta Text" w:hAnsi="Fazeta Text"/>
              </w:rPr>
              <w:t xml:space="preserve"> na t</w:t>
            </w:r>
            <w:r>
              <w:rPr>
                <w:rFonts w:cs="Fazeta Text" w:ascii="Fazeta Text" w:hAnsi="Fazeta Text"/>
              </w:rPr>
              <w:t>é</w:t>
            </w:r>
            <w:r>
              <w:rPr>
                <w:rFonts w:ascii="Fazeta Text" w:hAnsi="Fazeta Text"/>
              </w:rPr>
              <w:t>mu projektov</w:t>
            </w:r>
            <w:r>
              <w:rPr>
                <w:rFonts w:cs="Fazeta Text" w:ascii="Fazeta Text" w:hAnsi="Fazeta Text"/>
              </w:rPr>
              <w:t>é</w:t>
            </w:r>
            <w:r>
              <w:rPr>
                <w:rFonts w:ascii="Fazeta Text" w:hAnsi="Fazeta Text"/>
              </w:rPr>
              <w:t>ho mana</w:t>
            </w:r>
            <w:r>
              <w:rPr>
                <w:rFonts w:cs="Fazeta Text" w:ascii="Fazeta Text" w:hAnsi="Fazeta Text"/>
              </w:rPr>
              <w:t>ž</w:t>
            </w:r>
            <w:r>
              <w:rPr>
                <w:rFonts w:ascii="Fazeta Text" w:hAnsi="Fazeta Text"/>
              </w:rPr>
              <w:t>mentu v</w:t>
            </w:r>
            <w:r>
              <w:rPr>
                <w:rFonts w:cs="Cambria" w:ascii="Cambria" w:hAnsi="Cambria"/>
              </w:rPr>
              <w:t> </w:t>
            </w:r>
            <w:r>
              <w:rPr>
                <w:rFonts w:ascii="Fazeta Text" w:hAnsi="Fazeta Text"/>
              </w:rPr>
              <w:t>umen</w:t>
            </w:r>
            <w:r>
              <w:rPr>
                <w:rFonts w:cs="Fazeta Text" w:ascii="Fazeta Text" w:hAnsi="Fazeta Text"/>
              </w:rPr>
              <w:t>í</w:t>
            </w:r>
            <w:r>
              <w:rPr>
                <w:rFonts w:cs="Cambria" w:ascii="Cambria" w:hAnsi="Cambria"/>
              </w:rPr>
              <w:t> </w:t>
            </w:r>
            <w:r>
              <w:rPr>
                <w:rFonts w:ascii="Fazeta Text" w:hAnsi="Fazeta Text"/>
              </w:rPr>
              <w:t>a roz</w:t>
            </w:r>
            <w:r>
              <w:rPr>
                <w:rFonts w:cs="Fazeta Text" w:ascii="Fazeta Text" w:hAnsi="Fazeta Text"/>
              </w:rPr>
              <w:t>ší</w:t>
            </w:r>
            <w:r>
              <w:rPr>
                <w:rFonts w:ascii="Fazeta Text" w:hAnsi="Fazeta Text"/>
              </w:rPr>
              <w:t>renie teoreticko-praktick</w:t>
            </w:r>
            <w:r>
              <w:rPr>
                <w:rFonts w:cs="Fazeta Text" w:ascii="Fazeta Text" w:hAnsi="Fazeta Text"/>
              </w:rPr>
              <w:t>é</w:t>
            </w:r>
            <w:r>
              <w:rPr>
                <w:rFonts w:ascii="Fazeta Text" w:hAnsi="Fazeta Text"/>
              </w:rPr>
              <w:t>ho z</w:t>
            </w:r>
            <w:r>
              <w:rPr>
                <w:rFonts w:cs="Fazeta Text" w:ascii="Fazeta Text" w:hAnsi="Fazeta Text"/>
              </w:rPr>
              <w:t>á</w:t>
            </w:r>
            <w:r>
              <w:rPr>
                <w:rFonts w:ascii="Fazeta Text" w:hAnsi="Fazeta Text"/>
              </w:rPr>
              <w:t>beru smerom k</w:t>
            </w:r>
            <w:r>
              <w:rPr>
                <w:rFonts w:ascii="Times New Roman" w:hAnsi="Times New Roman"/>
              </w:rPr>
              <w:t> </w:t>
            </w:r>
            <w:r>
              <w:rPr>
                <w:rFonts w:ascii="Fazeta Text" w:hAnsi="Fazeta Text"/>
              </w:rPr>
              <w:t>v</w:t>
            </w:r>
            <w:r>
              <w:rPr>
                <w:rFonts w:cs="Fazeta Text" w:ascii="Fazeta Text" w:hAnsi="Fazeta Text"/>
              </w:rPr>
              <w:t>äčš</w:t>
            </w:r>
            <w:r>
              <w:rPr>
                <w:rFonts w:ascii="Fazeta Text" w:hAnsi="Fazeta Text"/>
              </w:rPr>
              <w:t>ej miere samostatnosti pri realiz</w:t>
            </w:r>
            <w:r>
              <w:rPr>
                <w:rFonts w:cs="Fazeta Text" w:ascii="Fazeta Text" w:hAnsi="Fazeta Text"/>
              </w:rPr>
              <w:t>á</w:t>
            </w:r>
            <w:r>
              <w:rPr>
                <w:rFonts w:ascii="Fazeta Text" w:hAnsi="Fazeta Text"/>
              </w:rPr>
              <w:t>cii vlastn</w:t>
            </w:r>
            <w:r>
              <w:rPr>
                <w:rFonts w:cs="Fazeta Text" w:ascii="Fazeta Text" w:hAnsi="Fazeta Text"/>
              </w:rPr>
              <w:t>ý</w:t>
            </w:r>
            <w:r>
              <w:rPr>
                <w:rFonts w:ascii="Fazeta Text" w:hAnsi="Fazeta Text"/>
              </w:rPr>
              <w:t>ch umeleck</w:t>
            </w:r>
            <w:r>
              <w:rPr>
                <w:rFonts w:cs="Fazeta Text" w:ascii="Fazeta Text" w:hAnsi="Fazeta Text"/>
              </w:rPr>
              <w:t>ý</w:t>
            </w:r>
            <w:r>
              <w:rPr>
                <w:rFonts w:ascii="Fazeta Text" w:hAnsi="Fazeta Text"/>
              </w:rPr>
              <w:t>ch projektov. Okrem teoretickej explik</w:t>
            </w:r>
            <w:r>
              <w:rPr>
                <w:rFonts w:cs="Fazeta Text" w:ascii="Fazeta Text" w:hAnsi="Fazeta Text"/>
              </w:rPr>
              <w:t>á</w:t>
            </w:r>
            <w:r>
              <w:rPr>
                <w:rFonts w:ascii="Fazeta Text" w:hAnsi="Fazeta Text"/>
              </w:rPr>
              <w:t>cie je v</w:t>
            </w:r>
            <w:r>
              <w:rPr>
                <w:rFonts w:cs="Fazeta Text" w:ascii="Fazeta Text" w:hAnsi="Fazeta Text"/>
              </w:rPr>
              <w:t>ý</w:t>
            </w:r>
            <w:r>
              <w:rPr>
                <w:rFonts w:ascii="Fazeta Text" w:hAnsi="Fazeta Text"/>
              </w:rPr>
              <w:t>znamnou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ou predmetu aj interakt</w:t>
            </w:r>
            <w:r>
              <w:rPr>
                <w:rFonts w:cs="Fazeta Text" w:ascii="Fazeta Text" w:hAnsi="Fazeta Text"/>
              </w:rPr>
              <w:t>í</w:t>
            </w:r>
            <w:r>
              <w:rPr>
                <w:rFonts w:ascii="Fazeta Text" w:hAnsi="Fazeta Text"/>
              </w:rPr>
              <w:t>vna forma h</w:t>
            </w:r>
            <w:r>
              <w:rPr>
                <w:rFonts w:cs="Fazeta Text" w:ascii="Fazeta Text" w:hAnsi="Fazeta Text"/>
              </w:rPr>
              <w:t>ľ</w:t>
            </w:r>
            <w:r>
              <w:rPr>
                <w:rFonts w:ascii="Fazeta Text" w:hAnsi="Fazeta Text"/>
              </w:rPr>
              <w:t>adania r</w:t>
            </w:r>
            <w:r>
              <w:rPr>
                <w:rFonts w:cs="Fazeta Text" w:ascii="Fazeta Text" w:hAnsi="Fazeta Text"/>
              </w:rPr>
              <w:t>ô</w:t>
            </w:r>
            <w:r>
              <w:rPr>
                <w:rFonts w:ascii="Fazeta Text" w:hAnsi="Fazeta Text"/>
              </w:rPr>
              <w:t>znych mo</w:t>
            </w:r>
            <w:r>
              <w:rPr>
                <w:rFonts w:cs="Fazeta Text" w:ascii="Fazeta Text" w:hAnsi="Fazeta Text"/>
              </w:rPr>
              <w:t>ž</w:t>
            </w:r>
            <w:r>
              <w:rPr>
                <w:rFonts w:ascii="Fazeta Text" w:hAnsi="Fazeta Text"/>
              </w:rPr>
              <w:t>nost</w:t>
            </w:r>
            <w:r>
              <w:rPr>
                <w:rFonts w:cs="Fazeta Text" w:ascii="Fazeta Text" w:hAnsi="Fazeta Text"/>
              </w:rPr>
              <w:t>í</w:t>
            </w:r>
            <w:r>
              <w:rPr>
                <w:rFonts w:ascii="Fazeta Text" w:hAnsi="Fazeta Text"/>
              </w:rPr>
              <w:t xml:space="preserve"> produk</w:t>
            </w:r>
            <w:r>
              <w:rPr>
                <w:rFonts w:cs="Fazeta Text" w:ascii="Fazeta Text" w:hAnsi="Fazeta Text"/>
              </w:rPr>
              <w:t>č</w:t>
            </w:r>
            <w:r>
              <w:rPr>
                <w:rFonts w:ascii="Fazeta Text" w:hAnsi="Fazeta Text"/>
              </w:rPr>
              <w:t>no-kreat</w:t>
            </w:r>
            <w:r>
              <w:rPr>
                <w:rFonts w:cs="Fazeta Text" w:ascii="Fazeta Text" w:hAnsi="Fazeta Text"/>
              </w:rPr>
              <w:t>í</w:t>
            </w:r>
            <w:r>
              <w:rPr>
                <w:rFonts w:ascii="Fazeta Text" w:hAnsi="Fazeta Text"/>
              </w:rPr>
              <w:t>vneho myslenia v</w:t>
            </w:r>
            <w:r>
              <w:rPr>
                <w:rFonts w:ascii="Times New Roman" w:hAnsi="Times New Roman"/>
              </w:rPr>
              <w:t> </w:t>
            </w:r>
            <w:r>
              <w:rPr>
                <w:rFonts w:ascii="Fazeta Text" w:hAnsi="Fazeta Text"/>
              </w:rPr>
              <w:t>sebe a</w:t>
            </w:r>
            <w:r>
              <w:rPr>
                <w:rFonts w:ascii="Times New Roman" w:hAnsi="Times New Roman"/>
              </w:rPr>
              <w:t> </w:t>
            </w:r>
            <w:r>
              <w:rPr>
                <w:rFonts w:ascii="Fazeta Text" w:hAnsi="Fazeta Text"/>
              </w:rPr>
              <w:t>tvorba projektov, ktor</w:t>
            </w:r>
            <w:r>
              <w:rPr>
                <w:rFonts w:cs="Fazeta Text" w:ascii="Fazeta Text" w:hAnsi="Fazeta Text"/>
              </w:rPr>
              <w:t>é</w:t>
            </w:r>
            <w:r>
              <w:rPr>
                <w:rFonts w:ascii="Fazeta Text" w:hAnsi="Fazeta Text"/>
              </w:rPr>
              <w:t xml:space="preserve"> sa n</w:t>
            </w:r>
            <w:r>
              <w:rPr>
                <w:rFonts w:cs="Fazeta Text" w:ascii="Fazeta Text" w:hAnsi="Fazeta Text"/>
              </w:rPr>
              <w:t>á</w:t>
            </w:r>
            <w:r>
              <w:rPr>
                <w:rFonts w:ascii="Fazeta Text" w:hAnsi="Fazeta Text"/>
              </w:rPr>
              <w:t>s aktu</w:t>
            </w:r>
            <w:r>
              <w:rPr>
                <w:rFonts w:cs="Fazeta Text" w:ascii="Fazeta Text" w:hAnsi="Fazeta Text"/>
              </w:rPr>
              <w:t>á</w:t>
            </w:r>
            <w:r>
              <w:rPr>
                <w:rFonts w:ascii="Fazeta Text" w:hAnsi="Fazeta Text"/>
              </w:rPr>
              <w:t>lne dot</w:t>
            </w:r>
            <w:r>
              <w:rPr>
                <w:rFonts w:cs="Fazeta Text" w:ascii="Fazeta Text" w:hAnsi="Fazeta Text"/>
              </w:rPr>
              <w:t>ý</w:t>
            </w:r>
            <w:r>
              <w:rPr>
                <w:rFonts w:ascii="Fazeta Text" w:hAnsi="Fazeta Text"/>
              </w:rPr>
              <w:t>kaj</w:t>
            </w:r>
            <w:r>
              <w:rPr>
                <w:rFonts w:cs="Fazeta Text" w:ascii="Fazeta Text" w:hAnsi="Fazeta Text"/>
              </w:rPr>
              <w:t>ú</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b/>
                <w:bCs/>
              </w:rPr>
              <w:t> </w:t>
            </w:r>
            <w:r>
              <w:rPr>
                <w:rFonts w:cs="Cambria" w:ascii="Cambria" w:hAnsi="Cambria"/>
              </w:rPr>
              <w:t> </w:t>
            </w:r>
          </w:p>
          <w:p>
            <w:pPr>
              <w:pStyle w:val="Normal"/>
              <w:numPr>
                <w:ilvl w:val="0"/>
                <w:numId w:val="41"/>
              </w:numPr>
              <w:spacing w:before="0" w:after="0"/>
              <w:ind w:hanging="360" w:start="0"/>
              <w:rPr>
                <w:rFonts w:ascii="Fazeta Text" w:hAnsi="Fazeta Text"/>
              </w:rPr>
            </w:pPr>
            <w:r>
              <w:rPr>
                <w:rFonts w:ascii="Fazeta Text" w:hAnsi="Fazeta Text"/>
                <w:b/>
                <w:bCs/>
              </w:rPr>
              <w:t>Projekt ako nápad</w:t>
            </w:r>
            <w:r>
              <w:rPr>
                <w:rFonts w:cs="Cambria" w:ascii="Cambria" w:hAnsi="Cambria"/>
                <w:b/>
                <w:bCs/>
              </w:rPr>
              <w:t> </w:t>
            </w:r>
            <w:r>
              <w:rPr>
                <w:rFonts w:ascii="Fazeta Text" w:hAnsi="Fazeta Text"/>
              </w:rPr>
              <w:t>Čo znamená tvorivosť v</w:t>
            </w:r>
            <w:r>
              <w:rPr>
                <w:rFonts w:ascii="Times New Roman" w:hAnsi="Times New Roman"/>
              </w:rPr>
              <w:t> </w:t>
            </w:r>
            <w:r>
              <w:rPr>
                <w:rFonts w:ascii="Fazeta Text" w:hAnsi="Fazeta Text"/>
              </w:rPr>
              <w:t>umeleckej produkcii, f</w:t>
            </w:r>
            <w:r>
              <w:rPr>
                <w:rFonts w:cs="Fazeta Text" w:ascii="Fazeta Text" w:hAnsi="Fazeta Text"/>
              </w:rPr>
              <w:t>á</w:t>
            </w:r>
            <w:r>
              <w:rPr>
                <w:rFonts w:ascii="Fazeta Text" w:hAnsi="Fazeta Text"/>
              </w:rPr>
              <w:t>zy tvoriv</w:t>
            </w:r>
            <w:r>
              <w:rPr>
                <w:rFonts w:cs="Fazeta Text" w:ascii="Fazeta Text" w:hAnsi="Fazeta Text"/>
              </w:rPr>
              <w:t>é</w:t>
            </w:r>
            <w:r>
              <w:rPr>
                <w:rFonts w:ascii="Fazeta Text" w:hAnsi="Fazeta Text"/>
              </w:rPr>
              <w:t>ho projektov</w:t>
            </w:r>
            <w:r>
              <w:rPr>
                <w:rFonts w:cs="Fazeta Text" w:ascii="Fazeta Text" w:hAnsi="Fazeta Text"/>
              </w:rPr>
              <w:t>é</w:t>
            </w:r>
            <w:r>
              <w:rPr>
                <w:rFonts w:ascii="Fazeta Text" w:hAnsi="Fazeta Text"/>
              </w:rPr>
              <w:t>ho procesu,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krit</w:t>
            </w:r>
            <w:r>
              <w:rPr>
                <w:rFonts w:cs="Fazeta Text" w:ascii="Fazeta Text" w:hAnsi="Fazeta Text"/>
              </w:rPr>
              <w:t>é</w:t>
            </w:r>
            <w:r>
              <w:rPr>
                <w:rFonts w:ascii="Fazeta Text" w:hAnsi="Fazeta Text"/>
              </w:rPr>
              <w:t>ri</w:t>
            </w:r>
            <w:r>
              <w:rPr>
                <w:rFonts w:cs="Fazeta Text" w:ascii="Fazeta Text" w:hAnsi="Fazeta Text"/>
              </w:rPr>
              <w:t>á</w:t>
            </w:r>
            <w:r>
              <w:rPr>
                <w:rFonts w:ascii="Fazeta Text" w:hAnsi="Fazeta Text"/>
              </w:rPr>
              <w:t xml:space="preserve"> tvorivosti.</w:t>
            </w:r>
            <w:r>
              <w:rPr>
                <w:rFonts w:cs="Cambria" w:ascii="Cambria" w:hAnsi="Cambria"/>
              </w:rPr>
              <w:t> </w:t>
            </w:r>
          </w:p>
          <w:p>
            <w:pPr>
              <w:pStyle w:val="Normal"/>
              <w:numPr>
                <w:ilvl w:val="0"/>
                <w:numId w:val="42"/>
              </w:numPr>
              <w:spacing w:before="0" w:after="0"/>
              <w:ind w:hanging="360" w:start="0"/>
              <w:rPr>
                <w:rFonts w:ascii="Fazeta Text" w:hAnsi="Fazeta Text"/>
              </w:rPr>
            </w:pPr>
            <w:r>
              <w:rPr>
                <w:rFonts w:ascii="Fazeta Text" w:hAnsi="Fazeta Text"/>
                <w:b/>
                <w:bCs/>
              </w:rPr>
              <w:t>Kto je možným žiadateľom a</w:t>
            </w:r>
            <w:r>
              <w:rPr>
                <w:rFonts w:ascii="Times New Roman" w:hAnsi="Times New Roman"/>
                <w:b/>
                <w:bCs/>
              </w:rPr>
              <w:t> </w:t>
            </w:r>
            <w:r>
              <w:rPr>
                <w:rFonts w:ascii="Fazeta Text" w:hAnsi="Fazeta Text"/>
                <w:b/>
                <w:bCs/>
              </w:rPr>
              <w:t>od koho</w:t>
            </w:r>
            <w:r>
              <w:rPr>
                <w:rFonts w:cs="Cambria" w:ascii="Cambria" w:hAnsi="Cambria"/>
              </w:rPr>
              <w:t> </w:t>
            </w:r>
            <w:r>
              <w:rPr>
                <w:rFonts w:ascii="Fazeta Text" w:hAnsi="Fazeta Text"/>
              </w:rPr>
              <w:br/>
              <w:t>Kde hľadať zdroje? Právne formy organizácií pôsobiacich v</w:t>
            </w:r>
            <w:r>
              <w:rPr>
                <w:rFonts w:ascii="Times New Roman" w:hAnsi="Times New Roman"/>
              </w:rPr>
              <w:t> </w:t>
            </w:r>
            <w:r>
              <w:rPr>
                <w:rFonts w:ascii="Fazeta Text" w:hAnsi="Fazeta Text"/>
              </w:rPr>
              <w:t>umen</w:t>
            </w:r>
            <w:r>
              <w:rPr>
                <w:rFonts w:cs="Fazeta Text" w:ascii="Fazeta Text" w:hAnsi="Fazeta Text"/>
              </w:rPr>
              <w:t>í</w:t>
            </w:r>
            <w:r>
              <w:rPr>
                <w:rFonts w:ascii="Fazeta Text" w:hAnsi="Fazeta Text"/>
              </w:rPr>
              <w:t xml:space="preserve"> a kult</w:t>
            </w:r>
            <w:r>
              <w:rPr>
                <w:rFonts w:cs="Fazeta Text" w:ascii="Fazeta Text" w:hAnsi="Fazeta Text"/>
              </w:rPr>
              <w:t>ú</w:t>
            </w:r>
            <w:r>
              <w:rPr>
                <w:rFonts w:ascii="Fazeta Text" w:hAnsi="Fazeta Text"/>
              </w:rPr>
              <w:t>re</w:t>
            </w:r>
            <w:r>
              <w:rPr>
                <w:rFonts w:cs="Cambria" w:ascii="Cambria" w:hAnsi="Cambria"/>
              </w:rPr>
              <w:t> </w:t>
            </w:r>
          </w:p>
          <w:p>
            <w:pPr>
              <w:pStyle w:val="Normal"/>
              <w:numPr>
                <w:ilvl w:val="0"/>
                <w:numId w:val="43"/>
              </w:numPr>
              <w:spacing w:before="0" w:after="0"/>
              <w:ind w:hanging="360" w:start="0"/>
              <w:rPr>
                <w:rFonts w:ascii="Fazeta Text" w:hAnsi="Fazeta Text"/>
              </w:rPr>
            </w:pPr>
            <w:r>
              <w:rPr>
                <w:rFonts w:ascii="Fazeta Text" w:hAnsi="Fazeta Text"/>
                <w:b/>
                <w:bCs/>
              </w:rPr>
              <w:t>Charakteristika žiadateľa</w:t>
            </w:r>
            <w:r>
              <w:rPr>
                <w:rFonts w:cs="Cambria" w:ascii="Cambria" w:hAnsi="Cambria"/>
              </w:rPr>
              <w:t> </w:t>
            </w:r>
            <w:r>
              <w:rPr>
                <w:rFonts w:ascii="Fazeta Text" w:hAnsi="Fazeta Text"/>
              </w:rPr>
              <w:br/>
              <w:t>Právnická osoba (poslanie, vízia), fyzická osoba (umelecký profil).</w:t>
            </w:r>
            <w:r>
              <w:rPr>
                <w:rFonts w:cs="Cambria" w:ascii="Cambria" w:hAnsi="Cambria"/>
              </w:rPr>
              <w:t> </w:t>
            </w:r>
          </w:p>
          <w:p>
            <w:pPr>
              <w:pStyle w:val="Normal"/>
              <w:numPr>
                <w:ilvl w:val="0"/>
                <w:numId w:val="44"/>
              </w:numPr>
              <w:spacing w:before="0" w:after="0"/>
              <w:ind w:hanging="360" w:start="0"/>
              <w:rPr>
                <w:rFonts w:ascii="Fazeta Text" w:hAnsi="Fazeta Text"/>
              </w:rPr>
            </w:pPr>
            <w:r>
              <w:rPr>
                <w:rFonts w:ascii="Fazeta Text" w:hAnsi="Fazeta Text"/>
                <w:b/>
                <w:bCs/>
              </w:rPr>
              <w:t>Rámovanie projektu</w:t>
            </w:r>
            <w:r>
              <w:rPr>
                <w:rFonts w:cs="Cambria" w:ascii="Cambria" w:hAnsi="Cambria"/>
              </w:rPr>
              <w:t> </w:t>
            </w:r>
            <w:r>
              <w:rPr>
                <w:rFonts w:ascii="Fazeta Text" w:hAnsi="Fazeta Text"/>
              </w:rPr>
              <w:br/>
              <w:t>Typy projektov a</w:t>
            </w:r>
            <w:r>
              <w:rPr>
                <w:rFonts w:ascii="Times New Roman" w:hAnsi="Times New Roman"/>
              </w:rPr>
              <w:t> </w:t>
            </w:r>
            <w:r>
              <w:rPr>
                <w:rFonts w:ascii="Fazeta Text" w:hAnsi="Fazeta Text"/>
              </w:rPr>
              <w:t>k</w:t>
            </w:r>
            <w:r>
              <w:rPr>
                <w:rFonts w:cs="Fazeta Text" w:ascii="Fazeta Text" w:hAnsi="Fazeta Text"/>
              </w:rPr>
              <w:t>ľúč</w:t>
            </w:r>
            <w:r>
              <w:rPr>
                <w:rFonts w:ascii="Fazeta Text" w:hAnsi="Fazeta Text"/>
              </w:rPr>
              <w:t>ov</w:t>
            </w:r>
            <w:r>
              <w:rPr>
                <w:rFonts w:cs="Fazeta Text" w:ascii="Fazeta Text" w:hAnsi="Fazeta Text"/>
              </w:rPr>
              <w:t>é</w:t>
            </w:r>
            <w:r>
              <w:rPr>
                <w:rFonts w:ascii="Fazeta Text" w:hAnsi="Fazeta Text"/>
              </w:rPr>
              <w:t xml:space="preserve"> ot</w:t>
            </w:r>
            <w:r>
              <w:rPr>
                <w:rFonts w:cs="Fazeta Text" w:ascii="Fazeta Text" w:hAnsi="Fazeta Text"/>
              </w:rPr>
              <w:t>á</w:t>
            </w:r>
            <w:r>
              <w:rPr>
                <w:rFonts w:ascii="Fazeta Text" w:hAnsi="Fazeta Text"/>
              </w:rPr>
              <w:t>zky (DNA projektu).</w:t>
            </w:r>
            <w:r>
              <w:rPr>
                <w:rFonts w:cs="Cambria" w:ascii="Cambria" w:hAnsi="Cambria"/>
              </w:rPr>
              <w:t> </w:t>
            </w:r>
          </w:p>
          <w:p>
            <w:pPr>
              <w:pStyle w:val="Normal"/>
              <w:numPr>
                <w:ilvl w:val="0"/>
                <w:numId w:val="45"/>
              </w:numPr>
              <w:spacing w:before="0" w:after="0"/>
              <w:ind w:hanging="360" w:start="0"/>
              <w:rPr>
                <w:rFonts w:ascii="Fazeta Text" w:hAnsi="Fazeta Text"/>
              </w:rPr>
            </w:pPr>
            <w:r>
              <w:rPr>
                <w:rFonts w:ascii="Fazeta Text" w:hAnsi="Fazeta Text"/>
                <w:b/>
                <w:bCs/>
              </w:rPr>
              <w:t>Analýza situácie</w:t>
            </w:r>
            <w:r>
              <w:rPr>
                <w:rFonts w:cs="Cambria" w:ascii="Cambria" w:hAnsi="Cambria"/>
              </w:rPr>
              <w:t> </w:t>
            </w:r>
            <w:r>
              <w:rPr>
                <w:rFonts w:ascii="Fazeta Text" w:hAnsi="Fazeta Text"/>
              </w:rPr>
              <w:br/>
              <w:t>Identifikácia</w:t>
            </w:r>
            <w:r>
              <w:rPr>
                <w:rFonts w:cs="Cambria" w:ascii="Cambria" w:hAnsi="Cambria"/>
              </w:rPr>
              <w:t> </w:t>
            </w:r>
            <w:r>
              <w:rPr>
                <w:rFonts w:ascii="Fazeta Text" w:hAnsi="Fazeta Text"/>
              </w:rPr>
              <w:t>parametrov analýzy situácie, do ktorej umeleckým projektom vstupujeme, prečo to robíme a</w:t>
            </w:r>
            <w:r>
              <w:rPr>
                <w:rFonts w:ascii="Times New Roman" w:hAnsi="Times New Roman"/>
              </w:rPr>
              <w:t> </w:t>
            </w:r>
            <w:r>
              <w:rPr>
                <w:rFonts w:ascii="Fazeta Text" w:hAnsi="Fazeta Text"/>
              </w:rPr>
              <w:t>ak</w:t>
            </w:r>
            <w:r>
              <w:rPr>
                <w:rFonts w:cs="Fazeta Text" w:ascii="Fazeta Text" w:hAnsi="Fazeta Text"/>
              </w:rPr>
              <w:t>é</w:t>
            </w:r>
            <w:r>
              <w:rPr>
                <w:rFonts w:ascii="Fazeta Text" w:hAnsi="Fazeta Text"/>
              </w:rPr>
              <w:t xml:space="preserve"> n</w:t>
            </w:r>
            <w:r>
              <w:rPr>
                <w:rFonts w:cs="Fazeta Text" w:ascii="Fazeta Text" w:hAnsi="Fazeta Text"/>
              </w:rPr>
              <w:t>á</w:t>
            </w:r>
            <w:r>
              <w:rPr>
                <w:rFonts w:ascii="Fazeta Text" w:hAnsi="Fazeta Text"/>
              </w:rPr>
              <w:t>stroje pou</w:t>
            </w:r>
            <w:r>
              <w:rPr>
                <w:rFonts w:cs="Fazeta Text" w:ascii="Fazeta Text" w:hAnsi="Fazeta Text"/>
              </w:rPr>
              <w:t>ží</w:t>
            </w:r>
            <w:r>
              <w:rPr>
                <w:rFonts w:ascii="Fazeta Text" w:hAnsi="Fazeta Text"/>
              </w:rPr>
              <w:t>vame (SWOT, anal</w:t>
            </w:r>
            <w:r>
              <w:rPr>
                <w:rFonts w:cs="Fazeta Text" w:ascii="Fazeta Text" w:hAnsi="Fazeta Text"/>
              </w:rPr>
              <w:t>ý</w:t>
            </w:r>
            <w:r>
              <w:rPr>
                <w:rFonts w:ascii="Fazeta Text" w:hAnsi="Fazeta Text"/>
              </w:rPr>
              <w:t>za konkurencie, synt</w:t>
            </w:r>
            <w:r>
              <w:rPr>
                <w:rFonts w:cs="Fazeta Text" w:ascii="Fazeta Text" w:hAnsi="Fazeta Text"/>
              </w:rPr>
              <w:t>é</w:t>
            </w:r>
            <w:r>
              <w:rPr>
                <w:rFonts w:ascii="Fazeta Text" w:hAnsi="Fazeta Text"/>
              </w:rPr>
              <w:t>za jedine</w:t>
            </w:r>
            <w:r>
              <w:rPr>
                <w:rFonts w:cs="Fazeta Text" w:ascii="Fazeta Text" w:hAnsi="Fazeta Text"/>
              </w:rPr>
              <w:t>č</w:t>
            </w:r>
            <w:r>
              <w:rPr>
                <w:rFonts w:ascii="Fazeta Text" w:hAnsi="Fazeta Text"/>
              </w:rPr>
              <w:t>nej hodnoty).</w:t>
            </w:r>
            <w:r>
              <w:rPr>
                <w:rFonts w:cs="Cambria" w:ascii="Cambria" w:hAnsi="Cambria"/>
              </w:rPr>
              <w:t>  </w:t>
            </w:r>
          </w:p>
          <w:p>
            <w:pPr>
              <w:pStyle w:val="Normal"/>
              <w:numPr>
                <w:ilvl w:val="0"/>
                <w:numId w:val="46"/>
              </w:numPr>
              <w:spacing w:before="0" w:after="0"/>
              <w:ind w:hanging="360" w:start="0"/>
              <w:rPr>
                <w:rFonts w:ascii="Fazeta Text" w:hAnsi="Fazeta Text"/>
              </w:rPr>
            </w:pPr>
            <w:r>
              <w:rPr>
                <w:rFonts w:ascii="Fazeta Text" w:hAnsi="Fazeta Text"/>
                <w:b/>
                <w:bCs/>
              </w:rPr>
              <w:t>Zámery a ciele</w:t>
            </w:r>
            <w:r>
              <w:rPr>
                <w:rFonts w:cs="Cambria" w:ascii="Cambria" w:hAnsi="Cambria"/>
              </w:rPr>
              <w:t> </w:t>
            </w:r>
            <w:r>
              <w:rPr>
                <w:rFonts w:ascii="Fazeta Text" w:hAnsi="Fazeta Text"/>
              </w:rPr>
              <w:br/>
              <w:t>Definovanie zámerov a</w:t>
            </w:r>
            <w:r>
              <w:rPr>
                <w:rFonts w:ascii="Times New Roman" w:hAnsi="Times New Roman"/>
              </w:rPr>
              <w:t> </w:t>
            </w:r>
            <w:r>
              <w:rPr>
                <w:rFonts w:ascii="Fazeta Text" w:hAnsi="Fazeta Text"/>
              </w:rPr>
              <w:t>cie</w:t>
            </w:r>
            <w:r>
              <w:rPr>
                <w:rFonts w:cs="Fazeta Text" w:ascii="Fazeta Text" w:hAnsi="Fazeta Text"/>
              </w:rPr>
              <w:t>ľ</w:t>
            </w:r>
            <w:r>
              <w:rPr>
                <w:rFonts w:ascii="Fazeta Text" w:hAnsi="Fazeta Text"/>
              </w:rPr>
              <w:t>ov (SMART) projektu a</w:t>
            </w:r>
            <w:r>
              <w:rPr>
                <w:rFonts w:ascii="Times New Roman" w:hAnsi="Times New Roman"/>
              </w:rPr>
              <w:t> </w:t>
            </w:r>
            <w:r>
              <w:rPr>
                <w:rFonts w:ascii="Fazeta Text" w:hAnsi="Fazeta Text"/>
              </w:rPr>
              <w:t>ich vz</w:t>
            </w:r>
            <w:r>
              <w:rPr>
                <w:rFonts w:cs="Fazeta Text" w:ascii="Fazeta Text" w:hAnsi="Fazeta Text"/>
              </w:rPr>
              <w:t>á</w:t>
            </w:r>
            <w:r>
              <w:rPr>
                <w:rFonts w:ascii="Fazeta Text" w:hAnsi="Fazeta Text"/>
              </w:rPr>
              <w:t>jomn</w:t>
            </w:r>
            <w:r>
              <w:rPr>
                <w:rFonts w:cs="Fazeta Text" w:ascii="Fazeta Text" w:hAnsi="Fazeta Text"/>
              </w:rPr>
              <w:t>ý</w:t>
            </w:r>
            <w:r>
              <w:rPr>
                <w:rFonts w:ascii="Fazeta Text" w:hAnsi="Fazeta Text"/>
              </w:rPr>
              <w:t>ch prepojen</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47"/>
              </w:numPr>
              <w:spacing w:before="0" w:after="0"/>
              <w:ind w:hanging="360" w:start="0"/>
              <w:rPr>
                <w:rFonts w:ascii="Fazeta Text" w:hAnsi="Fazeta Text"/>
              </w:rPr>
            </w:pPr>
            <w:r>
              <w:rPr>
                <w:rFonts w:ascii="Fazeta Text" w:hAnsi="Fazeta Text"/>
                <w:b/>
                <w:bCs/>
              </w:rPr>
              <w:t>Charakteristika projektu</w:t>
            </w:r>
            <w:r>
              <w:rPr>
                <w:rFonts w:cs="Cambria" w:ascii="Cambria" w:hAnsi="Cambria"/>
              </w:rPr>
              <w:t> </w:t>
            </w:r>
            <w:r>
              <w:rPr>
                <w:rFonts w:ascii="Fazeta Text" w:hAnsi="Fazeta Text"/>
              </w:rPr>
              <w:br/>
              <w:t>Popis projektu, tvorivý, inscenačný a</w:t>
            </w:r>
            <w:r>
              <w:rPr>
                <w:rFonts w:ascii="Times New Roman" w:hAnsi="Times New Roman"/>
              </w:rPr>
              <w:t> </w:t>
            </w:r>
            <w:r>
              <w:rPr>
                <w:rFonts w:ascii="Fazeta Text" w:hAnsi="Fazeta Text"/>
              </w:rPr>
              <w:t>realiza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 t</w:t>
            </w:r>
            <w:r>
              <w:rPr>
                <w:rFonts w:cs="Fazeta Text" w:ascii="Fazeta Text" w:hAnsi="Fazeta Text"/>
              </w:rPr>
              <w:t>í</w:t>
            </w:r>
            <w:r>
              <w:rPr>
                <w:rFonts w:ascii="Fazeta Text" w:hAnsi="Fazeta Text"/>
              </w:rPr>
              <w:t>m.</w:t>
            </w:r>
            <w:r>
              <w:rPr>
                <w:rFonts w:cs="Cambria" w:ascii="Cambria" w:hAnsi="Cambria"/>
              </w:rPr>
              <w:t>  </w:t>
            </w:r>
          </w:p>
          <w:p>
            <w:pPr>
              <w:pStyle w:val="Normal"/>
              <w:numPr>
                <w:ilvl w:val="0"/>
                <w:numId w:val="48"/>
              </w:numPr>
              <w:spacing w:before="0" w:after="0"/>
              <w:ind w:hanging="360" w:start="0"/>
              <w:rPr>
                <w:rFonts w:ascii="Fazeta Text" w:hAnsi="Fazeta Text"/>
              </w:rPr>
            </w:pPr>
            <w:r>
              <w:rPr>
                <w:rFonts w:ascii="Fazeta Text" w:hAnsi="Fazeta Text"/>
                <w:b/>
                <w:bCs/>
              </w:rPr>
              <w:t>Aktivity a</w:t>
            </w:r>
            <w:r>
              <w:rPr>
                <w:rFonts w:ascii="Times New Roman" w:hAnsi="Times New Roman"/>
                <w:b/>
                <w:bCs/>
              </w:rPr>
              <w:t> </w:t>
            </w:r>
            <w:r>
              <w:rPr>
                <w:rFonts w:cs="Fazeta Text" w:ascii="Fazeta Text" w:hAnsi="Fazeta Text"/>
                <w:b/>
                <w:bCs/>
              </w:rPr>
              <w:t>č</w:t>
            </w:r>
            <w:r>
              <w:rPr>
                <w:rFonts w:ascii="Fazeta Text" w:hAnsi="Fazeta Text"/>
                <w:b/>
                <w:bCs/>
              </w:rPr>
              <w:t>asov</w:t>
            </w:r>
            <w:r>
              <w:rPr>
                <w:rFonts w:cs="Fazeta Text" w:ascii="Fazeta Text" w:hAnsi="Fazeta Text"/>
                <w:b/>
                <w:bCs/>
              </w:rPr>
              <w:t>ý</w:t>
            </w:r>
            <w:r>
              <w:rPr>
                <w:rFonts w:ascii="Fazeta Text" w:hAnsi="Fazeta Text"/>
                <w:b/>
                <w:bCs/>
              </w:rPr>
              <w:t xml:space="preserve"> a</w:t>
            </w:r>
            <w:r>
              <w:rPr>
                <w:rFonts w:ascii="Times New Roman" w:hAnsi="Times New Roman"/>
                <w:b/>
                <w:bCs/>
              </w:rPr>
              <w:t> </w:t>
            </w:r>
            <w:r>
              <w:rPr>
                <w:rFonts w:ascii="Fazeta Text" w:hAnsi="Fazeta Text"/>
                <w:b/>
                <w:bCs/>
              </w:rPr>
              <w:t>vecn</w:t>
            </w:r>
            <w:r>
              <w:rPr>
                <w:rFonts w:cs="Fazeta Text" w:ascii="Fazeta Text" w:hAnsi="Fazeta Text"/>
                <w:b/>
                <w:bCs/>
              </w:rPr>
              <w:t>ý</w:t>
            </w:r>
            <w:r>
              <w:rPr>
                <w:rFonts w:ascii="Fazeta Text" w:hAnsi="Fazeta Text"/>
                <w:b/>
                <w:bCs/>
              </w:rPr>
              <w:t xml:space="preserve"> harmonogram / realiza</w:t>
            </w:r>
            <w:r>
              <w:rPr>
                <w:rFonts w:cs="Fazeta Text" w:ascii="Fazeta Text" w:hAnsi="Fazeta Text"/>
                <w:b/>
                <w:bCs/>
              </w:rPr>
              <w:t>č</w:t>
            </w:r>
            <w:r>
              <w:rPr>
                <w:rFonts w:ascii="Fazeta Text" w:hAnsi="Fazeta Text"/>
                <w:b/>
                <w:bCs/>
              </w:rPr>
              <w:t>n</w:t>
            </w:r>
            <w:r>
              <w:rPr>
                <w:rFonts w:cs="Fazeta Text" w:ascii="Fazeta Text" w:hAnsi="Fazeta Text"/>
                <w:b/>
                <w:bCs/>
              </w:rPr>
              <w:t>ý</w:t>
            </w:r>
            <w:r>
              <w:rPr>
                <w:rFonts w:ascii="Fazeta Text" w:hAnsi="Fazeta Text"/>
                <w:b/>
                <w:bCs/>
              </w:rPr>
              <w:t xml:space="preserve"> pl</w:t>
            </w:r>
            <w:r>
              <w:rPr>
                <w:rFonts w:cs="Fazeta Text" w:ascii="Fazeta Text" w:hAnsi="Fazeta Text"/>
                <w:b/>
                <w:bCs/>
              </w:rPr>
              <w:t>á</w:t>
            </w:r>
            <w:r>
              <w:rPr>
                <w:rFonts w:ascii="Fazeta Text" w:hAnsi="Fazeta Text"/>
                <w:b/>
                <w:bCs/>
              </w:rPr>
              <w:t>n</w:t>
            </w:r>
            <w:r>
              <w:rPr>
                <w:rFonts w:cs="Cambria" w:ascii="Cambria" w:hAnsi="Cambria"/>
              </w:rPr>
              <w:t> </w:t>
            </w:r>
            <w:r>
              <w:rPr>
                <w:rFonts w:ascii="Fazeta Text" w:hAnsi="Fazeta Text"/>
              </w:rPr>
              <w:br/>
              <w:t>Definovanie projektových aktivít a</w:t>
            </w:r>
            <w:r>
              <w:rPr>
                <w:rFonts w:ascii="Times New Roman" w:hAnsi="Times New Roman"/>
              </w:rPr>
              <w:t> </w:t>
            </w:r>
            <w:r>
              <w:rPr>
                <w:rFonts w:ascii="Fazeta Text" w:hAnsi="Fazeta Text"/>
              </w:rPr>
              <w:t>jednotliv</w:t>
            </w:r>
            <w:r>
              <w:rPr>
                <w:rFonts w:cs="Fazeta Text" w:ascii="Fazeta Text" w:hAnsi="Fazeta Text"/>
              </w:rPr>
              <w:t>ý</w:t>
            </w:r>
            <w:r>
              <w:rPr>
                <w:rFonts w:ascii="Fazeta Text" w:hAnsi="Fazeta Text"/>
              </w:rPr>
              <w:t>ch f</w:t>
            </w:r>
            <w:r>
              <w:rPr>
                <w:rFonts w:cs="Fazeta Text" w:ascii="Fazeta Text" w:hAnsi="Fazeta Text"/>
              </w:rPr>
              <w:t>á</w:t>
            </w:r>
            <w:r>
              <w:rPr>
                <w:rFonts w:ascii="Fazeta Text" w:hAnsi="Fazeta Text"/>
              </w:rPr>
              <w:t>z projektu.</w:t>
            </w:r>
            <w:r>
              <w:rPr>
                <w:rFonts w:cs="Cambria" w:ascii="Cambria" w:hAnsi="Cambria"/>
              </w:rPr>
              <w:t>  </w:t>
            </w:r>
          </w:p>
          <w:p>
            <w:pPr>
              <w:pStyle w:val="Normal"/>
              <w:numPr>
                <w:ilvl w:val="0"/>
                <w:numId w:val="49"/>
              </w:numPr>
              <w:spacing w:before="0" w:after="0"/>
              <w:ind w:hanging="360" w:start="0"/>
              <w:rPr>
                <w:rFonts w:ascii="Fazeta Text" w:hAnsi="Fazeta Text"/>
              </w:rPr>
            </w:pPr>
            <w:r>
              <w:rPr>
                <w:rFonts w:ascii="Fazeta Text" w:hAnsi="Fazeta Text"/>
                <w:b/>
                <w:bCs/>
              </w:rPr>
              <w:t>Cieľové skupiny</w:t>
            </w:r>
            <w:r>
              <w:rPr>
                <w:rFonts w:cs="Cambria" w:ascii="Cambria" w:hAnsi="Cambria"/>
              </w:rPr>
              <w:t> </w:t>
            </w:r>
            <w:r>
              <w:rPr>
                <w:rFonts w:ascii="Fazeta Text" w:hAnsi="Fazeta Text"/>
              </w:rPr>
              <w:br/>
              <w:t>Segmentácia publika a</w:t>
            </w:r>
            <w:r>
              <w:rPr>
                <w:rFonts w:ascii="Times New Roman" w:hAnsi="Times New Roman"/>
              </w:rPr>
              <w:t> </w:t>
            </w:r>
            <w:r>
              <w:rPr>
                <w:rFonts w:ascii="Fazeta Text" w:hAnsi="Fazeta Text"/>
              </w:rPr>
              <w:t>tvorba pers</w:t>
            </w:r>
            <w:r>
              <w:rPr>
                <w:rFonts w:cs="Fazeta Text" w:ascii="Fazeta Text" w:hAnsi="Fazeta Text"/>
              </w:rPr>
              <w:t>ó</w:t>
            </w:r>
            <w:r>
              <w:rPr>
                <w:rFonts w:ascii="Fazeta Text" w:hAnsi="Fazeta Text"/>
              </w:rPr>
              <w:t>n v</w:t>
            </w:r>
            <w:r>
              <w:rPr>
                <w:rFonts w:ascii="Times New Roman" w:hAnsi="Times New Roman"/>
              </w:rPr>
              <w:t> </w:t>
            </w:r>
            <w:r>
              <w:rPr>
                <w:rFonts w:ascii="Fazeta Text" w:hAnsi="Fazeta Text"/>
              </w:rPr>
              <w:t>kontexte umeleck</w:t>
            </w:r>
            <w:r>
              <w:rPr>
                <w:rFonts w:cs="Fazeta Text" w:ascii="Fazeta Text" w:hAnsi="Fazeta Text"/>
              </w:rPr>
              <w:t>é</w:t>
            </w:r>
            <w:r>
              <w:rPr>
                <w:rFonts w:ascii="Fazeta Text" w:hAnsi="Fazeta Text"/>
              </w:rPr>
              <w:t>ho zamerania projektu.</w:t>
            </w:r>
            <w:r>
              <w:rPr>
                <w:rFonts w:cs="Cambria" w:ascii="Cambria" w:hAnsi="Cambria"/>
              </w:rPr>
              <w:t>  </w:t>
            </w:r>
          </w:p>
          <w:p>
            <w:pPr>
              <w:pStyle w:val="Normal"/>
              <w:spacing w:before="0" w:after="0"/>
              <w:rPr>
                <w:rFonts w:ascii="Fazeta Text" w:hAnsi="Fazeta Text"/>
              </w:rPr>
            </w:pPr>
            <w:r>
              <w:rPr>
                <w:rFonts w:ascii="Fazeta Text" w:hAnsi="Fazeta Text"/>
              </w:rPr>
              <w:t>Predmet smeruje študentov k</w:t>
            </w:r>
            <w:r>
              <w:rPr>
                <w:rFonts w:cs="Cambria" w:ascii="Cambria" w:hAnsi="Cambria"/>
              </w:rPr>
              <w:t> </w:t>
            </w:r>
            <w:r>
              <w:rPr>
                <w:rFonts w:ascii="Fazeta Text" w:hAnsi="Fazeta Text"/>
                <w:b/>
                <w:bCs/>
              </w:rPr>
              <w:t>praktickému uchopeniu projektového myslenia</w:t>
            </w:r>
            <w:r>
              <w:rPr>
                <w:rFonts w:ascii="Fazeta Text" w:hAnsi="Fazeta Text"/>
              </w:rPr>
              <w:t>, schopnosti formulovať životaschopný umelecký projekt a pripraviť ho na vstup do reálnych produkčných a grantových procesov.</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160"/>
              <w:rPr>
                <w:rFonts w:ascii="Fazeta Text" w:hAnsi="Fazeta Text"/>
              </w:rPr>
            </w:pPr>
            <w:r>
              <w:rPr>
                <w:rFonts w:ascii="Fazeta Text" w:hAnsi="Fazeta Text"/>
              </w:rPr>
              <w:t>CIEŚLAKOVÁ, A.: Umenie grantu: Tvorba projektov v divadelnom prostredí, vyd. Akadémia umení v Banskej Bystrici, 2025, 74 s., ISBN 9788082060808</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rPr>
                <w:rFonts w:ascii="Fazeta Text" w:hAnsi="Fazeta Text"/>
              </w:rPr>
            </w:pPr>
            <w:r>
              <w:rPr>
                <w:rFonts w:ascii="Fazeta Text" w:hAnsi="Fazeta Text"/>
                <w:b/>
                <w:bCs/>
              </w:rPr>
              <w:t>Hodnotenie predmetov</w:t>
            </w:r>
            <w:r>
              <w:rPr>
                <w:rFonts w:cs="Cambria" w:ascii="Cambria" w:hAnsi="Cambria"/>
              </w:rPr>
              <w:t> </w:t>
            </w:r>
          </w:p>
          <w:p>
            <w:pPr>
              <w:pStyle w:val="Normal"/>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cs="Cambria" w:ascii="Cambria" w:hAnsi="Cambria"/>
                    </w:rPr>
                    <w:t> </w:t>
                  </w:r>
                </w:p>
              </w:tc>
            </w:tr>
          </w:tbl>
          <w:p>
            <w:pPr>
              <w:pStyle w:val="Normal"/>
              <w:spacing w:before="0" w:after="16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rPr>
              <w:t>Mgr. art. Petra Kovalčíková, ArtD. /OZP/,</w:t>
            </w:r>
            <w:r>
              <w:rPr>
                <w:rFonts w:cs="Cambria" w:ascii="Cambria" w:hAnsi="Cambria"/>
              </w:rPr>
              <w:t> </w:t>
            </w:r>
            <w:r>
              <w:rPr>
                <w:rFonts w:ascii="Fazeta Text" w:hAnsi="Fazeta Text"/>
              </w:rPr>
              <w:t>Mgr. art. Adri</w:t>
            </w:r>
            <w:r>
              <w:rPr>
                <w:rFonts w:cs="Fazeta Text" w:ascii="Fazeta Text" w:hAnsi="Fazeta Text"/>
              </w:rPr>
              <w:t>á</w:t>
            </w:r>
            <w:r>
              <w:rPr>
                <w:rFonts w:ascii="Fazeta Text" w:hAnsi="Fazeta Text"/>
              </w:rPr>
              <w:t>na Cie</w:t>
            </w:r>
            <w:r>
              <w:rPr>
                <w:rFonts w:cs="Fazeta Text" w:ascii="Fazeta Text" w:hAnsi="Fazeta Text"/>
              </w:rPr>
              <w:t>ś</w:t>
            </w:r>
            <w:r>
              <w:rPr>
                <w:rFonts w:ascii="Fazeta Text" w:hAnsi="Fazeta Text"/>
              </w:rPr>
              <w:t>lakov</w:t>
            </w:r>
            <w:r>
              <w:rPr>
                <w:rFonts w:cs="Fazeta Text" w:ascii="Fazeta Text" w:hAnsi="Fazeta Text"/>
              </w:rPr>
              <w:t>á</w:t>
            </w:r>
            <w:r>
              <w:rPr>
                <w:rFonts w:ascii="Fazeta Text" w:hAnsi="Fazeta Text"/>
              </w:rPr>
              <w:t>,</w:t>
            </w:r>
            <w:r>
              <w:rPr>
                <w:rFonts w:cs="Cambria" w:ascii="Cambria" w:hAnsi="Cambria"/>
              </w:rPr>
              <w:t> </w:t>
            </w:r>
            <w:r>
              <w:rPr>
                <w:rFonts w:ascii="Fazeta Text" w:hAnsi="Fazeta Text"/>
              </w:rPr>
              <w:t>Ph.D.,</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w:t>
            </w:r>
            <w:r>
              <w:rPr>
                <w:rFonts w:cs="Cambria" w:ascii="Cambria" w:hAnsi="Cambria"/>
              </w:rPr>
              <w:t> </w:t>
            </w:r>
            <w:r>
              <w:rPr>
                <w:rFonts w:ascii="Fazeta Text" w:hAnsi="Fazeta Text"/>
              </w:rPr>
              <w:t>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16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before="0" w:after="0"/>
        <w:rPr>
          <w:rFonts w:ascii="Fazeta Text" w:hAnsi="Fazeta Text"/>
        </w:rPr>
      </w:pPr>
      <w:r>
        <w:rPr>
          <w:rFonts w:ascii="Fazeta Text" w:hAnsi="Fazeta Text"/>
          <w:b/>
          <w:bCs/>
        </w:rPr>
        <w:t>Informačný list predmetu</w:t>
      </w:r>
      <w:r>
        <w:rPr>
          <w:rFonts w:cs="Cambria" w:ascii="Cambria" w:hAnsi="Cambria"/>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Projektov</w:t>
            </w:r>
            <w:r>
              <w:rPr>
                <w:rFonts w:cs="Fazeta Text" w:ascii="Fazeta Text" w:hAnsi="Fazeta Text"/>
                <w:b/>
                <w:bCs/>
              </w:rPr>
              <w:t>ý</w:t>
            </w:r>
            <w:r>
              <w:rPr>
                <w:rFonts w:ascii="Fazeta Text" w:hAnsi="Fazeta Text"/>
                <w:b/>
                <w:bCs/>
              </w:rPr>
              <w:t xml:space="preserve"> mana</w:t>
            </w:r>
            <w:r>
              <w:rPr>
                <w:rFonts w:cs="Fazeta Text" w:ascii="Fazeta Text" w:hAnsi="Fazeta Text"/>
                <w:b/>
                <w:bCs/>
              </w:rPr>
              <w:t>ž</w:t>
            </w:r>
            <w:r>
              <w:rPr>
                <w:rFonts w:ascii="Fazeta Text" w:hAnsi="Fazeta Text"/>
                <w:b/>
                <w:bCs/>
              </w:rPr>
              <w:t>ment II.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w:t>
            </w:r>
            <w:r>
              <w:rPr>
                <w:rFonts w:cs="Cambria" w:ascii="Cambria" w:hAnsi="Cambria"/>
              </w:rPr>
              <w:t> </w:t>
            </w:r>
            <w:r>
              <w:rPr>
                <w:rFonts w:ascii="Fazeta Text" w:hAnsi="Fazeta Text"/>
              </w:rPr>
              <w:t>/ 1 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b/>
                <w:bCs/>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predmetu vychádza z</w:t>
            </w:r>
            <w:r>
              <w:rPr>
                <w:rFonts w:cs="Cambria" w:ascii="Cambria" w:hAnsi="Cambria"/>
              </w:rPr>
              <w:t> </w:t>
            </w:r>
            <w:r>
              <w:rPr>
                <w:rFonts w:ascii="Fazeta Text" w:hAnsi="Fazeta Text"/>
                <w:b/>
                <w:bCs/>
              </w:rPr>
              <w:t>aktívnej a priebežnej práce študenta/študentky na príprave umeleckého projektu</w:t>
            </w:r>
            <w:r>
              <w:rPr>
                <w:rFonts w:ascii="Fazeta Text" w:hAnsi="Fazeta Text"/>
              </w:rPr>
              <w:t>. Predmet má dielenský a simulačný charakter, preto sa hodnotí najmä schopnosť</w:t>
            </w:r>
            <w:r>
              <w:rPr>
                <w:rFonts w:cs="Cambria" w:ascii="Cambria" w:hAnsi="Cambria"/>
              </w:rPr>
              <w:t> </w:t>
            </w:r>
            <w:r>
              <w:rPr>
                <w:rFonts w:ascii="Fazeta Text" w:hAnsi="Fazeta Text"/>
                <w:b/>
                <w:bCs/>
              </w:rPr>
              <w:t>prakticky uvažovať v projektových súvislostiach.</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50"/>
              </w:numPr>
              <w:spacing w:before="0" w:after="0"/>
              <w:ind w:hanging="360" w:start="0"/>
              <w:rPr>
                <w:rFonts w:ascii="Fazeta Text" w:hAnsi="Fazeta Text"/>
              </w:rPr>
            </w:pPr>
            <w:r>
              <w:rPr>
                <w:rFonts w:ascii="Fazeta Text" w:hAnsi="Fazeta Text"/>
                <w:b/>
                <w:bCs/>
              </w:rPr>
              <w:t>Aktívna účasť na seminároch</w:t>
            </w:r>
            <w:r>
              <w:rPr>
                <w:rFonts w:cs="Cambria" w:ascii="Cambria" w:hAnsi="Cambria"/>
              </w:rPr>
              <w:t> </w:t>
            </w:r>
            <w:r>
              <w:rPr>
                <w:rFonts w:ascii="Fazeta Text" w:hAnsi="Fazeta Text"/>
              </w:rPr>
              <w:br/>
              <w:t>Pravidelná dochádzka, zapájanie sa do diskusií, brainstormingov a spoločných analýz projektových nápadov</w:t>
            </w:r>
            <w:r>
              <w:rPr>
                <w:rFonts w:cs="Cambria" w:ascii="Cambria" w:hAnsi="Cambria"/>
              </w:rPr>
              <w:t> </w:t>
            </w:r>
            <w:r>
              <w:rPr>
                <w:rFonts w:ascii="Fazeta Text" w:hAnsi="Fazeta Text"/>
              </w:rPr>
              <w:t>a procesov.</w:t>
            </w:r>
            <w:r>
              <w:rPr>
                <w:rFonts w:cs="Cambria" w:ascii="Cambria" w:hAnsi="Cambria"/>
              </w:rPr>
              <w:t> </w:t>
            </w:r>
          </w:p>
          <w:p>
            <w:pPr>
              <w:pStyle w:val="Normal"/>
              <w:numPr>
                <w:ilvl w:val="0"/>
                <w:numId w:val="51"/>
              </w:numPr>
              <w:spacing w:before="0" w:after="0"/>
              <w:ind w:hanging="360" w:start="0"/>
              <w:rPr>
                <w:rFonts w:ascii="Fazeta Text" w:hAnsi="Fazeta Text"/>
              </w:rPr>
            </w:pPr>
            <w:r>
              <w:rPr>
                <w:rFonts w:ascii="Fazeta Text" w:hAnsi="Fazeta Text"/>
                <w:b/>
                <w:bCs/>
              </w:rPr>
              <w:t>Priebežná tvorba projektu</w:t>
            </w:r>
            <w:r>
              <w:rPr>
                <w:rFonts w:cs="Cambria" w:ascii="Cambria" w:hAnsi="Cambria"/>
              </w:rPr>
              <w:t> </w:t>
            </w:r>
            <w:r>
              <w:rPr>
                <w:rFonts w:ascii="Fazeta Text" w:hAnsi="Fazeta Text"/>
              </w:rPr>
              <w:br/>
              <w:t>Postupné spracovanie projektu podľa zadania vyučujúceho.</w:t>
            </w:r>
            <w:r>
              <w:rPr>
                <w:rFonts w:cs="Cambria" w:ascii="Cambria" w:hAnsi="Cambria"/>
              </w:rPr>
              <w:t> </w:t>
            </w:r>
          </w:p>
          <w:p>
            <w:pPr>
              <w:pStyle w:val="Normal"/>
              <w:numPr>
                <w:ilvl w:val="0"/>
                <w:numId w:val="52"/>
              </w:numPr>
              <w:spacing w:before="0" w:after="0"/>
              <w:ind w:hanging="360" w:start="0"/>
              <w:rPr>
                <w:rFonts w:ascii="Fazeta Text" w:hAnsi="Fazeta Text"/>
              </w:rPr>
            </w:pPr>
            <w:r>
              <w:rPr>
                <w:rFonts w:ascii="Fazeta Text" w:hAnsi="Fazeta Text"/>
                <w:b/>
                <w:bCs/>
              </w:rPr>
              <w:t>Schopnosť analytického a kritického uvažovania</w:t>
            </w:r>
            <w:r>
              <w:rPr>
                <w:rFonts w:cs="Cambria" w:ascii="Cambria" w:hAnsi="Cambria"/>
              </w:rPr>
              <w:t> </w:t>
            </w:r>
            <w:r>
              <w:rPr>
                <w:rFonts w:ascii="Fazeta Text" w:hAnsi="Fazeta Text"/>
              </w:rPr>
              <w:br/>
              <w:t>Reflexia realizovateľnosti projektu, identifikácia rizík a slabých miest, schopnosť upravovať projekt na základe spätnej väzby.</w:t>
            </w:r>
            <w:r>
              <w:rPr>
                <w:rFonts w:cs="Cambria" w:ascii="Cambria" w:hAnsi="Cambria"/>
              </w:rPr>
              <w:t> </w:t>
            </w:r>
          </w:p>
          <w:p>
            <w:pPr>
              <w:pStyle w:val="Normal"/>
              <w:numPr>
                <w:ilvl w:val="0"/>
                <w:numId w:val="53"/>
              </w:numPr>
              <w:spacing w:before="0" w:after="0"/>
              <w:ind w:hanging="360" w:start="0"/>
              <w:rPr>
                <w:rFonts w:ascii="Fazeta Text" w:hAnsi="Fazeta Text"/>
              </w:rPr>
            </w:pPr>
            <w:r>
              <w:rPr>
                <w:rFonts w:ascii="Fazeta Text" w:hAnsi="Fazeta Text"/>
                <w:b/>
                <w:bCs/>
              </w:rPr>
              <w:t>Tímová spolupráca</w:t>
            </w:r>
            <w:r>
              <w:rPr>
                <w:rFonts w:cs="Cambria" w:ascii="Cambria" w:hAnsi="Cambria"/>
              </w:rPr>
              <w:t> </w:t>
            </w:r>
            <w:r>
              <w:rPr>
                <w:rFonts w:ascii="Fazeta Text" w:hAnsi="Fazeta Text"/>
              </w:rPr>
              <w:br/>
              <w:t>Vnímanie a</w:t>
            </w:r>
            <w:r>
              <w:rPr>
                <w:rFonts w:ascii="Times New Roman" w:hAnsi="Times New Roman"/>
              </w:rPr>
              <w:t> </w:t>
            </w:r>
            <w:r>
              <w:rPr>
                <w:rFonts w:ascii="Fazeta Text" w:hAnsi="Fazeta Text"/>
              </w:rPr>
              <w:t>zaprac</w:t>
            </w:r>
            <w:r>
              <w:rPr>
                <w:rFonts w:cs="Fazeta Text" w:ascii="Fazeta Text" w:hAnsi="Fazeta Text"/>
              </w:rPr>
              <w:t>ú</w:t>
            </w:r>
            <w:r>
              <w:rPr>
                <w:rFonts w:ascii="Fazeta Text" w:hAnsi="Fazeta Text"/>
              </w:rPr>
              <w:t>vanie pripomienok vyu</w:t>
            </w:r>
            <w:r>
              <w:rPr>
                <w:rFonts w:cs="Fazeta Text" w:ascii="Fazeta Text" w:hAnsi="Fazeta Text"/>
              </w:rPr>
              <w:t>č</w:t>
            </w:r>
            <w:r>
              <w:rPr>
                <w:rFonts w:ascii="Fazeta Text" w:hAnsi="Fazeta Text"/>
              </w:rPr>
              <w:t>uj</w:t>
            </w:r>
            <w:r>
              <w:rPr>
                <w:rFonts w:cs="Fazeta Text" w:ascii="Fazeta Text" w:hAnsi="Fazeta Text"/>
              </w:rPr>
              <w:t>ú</w:t>
            </w:r>
            <w:r>
              <w:rPr>
                <w:rFonts w:ascii="Fazeta Text" w:hAnsi="Fazeta Text"/>
              </w:rPr>
              <w:t>ceho aj spolu</w:t>
            </w:r>
            <w:r>
              <w:rPr>
                <w:rFonts w:cs="Fazeta Text" w:ascii="Fazeta Text" w:hAnsi="Fazeta Text"/>
              </w:rPr>
              <w:t>š</w:t>
            </w:r>
            <w:r>
              <w:rPr>
                <w:rFonts w:ascii="Fazeta Text" w:hAnsi="Fazeta Text"/>
              </w:rPr>
              <w:t>tudentstva v</w:t>
            </w:r>
            <w:r>
              <w:rPr>
                <w:rFonts w:ascii="Times New Roman" w:hAnsi="Times New Roman"/>
              </w:rPr>
              <w:t> </w:t>
            </w:r>
            <w:r>
              <w:rPr>
                <w:rFonts w:ascii="Fazeta Text" w:hAnsi="Fazeta Text"/>
              </w:rPr>
              <w:t>priebehu semestra.</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w:t>
            </w:r>
            <w:r>
              <w:rPr>
                <w:rFonts w:cs="Cambria" w:ascii="Cambria" w:hAnsi="Cambria"/>
              </w:rPr>
              <w:t> </w:t>
            </w:r>
            <w:r>
              <w:rPr>
                <w:rFonts w:ascii="Fazeta Text" w:hAnsi="Fazeta Text"/>
              </w:rPr>
              <w:t>priebe</w:t>
            </w:r>
            <w:r>
              <w:rPr>
                <w:rFonts w:cs="Fazeta Text" w:ascii="Fazeta Text" w:hAnsi="Fazeta Text"/>
              </w:rPr>
              <w:t>ž</w:t>
            </w:r>
            <w:r>
              <w:rPr>
                <w:rFonts w:ascii="Fazeta Text" w:hAnsi="Fazeta Text"/>
              </w:rPr>
              <w:t>n</w:t>
            </w:r>
            <w:r>
              <w:rPr>
                <w:rFonts w:cs="Fazeta Text" w:ascii="Fazeta Text" w:hAnsi="Fazeta Text"/>
              </w:rPr>
              <w:t>é</w:t>
            </w:r>
            <w:r>
              <w:rPr>
                <w:rFonts w:ascii="Fazeta Text" w:hAnsi="Fazeta Text"/>
              </w:rPr>
              <w:t>ho</w:t>
            </w:r>
            <w:r>
              <w:rPr>
                <w:rFonts w:cs="Cambria" w:ascii="Cambria" w:hAnsi="Cambria"/>
              </w:rPr>
              <w:t> </w:t>
            </w:r>
            <w:r>
              <w:rPr>
                <w:rFonts w:ascii="Fazeta Text" w:hAnsi="Fazeta Text"/>
              </w:rPr>
              <w:t>vypracovania dom</w:t>
            </w:r>
            <w:r>
              <w:rPr>
                <w:rFonts w:cs="Fazeta Text" w:ascii="Fazeta Text" w:hAnsi="Fazeta Text"/>
              </w:rPr>
              <w:t>á</w:t>
            </w:r>
            <w:r>
              <w:rPr>
                <w:rFonts w:ascii="Fazeta Text" w:hAnsi="Fazeta Text"/>
              </w:rPr>
              <w:t xml:space="preserve">cich </w:t>
            </w:r>
            <w:r>
              <w:rPr>
                <w:rFonts w:cs="Fazeta Text" w:ascii="Fazeta Text" w:hAnsi="Fazeta Text"/>
              </w:rPr>
              <w:t>ú</w:t>
            </w:r>
            <w:r>
              <w:rPr>
                <w:rFonts w:ascii="Fazeta Text" w:hAnsi="Fazeta Text"/>
              </w:rPr>
              <w:t>loh a v</w:t>
            </w:r>
            <w:r>
              <w:rPr>
                <w:rFonts w:cs="Fazeta Text" w:ascii="Fazeta Text" w:hAnsi="Fazeta Text"/>
              </w:rPr>
              <w:t>ý</w:t>
            </w:r>
            <w:r>
              <w:rPr>
                <w:rFonts w:ascii="Fazeta Text" w:hAnsi="Fazeta Text"/>
              </w:rPr>
              <w:t>konu v simul</w:t>
            </w:r>
            <w:r>
              <w:rPr>
                <w:rFonts w:cs="Fazeta Text" w:ascii="Fazeta Text" w:hAnsi="Fazeta Text"/>
              </w:rPr>
              <w:t>á</w:t>
            </w:r>
            <w:r>
              <w:rPr>
                <w:rFonts w:ascii="Fazeta Text" w:hAnsi="Fazeta Text"/>
              </w:rPr>
              <w:t>ci</w:t>
            </w:r>
            <w:r>
              <w:rPr>
                <w:rFonts w:cs="Fazeta Text" w:ascii="Fazeta Text" w:hAnsi="Fazeta Text"/>
              </w:rPr>
              <w:t>á</w:t>
            </w:r>
            <w:r>
              <w:rPr>
                <w:rFonts w:ascii="Fazeta Text" w:hAnsi="Fazeta Text"/>
              </w:rPr>
              <w:t>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54"/>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55"/>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Projektový manažment</w:t>
            </w:r>
            <w:r>
              <w:rPr>
                <w:rFonts w:cs="Cambria" w:ascii="Cambria" w:hAnsi="Cambria"/>
                <w:i/>
                <w:iCs/>
              </w:rPr>
              <w:t> </w:t>
            </w:r>
            <w:r>
              <w:rPr>
                <w:rFonts w:ascii="Fazeta Text" w:hAnsi="Fazeta Text"/>
                <w:i/>
                <w:iCs/>
              </w:rPr>
              <w:t>II.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56"/>
              </w:numPr>
              <w:spacing w:before="0" w:after="0"/>
              <w:ind w:hanging="360" w:start="0"/>
              <w:rPr>
                <w:rFonts w:ascii="Fazeta Text" w:hAnsi="Fazeta Text"/>
              </w:rPr>
            </w:pPr>
            <w:r>
              <w:rPr>
                <w:rFonts w:ascii="Fazeta Text" w:hAnsi="Fazeta Text"/>
                <w:b/>
                <w:bCs/>
              </w:rPr>
              <w:t>dokáže adaptovať projekt na konkrétnu grantovú alebo inštitucionálnu výzvu</w:t>
            </w:r>
            <w:r>
              <w:rPr>
                <w:rFonts w:ascii="Fazeta Text" w:hAnsi="Fazeta Text"/>
              </w:rPr>
              <w:t>,</w:t>
            </w:r>
            <w:r>
              <w:rPr>
                <w:rFonts w:cs="Cambria" w:ascii="Cambria" w:hAnsi="Cambria"/>
              </w:rPr>
              <w:t> </w:t>
            </w:r>
          </w:p>
          <w:p>
            <w:pPr>
              <w:pStyle w:val="Normal"/>
              <w:numPr>
                <w:ilvl w:val="0"/>
                <w:numId w:val="57"/>
              </w:numPr>
              <w:spacing w:before="0" w:after="0"/>
              <w:ind w:hanging="360" w:start="0"/>
              <w:rPr>
                <w:rFonts w:ascii="Fazeta Text" w:hAnsi="Fazeta Text"/>
              </w:rPr>
            </w:pPr>
            <w:r>
              <w:rPr>
                <w:rFonts w:ascii="Fazeta Text" w:hAnsi="Fazeta Text"/>
                <w:b/>
                <w:bCs/>
              </w:rPr>
              <w:t>orientuje sa v práci s partnermi a spolupracujúcimi subjektmi</w:t>
            </w:r>
            <w:r>
              <w:rPr>
                <w:rFonts w:cs="Cambria" w:ascii="Cambria" w:hAnsi="Cambria"/>
              </w:rPr>
              <w:t> </w:t>
            </w:r>
            <w:r>
              <w:rPr>
                <w:rFonts w:ascii="Fazeta Text" w:hAnsi="Fazeta Text"/>
              </w:rPr>
              <w:t>v projektovom prostred</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58"/>
              </w:numPr>
              <w:spacing w:before="0" w:after="0"/>
              <w:ind w:hanging="360" w:start="0"/>
              <w:rPr>
                <w:rFonts w:ascii="Fazeta Text" w:hAnsi="Fazeta Text"/>
              </w:rPr>
            </w:pPr>
            <w:r>
              <w:rPr>
                <w:rFonts w:ascii="Fazeta Text" w:hAnsi="Fazeta Text"/>
                <w:b/>
                <w:bCs/>
              </w:rPr>
              <w:t>zvláda formálnu prípravu projektovej dokumentácie</w:t>
            </w:r>
            <w:r>
              <w:rPr>
                <w:rFonts w:cs="Cambria" w:ascii="Cambria" w:hAnsi="Cambria"/>
              </w:rPr>
              <w:t> </w:t>
            </w:r>
            <w:r>
              <w:rPr>
                <w:rFonts w:ascii="Fazeta Text" w:hAnsi="Fazeta Text"/>
              </w:rPr>
              <w:t>na z</w:t>
            </w:r>
            <w:r>
              <w:rPr>
                <w:rFonts w:cs="Fazeta Text" w:ascii="Fazeta Text" w:hAnsi="Fazeta Text"/>
              </w:rPr>
              <w:t>á</w:t>
            </w:r>
            <w:r>
              <w:rPr>
                <w:rFonts w:ascii="Fazeta Text" w:hAnsi="Fazeta Text"/>
              </w:rPr>
              <w:t xml:space="preserve">kladnej </w:t>
            </w:r>
            <w:r>
              <w:rPr>
                <w:rFonts w:cs="Fazeta Text" w:ascii="Fazeta Text" w:hAnsi="Fazeta Text"/>
              </w:rPr>
              <w:t>ú</w:t>
            </w:r>
            <w:r>
              <w:rPr>
                <w:rFonts w:ascii="Fazeta Text" w:hAnsi="Fazeta Text"/>
              </w:rPr>
              <w:t>rovni,</w:t>
            </w:r>
            <w:r>
              <w:rPr>
                <w:rFonts w:cs="Cambria" w:ascii="Cambria" w:hAnsi="Cambria"/>
              </w:rPr>
              <w:t> </w:t>
            </w:r>
          </w:p>
          <w:p>
            <w:pPr>
              <w:pStyle w:val="Normal"/>
              <w:numPr>
                <w:ilvl w:val="0"/>
                <w:numId w:val="59"/>
              </w:numPr>
              <w:spacing w:before="0" w:after="0"/>
              <w:ind w:hanging="360" w:start="0"/>
              <w:rPr>
                <w:rFonts w:ascii="Fazeta Text" w:hAnsi="Fazeta Text"/>
              </w:rPr>
            </w:pPr>
            <w:r>
              <w:rPr>
                <w:rFonts w:ascii="Fazeta Text" w:hAnsi="Fazeta Text"/>
                <w:b/>
                <w:bCs/>
              </w:rPr>
              <w:t>vie projekt presvedčivo prezentovať a obhájiť</w:t>
            </w:r>
            <w:r>
              <w:rPr>
                <w:rFonts w:cs="Cambria" w:ascii="Cambria" w:hAnsi="Cambria"/>
              </w:rPr>
              <w:t> </w:t>
            </w:r>
            <w:r>
              <w:rPr>
                <w:rFonts w:ascii="Fazeta Text" w:hAnsi="Fazeta Text"/>
              </w:rPr>
              <w:t>pred odborn</w:t>
            </w:r>
            <w:r>
              <w:rPr>
                <w:rFonts w:cs="Fazeta Text" w:ascii="Fazeta Text" w:hAnsi="Fazeta Text"/>
              </w:rPr>
              <w:t>ý</w:t>
            </w:r>
            <w:r>
              <w:rPr>
                <w:rFonts w:ascii="Fazeta Text" w:hAnsi="Fazeta Text"/>
              </w:rPr>
              <w:t>m publikom alebo hodnotiacou komisiou,</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nadväzujúci predmet</w:t>
            </w:r>
            <w:r>
              <w:rPr>
                <w:rFonts w:cs="Cambria" w:ascii="Cambria" w:hAnsi="Cambria"/>
              </w:rPr>
              <w:t> </w:t>
            </w:r>
            <w:r>
              <w:rPr>
                <w:rFonts w:ascii="Fazeta Text" w:hAnsi="Fazeta Text"/>
                <w:i/>
                <w:iCs/>
              </w:rPr>
              <w:t>Projektový manažment III.</w:t>
            </w:r>
            <w:r>
              <w:rPr>
                <w:rFonts w:ascii="Fazeta Text" w:hAnsi="Fazeta Text"/>
              </w:rPr>
              <w:t>, zameraný na</w:t>
            </w:r>
            <w:r>
              <w:rPr>
                <w:rFonts w:cs="Cambria" w:ascii="Cambria" w:hAnsi="Cambria"/>
              </w:rPr>
              <w:t> </w:t>
            </w:r>
            <w:r>
              <w:rPr>
                <w:rFonts w:ascii="Fazeta Text" w:hAnsi="Fazeta Text"/>
              </w:rPr>
              <w:t>vy</w:t>
            </w:r>
            <w:r>
              <w:rPr>
                <w:rFonts w:cs="Fazeta Text" w:ascii="Fazeta Text" w:hAnsi="Fazeta Text"/>
              </w:rPr>
              <w:t>šš</w:t>
            </w:r>
            <w:r>
              <w:rPr>
                <w:rFonts w:ascii="Fazeta Text" w:hAnsi="Fazeta Text"/>
              </w:rPr>
              <w:t xml:space="preserve">iu </w:t>
            </w:r>
            <w:r>
              <w:rPr>
                <w:rFonts w:cs="Fazeta Text" w:ascii="Fazeta Text" w:hAnsi="Fazeta Text"/>
              </w:rPr>
              <w:t>ú</w:t>
            </w:r>
            <w:r>
              <w:rPr>
                <w:rFonts w:ascii="Fazeta Text" w:hAnsi="Fazeta Text"/>
              </w:rPr>
              <w:t>rove</w:t>
            </w:r>
            <w:r>
              <w:rPr>
                <w:rFonts w:cs="Fazeta Text" w:ascii="Fazeta Text" w:hAnsi="Fazeta Text"/>
              </w:rPr>
              <w:t>ň</w:t>
            </w:r>
            <w:r>
              <w:rPr>
                <w:rFonts w:cs="Cambria" w:ascii="Cambria" w:hAnsi="Cambria"/>
              </w:rPr>
              <w:t> </w:t>
            </w:r>
            <w:r>
              <w:rPr>
                <w:rFonts w:ascii="Fazeta Text" w:hAnsi="Fazeta Text"/>
              </w:rPr>
              <w:t>pr</w:t>
            </w:r>
            <w:r>
              <w:rPr>
                <w:rFonts w:cs="Fazeta Text" w:ascii="Fazeta Text" w:hAnsi="Fazeta Text"/>
              </w:rPr>
              <w:t>í</w:t>
            </w:r>
            <w:r>
              <w:rPr>
                <w:rFonts w:ascii="Fazeta Text" w:hAnsi="Fazeta Text"/>
              </w:rPr>
              <w:t>pravy</w:t>
            </w:r>
            <w:r>
              <w:rPr>
                <w:rFonts w:cs="Cambria" w:ascii="Cambria" w:hAnsi="Cambria"/>
              </w:rPr>
              <w:t> </w:t>
            </w:r>
            <w:r>
              <w:rPr>
                <w:rFonts w:ascii="Fazeta Text" w:hAnsi="Fazeta Text"/>
              </w:rPr>
              <w:t>projektov.</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Predmet</w:t>
            </w:r>
            <w:r>
              <w:rPr>
                <w:rFonts w:cs="Cambria" w:ascii="Cambria" w:hAnsi="Cambria"/>
              </w:rPr>
              <w:t> </w:t>
            </w:r>
            <w:r>
              <w:rPr>
                <w:rFonts w:ascii="Fazeta Text" w:hAnsi="Fazeta Text"/>
                <w:i/>
                <w:iCs/>
              </w:rPr>
              <w:t>Projektový manažment II.</w:t>
            </w:r>
            <w:r>
              <w:rPr>
                <w:rFonts w:cs="Cambria" w:ascii="Cambria" w:hAnsi="Cambria"/>
              </w:rPr>
              <w:t> </w:t>
            </w:r>
            <w:r>
              <w:rPr>
                <w:rFonts w:ascii="Fazeta Text" w:hAnsi="Fazeta Text"/>
              </w:rPr>
              <w:t>je</w:t>
            </w:r>
            <w:r>
              <w:rPr>
                <w:rFonts w:cs="Cambria" w:ascii="Cambria" w:hAnsi="Cambria"/>
              </w:rPr>
              <w:t> </w:t>
            </w:r>
            <w:r>
              <w:rPr>
                <w:rFonts w:ascii="Fazeta Text" w:hAnsi="Fazeta Text"/>
              </w:rPr>
              <w:t>určený pre študentov a študentky</w:t>
            </w:r>
            <w:r>
              <w:rPr>
                <w:rFonts w:cs="Cambria" w:ascii="Cambria" w:hAnsi="Cambria"/>
              </w:rPr>
              <w:t> </w:t>
            </w:r>
            <w:r>
              <w:rPr>
                <w:rFonts w:ascii="Fazeta Text" w:hAnsi="Fazeta Text"/>
              </w:rPr>
              <w:t>1</w:t>
            </w:r>
            <w:r>
              <w:rPr>
                <w:rFonts w:ascii="Fazeta Text" w:hAnsi="Fazeta Text"/>
                <w:b/>
                <w:bCs/>
              </w:rPr>
              <w:t>. ročníka</w:t>
            </w:r>
            <w:r>
              <w:rPr>
                <w:rFonts w:cs="Cambria" w:ascii="Cambria" w:hAnsi="Cambria"/>
              </w:rPr>
              <w:t> </w:t>
            </w:r>
            <w:r>
              <w:rPr>
                <w:rFonts w:ascii="Fazeta Text" w:hAnsi="Fazeta Text"/>
              </w:rPr>
              <w:t>bakalárskeho stupňa štúdia</w:t>
            </w:r>
            <w:r>
              <w:rPr>
                <w:rFonts w:cs="Cambria" w:ascii="Cambria" w:hAnsi="Cambria"/>
              </w:rPr>
              <w:t> </w:t>
            </w:r>
            <w:r>
              <w:rPr>
                <w:rFonts w:ascii="Fazeta Text" w:hAnsi="Fazeta Text"/>
              </w:rPr>
              <w:t>a má výrazne</w:t>
            </w:r>
            <w:r>
              <w:rPr>
                <w:rFonts w:cs="Cambria" w:ascii="Cambria" w:hAnsi="Cambria"/>
              </w:rPr>
              <w:t> </w:t>
            </w:r>
            <w:r>
              <w:rPr>
                <w:rFonts w:ascii="Fazeta Text" w:hAnsi="Fazeta Text"/>
                <w:b/>
                <w:bCs/>
              </w:rPr>
              <w:t>praktický charakter</w:t>
            </w:r>
            <w:r>
              <w:rPr>
                <w:rFonts w:ascii="Fazeta Text" w:hAnsi="Fazeta Text"/>
              </w:rPr>
              <w:t>. Výučba je zameraná na simuláciu reálnych procesov vzniku umeleckých projektov v oblasti divadla, filmu a medziodborových foriem.</w:t>
            </w:r>
            <w:r>
              <w:rPr>
                <w:rFonts w:cs="Cambria" w:ascii="Cambria" w:hAnsi="Cambria"/>
              </w:rPr>
              <w:t> </w:t>
            </w:r>
          </w:p>
          <w:p>
            <w:pPr>
              <w:pStyle w:val="Normal"/>
              <w:spacing w:before="0" w:after="0"/>
              <w:rPr>
                <w:rFonts w:ascii="Fazeta Text" w:hAnsi="Fazeta Text"/>
              </w:rPr>
            </w:pPr>
            <w:r>
              <w:rPr>
                <w:rFonts w:ascii="Fazeta Text" w:hAnsi="Fazeta Text"/>
              </w:rPr>
              <w:t>Cieľom predmetu propedeutického charakteru je osvojenie poznatkov a</w:t>
            </w:r>
            <w:r>
              <w:rPr>
                <w:rFonts w:ascii="Times New Roman" w:hAnsi="Times New Roman"/>
              </w:rPr>
              <w:t> </w:t>
            </w:r>
            <w:r>
              <w:rPr>
                <w:rFonts w:ascii="Fazeta Text" w:hAnsi="Fazeta Text"/>
              </w:rPr>
              <w:t>nadobudnutie vedomost</w:t>
            </w:r>
            <w:r>
              <w:rPr>
                <w:rFonts w:cs="Fazeta Text" w:ascii="Fazeta Text" w:hAnsi="Fazeta Text"/>
              </w:rPr>
              <w:t>í</w:t>
            </w:r>
            <w:r>
              <w:rPr>
                <w:rFonts w:ascii="Fazeta Text" w:hAnsi="Fazeta Text"/>
              </w:rPr>
              <w:t xml:space="preserve"> a</w:t>
            </w:r>
            <w:r>
              <w:rPr>
                <w:rFonts w:ascii="Times New Roman" w:hAnsi="Times New Roman"/>
              </w:rPr>
              <w:t> </w:t>
            </w:r>
            <w:r>
              <w:rPr>
                <w:rFonts w:ascii="Fazeta Text" w:hAnsi="Fazeta Text"/>
              </w:rPr>
              <w:t>zru</w:t>
            </w:r>
            <w:r>
              <w:rPr>
                <w:rFonts w:cs="Fazeta Text" w:ascii="Fazeta Text" w:hAnsi="Fazeta Text"/>
              </w:rPr>
              <w:t>č</w:t>
            </w:r>
            <w:r>
              <w:rPr>
                <w:rFonts w:ascii="Fazeta Text" w:hAnsi="Fazeta Text"/>
              </w:rPr>
              <w:t>nost</w:t>
            </w:r>
            <w:r>
              <w:rPr>
                <w:rFonts w:cs="Fazeta Text" w:ascii="Fazeta Text" w:hAnsi="Fazeta Text"/>
              </w:rPr>
              <w:t>í</w:t>
            </w:r>
            <w:r>
              <w:rPr>
                <w:rFonts w:ascii="Fazeta Text" w:hAnsi="Fazeta Text"/>
              </w:rPr>
              <w:t xml:space="preserve"> na t</w:t>
            </w:r>
            <w:r>
              <w:rPr>
                <w:rFonts w:cs="Fazeta Text" w:ascii="Fazeta Text" w:hAnsi="Fazeta Text"/>
              </w:rPr>
              <w:t>é</w:t>
            </w:r>
            <w:r>
              <w:rPr>
                <w:rFonts w:ascii="Fazeta Text" w:hAnsi="Fazeta Text"/>
              </w:rPr>
              <w:t>mu projektov</w:t>
            </w:r>
            <w:r>
              <w:rPr>
                <w:rFonts w:cs="Fazeta Text" w:ascii="Fazeta Text" w:hAnsi="Fazeta Text"/>
              </w:rPr>
              <w:t>é</w:t>
            </w:r>
            <w:r>
              <w:rPr>
                <w:rFonts w:ascii="Fazeta Text" w:hAnsi="Fazeta Text"/>
              </w:rPr>
              <w:t>ho mana</w:t>
            </w:r>
            <w:r>
              <w:rPr>
                <w:rFonts w:cs="Fazeta Text" w:ascii="Fazeta Text" w:hAnsi="Fazeta Text"/>
              </w:rPr>
              <w:t>ž</w:t>
            </w:r>
            <w:r>
              <w:rPr>
                <w:rFonts w:ascii="Fazeta Text" w:hAnsi="Fazeta Text"/>
              </w:rPr>
              <w:t>mentu v</w:t>
            </w:r>
            <w:r>
              <w:rPr>
                <w:rFonts w:cs="Cambria" w:ascii="Cambria" w:hAnsi="Cambria"/>
              </w:rPr>
              <w:t> </w:t>
            </w:r>
            <w:r>
              <w:rPr>
                <w:rFonts w:ascii="Fazeta Text" w:hAnsi="Fazeta Text"/>
              </w:rPr>
              <w:t>umen</w:t>
            </w:r>
            <w:r>
              <w:rPr>
                <w:rFonts w:cs="Fazeta Text" w:ascii="Fazeta Text" w:hAnsi="Fazeta Text"/>
              </w:rPr>
              <w:t>í</w:t>
            </w:r>
            <w:r>
              <w:rPr>
                <w:rFonts w:cs="Cambria" w:ascii="Cambria" w:hAnsi="Cambria"/>
              </w:rPr>
              <w:t> </w:t>
            </w:r>
            <w:r>
              <w:rPr>
                <w:rFonts w:ascii="Fazeta Text" w:hAnsi="Fazeta Text"/>
              </w:rPr>
              <w:t>a roz</w:t>
            </w:r>
            <w:r>
              <w:rPr>
                <w:rFonts w:cs="Fazeta Text" w:ascii="Fazeta Text" w:hAnsi="Fazeta Text"/>
              </w:rPr>
              <w:t>ší</w:t>
            </w:r>
            <w:r>
              <w:rPr>
                <w:rFonts w:ascii="Fazeta Text" w:hAnsi="Fazeta Text"/>
              </w:rPr>
              <w:t>renie teoreticko-praktick</w:t>
            </w:r>
            <w:r>
              <w:rPr>
                <w:rFonts w:cs="Fazeta Text" w:ascii="Fazeta Text" w:hAnsi="Fazeta Text"/>
              </w:rPr>
              <w:t>é</w:t>
            </w:r>
            <w:r>
              <w:rPr>
                <w:rFonts w:ascii="Fazeta Text" w:hAnsi="Fazeta Text"/>
              </w:rPr>
              <w:t>ho z</w:t>
            </w:r>
            <w:r>
              <w:rPr>
                <w:rFonts w:cs="Fazeta Text" w:ascii="Fazeta Text" w:hAnsi="Fazeta Text"/>
              </w:rPr>
              <w:t>á</w:t>
            </w:r>
            <w:r>
              <w:rPr>
                <w:rFonts w:ascii="Fazeta Text" w:hAnsi="Fazeta Text"/>
              </w:rPr>
              <w:t>beru smerom k</w:t>
            </w:r>
            <w:r>
              <w:rPr>
                <w:rFonts w:ascii="Times New Roman" w:hAnsi="Times New Roman"/>
              </w:rPr>
              <w:t> </w:t>
            </w:r>
            <w:r>
              <w:rPr>
                <w:rFonts w:ascii="Fazeta Text" w:hAnsi="Fazeta Text"/>
              </w:rPr>
              <w:t>v</w:t>
            </w:r>
            <w:r>
              <w:rPr>
                <w:rFonts w:cs="Fazeta Text" w:ascii="Fazeta Text" w:hAnsi="Fazeta Text"/>
              </w:rPr>
              <w:t>äčš</w:t>
            </w:r>
            <w:r>
              <w:rPr>
                <w:rFonts w:ascii="Fazeta Text" w:hAnsi="Fazeta Text"/>
              </w:rPr>
              <w:t>ej miere samostatnosti pri realiz</w:t>
            </w:r>
            <w:r>
              <w:rPr>
                <w:rFonts w:cs="Fazeta Text" w:ascii="Fazeta Text" w:hAnsi="Fazeta Text"/>
              </w:rPr>
              <w:t>á</w:t>
            </w:r>
            <w:r>
              <w:rPr>
                <w:rFonts w:ascii="Fazeta Text" w:hAnsi="Fazeta Text"/>
              </w:rPr>
              <w:t>cii vlastn</w:t>
            </w:r>
            <w:r>
              <w:rPr>
                <w:rFonts w:cs="Fazeta Text" w:ascii="Fazeta Text" w:hAnsi="Fazeta Text"/>
              </w:rPr>
              <w:t>ý</w:t>
            </w:r>
            <w:r>
              <w:rPr>
                <w:rFonts w:ascii="Fazeta Text" w:hAnsi="Fazeta Text"/>
              </w:rPr>
              <w:t>ch umeleck</w:t>
            </w:r>
            <w:r>
              <w:rPr>
                <w:rFonts w:cs="Fazeta Text" w:ascii="Fazeta Text" w:hAnsi="Fazeta Text"/>
              </w:rPr>
              <w:t>ý</w:t>
            </w:r>
            <w:r>
              <w:rPr>
                <w:rFonts w:ascii="Fazeta Text" w:hAnsi="Fazeta Text"/>
              </w:rPr>
              <w:t>ch projektov. Okrem teoretickej explik</w:t>
            </w:r>
            <w:r>
              <w:rPr>
                <w:rFonts w:cs="Fazeta Text" w:ascii="Fazeta Text" w:hAnsi="Fazeta Text"/>
              </w:rPr>
              <w:t>á</w:t>
            </w:r>
            <w:r>
              <w:rPr>
                <w:rFonts w:ascii="Fazeta Text" w:hAnsi="Fazeta Text"/>
              </w:rPr>
              <w:t>cie je v</w:t>
            </w:r>
            <w:r>
              <w:rPr>
                <w:rFonts w:cs="Fazeta Text" w:ascii="Fazeta Text" w:hAnsi="Fazeta Text"/>
              </w:rPr>
              <w:t>ý</w:t>
            </w:r>
            <w:r>
              <w:rPr>
                <w:rFonts w:ascii="Fazeta Text" w:hAnsi="Fazeta Text"/>
              </w:rPr>
              <w:t>znamnou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ou predmetu aj interakt</w:t>
            </w:r>
            <w:r>
              <w:rPr>
                <w:rFonts w:cs="Fazeta Text" w:ascii="Fazeta Text" w:hAnsi="Fazeta Text"/>
              </w:rPr>
              <w:t>í</w:t>
            </w:r>
            <w:r>
              <w:rPr>
                <w:rFonts w:ascii="Fazeta Text" w:hAnsi="Fazeta Text"/>
              </w:rPr>
              <w:t>vna forma h</w:t>
            </w:r>
            <w:r>
              <w:rPr>
                <w:rFonts w:cs="Fazeta Text" w:ascii="Fazeta Text" w:hAnsi="Fazeta Text"/>
              </w:rPr>
              <w:t>ľ</w:t>
            </w:r>
            <w:r>
              <w:rPr>
                <w:rFonts w:ascii="Fazeta Text" w:hAnsi="Fazeta Text"/>
              </w:rPr>
              <w:t>adania r</w:t>
            </w:r>
            <w:r>
              <w:rPr>
                <w:rFonts w:cs="Fazeta Text" w:ascii="Fazeta Text" w:hAnsi="Fazeta Text"/>
              </w:rPr>
              <w:t>ô</w:t>
            </w:r>
            <w:r>
              <w:rPr>
                <w:rFonts w:ascii="Fazeta Text" w:hAnsi="Fazeta Text"/>
              </w:rPr>
              <w:t>znych mo</w:t>
            </w:r>
            <w:r>
              <w:rPr>
                <w:rFonts w:cs="Fazeta Text" w:ascii="Fazeta Text" w:hAnsi="Fazeta Text"/>
              </w:rPr>
              <w:t>ž</w:t>
            </w:r>
            <w:r>
              <w:rPr>
                <w:rFonts w:ascii="Fazeta Text" w:hAnsi="Fazeta Text"/>
              </w:rPr>
              <w:t>nost</w:t>
            </w:r>
            <w:r>
              <w:rPr>
                <w:rFonts w:cs="Fazeta Text" w:ascii="Fazeta Text" w:hAnsi="Fazeta Text"/>
              </w:rPr>
              <w:t>í</w:t>
            </w:r>
            <w:r>
              <w:rPr>
                <w:rFonts w:ascii="Fazeta Text" w:hAnsi="Fazeta Text"/>
              </w:rPr>
              <w:t xml:space="preserve"> produk</w:t>
            </w:r>
            <w:r>
              <w:rPr>
                <w:rFonts w:cs="Fazeta Text" w:ascii="Fazeta Text" w:hAnsi="Fazeta Text"/>
              </w:rPr>
              <w:t>č</w:t>
            </w:r>
            <w:r>
              <w:rPr>
                <w:rFonts w:ascii="Fazeta Text" w:hAnsi="Fazeta Text"/>
              </w:rPr>
              <w:t>no-kreat</w:t>
            </w:r>
            <w:r>
              <w:rPr>
                <w:rFonts w:cs="Fazeta Text" w:ascii="Fazeta Text" w:hAnsi="Fazeta Text"/>
              </w:rPr>
              <w:t>í</w:t>
            </w:r>
            <w:r>
              <w:rPr>
                <w:rFonts w:ascii="Fazeta Text" w:hAnsi="Fazeta Text"/>
              </w:rPr>
              <w:t>vneho myslenia v</w:t>
            </w:r>
            <w:r>
              <w:rPr>
                <w:rFonts w:ascii="Times New Roman" w:hAnsi="Times New Roman"/>
              </w:rPr>
              <w:t> </w:t>
            </w:r>
            <w:r>
              <w:rPr>
                <w:rFonts w:ascii="Fazeta Text" w:hAnsi="Fazeta Text"/>
              </w:rPr>
              <w:t>sebe a</w:t>
            </w:r>
            <w:r>
              <w:rPr>
                <w:rFonts w:ascii="Times New Roman" w:hAnsi="Times New Roman"/>
              </w:rPr>
              <w:t> </w:t>
            </w:r>
            <w:r>
              <w:rPr>
                <w:rFonts w:ascii="Fazeta Text" w:hAnsi="Fazeta Text"/>
              </w:rPr>
              <w:t>tvorba projektov, ktor</w:t>
            </w:r>
            <w:r>
              <w:rPr>
                <w:rFonts w:cs="Fazeta Text" w:ascii="Fazeta Text" w:hAnsi="Fazeta Text"/>
              </w:rPr>
              <w:t>é</w:t>
            </w:r>
            <w:r>
              <w:rPr>
                <w:rFonts w:ascii="Fazeta Text" w:hAnsi="Fazeta Text"/>
              </w:rPr>
              <w:t xml:space="preserve"> sa n</w:t>
            </w:r>
            <w:r>
              <w:rPr>
                <w:rFonts w:cs="Fazeta Text" w:ascii="Fazeta Text" w:hAnsi="Fazeta Text"/>
              </w:rPr>
              <w:t>á</w:t>
            </w:r>
            <w:r>
              <w:rPr>
                <w:rFonts w:ascii="Fazeta Text" w:hAnsi="Fazeta Text"/>
              </w:rPr>
              <w:t>s aktu</w:t>
            </w:r>
            <w:r>
              <w:rPr>
                <w:rFonts w:cs="Fazeta Text" w:ascii="Fazeta Text" w:hAnsi="Fazeta Text"/>
              </w:rPr>
              <w:t>á</w:t>
            </w:r>
            <w:r>
              <w:rPr>
                <w:rFonts w:ascii="Fazeta Text" w:hAnsi="Fazeta Text"/>
              </w:rPr>
              <w:t>lne dot</w:t>
            </w:r>
            <w:r>
              <w:rPr>
                <w:rFonts w:cs="Fazeta Text" w:ascii="Fazeta Text" w:hAnsi="Fazeta Text"/>
              </w:rPr>
              <w:t>ý</w:t>
            </w:r>
            <w:r>
              <w:rPr>
                <w:rFonts w:ascii="Fazeta Text" w:hAnsi="Fazeta Text"/>
              </w:rPr>
              <w:t>kaj</w:t>
            </w:r>
            <w:r>
              <w:rPr>
                <w:rFonts w:cs="Fazeta Text" w:ascii="Fazeta Text" w:hAnsi="Fazeta Text"/>
              </w:rPr>
              <w:t>ú</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b/>
                <w:bCs/>
              </w:rPr>
              <w:t> </w:t>
            </w:r>
            <w:r>
              <w:rPr>
                <w:rFonts w:cs="Cambria" w:ascii="Cambria" w:hAnsi="Cambria"/>
              </w:rPr>
              <w:t> </w:t>
            </w:r>
          </w:p>
          <w:p>
            <w:pPr>
              <w:pStyle w:val="Normal"/>
              <w:numPr>
                <w:ilvl w:val="0"/>
                <w:numId w:val="60"/>
              </w:numPr>
              <w:spacing w:before="0" w:after="0"/>
              <w:ind w:hanging="360" w:start="0"/>
              <w:rPr>
                <w:rFonts w:ascii="Fazeta Text" w:hAnsi="Fazeta Text"/>
              </w:rPr>
            </w:pPr>
            <w:r>
              <w:rPr>
                <w:rFonts w:ascii="Fazeta Text" w:hAnsi="Fazeta Text"/>
                <w:b/>
                <w:bCs/>
              </w:rPr>
              <w:t>Propagácia a</w:t>
            </w:r>
            <w:r>
              <w:rPr>
                <w:rFonts w:ascii="Times New Roman" w:hAnsi="Times New Roman"/>
                <w:b/>
                <w:bCs/>
              </w:rPr>
              <w:t> </w:t>
            </w:r>
            <w:r>
              <w:rPr>
                <w:rFonts w:ascii="Fazeta Text" w:hAnsi="Fazeta Text"/>
                <w:b/>
                <w:bCs/>
              </w:rPr>
              <w:t>marketingov</w:t>
            </w:r>
            <w:r>
              <w:rPr>
                <w:rFonts w:cs="Fazeta Text" w:ascii="Fazeta Text" w:hAnsi="Fazeta Text"/>
                <w:b/>
                <w:bCs/>
              </w:rPr>
              <w:t>á</w:t>
            </w:r>
            <w:r>
              <w:rPr>
                <w:rFonts w:ascii="Fazeta Text" w:hAnsi="Fazeta Text"/>
                <w:b/>
                <w:bCs/>
              </w:rPr>
              <w:t xml:space="preserve"> komunik</w:t>
            </w:r>
            <w:r>
              <w:rPr>
                <w:rFonts w:cs="Fazeta Text" w:ascii="Fazeta Text" w:hAnsi="Fazeta Text"/>
                <w:b/>
                <w:bCs/>
              </w:rPr>
              <w:t>á</w:t>
            </w:r>
            <w:r>
              <w:rPr>
                <w:rFonts w:ascii="Fazeta Text" w:hAnsi="Fazeta Text"/>
                <w:b/>
                <w:bCs/>
              </w:rPr>
              <w:t>cia</w:t>
            </w:r>
            <w:r>
              <w:rPr>
                <w:rFonts w:cs="Cambria" w:ascii="Cambria" w:hAnsi="Cambria"/>
              </w:rPr>
              <w:t> </w:t>
            </w:r>
            <w:r>
              <w:rPr>
                <w:rFonts w:ascii="Fazeta Text" w:hAnsi="Fazeta Text"/>
              </w:rPr>
              <w:br/>
              <w:t>Plán propagácie, marketingový mix.</w:t>
            </w:r>
            <w:r>
              <w:rPr>
                <w:rFonts w:cs="Cambria" w:ascii="Cambria" w:hAnsi="Cambria"/>
              </w:rPr>
              <w:t> </w:t>
            </w:r>
          </w:p>
          <w:p>
            <w:pPr>
              <w:pStyle w:val="Normal"/>
              <w:numPr>
                <w:ilvl w:val="0"/>
                <w:numId w:val="61"/>
              </w:numPr>
              <w:spacing w:before="0" w:after="0"/>
              <w:ind w:hanging="360" w:start="0"/>
              <w:rPr>
                <w:rFonts w:ascii="Fazeta Text" w:hAnsi="Fazeta Text"/>
              </w:rPr>
            </w:pPr>
            <w:r>
              <w:rPr>
                <w:rFonts w:ascii="Fazeta Text" w:hAnsi="Fazeta Text"/>
                <w:b/>
                <w:bCs/>
              </w:rPr>
              <w:t>Environmentálne opatrenia</w:t>
            </w:r>
            <w:r>
              <w:rPr>
                <w:rFonts w:cs="Cambria" w:ascii="Cambria" w:hAnsi="Cambria"/>
              </w:rPr>
              <w:t> </w:t>
            </w:r>
            <w:r>
              <w:rPr>
                <w:rFonts w:ascii="Fazeta Text" w:hAnsi="Fazeta Text"/>
              </w:rPr>
              <w:br/>
              <w:t>Produkčné a</w:t>
            </w:r>
            <w:r>
              <w:rPr>
                <w:rFonts w:ascii="Times New Roman" w:hAnsi="Times New Roman"/>
              </w:rPr>
              <w:t> </w:t>
            </w:r>
            <w:r>
              <w:rPr>
                <w:rFonts w:ascii="Fazeta Text" w:hAnsi="Fazeta Text"/>
              </w:rPr>
              <w:t>prev</w:t>
            </w:r>
            <w:r>
              <w:rPr>
                <w:rFonts w:cs="Fazeta Text" w:ascii="Fazeta Text" w:hAnsi="Fazeta Text"/>
              </w:rPr>
              <w:t>á</w:t>
            </w:r>
            <w:r>
              <w:rPr>
                <w:rFonts w:ascii="Fazeta Text" w:hAnsi="Fazeta Text"/>
              </w:rPr>
              <w:t>dzkov</w:t>
            </w:r>
            <w:r>
              <w:rPr>
                <w:rFonts w:cs="Fazeta Text" w:ascii="Fazeta Text" w:hAnsi="Fazeta Text"/>
              </w:rPr>
              <w:t>é</w:t>
            </w:r>
            <w:r>
              <w:rPr>
                <w:rFonts w:ascii="Fazeta Text" w:hAnsi="Fazeta Text"/>
              </w:rPr>
              <w:t>, eduka</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xml:space="preserve"> a</w:t>
            </w:r>
            <w:r>
              <w:rPr>
                <w:rFonts w:ascii="Times New Roman" w:hAnsi="Times New Roman"/>
              </w:rPr>
              <w:t> </w:t>
            </w:r>
            <w:r>
              <w:rPr>
                <w:rFonts w:ascii="Fazeta Text" w:hAnsi="Fazeta Text"/>
              </w:rPr>
              <w:t>komunika</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umeleck</w:t>
            </w:r>
            <w:r>
              <w:rPr>
                <w:rFonts w:cs="Fazeta Text" w:ascii="Fazeta Text" w:hAnsi="Fazeta Text"/>
              </w:rPr>
              <w:t>é</w:t>
            </w:r>
            <w:r>
              <w:rPr>
                <w:rFonts w:ascii="Fazeta Text" w:hAnsi="Fazeta Text"/>
              </w:rPr>
              <w:t>.</w:t>
            </w:r>
            <w:r>
              <w:rPr>
                <w:rFonts w:cs="Cambria" w:ascii="Cambria" w:hAnsi="Cambria"/>
              </w:rPr>
              <w:t>  </w:t>
            </w:r>
          </w:p>
          <w:p>
            <w:pPr>
              <w:pStyle w:val="Normal"/>
              <w:numPr>
                <w:ilvl w:val="0"/>
                <w:numId w:val="62"/>
              </w:numPr>
              <w:spacing w:before="0" w:after="0"/>
              <w:ind w:hanging="360" w:start="0"/>
              <w:rPr>
                <w:rFonts w:ascii="Fazeta Text" w:hAnsi="Fazeta Text"/>
              </w:rPr>
            </w:pPr>
            <w:r>
              <w:rPr>
                <w:rFonts w:ascii="Fazeta Text" w:hAnsi="Fazeta Text"/>
                <w:b/>
                <w:bCs/>
              </w:rPr>
              <w:t>Dramaturgia</w:t>
            </w:r>
            <w:r>
              <w:rPr>
                <w:rFonts w:cs="Cambria" w:ascii="Cambria" w:hAnsi="Cambria"/>
                <w:b/>
                <w:bCs/>
              </w:rPr>
              <w:t> </w:t>
            </w:r>
            <w:r>
              <w:rPr>
                <w:rFonts w:ascii="Fazeta Text" w:hAnsi="Fazeta Text"/>
                <w:b/>
                <w:bCs/>
              </w:rPr>
              <w:t>projektu</w:t>
            </w:r>
            <w:r>
              <w:rPr>
                <w:rFonts w:cs="Cambria" w:ascii="Cambria" w:hAnsi="Cambria"/>
              </w:rPr>
              <w:t> </w:t>
            </w:r>
            <w:r>
              <w:rPr>
                <w:rFonts w:ascii="Fazeta Text" w:hAnsi="Fazeta Text"/>
              </w:rPr>
              <w:br/>
              <w:t>Dramaturgická explikácia a</w:t>
            </w:r>
            <w:r>
              <w:rPr>
                <w:rFonts w:ascii="Times New Roman" w:hAnsi="Times New Roman"/>
              </w:rPr>
              <w:t> </w:t>
            </w:r>
            <w:r>
              <w:rPr>
                <w:rFonts w:ascii="Fazeta Text" w:hAnsi="Fazeta Text"/>
              </w:rPr>
              <w:t>re</w:t>
            </w:r>
            <w:r>
              <w:rPr>
                <w:rFonts w:cs="Fazeta Text" w:ascii="Fazeta Text" w:hAnsi="Fazeta Text"/>
              </w:rPr>
              <w:t>ž</w:t>
            </w:r>
            <w:r>
              <w:rPr>
                <w:rFonts w:ascii="Fazeta Text" w:hAnsi="Fazeta Text"/>
              </w:rPr>
              <w:t>ijn</w:t>
            </w:r>
            <w:r>
              <w:rPr>
                <w:rFonts w:cs="Fazeta Text" w:ascii="Fazeta Text" w:hAnsi="Fazeta Text"/>
              </w:rPr>
              <w:t>ý</w:t>
            </w:r>
            <w:r>
              <w:rPr>
                <w:rFonts w:ascii="Fazeta Text" w:hAnsi="Fazeta Text"/>
              </w:rPr>
              <w:t xml:space="preserve"> (umeleck</w:t>
            </w:r>
            <w:r>
              <w:rPr>
                <w:rFonts w:cs="Fazeta Text" w:ascii="Fazeta Text" w:hAnsi="Fazeta Text"/>
              </w:rPr>
              <w:t>ý</w:t>
            </w:r>
            <w:r>
              <w:rPr>
                <w:rFonts w:ascii="Fazeta Text" w:hAnsi="Fazeta Text"/>
              </w:rPr>
              <w:t>) z</w:t>
            </w:r>
            <w:r>
              <w:rPr>
                <w:rFonts w:cs="Fazeta Text" w:ascii="Fazeta Text" w:hAnsi="Fazeta Text"/>
              </w:rPr>
              <w:t>á</w:t>
            </w:r>
            <w:r>
              <w:rPr>
                <w:rFonts w:ascii="Fazeta Text" w:hAnsi="Fazeta Text"/>
              </w:rPr>
              <w:t>mer.</w:t>
            </w:r>
            <w:r>
              <w:rPr>
                <w:rFonts w:cs="Cambria" w:ascii="Cambria" w:hAnsi="Cambria"/>
              </w:rPr>
              <w:t> </w:t>
            </w:r>
          </w:p>
          <w:p>
            <w:pPr>
              <w:pStyle w:val="Normal"/>
              <w:numPr>
                <w:ilvl w:val="0"/>
                <w:numId w:val="63"/>
              </w:numPr>
              <w:spacing w:before="0" w:after="0"/>
              <w:ind w:hanging="360" w:start="0"/>
              <w:rPr>
                <w:rFonts w:ascii="Fazeta Text" w:hAnsi="Fazeta Text"/>
              </w:rPr>
            </w:pPr>
            <w:r>
              <w:rPr>
                <w:rFonts w:ascii="Fazeta Text" w:hAnsi="Fazeta Text"/>
                <w:b/>
                <w:bCs/>
              </w:rPr>
              <w:t>Rozpočet</w:t>
            </w:r>
            <w:r>
              <w:rPr>
                <w:rFonts w:cs="Cambria" w:ascii="Cambria" w:hAnsi="Cambria"/>
              </w:rPr>
              <w:t> </w:t>
            </w:r>
            <w:r>
              <w:rPr>
                <w:rFonts w:ascii="Fazeta Text" w:hAnsi="Fazeta Text"/>
              </w:rPr>
              <w:br/>
              <w:t>Princípy tvorby rozpočtu, štruktúra rozpočtu, vyváženosť, viaczdrojové financovanie.</w:t>
            </w:r>
            <w:r>
              <w:rPr>
                <w:rFonts w:cs="Cambria" w:ascii="Cambria" w:hAnsi="Cambria"/>
              </w:rPr>
              <w:t>  </w:t>
            </w:r>
          </w:p>
          <w:p>
            <w:pPr>
              <w:pStyle w:val="Normal"/>
              <w:numPr>
                <w:ilvl w:val="0"/>
                <w:numId w:val="64"/>
              </w:numPr>
              <w:spacing w:before="0" w:after="0"/>
              <w:ind w:hanging="360" w:start="0"/>
              <w:rPr>
                <w:rFonts w:ascii="Fazeta Text" w:hAnsi="Fazeta Text"/>
              </w:rPr>
            </w:pPr>
            <w:r>
              <w:rPr>
                <w:rFonts w:ascii="Fazeta Text" w:hAnsi="Fazeta Text"/>
                <w:b/>
                <w:bCs/>
              </w:rPr>
              <w:t>Evaluácia projektu</w:t>
            </w:r>
            <w:r>
              <w:rPr>
                <w:rFonts w:cs="Cambria" w:ascii="Cambria" w:hAnsi="Cambria"/>
              </w:rPr>
              <w:t> </w:t>
            </w:r>
            <w:r>
              <w:rPr>
                <w:rFonts w:ascii="Fazeta Text" w:hAnsi="Fazeta Text"/>
              </w:rPr>
              <w:br/>
              <w:t>Vyhodnotenie vecné, finančné vyúčtovanie</w:t>
            </w:r>
            <w:r>
              <w:rPr>
                <w:rFonts w:cs="Cambria" w:ascii="Cambria" w:hAnsi="Cambria"/>
              </w:rPr>
              <w:t> </w:t>
            </w:r>
            <w:r>
              <w:rPr>
                <w:rFonts w:ascii="Fazeta Text" w:hAnsi="Fazeta Text"/>
              </w:rPr>
              <w:t>a</w:t>
            </w:r>
            <w:r>
              <w:rPr>
                <w:rFonts w:ascii="Times New Roman" w:hAnsi="Times New Roman"/>
              </w:rPr>
              <w:t> </w:t>
            </w:r>
            <w:r>
              <w:rPr>
                <w:rFonts w:ascii="Fazeta Text" w:hAnsi="Fazeta Text"/>
              </w:rPr>
              <w:t>intern</w:t>
            </w:r>
            <w:r>
              <w:rPr>
                <w:rFonts w:cs="Fazeta Text" w:ascii="Fazeta Text" w:hAnsi="Fazeta Text"/>
              </w:rPr>
              <w:t>á</w:t>
            </w:r>
            <w:r>
              <w:rPr>
                <w:rFonts w:ascii="Fazeta Text" w:hAnsi="Fazeta Text"/>
              </w:rPr>
              <w:t xml:space="preserve"> t</w:t>
            </w:r>
            <w:r>
              <w:rPr>
                <w:rFonts w:cs="Fazeta Text" w:ascii="Fazeta Text" w:hAnsi="Fazeta Text"/>
              </w:rPr>
              <w:t>í</w:t>
            </w:r>
            <w:r>
              <w:rPr>
                <w:rFonts w:ascii="Fazeta Text" w:hAnsi="Fazeta Text"/>
              </w:rPr>
              <w:t>mov</w:t>
            </w:r>
            <w:r>
              <w:rPr>
                <w:rFonts w:cs="Fazeta Text" w:ascii="Fazeta Text" w:hAnsi="Fazeta Text"/>
              </w:rPr>
              <w:t>á</w:t>
            </w:r>
            <w:r>
              <w:rPr>
                <w:rFonts w:ascii="Fazeta Text" w:hAnsi="Fazeta Text"/>
              </w:rPr>
              <w:t xml:space="preserve"> evalu</w:t>
            </w:r>
            <w:r>
              <w:rPr>
                <w:rFonts w:cs="Fazeta Text" w:ascii="Fazeta Text" w:hAnsi="Fazeta Text"/>
              </w:rPr>
              <w:t>á</w:t>
            </w:r>
            <w:r>
              <w:rPr>
                <w:rFonts w:ascii="Fazeta Text" w:hAnsi="Fazeta Text"/>
              </w:rPr>
              <w:t>cia.</w:t>
            </w:r>
            <w:r>
              <w:rPr>
                <w:rFonts w:cs="Cambria" w:ascii="Cambria" w:hAnsi="Cambria"/>
              </w:rPr>
              <w:t>  </w:t>
            </w:r>
          </w:p>
          <w:p>
            <w:pPr>
              <w:pStyle w:val="Normal"/>
              <w:numPr>
                <w:ilvl w:val="0"/>
                <w:numId w:val="65"/>
              </w:numPr>
              <w:spacing w:before="0" w:after="0"/>
              <w:ind w:hanging="360" w:start="0"/>
              <w:rPr>
                <w:rFonts w:ascii="Fazeta Text" w:hAnsi="Fazeta Text"/>
              </w:rPr>
            </w:pPr>
            <w:r>
              <w:rPr>
                <w:rFonts w:ascii="Fazeta Text" w:hAnsi="Fazeta Text"/>
                <w:b/>
                <w:bCs/>
              </w:rPr>
              <w:t>Udržateľnosť</w:t>
            </w:r>
            <w:r>
              <w:rPr>
                <w:rFonts w:cs="Cambria" w:ascii="Cambria" w:hAnsi="Cambria"/>
                <w:b/>
                <w:bCs/>
              </w:rPr>
              <w:t> </w:t>
            </w:r>
            <w:r>
              <w:rPr>
                <w:rFonts w:ascii="Fazeta Text" w:hAnsi="Fazeta Text"/>
                <w:b/>
                <w:bCs/>
              </w:rPr>
              <w:t>projektu</w:t>
            </w:r>
            <w:r>
              <w:rPr>
                <w:rFonts w:cs="Cambria" w:ascii="Cambria" w:hAnsi="Cambria"/>
              </w:rPr>
              <w:t> </w:t>
            </w:r>
            <w:r>
              <w:rPr>
                <w:rFonts w:ascii="Fazeta Text" w:hAnsi="Fazeta Text"/>
              </w:rPr>
              <w:br/>
              <w:t>Ekonomická udržateľnosť, sociálna udržateľnosť a</w:t>
            </w:r>
            <w:r>
              <w:rPr>
                <w:rFonts w:ascii="Times New Roman" w:hAnsi="Times New Roman"/>
              </w:rPr>
              <w:t> </w:t>
            </w:r>
            <w:r>
              <w:rPr>
                <w:rFonts w:ascii="Fazeta Text" w:hAnsi="Fazeta Text"/>
              </w:rPr>
              <w:t>environment</w:t>
            </w:r>
            <w:r>
              <w:rPr>
                <w:rFonts w:cs="Fazeta Text" w:ascii="Fazeta Text" w:hAnsi="Fazeta Text"/>
              </w:rPr>
              <w:t>á</w:t>
            </w:r>
            <w:r>
              <w:rPr>
                <w:rFonts w:ascii="Fazeta Text" w:hAnsi="Fazeta Text"/>
              </w:rPr>
              <w:t>lna udr</w:t>
            </w:r>
            <w:r>
              <w:rPr>
                <w:rFonts w:cs="Fazeta Text" w:ascii="Fazeta Text" w:hAnsi="Fazeta Text"/>
              </w:rPr>
              <w:t>ž</w:t>
            </w:r>
            <w:r>
              <w:rPr>
                <w:rFonts w:ascii="Fazeta Text" w:hAnsi="Fazeta Text"/>
              </w:rPr>
              <w:t>ate</w:t>
            </w:r>
            <w:r>
              <w:rPr>
                <w:rFonts w:cs="Fazeta Text" w:ascii="Fazeta Text" w:hAnsi="Fazeta Text"/>
              </w:rPr>
              <w:t>ľ</w:t>
            </w:r>
            <w:r>
              <w:rPr>
                <w:rFonts w:ascii="Fazeta Text" w:hAnsi="Fazeta Text"/>
              </w:rPr>
              <w:t>nos</w:t>
            </w:r>
            <w:r>
              <w:rPr>
                <w:rFonts w:cs="Fazeta Text" w:ascii="Fazeta Text" w:hAnsi="Fazeta Text"/>
              </w:rPr>
              <w:t>ť</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Predmet smeruje študentov k</w:t>
            </w:r>
            <w:r>
              <w:rPr>
                <w:rFonts w:cs="Cambria" w:ascii="Cambria" w:hAnsi="Cambria"/>
              </w:rPr>
              <w:t> </w:t>
            </w:r>
            <w:r>
              <w:rPr>
                <w:rFonts w:ascii="Fazeta Text" w:hAnsi="Fazeta Text"/>
                <w:b/>
                <w:bCs/>
              </w:rPr>
              <w:t>praktickému uchopeniu projektového myslenia</w:t>
            </w:r>
            <w:r>
              <w:rPr>
                <w:rFonts w:ascii="Fazeta Text" w:hAnsi="Fazeta Text"/>
              </w:rPr>
              <w:t>, schopnosti formulovať životaschopný umelecký projekt a pripraviť ho na vstup do reálnych produkčných a grantových procesov.</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CIEŚLAKOVÁ, A.: Umenie grantu: Tvorba projektov v divadelnom prostredí, vyd. Akadémia umení v Banskej Bystrici, 2025, 74 s., ISBN 9788082060808</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rPr>
              <w:t>Mgr. art. Petra Kovalčíková, ArtD. /OZP/,</w:t>
            </w:r>
            <w:r>
              <w:rPr>
                <w:rFonts w:cs="Cambria" w:ascii="Cambria" w:hAnsi="Cambria"/>
              </w:rPr>
              <w:t> </w:t>
            </w:r>
            <w:r>
              <w:rPr>
                <w:rFonts w:ascii="Fazeta Text" w:hAnsi="Fazeta Text"/>
              </w:rPr>
              <w:t>Mgr. art. Adri</w:t>
            </w:r>
            <w:r>
              <w:rPr>
                <w:rFonts w:cs="Fazeta Text" w:ascii="Fazeta Text" w:hAnsi="Fazeta Text"/>
              </w:rPr>
              <w:t>á</w:t>
            </w:r>
            <w:r>
              <w:rPr>
                <w:rFonts w:ascii="Fazeta Text" w:hAnsi="Fazeta Text"/>
              </w:rPr>
              <w:t>na Cie</w:t>
            </w:r>
            <w:r>
              <w:rPr>
                <w:rFonts w:cs="Fazeta Text" w:ascii="Fazeta Text" w:hAnsi="Fazeta Text"/>
              </w:rPr>
              <w:t>ś</w:t>
            </w:r>
            <w:r>
              <w:rPr>
                <w:rFonts w:ascii="Fazeta Text" w:hAnsi="Fazeta Text"/>
              </w:rPr>
              <w:t>lakov</w:t>
            </w:r>
            <w:r>
              <w:rPr>
                <w:rFonts w:cs="Fazeta Text" w:ascii="Fazeta Text" w:hAnsi="Fazeta Text"/>
              </w:rPr>
              <w:t>á</w:t>
            </w:r>
            <w:r>
              <w:rPr>
                <w:rFonts w:ascii="Fazeta Text" w:hAnsi="Fazeta Text"/>
              </w:rPr>
              <w:t>, Ph.D.,</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 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 Ostrochovský, ArtD.</w:t>
            </w:r>
          </w:p>
        </w:tc>
      </w:tr>
    </w:tbl>
    <w:p>
      <w:pPr>
        <w:pStyle w:val="Normal"/>
        <w:spacing w:before="0" w:after="0"/>
        <w:rPr>
          <w:rFonts w:ascii="Fazeta Text" w:hAnsi="Fazeta Text"/>
        </w:rPr>
      </w:pPr>
      <w:r>
        <w:rPr>
          <w:rFonts w:cs="Cambria" w:ascii="Cambria" w:hAnsi="Cambria"/>
        </w:rPr>
        <w:t> </w:t>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Projektový manažment III.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w:t>
            </w:r>
            <w:r>
              <w:rPr>
                <w:rFonts w:cs="Cambria" w:ascii="Cambria" w:hAnsi="Cambria"/>
              </w:rPr>
              <w:t> </w:t>
            </w:r>
            <w:r>
              <w:rPr>
                <w:rFonts w:ascii="Fazeta Text" w:hAnsi="Fazeta Text"/>
              </w:rPr>
              <w:t>/ 1 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predmetu vychádza z</w:t>
            </w:r>
            <w:r>
              <w:rPr>
                <w:rFonts w:cs="Cambria" w:ascii="Cambria" w:hAnsi="Cambria"/>
              </w:rPr>
              <w:t> </w:t>
            </w:r>
            <w:r>
              <w:rPr>
                <w:rFonts w:ascii="Fazeta Text" w:hAnsi="Fazeta Text"/>
                <w:b/>
                <w:bCs/>
              </w:rPr>
              <w:t>aktívnej a priebežnej práce študenta/študentky na príprave umeleckého projektu</w:t>
            </w:r>
            <w:r>
              <w:rPr>
                <w:rFonts w:ascii="Fazeta Text" w:hAnsi="Fazeta Text"/>
              </w:rPr>
              <w:t>. Predmet má dielenský a simulačný charakter, preto sa hodnotí najmä schopnosť</w:t>
            </w:r>
            <w:r>
              <w:rPr>
                <w:rFonts w:cs="Cambria" w:ascii="Cambria" w:hAnsi="Cambria"/>
              </w:rPr>
              <w:t> </w:t>
            </w:r>
            <w:r>
              <w:rPr>
                <w:rFonts w:ascii="Fazeta Text" w:hAnsi="Fazeta Text"/>
                <w:b/>
                <w:bCs/>
              </w:rPr>
              <w:t>prakticky uvažovať v projektových súvislostiach</w:t>
            </w:r>
            <w:r>
              <w:rPr>
                <w:rFonts w:ascii="Fazeta Text" w:hAnsi="Fazeta Text"/>
              </w:rPr>
              <w:t>, formulovať zrozumiteľný projektový zámer a adaptovať ho na rôzne kontexty.</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66"/>
              </w:numPr>
              <w:spacing w:before="0" w:after="0"/>
              <w:ind w:hanging="360" w:start="0"/>
              <w:rPr>
                <w:rFonts w:ascii="Fazeta Text" w:hAnsi="Fazeta Text"/>
              </w:rPr>
            </w:pPr>
            <w:r>
              <w:rPr>
                <w:rFonts w:ascii="Fazeta Text" w:hAnsi="Fazeta Text"/>
                <w:b/>
                <w:bCs/>
              </w:rPr>
              <w:t>Aktívna účasť na seminároch a projektových dielňach</w:t>
            </w:r>
            <w:r>
              <w:rPr>
                <w:rFonts w:cs="Cambria" w:ascii="Cambria" w:hAnsi="Cambria"/>
              </w:rPr>
              <w:t> </w:t>
            </w:r>
            <w:r>
              <w:rPr>
                <w:rFonts w:ascii="Fazeta Text" w:hAnsi="Fazeta Text"/>
              </w:rPr>
              <w:br/>
              <w:t>Pravidelná dochádzka, zapájanie sa do diskusií, brainstormingov a spoločných analýz projektových nápadov.</w:t>
            </w:r>
            <w:r>
              <w:rPr>
                <w:rFonts w:cs="Cambria" w:ascii="Cambria" w:hAnsi="Cambria"/>
              </w:rPr>
              <w:t> </w:t>
            </w:r>
          </w:p>
          <w:p>
            <w:pPr>
              <w:pStyle w:val="Normal"/>
              <w:numPr>
                <w:ilvl w:val="0"/>
                <w:numId w:val="67"/>
              </w:numPr>
              <w:spacing w:before="0" w:after="0"/>
              <w:ind w:hanging="360" w:start="0"/>
              <w:rPr>
                <w:rFonts w:ascii="Fazeta Text" w:hAnsi="Fazeta Text"/>
              </w:rPr>
            </w:pPr>
            <w:r>
              <w:rPr>
                <w:rFonts w:ascii="Fazeta Text" w:hAnsi="Fazeta Text"/>
                <w:b/>
                <w:bCs/>
              </w:rPr>
              <w:t>Priebežná tvorba projektového zámeru</w:t>
            </w:r>
            <w:r>
              <w:rPr>
                <w:rFonts w:cs="Cambria" w:ascii="Cambria" w:hAnsi="Cambria"/>
              </w:rPr>
              <w:t> </w:t>
            </w:r>
            <w:r>
              <w:rPr>
                <w:rFonts w:ascii="Fazeta Text" w:hAnsi="Fazeta Text"/>
              </w:rPr>
              <w:br/>
              <w:t>Postupné spracovanie projektu (projektová mapa, charakteristika, ciele, cieľové skupiny) podľa zadania vyučujúceho.</w:t>
            </w:r>
            <w:r>
              <w:rPr>
                <w:rFonts w:cs="Cambria" w:ascii="Cambria" w:hAnsi="Cambria"/>
              </w:rPr>
              <w:t> </w:t>
            </w:r>
          </w:p>
          <w:p>
            <w:pPr>
              <w:pStyle w:val="Normal"/>
              <w:numPr>
                <w:ilvl w:val="0"/>
                <w:numId w:val="68"/>
              </w:numPr>
              <w:spacing w:before="0" w:after="0"/>
              <w:ind w:hanging="360" w:start="0"/>
              <w:rPr>
                <w:rFonts w:ascii="Fazeta Text" w:hAnsi="Fazeta Text"/>
              </w:rPr>
            </w:pPr>
            <w:r>
              <w:rPr>
                <w:rFonts w:ascii="Fazeta Text" w:hAnsi="Fazeta Text"/>
                <w:b/>
                <w:bCs/>
              </w:rPr>
              <w:t>Schopnosť analytického a kritického uvažovania</w:t>
            </w:r>
            <w:r>
              <w:rPr>
                <w:rFonts w:cs="Cambria" w:ascii="Cambria" w:hAnsi="Cambria"/>
              </w:rPr>
              <w:t> </w:t>
            </w:r>
            <w:r>
              <w:rPr>
                <w:rFonts w:ascii="Fazeta Text" w:hAnsi="Fazeta Text"/>
              </w:rPr>
              <w:br/>
              <w:t>Reflexia realizovateľnosti projektu, identifikácia rizík a slabých miest, schopnosť upravovať projekt na základe spätnej väzby.</w:t>
            </w:r>
            <w:r>
              <w:rPr>
                <w:rFonts w:cs="Cambria" w:ascii="Cambria" w:hAnsi="Cambria"/>
              </w:rPr>
              <w:t> </w:t>
            </w:r>
          </w:p>
          <w:p>
            <w:pPr>
              <w:pStyle w:val="Normal"/>
              <w:numPr>
                <w:ilvl w:val="0"/>
                <w:numId w:val="69"/>
              </w:numPr>
              <w:spacing w:before="0" w:after="0"/>
              <w:ind w:hanging="360" w:start="0"/>
              <w:rPr>
                <w:rFonts w:ascii="Fazeta Text" w:hAnsi="Fazeta Text"/>
              </w:rPr>
            </w:pPr>
            <w:r>
              <w:rPr>
                <w:rFonts w:ascii="Fazeta Text" w:hAnsi="Fazeta Text"/>
                <w:b/>
                <w:bCs/>
              </w:rPr>
              <w:t>Tímová spolupráca</w:t>
            </w:r>
            <w:r>
              <w:rPr>
                <w:rFonts w:cs="Cambria" w:ascii="Cambria" w:hAnsi="Cambria"/>
              </w:rPr>
              <w:t> </w:t>
            </w:r>
            <w:r>
              <w:rPr>
                <w:rFonts w:ascii="Fazeta Text" w:hAnsi="Fazeta Text"/>
              </w:rPr>
              <w:br/>
              <w:t>Spolupráca</w:t>
            </w:r>
            <w:r>
              <w:rPr>
                <w:rFonts w:cs="Cambria" w:ascii="Cambria" w:hAnsi="Cambria"/>
              </w:rPr>
              <w:t> </w:t>
            </w:r>
            <w:r>
              <w:rPr>
                <w:rFonts w:ascii="Fazeta Text" w:hAnsi="Fazeta Text"/>
              </w:rPr>
              <w:t>v mal</w:t>
            </w:r>
            <w:r>
              <w:rPr>
                <w:rFonts w:cs="Fazeta Text" w:ascii="Fazeta Text" w:hAnsi="Fazeta Text"/>
              </w:rPr>
              <w:t>ý</w:t>
            </w:r>
            <w:r>
              <w:rPr>
                <w:rFonts w:ascii="Fazeta Text" w:hAnsi="Fazeta Text"/>
              </w:rPr>
              <w:t>ch projektov</w:t>
            </w:r>
            <w:r>
              <w:rPr>
                <w:rFonts w:cs="Fazeta Text" w:ascii="Fazeta Text" w:hAnsi="Fazeta Text"/>
              </w:rPr>
              <w:t>ý</w:t>
            </w:r>
            <w:r>
              <w:rPr>
                <w:rFonts w:ascii="Fazeta Text" w:hAnsi="Fazeta Text"/>
              </w:rPr>
              <w:t>ch t</w:t>
            </w:r>
            <w:r>
              <w:rPr>
                <w:rFonts w:cs="Fazeta Text" w:ascii="Fazeta Text" w:hAnsi="Fazeta Text"/>
              </w:rPr>
              <w:t>í</w:t>
            </w:r>
            <w:r>
              <w:rPr>
                <w:rFonts w:ascii="Fazeta Text" w:hAnsi="Fazeta Text"/>
              </w:rPr>
              <w:t xml:space="preserve">moch, rozdelenie </w:t>
            </w:r>
            <w:r>
              <w:rPr>
                <w:rFonts w:cs="Fazeta Text" w:ascii="Fazeta Text" w:hAnsi="Fazeta Text"/>
              </w:rPr>
              <w:t>ú</w:t>
            </w:r>
            <w:r>
              <w:rPr>
                <w:rFonts w:ascii="Fazeta Text" w:hAnsi="Fazeta Text"/>
              </w:rPr>
              <w:t>loh a zodpovednost</w:t>
            </w:r>
            <w:r>
              <w:rPr>
                <w:rFonts w:cs="Fazeta Text" w:ascii="Fazeta Text" w:hAnsi="Fazeta Text"/>
              </w:rPr>
              <w:t>í</w:t>
            </w:r>
            <w:r>
              <w:rPr>
                <w:rFonts w:ascii="Fazeta Text" w:hAnsi="Fazeta Text"/>
              </w:rPr>
              <w:t xml:space="preserve"> pri pr</w:t>
            </w:r>
            <w:r>
              <w:rPr>
                <w:rFonts w:cs="Fazeta Text" w:ascii="Fazeta Text" w:hAnsi="Fazeta Text"/>
              </w:rPr>
              <w:t>í</w:t>
            </w:r>
            <w:r>
              <w:rPr>
                <w:rFonts w:ascii="Fazeta Text" w:hAnsi="Fazeta Text"/>
              </w:rPr>
              <w:t>prave projektu.</w:t>
            </w:r>
            <w:r>
              <w:rPr>
                <w:rFonts w:cs="Cambria" w:ascii="Cambria" w:hAnsi="Cambria"/>
              </w:rPr>
              <w:t> </w:t>
            </w:r>
          </w:p>
          <w:p>
            <w:pPr>
              <w:pStyle w:val="Normal"/>
              <w:numPr>
                <w:ilvl w:val="0"/>
                <w:numId w:val="70"/>
              </w:numPr>
              <w:spacing w:before="0" w:after="0"/>
              <w:ind w:hanging="360" w:start="0"/>
              <w:rPr>
                <w:rFonts w:ascii="Fazeta Text" w:hAnsi="Fazeta Text"/>
              </w:rPr>
            </w:pPr>
            <w:r>
              <w:rPr>
                <w:rFonts w:ascii="Fazeta Text" w:hAnsi="Fazeta Text"/>
                <w:b/>
                <w:bCs/>
              </w:rPr>
              <w:t>Prezentácia a obhajoba projektu</w:t>
            </w:r>
            <w:r>
              <w:rPr>
                <w:rFonts w:cs="Cambria" w:ascii="Cambria" w:hAnsi="Cambria"/>
              </w:rPr>
              <w:t> </w:t>
            </w:r>
            <w:r>
              <w:rPr>
                <w:rFonts w:ascii="Fazeta Text" w:hAnsi="Fazeta Text"/>
              </w:rPr>
              <w:br/>
              <w:t>Ústná</w:t>
            </w:r>
            <w:r>
              <w:rPr>
                <w:rFonts w:cs="Cambria" w:ascii="Cambria" w:hAnsi="Cambria"/>
              </w:rPr>
              <w:t> </w:t>
            </w:r>
            <w:r>
              <w:rPr>
                <w:rFonts w:ascii="Fazeta Text" w:hAnsi="Fazeta Text"/>
              </w:rPr>
              <w:t>a/alebo p</w:t>
            </w:r>
            <w:r>
              <w:rPr>
                <w:rFonts w:cs="Fazeta Text" w:ascii="Fazeta Text" w:hAnsi="Fazeta Text"/>
              </w:rPr>
              <w:t>í</w:t>
            </w:r>
            <w:r>
              <w:rPr>
                <w:rFonts w:ascii="Fazeta Text" w:hAnsi="Fazeta Text"/>
              </w:rPr>
              <w:t>somn</w:t>
            </w:r>
            <w:r>
              <w:rPr>
                <w:rFonts w:cs="Fazeta Text" w:ascii="Fazeta Text" w:hAnsi="Fazeta Text"/>
              </w:rPr>
              <w:t>á</w:t>
            </w:r>
            <w:r>
              <w:rPr>
                <w:rFonts w:ascii="Fazeta Text" w:hAnsi="Fazeta Text"/>
              </w:rPr>
              <w:t xml:space="preserve"> prezent</w:t>
            </w:r>
            <w:r>
              <w:rPr>
                <w:rFonts w:cs="Fazeta Text" w:ascii="Fazeta Text" w:hAnsi="Fazeta Text"/>
              </w:rPr>
              <w:t>á</w:t>
            </w:r>
            <w:r>
              <w:rPr>
                <w:rFonts w:ascii="Fazeta Text" w:hAnsi="Fazeta Text"/>
              </w:rPr>
              <w:t>cia projektov</w:t>
            </w:r>
            <w:r>
              <w:rPr>
                <w:rFonts w:cs="Fazeta Text" w:ascii="Fazeta Text" w:hAnsi="Fazeta Text"/>
              </w:rPr>
              <w:t>é</w:t>
            </w:r>
            <w:r>
              <w:rPr>
                <w:rFonts w:ascii="Fazeta Text" w:hAnsi="Fazeta Text"/>
              </w:rPr>
              <w:t>ho z</w:t>
            </w:r>
            <w:r>
              <w:rPr>
                <w:rFonts w:cs="Fazeta Text" w:ascii="Fazeta Text" w:hAnsi="Fazeta Text"/>
              </w:rPr>
              <w:t>á</w:t>
            </w:r>
            <w:r>
              <w:rPr>
                <w:rFonts w:ascii="Fazeta Text" w:hAnsi="Fazeta Text"/>
              </w:rPr>
              <w:t>meru, argument</w:t>
            </w:r>
            <w:r>
              <w:rPr>
                <w:rFonts w:cs="Fazeta Text" w:ascii="Fazeta Text" w:hAnsi="Fazeta Text"/>
              </w:rPr>
              <w:t>á</w:t>
            </w:r>
            <w:r>
              <w:rPr>
                <w:rFonts w:ascii="Fazeta Text" w:hAnsi="Fazeta Text"/>
              </w:rPr>
              <w:t>cia a reakcia na ot</w:t>
            </w:r>
            <w:r>
              <w:rPr>
                <w:rFonts w:cs="Fazeta Text" w:ascii="Fazeta Text" w:hAnsi="Fazeta Text"/>
              </w:rPr>
              <w:t>á</w:t>
            </w:r>
            <w:r>
              <w:rPr>
                <w:rFonts w:ascii="Fazeta Text" w:hAnsi="Fazeta Text"/>
              </w:rPr>
              <w:t>zky.</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 vypracovania domácich úloh a výkonu v simuláciách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71"/>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72"/>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Projektový manažment III.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73"/>
              </w:numPr>
              <w:spacing w:before="0" w:after="0"/>
              <w:ind w:hanging="360" w:start="0"/>
              <w:rPr>
                <w:rFonts w:ascii="Fazeta Text" w:hAnsi="Fazeta Text"/>
              </w:rPr>
            </w:pPr>
            <w:r>
              <w:rPr>
                <w:rFonts w:ascii="Fazeta Text" w:hAnsi="Fazeta Text"/>
                <w:b/>
                <w:bCs/>
              </w:rPr>
              <w:t>dokáže rozlíšiť umelecký nápad od realizovateľného projektu</w:t>
            </w:r>
            <w:r>
              <w:rPr>
                <w:rFonts w:cs="Cambria" w:ascii="Cambria" w:hAnsi="Cambria"/>
              </w:rPr>
              <w:t> </w:t>
            </w:r>
            <w:r>
              <w:rPr>
                <w:rFonts w:ascii="Fazeta Text" w:hAnsi="Fazeta Text"/>
              </w:rPr>
              <w:t>a kriticky pos</w:t>
            </w:r>
            <w:r>
              <w:rPr>
                <w:rFonts w:cs="Fazeta Text" w:ascii="Fazeta Text" w:hAnsi="Fazeta Text"/>
              </w:rPr>
              <w:t>ú</w:t>
            </w:r>
            <w:r>
              <w:rPr>
                <w:rFonts w:ascii="Fazeta Text" w:hAnsi="Fazeta Text"/>
              </w:rPr>
              <w:t>di</w:t>
            </w:r>
            <w:r>
              <w:rPr>
                <w:rFonts w:cs="Fazeta Text" w:ascii="Fazeta Text" w:hAnsi="Fazeta Text"/>
              </w:rPr>
              <w:t>ť</w:t>
            </w:r>
            <w:r>
              <w:rPr>
                <w:rFonts w:ascii="Fazeta Text" w:hAnsi="Fazeta Text"/>
              </w:rPr>
              <w:t xml:space="preserve"> jeho potenci</w:t>
            </w:r>
            <w:r>
              <w:rPr>
                <w:rFonts w:cs="Fazeta Text" w:ascii="Fazeta Text" w:hAnsi="Fazeta Text"/>
              </w:rPr>
              <w:t>á</w:t>
            </w:r>
            <w:r>
              <w:rPr>
                <w:rFonts w:ascii="Fazeta Text" w:hAnsi="Fazeta Text"/>
              </w:rPr>
              <w:t>l,</w:t>
            </w:r>
            <w:r>
              <w:rPr>
                <w:rFonts w:cs="Cambria" w:ascii="Cambria" w:hAnsi="Cambria"/>
              </w:rPr>
              <w:t> </w:t>
            </w:r>
          </w:p>
          <w:p>
            <w:pPr>
              <w:pStyle w:val="Normal"/>
              <w:numPr>
                <w:ilvl w:val="0"/>
                <w:numId w:val="74"/>
              </w:numPr>
              <w:spacing w:before="0" w:after="0"/>
              <w:ind w:hanging="360" w:start="0"/>
              <w:rPr>
                <w:rFonts w:ascii="Fazeta Text" w:hAnsi="Fazeta Text"/>
              </w:rPr>
            </w:pPr>
            <w:r>
              <w:rPr>
                <w:rFonts w:ascii="Fazeta Text" w:hAnsi="Fazeta Text"/>
                <w:b/>
                <w:bCs/>
              </w:rPr>
              <w:t>samostatne alebo v tíme vytvára projektový zámer</w:t>
            </w:r>
            <w:r>
              <w:rPr>
                <w:rFonts w:cs="Cambria" w:ascii="Cambria" w:hAnsi="Cambria"/>
              </w:rPr>
              <w:t> </w:t>
            </w:r>
            <w:r>
              <w:rPr>
                <w:rFonts w:ascii="Fazeta Text" w:hAnsi="Fazeta Text"/>
              </w:rPr>
              <w:t>v oblasti divadelnej, filmovej alebo medziodborovej tvorby,</w:t>
            </w:r>
            <w:r>
              <w:rPr>
                <w:rFonts w:cs="Cambria" w:ascii="Cambria" w:hAnsi="Cambria"/>
              </w:rPr>
              <w:t> </w:t>
            </w:r>
          </w:p>
          <w:p>
            <w:pPr>
              <w:pStyle w:val="Normal"/>
              <w:numPr>
                <w:ilvl w:val="0"/>
                <w:numId w:val="75"/>
              </w:numPr>
              <w:spacing w:before="0" w:after="0"/>
              <w:ind w:hanging="360" w:start="0"/>
              <w:rPr>
                <w:rFonts w:ascii="Fazeta Text" w:hAnsi="Fazeta Text"/>
              </w:rPr>
            </w:pPr>
            <w:r>
              <w:rPr>
                <w:rFonts w:ascii="Fazeta Text" w:hAnsi="Fazeta Text"/>
                <w:b/>
                <w:bCs/>
              </w:rPr>
              <w:t>ovláda základnú štruktúru umeleckého projektu</w:t>
            </w:r>
            <w:r>
              <w:rPr>
                <w:rFonts w:cs="Cambria" w:ascii="Cambria" w:hAnsi="Cambria"/>
              </w:rPr>
              <w:t> </w:t>
            </w:r>
            <w:r>
              <w:rPr>
                <w:rFonts w:ascii="Fazeta Text" w:hAnsi="Fazeta Text"/>
              </w:rPr>
              <w:t>a vie ju preh</w:t>
            </w:r>
            <w:r>
              <w:rPr>
                <w:rFonts w:cs="Fazeta Text" w:ascii="Fazeta Text" w:hAnsi="Fazeta Text"/>
              </w:rPr>
              <w:t>ľ</w:t>
            </w:r>
            <w:r>
              <w:rPr>
                <w:rFonts w:ascii="Fazeta Text" w:hAnsi="Fazeta Text"/>
              </w:rPr>
              <w:t>adne spracova</w:t>
            </w:r>
            <w:r>
              <w:rPr>
                <w:rFonts w:cs="Fazeta Text" w:ascii="Fazeta Text" w:hAnsi="Fazeta Text"/>
              </w:rPr>
              <w:t>ť</w:t>
            </w:r>
            <w:r>
              <w:rPr>
                <w:rFonts w:ascii="Fazeta Text" w:hAnsi="Fazeta Text"/>
              </w:rPr>
              <w:t xml:space="preserve"> do projektovej mapy,</w:t>
            </w:r>
            <w:r>
              <w:rPr>
                <w:rFonts w:cs="Cambria" w:ascii="Cambria" w:hAnsi="Cambria"/>
              </w:rPr>
              <w:t> </w:t>
            </w:r>
          </w:p>
          <w:p>
            <w:pPr>
              <w:pStyle w:val="Normal"/>
              <w:numPr>
                <w:ilvl w:val="0"/>
                <w:numId w:val="76"/>
              </w:numPr>
              <w:spacing w:before="0" w:after="0"/>
              <w:ind w:hanging="360" w:start="0"/>
              <w:rPr>
                <w:rFonts w:ascii="Fazeta Text" w:hAnsi="Fazeta Text"/>
              </w:rPr>
            </w:pPr>
            <w:r>
              <w:rPr>
                <w:rFonts w:ascii="Fazeta Text" w:hAnsi="Fazeta Text"/>
                <w:b/>
                <w:bCs/>
              </w:rPr>
              <w:t>formuluje jasnú charakteristiku a identitu projektu</w:t>
            </w:r>
            <w:r>
              <w:rPr>
                <w:rFonts w:ascii="Fazeta Text" w:hAnsi="Fazeta Text"/>
              </w:rPr>
              <w:t>, primeranú odbornému aj grantovému prostrediu,</w:t>
            </w:r>
            <w:r>
              <w:rPr>
                <w:rFonts w:cs="Cambria" w:ascii="Cambria" w:hAnsi="Cambria"/>
              </w:rPr>
              <w:t> </w:t>
            </w:r>
          </w:p>
          <w:p>
            <w:pPr>
              <w:pStyle w:val="Normal"/>
              <w:numPr>
                <w:ilvl w:val="0"/>
                <w:numId w:val="77"/>
              </w:numPr>
              <w:spacing w:before="0" w:after="0"/>
              <w:ind w:hanging="360" w:start="0"/>
              <w:rPr>
                <w:rFonts w:ascii="Fazeta Text" w:hAnsi="Fazeta Text"/>
              </w:rPr>
            </w:pPr>
            <w:r>
              <w:rPr>
                <w:rFonts w:ascii="Fazeta Text" w:hAnsi="Fazeta Text"/>
                <w:b/>
                <w:bCs/>
              </w:rPr>
              <w:t>identifikuje cieľové skupiny a publikum projektu</w:t>
            </w:r>
            <w:r>
              <w:rPr>
                <w:rFonts w:cs="Cambria" w:ascii="Cambria" w:hAnsi="Cambria"/>
              </w:rPr>
              <w:t> </w:t>
            </w:r>
            <w:r>
              <w:rPr>
                <w:rFonts w:ascii="Fazeta Text" w:hAnsi="Fazeta Text"/>
              </w:rPr>
              <w:t>a vie argumentova</w:t>
            </w:r>
            <w:r>
              <w:rPr>
                <w:rFonts w:cs="Fazeta Text" w:ascii="Fazeta Text" w:hAnsi="Fazeta Text"/>
              </w:rPr>
              <w:t>ť</w:t>
            </w:r>
            <w:r>
              <w:rPr>
                <w:rFonts w:ascii="Fazeta Text" w:hAnsi="Fazeta Text"/>
              </w:rPr>
              <w:t xml:space="preserve"> ich v</w:t>
            </w:r>
            <w:r>
              <w:rPr>
                <w:rFonts w:cs="Fazeta Text" w:ascii="Fazeta Text" w:hAnsi="Fazeta Text"/>
              </w:rPr>
              <w:t>ý</w:t>
            </w:r>
            <w:r>
              <w:rPr>
                <w:rFonts w:ascii="Fazeta Text" w:hAnsi="Fazeta Text"/>
              </w:rPr>
              <w:t>znam pre projekt,</w:t>
            </w:r>
            <w:r>
              <w:rPr>
                <w:rFonts w:cs="Cambria" w:ascii="Cambria" w:hAnsi="Cambria"/>
              </w:rPr>
              <w:t> </w:t>
            </w:r>
          </w:p>
          <w:p>
            <w:pPr>
              <w:pStyle w:val="Normal"/>
              <w:numPr>
                <w:ilvl w:val="0"/>
                <w:numId w:val="78"/>
              </w:numPr>
              <w:spacing w:before="0" w:after="0"/>
              <w:ind w:hanging="360" w:start="0"/>
              <w:rPr>
                <w:rFonts w:ascii="Fazeta Text" w:hAnsi="Fazeta Text"/>
              </w:rPr>
            </w:pPr>
            <w:r>
              <w:rPr>
                <w:rFonts w:ascii="Fazeta Text" w:hAnsi="Fazeta Text"/>
                <w:b/>
                <w:bCs/>
              </w:rPr>
              <w:t>dokáže adaptovať jeden projektový zámer pre rôzne typy grantových schém a výziev</w:t>
            </w:r>
            <w:r>
              <w:rPr>
                <w:rFonts w:ascii="Fazeta Text" w:hAnsi="Fazeta Text"/>
              </w:rPr>
              <w:t>,</w:t>
            </w:r>
            <w:r>
              <w:rPr>
                <w:rFonts w:cs="Cambria" w:ascii="Cambria" w:hAnsi="Cambria"/>
              </w:rPr>
              <w:t> </w:t>
            </w:r>
          </w:p>
          <w:p>
            <w:pPr>
              <w:pStyle w:val="Normal"/>
              <w:numPr>
                <w:ilvl w:val="0"/>
                <w:numId w:val="79"/>
              </w:numPr>
              <w:spacing w:before="0" w:after="0"/>
              <w:ind w:hanging="360" w:start="0"/>
              <w:rPr>
                <w:rFonts w:ascii="Fazeta Text" w:hAnsi="Fazeta Text"/>
              </w:rPr>
            </w:pPr>
            <w:r>
              <w:rPr>
                <w:rFonts w:ascii="Fazeta Text" w:hAnsi="Fazeta Text"/>
                <w:b/>
                <w:bCs/>
              </w:rPr>
              <w:t>rozumie základným vzťahom medzi projektom, inštitúciou a partnermi</w:t>
            </w:r>
            <w:r>
              <w:rPr>
                <w:rFonts w:ascii="Fazeta Text" w:hAnsi="Fazeta Text"/>
              </w:rPr>
              <w:t>,</w:t>
            </w:r>
            <w:r>
              <w:rPr>
                <w:rFonts w:cs="Cambria" w:ascii="Cambria" w:hAnsi="Cambria"/>
              </w:rPr>
              <w:t> </w:t>
            </w:r>
          </w:p>
          <w:p>
            <w:pPr>
              <w:pStyle w:val="Normal"/>
              <w:numPr>
                <w:ilvl w:val="0"/>
                <w:numId w:val="80"/>
              </w:numPr>
              <w:spacing w:before="0" w:after="0"/>
              <w:ind w:hanging="360" w:start="0"/>
              <w:rPr>
                <w:rFonts w:ascii="Fazeta Text" w:hAnsi="Fazeta Text"/>
              </w:rPr>
            </w:pPr>
            <w:r>
              <w:rPr>
                <w:rFonts w:ascii="Fazeta Text" w:hAnsi="Fazeta Text"/>
                <w:b/>
                <w:bCs/>
              </w:rPr>
              <w:t>zvláda tímovú spoluprácu pri príprave projektu</w:t>
            </w:r>
            <w:r>
              <w:rPr>
                <w:rFonts w:ascii="Fazeta Text" w:hAnsi="Fazeta Text"/>
              </w:rPr>
              <w:t>, rozdelenie rolí a zodpovedností,</w:t>
            </w:r>
            <w:r>
              <w:rPr>
                <w:rFonts w:cs="Cambria" w:ascii="Cambria" w:hAnsi="Cambria"/>
              </w:rPr>
              <w:t> </w:t>
            </w:r>
          </w:p>
          <w:p>
            <w:pPr>
              <w:pStyle w:val="Normal"/>
              <w:numPr>
                <w:ilvl w:val="0"/>
                <w:numId w:val="81"/>
              </w:numPr>
              <w:spacing w:before="0" w:after="0"/>
              <w:ind w:hanging="360" w:start="0"/>
              <w:rPr>
                <w:rFonts w:ascii="Fazeta Text" w:hAnsi="Fazeta Text"/>
              </w:rPr>
            </w:pPr>
            <w:r>
              <w:rPr>
                <w:rFonts w:ascii="Fazeta Text" w:hAnsi="Fazeta Text"/>
                <w:b/>
                <w:bCs/>
              </w:rPr>
              <w:t>dokáže projekt prezentovať a obhájiť</w:t>
            </w:r>
            <w:r>
              <w:rPr>
                <w:rFonts w:ascii="Fazeta Text" w:hAnsi="Fazeta Text"/>
              </w:rPr>
              <w:t>, reagovať na otázky a spätnú väzbu.</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nadväzujúci predmet</w:t>
            </w:r>
            <w:r>
              <w:rPr>
                <w:rFonts w:cs="Cambria" w:ascii="Cambria" w:hAnsi="Cambria"/>
              </w:rPr>
              <w:t> </w:t>
            </w:r>
            <w:r>
              <w:rPr>
                <w:rFonts w:ascii="Fazeta Text" w:hAnsi="Fazeta Text"/>
                <w:i/>
                <w:iCs/>
              </w:rPr>
              <w:t>Projektový manažment IV.</w:t>
            </w:r>
            <w:r>
              <w:rPr>
                <w:rFonts w:ascii="Fazeta Text" w:hAnsi="Fazeta Text"/>
              </w:rPr>
              <w:t>, zameraný na komplexnejšiu prípravu projektov a ich uvedenie do produkčnej a grantovej praxe.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Predmet</w:t>
            </w:r>
            <w:r>
              <w:rPr>
                <w:rFonts w:cs="Cambria" w:ascii="Cambria" w:hAnsi="Cambria"/>
              </w:rPr>
              <w:t> </w:t>
            </w:r>
            <w:r>
              <w:rPr>
                <w:rFonts w:ascii="Fazeta Text" w:hAnsi="Fazeta Text"/>
                <w:i/>
                <w:iCs/>
              </w:rPr>
              <w:t>Projektový manažment III.</w:t>
            </w:r>
            <w:r>
              <w:rPr>
                <w:rFonts w:cs="Cambria" w:ascii="Cambria" w:hAnsi="Cambria"/>
              </w:rPr>
              <w:t> </w:t>
            </w:r>
            <w:r>
              <w:rPr>
                <w:rFonts w:ascii="Fazeta Text" w:hAnsi="Fazeta Text"/>
              </w:rPr>
              <w:t>nadväzuje na teoretické a metodické základy projektového manažmentu získané v predmetoch</w:t>
            </w:r>
            <w:r>
              <w:rPr>
                <w:rFonts w:cs="Cambria" w:ascii="Cambria" w:hAnsi="Cambria"/>
              </w:rPr>
              <w:t> </w:t>
            </w:r>
            <w:r>
              <w:rPr>
                <w:rFonts w:ascii="Fazeta Text" w:hAnsi="Fazeta Text"/>
                <w:i/>
                <w:iCs/>
              </w:rPr>
              <w:t>Projektový manažment I.</w:t>
            </w:r>
            <w:r>
              <w:rPr>
                <w:rFonts w:cs="Cambria" w:ascii="Cambria" w:hAnsi="Cambria"/>
              </w:rPr>
              <w:t> </w:t>
            </w:r>
            <w:r>
              <w:rPr>
                <w:rFonts w:ascii="Fazeta Text" w:hAnsi="Fazeta Text"/>
              </w:rPr>
              <w:t>a</w:t>
            </w:r>
            <w:r>
              <w:rPr>
                <w:rFonts w:cs="Cambria" w:ascii="Cambria" w:hAnsi="Cambria"/>
              </w:rPr>
              <w:t> </w:t>
            </w:r>
            <w:r>
              <w:rPr>
                <w:rFonts w:ascii="Fazeta Text" w:hAnsi="Fazeta Text"/>
                <w:i/>
                <w:iCs/>
              </w:rPr>
              <w:t>II.</w:t>
            </w:r>
            <w:r>
              <w:rPr>
                <w:rFonts w:ascii="Fazeta Text" w:hAnsi="Fazeta Text"/>
              </w:rPr>
              <w:t>. Je určený pre študentov a študentky</w:t>
            </w:r>
            <w:r>
              <w:rPr>
                <w:rFonts w:cs="Cambria" w:ascii="Cambria" w:hAnsi="Cambria"/>
              </w:rPr>
              <w:t> </w:t>
            </w:r>
            <w:r>
              <w:rPr>
                <w:rFonts w:ascii="Fazeta Text" w:hAnsi="Fazeta Text"/>
                <w:b/>
                <w:bCs/>
              </w:rPr>
              <w:t>2. ročníka</w:t>
            </w:r>
            <w:r>
              <w:rPr>
                <w:rFonts w:cs="Cambria" w:ascii="Cambria" w:hAnsi="Cambria"/>
              </w:rPr>
              <w:t> </w:t>
            </w:r>
            <w:r>
              <w:rPr>
                <w:rFonts w:ascii="Fazeta Text" w:hAnsi="Fazeta Text"/>
              </w:rPr>
              <w:t>a m</w:t>
            </w:r>
            <w:r>
              <w:rPr>
                <w:rFonts w:cs="Fazeta Text" w:ascii="Fazeta Text" w:hAnsi="Fazeta Text"/>
              </w:rPr>
              <w:t>á</w:t>
            </w:r>
            <w:r>
              <w:rPr>
                <w:rFonts w:ascii="Fazeta Text" w:hAnsi="Fazeta Text"/>
              </w:rPr>
              <w:t xml:space="preserve"> v</w:t>
            </w:r>
            <w:r>
              <w:rPr>
                <w:rFonts w:cs="Fazeta Text" w:ascii="Fazeta Text" w:hAnsi="Fazeta Text"/>
              </w:rPr>
              <w:t>ý</w:t>
            </w:r>
            <w:r>
              <w:rPr>
                <w:rFonts w:ascii="Fazeta Text" w:hAnsi="Fazeta Text"/>
              </w:rPr>
              <w:t>razne</w:t>
            </w:r>
            <w:r>
              <w:rPr>
                <w:rFonts w:cs="Cambria" w:ascii="Cambria" w:hAnsi="Cambria"/>
              </w:rPr>
              <w:t> </w:t>
            </w:r>
            <w:r>
              <w:rPr>
                <w:rFonts w:ascii="Fazeta Text" w:hAnsi="Fazeta Text"/>
                <w:b/>
                <w:bCs/>
              </w:rPr>
              <w:t>praktický charakter</w:t>
            </w:r>
            <w:r>
              <w:rPr>
                <w:rFonts w:ascii="Fazeta Text" w:hAnsi="Fazeta Text"/>
              </w:rPr>
              <w:t>. Výučba je zameraná na simuláciu reálnych procesov vzniku umeleckých projektov v oblasti divadla, filmu a medziodborových foriem.</w:t>
            </w:r>
            <w:r>
              <w:rPr>
                <w:rFonts w:cs="Cambria" w:ascii="Cambria" w:hAnsi="Cambria"/>
              </w:rPr>
              <w:t> </w:t>
            </w:r>
          </w:p>
          <w:p>
            <w:pPr>
              <w:pStyle w:val="Normal"/>
              <w:spacing w:before="0" w:after="0"/>
              <w:rPr>
                <w:rFonts w:ascii="Fazeta Text" w:hAnsi="Fazeta Text"/>
              </w:rPr>
            </w:pPr>
            <w:r>
              <w:rPr>
                <w:rFonts w:ascii="Fazeta Text" w:hAnsi="Fazeta Text"/>
              </w:rPr>
              <w:t>Predmet pracuje s predpokladom, že študenti ovládajú základnú terminológiu, logiku projektového myslenia a elementárne princípy plánovania. Ťažisko výučby spočíva v</w:t>
            </w:r>
            <w:r>
              <w:rPr>
                <w:rFonts w:cs="Cambria" w:ascii="Cambria" w:hAnsi="Cambria"/>
              </w:rPr>
              <w:t> </w:t>
            </w:r>
            <w:r>
              <w:rPr>
                <w:rFonts w:ascii="Fazeta Text" w:hAnsi="Fazeta Text"/>
                <w:b/>
                <w:bCs/>
              </w:rPr>
              <w:t>tvorbe vlastných projektových zámerov</w:t>
            </w:r>
            <w:r>
              <w:rPr>
                <w:rFonts w:ascii="Fazeta Text" w:hAnsi="Fazeta Text"/>
              </w:rPr>
              <w:t>, ich analýze, štruktúrovaní a adaptácii pre rôzne typy výziev a grantových schém. Každé stretnutie má charakter pracovného seminára, tímovej porady alebo projektovej dielne.</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82"/>
              </w:numPr>
              <w:spacing w:before="0" w:after="0"/>
              <w:ind w:hanging="360" w:start="0"/>
              <w:rPr>
                <w:rFonts w:ascii="Fazeta Text" w:hAnsi="Fazeta Text"/>
              </w:rPr>
            </w:pPr>
            <w:r>
              <w:rPr>
                <w:rFonts w:ascii="Fazeta Text" w:hAnsi="Fazeta Text"/>
                <w:b/>
                <w:bCs/>
              </w:rPr>
              <w:t>Projekt ako umelecký a produkčný nástroj</w:t>
            </w:r>
            <w:r>
              <w:rPr>
                <w:rFonts w:cs="Cambria" w:ascii="Cambria" w:hAnsi="Cambria"/>
              </w:rPr>
              <w:t> </w:t>
            </w:r>
            <w:r>
              <w:rPr>
                <w:rFonts w:ascii="Fazeta Text" w:hAnsi="Fazeta Text"/>
              </w:rPr>
              <w:br/>
              <w:t>Projekt v kontexte umeleckej tvorby. Rozdiel medzi nápadom, konceptom a realizovateľným projektom.</w:t>
            </w:r>
            <w:r>
              <w:rPr>
                <w:rFonts w:cs="Cambria" w:ascii="Cambria" w:hAnsi="Cambria"/>
              </w:rPr>
              <w:t> </w:t>
            </w:r>
          </w:p>
          <w:p>
            <w:pPr>
              <w:pStyle w:val="Normal"/>
              <w:numPr>
                <w:ilvl w:val="0"/>
                <w:numId w:val="83"/>
              </w:numPr>
              <w:spacing w:before="0" w:after="0"/>
              <w:ind w:hanging="360" w:start="0"/>
              <w:rPr>
                <w:rFonts w:ascii="Fazeta Text" w:hAnsi="Fazeta Text"/>
              </w:rPr>
            </w:pPr>
            <w:r>
              <w:rPr>
                <w:rFonts w:ascii="Fazeta Text" w:hAnsi="Fazeta Text"/>
                <w:b/>
                <w:bCs/>
              </w:rPr>
              <w:t>Generovanie a selekcia projektových nápadov</w:t>
            </w:r>
            <w:r>
              <w:rPr>
                <w:rFonts w:cs="Cambria" w:ascii="Cambria" w:hAnsi="Cambria"/>
              </w:rPr>
              <w:t> </w:t>
            </w:r>
            <w:r>
              <w:rPr>
                <w:rFonts w:ascii="Fazeta Text" w:hAnsi="Fazeta Text"/>
              </w:rPr>
              <w:br/>
              <w:t>Brainstorming, práca s témou, kontextom a motiváciou. Kritické hodnotenie nápadov z hľadiska realizovateľnosti.</w:t>
            </w:r>
            <w:r>
              <w:rPr>
                <w:rFonts w:cs="Cambria" w:ascii="Cambria" w:hAnsi="Cambria"/>
              </w:rPr>
              <w:t> </w:t>
            </w:r>
          </w:p>
          <w:p>
            <w:pPr>
              <w:pStyle w:val="Normal"/>
              <w:numPr>
                <w:ilvl w:val="0"/>
                <w:numId w:val="84"/>
              </w:numPr>
              <w:spacing w:before="0" w:after="0"/>
              <w:ind w:hanging="360" w:start="0"/>
              <w:rPr>
                <w:rFonts w:ascii="Fazeta Text" w:hAnsi="Fazeta Text"/>
              </w:rPr>
            </w:pPr>
            <w:r>
              <w:rPr>
                <w:rFonts w:ascii="Fazeta Text" w:hAnsi="Fazeta Text"/>
                <w:b/>
                <w:bCs/>
              </w:rPr>
              <w:t>Projektová mapa a štruktúra projektu</w:t>
            </w:r>
            <w:r>
              <w:rPr>
                <w:rFonts w:cs="Cambria" w:ascii="Cambria" w:hAnsi="Cambria"/>
              </w:rPr>
              <w:t> </w:t>
            </w:r>
            <w:r>
              <w:rPr>
                <w:rFonts w:ascii="Fazeta Text" w:hAnsi="Fazeta Text"/>
              </w:rPr>
              <w:br/>
              <w:t>Základné prvky projektu: cieľ, aktivity, výstupy, časový rámec, zdroje. Vzťahy medzi jednotlivými časťami projektu.</w:t>
            </w:r>
            <w:r>
              <w:rPr>
                <w:rFonts w:cs="Cambria" w:ascii="Cambria" w:hAnsi="Cambria"/>
              </w:rPr>
              <w:t> </w:t>
            </w:r>
          </w:p>
          <w:p>
            <w:pPr>
              <w:pStyle w:val="Normal"/>
              <w:numPr>
                <w:ilvl w:val="0"/>
                <w:numId w:val="85"/>
              </w:numPr>
              <w:spacing w:before="0" w:after="0"/>
              <w:ind w:hanging="360" w:start="0"/>
              <w:rPr>
                <w:rFonts w:ascii="Fazeta Text" w:hAnsi="Fazeta Text"/>
              </w:rPr>
            </w:pPr>
            <w:r>
              <w:rPr>
                <w:rFonts w:ascii="Fazeta Text" w:hAnsi="Fazeta Text"/>
                <w:b/>
                <w:bCs/>
              </w:rPr>
              <w:t>Charakteristika a identita projektu</w:t>
            </w:r>
            <w:r>
              <w:rPr>
                <w:rFonts w:cs="Cambria" w:ascii="Cambria" w:hAnsi="Cambria"/>
              </w:rPr>
              <w:t> </w:t>
            </w:r>
            <w:r>
              <w:rPr>
                <w:rFonts w:ascii="Fazeta Text" w:hAnsi="Fazeta Text"/>
              </w:rPr>
              <w:br/>
              <w:t>Formulovanie zámeru, významu a jedinečnosti projektu. Jazyk projektu pre odborné a neodborné prostredie.</w:t>
            </w:r>
            <w:r>
              <w:rPr>
                <w:rFonts w:cs="Cambria" w:ascii="Cambria" w:hAnsi="Cambria"/>
              </w:rPr>
              <w:t> </w:t>
            </w:r>
          </w:p>
          <w:p>
            <w:pPr>
              <w:pStyle w:val="Normal"/>
              <w:numPr>
                <w:ilvl w:val="0"/>
                <w:numId w:val="86"/>
              </w:numPr>
              <w:spacing w:before="0" w:after="0"/>
              <w:ind w:hanging="360" w:start="0"/>
              <w:rPr>
                <w:rFonts w:ascii="Fazeta Text" w:hAnsi="Fazeta Text"/>
              </w:rPr>
            </w:pPr>
            <w:r>
              <w:rPr>
                <w:rFonts w:ascii="Fazeta Text" w:hAnsi="Fazeta Text"/>
                <w:b/>
                <w:bCs/>
              </w:rPr>
              <w:t>Cieľové skupiny a publikum</w:t>
            </w:r>
            <w:r>
              <w:rPr>
                <w:rFonts w:cs="Cambria" w:ascii="Cambria" w:hAnsi="Cambria"/>
              </w:rPr>
              <w:t> </w:t>
            </w:r>
            <w:r>
              <w:rPr>
                <w:rFonts w:ascii="Fazeta Text" w:hAnsi="Fazeta Text"/>
              </w:rPr>
              <w:br/>
              <w:t>Identifikácia cieľových skupín, práca s publikom, argumentácia významu projektu pre konkrétne skupiny.</w:t>
            </w:r>
            <w:r>
              <w:rPr>
                <w:rFonts w:cs="Cambria" w:ascii="Cambria" w:hAnsi="Cambria"/>
              </w:rPr>
              <w:t> </w:t>
            </w:r>
          </w:p>
          <w:p>
            <w:pPr>
              <w:pStyle w:val="Normal"/>
              <w:numPr>
                <w:ilvl w:val="0"/>
                <w:numId w:val="87"/>
              </w:numPr>
              <w:spacing w:before="0" w:after="0"/>
              <w:ind w:hanging="360" w:start="0"/>
              <w:rPr>
                <w:rFonts w:ascii="Fazeta Text" w:hAnsi="Fazeta Text"/>
              </w:rPr>
            </w:pPr>
            <w:r>
              <w:rPr>
                <w:rFonts w:ascii="Fazeta Text" w:hAnsi="Fazeta Text"/>
                <w:b/>
                <w:bCs/>
              </w:rPr>
              <w:t>Adaptácia projektu pre grantové schémy</w:t>
            </w:r>
            <w:r>
              <w:rPr>
                <w:rFonts w:cs="Cambria" w:ascii="Cambria" w:hAnsi="Cambria"/>
              </w:rPr>
              <w:t> </w:t>
            </w:r>
            <w:r>
              <w:rPr>
                <w:rFonts w:ascii="Fazeta Text" w:hAnsi="Fazeta Text"/>
              </w:rPr>
              <w:br/>
              <w:t>Základná orientácia v rôznych typoch grantových výziev (verejné, inštitucionálne, medzinárodné). Prispôsobenie projektu formálnym požiadavkám.</w:t>
            </w:r>
            <w:r>
              <w:rPr>
                <w:rFonts w:cs="Cambria" w:ascii="Cambria" w:hAnsi="Cambria"/>
              </w:rPr>
              <w:t> </w:t>
            </w:r>
          </w:p>
          <w:p>
            <w:pPr>
              <w:pStyle w:val="Normal"/>
              <w:numPr>
                <w:ilvl w:val="0"/>
                <w:numId w:val="88"/>
              </w:numPr>
              <w:spacing w:before="0" w:after="0"/>
              <w:ind w:hanging="360" w:start="0"/>
              <w:rPr>
                <w:rFonts w:ascii="Fazeta Text" w:hAnsi="Fazeta Text"/>
              </w:rPr>
            </w:pPr>
            <w:r>
              <w:rPr>
                <w:rFonts w:ascii="Fazeta Text" w:hAnsi="Fazeta Text"/>
                <w:b/>
                <w:bCs/>
              </w:rPr>
              <w:t>Projekt v kontexte inštitúcie a partnerstiev</w:t>
            </w:r>
            <w:r>
              <w:rPr>
                <w:rFonts w:cs="Cambria" w:ascii="Cambria" w:hAnsi="Cambria"/>
              </w:rPr>
              <w:t> </w:t>
            </w:r>
            <w:r>
              <w:rPr>
                <w:rFonts w:ascii="Fazeta Text" w:hAnsi="Fazeta Text"/>
              </w:rPr>
              <w:br/>
              <w:t>Prepojenie projektu s prostredím, v ktorom vzniká (škola, nezávislá scéna, inštitúcia). Základy práce s partnermi.</w:t>
            </w:r>
            <w:r>
              <w:rPr>
                <w:rFonts w:cs="Cambria" w:ascii="Cambria" w:hAnsi="Cambria"/>
              </w:rPr>
              <w:t> </w:t>
            </w:r>
          </w:p>
          <w:p>
            <w:pPr>
              <w:pStyle w:val="Normal"/>
              <w:numPr>
                <w:ilvl w:val="0"/>
                <w:numId w:val="89"/>
              </w:numPr>
              <w:spacing w:before="0" w:after="0"/>
              <w:ind w:hanging="360" w:start="0"/>
              <w:rPr>
                <w:rFonts w:ascii="Fazeta Text" w:hAnsi="Fazeta Text"/>
              </w:rPr>
            </w:pPr>
            <w:r>
              <w:rPr>
                <w:rFonts w:ascii="Fazeta Text" w:hAnsi="Fazeta Text"/>
                <w:b/>
                <w:bCs/>
              </w:rPr>
              <w:t>Práca v projektovom tíme</w:t>
            </w:r>
            <w:r>
              <w:rPr>
                <w:rFonts w:cs="Cambria" w:ascii="Cambria" w:hAnsi="Cambria"/>
              </w:rPr>
              <w:t> </w:t>
            </w:r>
            <w:r>
              <w:rPr>
                <w:rFonts w:ascii="Fazeta Text" w:hAnsi="Fazeta Text"/>
              </w:rPr>
              <w:br/>
              <w:t>Rozdelenie rolí, zodpovedností a komunikácia v rámci projektovej prípravy.</w:t>
            </w:r>
            <w:r>
              <w:rPr>
                <w:rFonts w:cs="Cambria" w:ascii="Cambria" w:hAnsi="Cambria"/>
              </w:rPr>
              <w:t> </w:t>
            </w:r>
          </w:p>
          <w:p>
            <w:pPr>
              <w:pStyle w:val="Normal"/>
              <w:numPr>
                <w:ilvl w:val="0"/>
                <w:numId w:val="90"/>
              </w:numPr>
              <w:spacing w:before="0" w:after="0"/>
              <w:ind w:hanging="360" w:start="0"/>
              <w:rPr>
                <w:rFonts w:ascii="Fazeta Text" w:hAnsi="Fazeta Text"/>
              </w:rPr>
            </w:pPr>
            <w:r>
              <w:rPr>
                <w:rFonts w:ascii="Fazeta Text" w:hAnsi="Fazeta Text"/>
                <w:b/>
                <w:bCs/>
              </w:rPr>
              <w:t>Prezentácia projektu</w:t>
            </w:r>
            <w:r>
              <w:rPr>
                <w:rFonts w:cs="Cambria" w:ascii="Cambria" w:hAnsi="Cambria"/>
              </w:rPr>
              <w:t> </w:t>
            </w:r>
            <w:r>
              <w:rPr>
                <w:rFonts w:ascii="Fazeta Text" w:hAnsi="Fazeta Text"/>
              </w:rPr>
              <w:br/>
              <w:t>Ústna a písomná prezentácia projektového zámeru. Argumentácia, obhajoba, reakcia na otázky.</w:t>
            </w:r>
            <w:r>
              <w:rPr>
                <w:rFonts w:cs="Cambria" w:ascii="Cambria" w:hAnsi="Cambria"/>
              </w:rPr>
              <w:t> </w:t>
            </w:r>
          </w:p>
          <w:p>
            <w:pPr>
              <w:pStyle w:val="Normal"/>
              <w:spacing w:before="0" w:after="0"/>
              <w:rPr>
                <w:rFonts w:ascii="Fazeta Text" w:hAnsi="Fazeta Text"/>
              </w:rPr>
            </w:pPr>
            <w:r>
              <w:rPr>
                <w:rFonts w:ascii="Fazeta Text" w:hAnsi="Fazeta Text"/>
              </w:rPr>
              <w:t>Predmet smeruje študentov k</w:t>
            </w:r>
            <w:r>
              <w:rPr>
                <w:rFonts w:cs="Cambria" w:ascii="Cambria" w:hAnsi="Cambria"/>
              </w:rPr>
              <w:t> </w:t>
            </w:r>
            <w:r>
              <w:rPr>
                <w:rFonts w:ascii="Fazeta Text" w:hAnsi="Fazeta Text"/>
                <w:b/>
                <w:bCs/>
              </w:rPr>
              <w:t>praktickému uchopeniu projektového myslenia</w:t>
            </w:r>
            <w:r>
              <w:rPr>
                <w:rFonts w:ascii="Fazeta Text" w:hAnsi="Fazeta Text"/>
              </w:rPr>
              <w:t>, schopnosti formulovať životaschopný umelecký projekt a pripraviť ho na vstup do reálnych produkčných a grantových procesov.</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ascii="Fazeta Text" w:hAnsi="Fazeta Text"/>
              </w:rPr>
              <w:t>SMOLÍKOVÁ,</w:t>
            </w:r>
            <w:r>
              <w:rPr>
                <w:rFonts w:cs="Cambria" w:ascii="Cambria" w:hAnsi="Cambria"/>
              </w:rPr>
              <w:t> </w:t>
            </w:r>
            <w:r>
              <w:rPr>
                <w:rFonts w:ascii="Fazeta Text" w:hAnsi="Fazeta Text"/>
              </w:rPr>
              <w:t>M.</w:t>
            </w:r>
            <w:r>
              <w:rPr>
                <w:rFonts w:cs="Cambria" w:ascii="Cambria" w:hAnsi="Cambria"/>
              </w:rPr>
              <w:t> </w:t>
            </w:r>
            <w:r>
              <w:rPr>
                <w:rFonts w:ascii="Fazeta Text" w:hAnsi="Fazeta Text"/>
                <w:i/>
                <w:iCs/>
              </w:rPr>
              <w:t>Managment</w:t>
            </w:r>
            <w:r>
              <w:rPr>
                <w:rFonts w:cs="Cambria" w:ascii="Cambria" w:hAnsi="Cambria"/>
                <w:i/>
                <w:iCs/>
              </w:rPr>
              <w:t> </w:t>
            </w:r>
            <w:r>
              <w:rPr>
                <w:rFonts w:ascii="Fazeta Text" w:hAnsi="Fazeta Text"/>
                <w:i/>
                <w:iCs/>
              </w:rPr>
              <w:t>um</w:t>
            </w:r>
            <w:r>
              <w:rPr>
                <w:rFonts w:cs="Fazeta Text" w:ascii="Fazeta Text" w:hAnsi="Fazeta Text"/>
                <w:i/>
                <w:iCs/>
              </w:rPr>
              <w:t>ě</w:t>
            </w:r>
            <w:r>
              <w:rPr>
                <w:rFonts w:ascii="Fazeta Text" w:hAnsi="Fazeta Text"/>
                <w:i/>
                <w:iCs/>
              </w:rPr>
              <w:t>n</w:t>
            </w:r>
            <w:r>
              <w:rPr>
                <w:rFonts w:cs="Fazeta Text" w:ascii="Fazeta Text" w:hAnsi="Fazeta Text"/>
                <w:i/>
                <w:iCs/>
              </w:rPr>
              <w:t>í</w:t>
            </w:r>
            <w:r>
              <w:rPr>
                <w:rFonts w:ascii="Fazeta Text" w:hAnsi="Fazeta Text"/>
              </w:rPr>
              <w:t>,</w:t>
            </w:r>
            <w:r>
              <w:rPr>
                <w:rFonts w:cs="Cambria" w:ascii="Cambria" w:hAnsi="Cambria"/>
              </w:rPr>
              <w:t> </w:t>
            </w:r>
            <w:r>
              <w:rPr>
                <w:rFonts w:ascii="Fazeta Text" w:hAnsi="Fazeta Text"/>
              </w:rPr>
              <w:t>Praha:</w:t>
            </w:r>
            <w:r>
              <w:rPr>
                <w:rFonts w:cs="Cambria" w:ascii="Cambria" w:hAnsi="Cambria"/>
              </w:rPr>
              <w:t> </w:t>
            </w:r>
            <w:r>
              <w:rPr>
                <w:rFonts w:ascii="Fazeta Text" w:hAnsi="Fazeta Text"/>
              </w:rPr>
              <w:t>Vysok</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kola</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leckopr</w:t>
            </w:r>
            <w:r>
              <w:rPr>
                <w:rFonts w:cs="Fazeta Text" w:ascii="Fazeta Text" w:hAnsi="Fazeta Text"/>
              </w:rPr>
              <w:t>ů</w:t>
            </w:r>
            <w:r>
              <w:rPr>
                <w:rFonts w:ascii="Fazeta Text" w:hAnsi="Fazeta Text"/>
              </w:rPr>
              <w:t>myslov</w:t>
            </w:r>
            <w:r>
              <w:rPr>
                <w:rFonts w:cs="Fazeta Text" w:ascii="Fazeta Text" w:hAnsi="Fazeta Text"/>
              </w:rPr>
              <w:t>á</w:t>
            </w:r>
            <w:r>
              <w:rPr>
                <w:rFonts w:cs="Cambria" w:ascii="Cambria" w:hAnsi="Cambria"/>
              </w:rPr>
              <w:t> </w:t>
            </w:r>
            <w:r>
              <w:rPr>
                <w:rFonts w:ascii="Fazeta Text" w:hAnsi="Fazeta Text"/>
              </w:rPr>
              <w:t>v</w:t>
            </w:r>
            <w:r>
              <w:rPr>
                <w:rFonts w:cs="Cambria" w:ascii="Cambria" w:hAnsi="Cambria"/>
              </w:rPr>
              <w:t> </w:t>
            </w:r>
            <w:r>
              <w:rPr>
                <w:rFonts w:ascii="Fazeta Text" w:hAnsi="Fazeta Text"/>
              </w:rPr>
              <w:t>Praze, 2008. ISBN 978-80-86863-24-5</w:t>
            </w:r>
            <w:r>
              <w:rPr>
                <w:rFonts w:cs="Cambria" w:ascii="Cambria" w:hAnsi="Cambria"/>
              </w:rPr>
              <w:t> </w:t>
            </w:r>
          </w:p>
          <w:p>
            <w:pPr>
              <w:pStyle w:val="Normal"/>
              <w:spacing w:before="0" w:after="0"/>
              <w:rPr>
                <w:rFonts w:ascii="Fazeta Text" w:hAnsi="Fazeta Text"/>
              </w:rPr>
            </w:pPr>
            <w:r>
              <w:rPr>
                <w:rFonts w:ascii="Fazeta Text" w:hAnsi="Fazeta Text"/>
              </w:rPr>
              <w:t>Knižné tituly súvisiace s</w:t>
            </w:r>
            <w:r>
              <w:rPr>
                <w:rFonts w:ascii="Times New Roman" w:hAnsi="Times New Roman"/>
              </w:rPr>
              <w:t> </w:t>
            </w:r>
            <w:r>
              <w:rPr>
                <w:rFonts w:ascii="Fazeta Text" w:hAnsi="Fazeta Text"/>
              </w:rPr>
              <w:t>obsahovou a</w:t>
            </w:r>
            <w:r>
              <w:rPr>
                <w:rFonts w:ascii="Times New Roman" w:hAnsi="Times New Roman"/>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w:t>
            </w:r>
            <w:r>
              <w:rPr>
                <w:rFonts w:cs="Cambria" w:ascii="Cambria" w:hAnsi="Cambria"/>
              </w:rPr>
              <w:t> </w:t>
            </w:r>
            <w:r>
              <w:rPr>
                <w:rFonts w:ascii="Fazeta Text" w:hAnsi="Fazeta Text"/>
              </w:rPr>
              <w:t>produkcia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Periodiká a</w:t>
            </w:r>
            <w:r>
              <w:rPr>
                <w:rFonts w:ascii="Times New Roman" w:hAnsi="Times New Roman"/>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w:t>
            </w:r>
            <w:r>
              <w:rPr>
                <w:rFonts w:cs="Cambria" w:ascii="Cambria" w:hAnsi="Cambria"/>
              </w:rPr>
              <w:t> </w:t>
            </w:r>
            <w:r>
              <w:rPr>
                <w:rFonts w:ascii="Fazeta Text" w:hAnsi="Fazeta Text"/>
              </w:rPr>
              <w:t>produkciu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cs="Cambria" w:ascii="Fazeta Text" w:hAnsi="Fazeta Text"/>
              </w:rPr>
              <w:t>Mgr. art. Petra Kovalčíková, ArtD. /OZP/,</w:t>
            </w:r>
            <w:r>
              <w:rPr>
                <w:rFonts w:cs="Cambria" w:ascii="Cambria" w:hAnsi="Cambria"/>
              </w:rPr>
              <w:t xml:space="preserve"> </w:t>
            </w:r>
            <w:r>
              <w:rPr>
                <w:rFonts w:ascii="Fazeta Text" w:hAnsi="Fazeta Text"/>
              </w:rPr>
              <w:t>Mgr. art. Adri</w:t>
            </w:r>
            <w:r>
              <w:rPr>
                <w:rFonts w:cs="Fazeta Text" w:ascii="Fazeta Text" w:hAnsi="Fazeta Text"/>
              </w:rPr>
              <w:t>á</w:t>
            </w:r>
            <w:r>
              <w:rPr>
                <w:rFonts w:ascii="Fazeta Text" w:hAnsi="Fazeta Text"/>
              </w:rPr>
              <w:t>na</w:t>
            </w:r>
            <w:r>
              <w:rPr>
                <w:rFonts w:cs="Cambria" w:ascii="Cambria" w:hAnsi="Cambria"/>
              </w:rPr>
              <w:t> </w:t>
            </w:r>
            <w:r>
              <w:rPr>
                <w:rFonts w:ascii="Fazeta Text" w:hAnsi="Fazeta Text"/>
              </w:rPr>
              <w:t>Cie</w:t>
            </w:r>
            <w:r>
              <w:rPr>
                <w:rFonts w:cs="Fazeta Text" w:ascii="Fazeta Text" w:hAnsi="Fazeta Text"/>
              </w:rPr>
              <w:t>ś</w:t>
            </w:r>
            <w:r>
              <w:rPr>
                <w:rFonts w:ascii="Fazeta Text" w:hAnsi="Fazeta Text"/>
              </w:rPr>
              <w:t>lakov</w:t>
            </w:r>
            <w:r>
              <w:rPr>
                <w:rFonts w:cs="Fazeta Text" w:ascii="Fazeta Text" w:hAnsi="Fazeta Text"/>
              </w:rPr>
              <w:t>á</w:t>
            </w:r>
            <w:r>
              <w:rPr>
                <w:rFonts w:ascii="Fazeta Text" w:hAnsi="Fazeta Text"/>
              </w:rPr>
              <w:t>,</w:t>
            </w:r>
            <w:r>
              <w:rPr>
                <w:rFonts w:cs="Cambria" w:ascii="Cambria" w:hAnsi="Cambria"/>
              </w:rPr>
              <w:t> </w:t>
            </w:r>
            <w:r>
              <w:rPr>
                <w:rFonts w:ascii="Fazeta Text" w:hAnsi="Fazeta Text"/>
              </w:rPr>
              <w:t>Ph.D.,</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 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Projektový manažment</w:t>
            </w:r>
            <w:r>
              <w:rPr>
                <w:rFonts w:cs="Cambria" w:ascii="Cambria" w:hAnsi="Cambria"/>
                <w:b/>
                <w:bCs/>
              </w:rPr>
              <w:t> </w:t>
            </w:r>
            <w:r>
              <w:rPr>
                <w:rFonts w:ascii="Fazeta Text" w:hAnsi="Fazeta Text"/>
                <w:b/>
                <w:bCs/>
              </w:rPr>
              <w:t>IV.</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w:t>
            </w:r>
            <w:r>
              <w:rPr>
                <w:rFonts w:cs="Cambria" w:ascii="Cambria" w:hAnsi="Cambria"/>
              </w:rPr>
              <w:t> </w:t>
            </w:r>
            <w:r>
              <w:rPr>
                <w:rFonts w:ascii="Fazeta Text" w:hAnsi="Fazeta Text"/>
              </w:rPr>
              <w:t>/ 1 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predmetu je založené na</w:t>
            </w:r>
            <w:r>
              <w:rPr>
                <w:rFonts w:cs="Cambria" w:ascii="Cambria" w:hAnsi="Cambria"/>
              </w:rPr>
              <w:t> </w:t>
            </w:r>
            <w:r>
              <w:rPr>
                <w:rFonts w:ascii="Fazeta Text" w:hAnsi="Fazeta Text"/>
                <w:b/>
                <w:bCs/>
              </w:rPr>
              <w:t>samostatnej a zodpovednej práci študenta/študentky na komplexnom projektovom zámere</w:t>
            </w:r>
            <w:r>
              <w:rPr>
                <w:rFonts w:ascii="Fazeta Text" w:hAnsi="Fazeta Text"/>
              </w:rPr>
              <w:t>, ktorý vznikol v nadväznosti na predmet</w:t>
            </w:r>
            <w:r>
              <w:rPr>
                <w:rFonts w:cs="Cambria" w:ascii="Cambria" w:hAnsi="Cambria"/>
              </w:rPr>
              <w:t> </w:t>
            </w:r>
            <w:r>
              <w:rPr>
                <w:rFonts w:ascii="Fazeta Text" w:hAnsi="Fazeta Text"/>
                <w:i/>
                <w:iCs/>
              </w:rPr>
              <w:t>Projektový manažment III.</w:t>
            </w:r>
            <w:r>
              <w:rPr>
                <w:rFonts w:ascii="Fazeta Text" w:hAnsi="Fazeta Text"/>
              </w:rPr>
              <w:t>. Predmet má simulačný a aplikačný charakter a overuje schopnosť študenta dotiahnuť projekt do</w:t>
            </w:r>
            <w:r>
              <w:rPr>
                <w:rFonts w:cs="Cambria" w:ascii="Cambria" w:hAnsi="Cambria"/>
              </w:rPr>
              <w:t> </w:t>
            </w:r>
            <w:r>
              <w:rPr>
                <w:rFonts w:ascii="Fazeta Text" w:hAnsi="Fazeta Text"/>
                <w:b/>
                <w:bCs/>
              </w:rPr>
              <w:t>prakticky použiteľnej podoby</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91"/>
              </w:numPr>
              <w:spacing w:before="0" w:after="0"/>
              <w:ind w:hanging="360" w:start="0"/>
              <w:rPr>
                <w:rFonts w:ascii="Fazeta Text" w:hAnsi="Fazeta Text"/>
              </w:rPr>
            </w:pPr>
            <w:r>
              <w:rPr>
                <w:rFonts w:ascii="Fazeta Text" w:hAnsi="Fazeta Text"/>
                <w:b/>
                <w:bCs/>
              </w:rPr>
              <w:t>Aktívna účasť na seminároch a projektových konzultáciách</w:t>
            </w:r>
            <w:r>
              <w:rPr>
                <w:rFonts w:cs="Cambria" w:ascii="Cambria" w:hAnsi="Cambria"/>
              </w:rPr>
              <w:t> </w:t>
            </w:r>
            <w:r>
              <w:rPr>
                <w:rFonts w:ascii="Fazeta Text" w:hAnsi="Fazeta Text"/>
              </w:rPr>
              <w:br/>
              <w:t>Pravidelná dochádzka, vecná účasť na diskusiách, schopnosť reflektovať spätnú väzbu a zapracovávať ju do projektu.</w:t>
            </w:r>
            <w:r>
              <w:rPr>
                <w:rFonts w:cs="Cambria" w:ascii="Cambria" w:hAnsi="Cambria"/>
              </w:rPr>
              <w:t> </w:t>
            </w:r>
          </w:p>
          <w:p>
            <w:pPr>
              <w:pStyle w:val="Normal"/>
              <w:numPr>
                <w:ilvl w:val="0"/>
                <w:numId w:val="92"/>
              </w:numPr>
              <w:spacing w:before="0" w:after="0"/>
              <w:ind w:hanging="360" w:start="0"/>
              <w:rPr>
                <w:rFonts w:ascii="Fazeta Text" w:hAnsi="Fazeta Text"/>
              </w:rPr>
            </w:pPr>
            <w:r>
              <w:rPr>
                <w:rFonts w:ascii="Fazeta Text" w:hAnsi="Fazeta Text"/>
                <w:b/>
                <w:bCs/>
              </w:rPr>
              <w:t>Dopracovanie projektovej dokumentácie</w:t>
            </w:r>
            <w:r>
              <w:rPr>
                <w:rFonts w:cs="Cambria" w:ascii="Cambria" w:hAnsi="Cambria"/>
              </w:rPr>
              <w:t> </w:t>
            </w:r>
            <w:r>
              <w:rPr>
                <w:rFonts w:ascii="Fazeta Text" w:hAnsi="Fazeta Text"/>
              </w:rPr>
              <w:br/>
              <w:t>Kompletné spracovanie projektového zámeru (charakteristika, ciele, aktivity, časový plán, základná rozpočtová logika, riziká, partnerstvá) podľa zadania vyučujúceho.</w:t>
            </w:r>
            <w:r>
              <w:rPr>
                <w:rFonts w:cs="Cambria" w:ascii="Cambria" w:hAnsi="Cambria"/>
              </w:rPr>
              <w:t> </w:t>
            </w:r>
          </w:p>
          <w:p>
            <w:pPr>
              <w:pStyle w:val="Normal"/>
              <w:numPr>
                <w:ilvl w:val="0"/>
                <w:numId w:val="93"/>
              </w:numPr>
              <w:spacing w:before="0" w:after="0"/>
              <w:ind w:hanging="360" w:start="0"/>
              <w:rPr>
                <w:rFonts w:ascii="Fazeta Text" w:hAnsi="Fazeta Text"/>
              </w:rPr>
            </w:pPr>
            <w:r>
              <w:rPr>
                <w:rFonts w:ascii="Fazeta Text" w:hAnsi="Fazeta Text"/>
                <w:b/>
                <w:bCs/>
              </w:rPr>
              <w:t>Schopnosť samostatného projektového uvažovania</w:t>
            </w:r>
            <w:r>
              <w:rPr>
                <w:rFonts w:cs="Cambria" w:ascii="Cambria" w:hAnsi="Cambria"/>
              </w:rPr>
              <w:t> </w:t>
            </w:r>
            <w:r>
              <w:rPr>
                <w:rFonts w:ascii="Fazeta Text" w:hAnsi="Fazeta Text"/>
              </w:rPr>
              <w:br/>
              <w:t>Realistické plánovanie, identifikácia slabých miest projektu a ich úprava s ohľadom na podmienky praxe.</w:t>
            </w:r>
            <w:r>
              <w:rPr>
                <w:rFonts w:cs="Cambria" w:ascii="Cambria" w:hAnsi="Cambria"/>
              </w:rPr>
              <w:t> </w:t>
            </w:r>
          </w:p>
          <w:p>
            <w:pPr>
              <w:pStyle w:val="Normal"/>
              <w:numPr>
                <w:ilvl w:val="0"/>
                <w:numId w:val="94"/>
              </w:numPr>
              <w:spacing w:before="0" w:after="0"/>
              <w:ind w:hanging="360" w:start="0"/>
              <w:rPr>
                <w:rFonts w:ascii="Fazeta Text" w:hAnsi="Fazeta Text"/>
              </w:rPr>
            </w:pPr>
            <w:r>
              <w:rPr>
                <w:rFonts w:ascii="Fazeta Text" w:hAnsi="Fazeta Text"/>
                <w:b/>
                <w:bCs/>
              </w:rPr>
              <w:t>Adaptácia projektu na konkrétnu výzvu</w:t>
            </w:r>
            <w:r>
              <w:rPr>
                <w:rFonts w:cs="Cambria" w:ascii="Cambria" w:hAnsi="Cambria"/>
              </w:rPr>
              <w:t> </w:t>
            </w:r>
            <w:r>
              <w:rPr>
                <w:rFonts w:ascii="Fazeta Text" w:hAnsi="Fazeta Text"/>
              </w:rPr>
              <w:br/>
              <w:t>Prispôsobenie projektu vybranej grantovej alebo inštitucionálnej schéme (simulácia).</w:t>
            </w:r>
            <w:r>
              <w:rPr>
                <w:rFonts w:cs="Cambria" w:ascii="Cambria" w:hAnsi="Cambria"/>
              </w:rPr>
              <w:t> </w:t>
            </w:r>
          </w:p>
          <w:p>
            <w:pPr>
              <w:pStyle w:val="Normal"/>
              <w:numPr>
                <w:ilvl w:val="0"/>
                <w:numId w:val="95"/>
              </w:numPr>
              <w:spacing w:before="0" w:after="0"/>
              <w:ind w:hanging="360" w:start="0"/>
              <w:rPr>
                <w:rFonts w:ascii="Fazeta Text" w:hAnsi="Fazeta Text"/>
              </w:rPr>
            </w:pPr>
            <w:r>
              <w:rPr>
                <w:rFonts w:ascii="Fazeta Text" w:hAnsi="Fazeta Text"/>
                <w:b/>
                <w:bCs/>
              </w:rPr>
              <w:t>Prezentácia a obhajoba projektu</w:t>
            </w:r>
            <w:r>
              <w:rPr>
                <w:rFonts w:cs="Cambria" w:ascii="Cambria" w:hAnsi="Cambria"/>
              </w:rPr>
              <w:t> </w:t>
            </w:r>
            <w:r>
              <w:rPr>
                <w:rFonts w:ascii="Fazeta Text" w:hAnsi="Fazeta Text"/>
              </w:rPr>
              <w:br/>
              <w:t>Ústna</w:t>
            </w:r>
            <w:r>
              <w:rPr>
                <w:rFonts w:cs="Cambria" w:ascii="Cambria" w:hAnsi="Cambria"/>
              </w:rPr>
              <w:t> </w:t>
            </w:r>
            <w:r>
              <w:rPr>
                <w:rFonts w:ascii="Fazeta Text" w:hAnsi="Fazeta Text"/>
              </w:rPr>
              <w:t>prezent</w:t>
            </w:r>
            <w:r>
              <w:rPr>
                <w:rFonts w:cs="Fazeta Text" w:ascii="Fazeta Text" w:hAnsi="Fazeta Text"/>
              </w:rPr>
              <w:t>á</w:t>
            </w:r>
            <w:r>
              <w:rPr>
                <w:rFonts w:ascii="Fazeta Text" w:hAnsi="Fazeta Text"/>
              </w:rPr>
              <w:t>cia projektu pred simulovanou hodnotiacou komisiou, argument</w:t>
            </w:r>
            <w:r>
              <w:rPr>
                <w:rFonts w:cs="Fazeta Text" w:ascii="Fazeta Text" w:hAnsi="Fazeta Text"/>
              </w:rPr>
              <w:t>á</w:t>
            </w:r>
            <w:r>
              <w:rPr>
                <w:rFonts w:ascii="Fazeta Text" w:hAnsi="Fazeta Text"/>
              </w:rPr>
              <w:t>cia a reakcia na kritick</w:t>
            </w:r>
            <w:r>
              <w:rPr>
                <w:rFonts w:cs="Fazeta Text" w:ascii="Fazeta Text" w:hAnsi="Fazeta Text"/>
              </w:rPr>
              <w:t>é</w:t>
            </w:r>
            <w:r>
              <w:rPr>
                <w:rFonts w:ascii="Fazeta Text" w:hAnsi="Fazeta Text"/>
              </w:rPr>
              <w:t xml:space="preserve"> ot</w:t>
            </w:r>
            <w:r>
              <w:rPr>
                <w:rFonts w:cs="Fazeta Text" w:ascii="Fazeta Text" w:hAnsi="Fazeta Text"/>
              </w:rPr>
              <w:t>á</w:t>
            </w:r>
            <w:r>
              <w:rPr>
                <w:rFonts w:ascii="Fazeta Text" w:hAnsi="Fazeta Text"/>
              </w:rPr>
              <w:t>zky.</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 vypracovania domácich úloh a výkonu v simuláciách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96"/>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97"/>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Projektový manažment IV.</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98"/>
              </w:numPr>
              <w:spacing w:before="0" w:after="0"/>
              <w:ind w:hanging="360" w:start="0"/>
              <w:rPr>
                <w:rFonts w:ascii="Fazeta Text" w:hAnsi="Fazeta Text"/>
              </w:rPr>
            </w:pPr>
            <w:r>
              <w:rPr>
                <w:rFonts w:ascii="Fazeta Text" w:hAnsi="Fazeta Text"/>
                <w:b/>
                <w:bCs/>
              </w:rPr>
              <w:t>dokáže kriticky revidovať a dopracovať projektový zámer</w:t>
            </w:r>
            <w:r>
              <w:rPr>
                <w:rFonts w:cs="Cambria" w:ascii="Cambria" w:hAnsi="Cambria"/>
              </w:rPr>
              <w:t> </w:t>
            </w:r>
            <w:r>
              <w:rPr>
                <w:rFonts w:ascii="Fazeta Text" w:hAnsi="Fazeta Text"/>
              </w:rPr>
              <w:t>do realistickej a ucelenej podoby,</w:t>
            </w:r>
            <w:r>
              <w:rPr>
                <w:rFonts w:cs="Cambria" w:ascii="Cambria" w:hAnsi="Cambria"/>
              </w:rPr>
              <w:t> </w:t>
            </w:r>
          </w:p>
          <w:p>
            <w:pPr>
              <w:pStyle w:val="Normal"/>
              <w:numPr>
                <w:ilvl w:val="0"/>
                <w:numId w:val="99"/>
              </w:numPr>
              <w:spacing w:before="0" w:after="0"/>
              <w:ind w:hanging="360" w:start="0"/>
              <w:rPr>
                <w:rFonts w:ascii="Fazeta Text" w:hAnsi="Fazeta Text"/>
              </w:rPr>
            </w:pPr>
            <w:r>
              <w:rPr>
                <w:rFonts w:ascii="Fazeta Text" w:hAnsi="Fazeta Text"/>
                <w:b/>
                <w:bCs/>
              </w:rPr>
              <w:t>prevedie projekt do základného projektového plánu</w:t>
            </w:r>
            <w:r>
              <w:rPr>
                <w:rFonts w:ascii="Fazeta Text" w:hAnsi="Fazeta Text"/>
              </w:rPr>
              <w:t>, vrátane časového harmonogramu a logickej nadväznosti aktivít,</w:t>
            </w:r>
            <w:r>
              <w:rPr>
                <w:rFonts w:cs="Cambria" w:ascii="Cambria" w:hAnsi="Cambria"/>
              </w:rPr>
              <w:t> </w:t>
            </w:r>
          </w:p>
          <w:p>
            <w:pPr>
              <w:pStyle w:val="Normal"/>
              <w:numPr>
                <w:ilvl w:val="0"/>
                <w:numId w:val="100"/>
              </w:numPr>
              <w:spacing w:before="0" w:after="0"/>
              <w:ind w:hanging="360" w:start="0"/>
              <w:rPr>
                <w:rFonts w:ascii="Fazeta Text" w:hAnsi="Fazeta Text"/>
              </w:rPr>
            </w:pPr>
            <w:r>
              <w:rPr>
                <w:rFonts w:ascii="Fazeta Text" w:hAnsi="Fazeta Text"/>
                <w:b/>
                <w:bCs/>
              </w:rPr>
              <w:t>rozumie základnej rozpočtovej logike projektu</w:t>
            </w:r>
            <w:r>
              <w:rPr>
                <w:rFonts w:cs="Cambria" w:ascii="Cambria" w:hAnsi="Cambria"/>
              </w:rPr>
              <w:t> </w:t>
            </w:r>
            <w:r>
              <w:rPr>
                <w:rFonts w:ascii="Fazeta Text" w:hAnsi="Fazeta Text"/>
              </w:rPr>
              <w:t>a vz</w:t>
            </w:r>
            <w:r>
              <w:rPr>
                <w:rFonts w:cs="Fazeta Text" w:ascii="Fazeta Text" w:hAnsi="Fazeta Text"/>
              </w:rPr>
              <w:t>ť</w:t>
            </w:r>
            <w:r>
              <w:rPr>
                <w:rFonts w:ascii="Fazeta Text" w:hAnsi="Fazeta Text"/>
              </w:rPr>
              <w:t>ahu medzi aktivitami, v</w:t>
            </w:r>
            <w:r>
              <w:rPr>
                <w:rFonts w:cs="Fazeta Text" w:ascii="Fazeta Text" w:hAnsi="Fazeta Text"/>
              </w:rPr>
              <w:t>ý</w:t>
            </w:r>
            <w:r>
              <w:rPr>
                <w:rFonts w:ascii="Fazeta Text" w:hAnsi="Fazeta Text"/>
              </w:rPr>
              <w:t>stupmi a n</w:t>
            </w:r>
            <w:r>
              <w:rPr>
                <w:rFonts w:cs="Fazeta Text" w:ascii="Fazeta Text" w:hAnsi="Fazeta Text"/>
              </w:rPr>
              <w:t>á</w:t>
            </w:r>
            <w:r>
              <w:rPr>
                <w:rFonts w:ascii="Fazeta Text" w:hAnsi="Fazeta Text"/>
              </w:rPr>
              <w:t>kladmi,</w:t>
            </w:r>
            <w:r>
              <w:rPr>
                <w:rFonts w:cs="Cambria" w:ascii="Cambria" w:hAnsi="Cambria"/>
              </w:rPr>
              <w:t> </w:t>
            </w:r>
          </w:p>
          <w:p>
            <w:pPr>
              <w:pStyle w:val="Normal"/>
              <w:numPr>
                <w:ilvl w:val="0"/>
                <w:numId w:val="101"/>
              </w:numPr>
              <w:spacing w:before="0" w:after="0"/>
              <w:ind w:hanging="360" w:start="0"/>
              <w:rPr>
                <w:rFonts w:ascii="Fazeta Text" w:hAnsi="Fazeta Text"/>
              </w:rPr>
            </w:pPr>
            <w:r>
              <w:rPr>
                <w:rFonts w:ascii="Fazeta Text" w:hAnsi="Fazeta Text"/>
                <w:b/>
                <w:bCs/>
              </w:rPr>
              <w:t>identifikuje projektové riziká</w:t>
            </w:r>
            <w:r>
              <w:rPr>
                <w:rFonts w:cs="Cambria" w:ascii="Cambria" w:hAnsi="Cambria"/>
              </w:rPr>
              <w:t> </w:t>
            </w:r>
            <w:r>
              <w:rPr>
                <w:rFonts w:ascii="Fazeta Text" w:hAnsi="Fazeta Text"/>
              </w:rPr>
              <w:t>a navrhuje primerané preventívne a alternatívne riešenia,</w:t>
            </w:r>
            <w:r>
              <w:rPr>
                <w:rFonts w:cs="Cambria" w:ascii="Cambria" w:hAnsi="Cambria"/>
              </w:rPr>
              <w:t> </w:t>
            </w:r>
          </w:p>
          <w:p>
            <w:pPr>
              <w:pStyle w:val="Normal"/>
              <w:numPr>
                <w:ilvl w:val="0"/>
                <w:numId w:val="102"/>
              </w:numPr>
              <w:spacing w:before="0" w:after="0"/>
              <w:ind w:hanging="360" w:start="0"/>
              <w:rPr>
                <w:rFonts w:ascii="Fazeta Text" w:hAnsi="Fazeta Text"/>
              </w:rPr>
            </w:pPr>
            <w:r>
              <w:rPr>
                <w:rFonts w:ascii="Fazeta Text" w:hAnsi="Fazeta Text"/>
                <w:b/>
                <w:bCs/>
              </w:rPr>
              <w:t>dokáže adaptovať projekt na konkrétnu grantovú alebo inštitucionálnu výzvu</w:t>
            </w:r>
            <w:r>
              <w:rPr>
                <w:rFonts w:ascii="Fazeta Text" w:hAnsi="Fazeta Text"/>
              </w:rPr>
              <w:t>,</w:t>
            </w:r>
            <w:r>
              <w:rPr>
                <w:rFonts w:cs="Cambria" w:ascii="Cambria" w:hAnsi="Cambria"/>
              </w:rPr>
              <w:t> </w:t>
            </w:r>
          </w:p>
          <w:p>
            <w:pPr>
              <w:pStyle w:val="Normal"/>
              <w:numPr>
                <w:ilvl w:val="0"/>
                <w:numId w:val="103"/>
              </w:numPr>
              <w:spacing w:before="0" w:after="0"/>
              <w:ind w:hanging="360" w:start="0"/>
              <w:rPr>
                <w:rFonts w:ascii="Fazeta Text" w:hAnsi="Fazeta Text"/>
              </w:rPr>
            </w:pPr>
            <w:r>
              <w:rPr>
                <w:rFonts w:ascii="Fazeta Text" w:hAnsi="Fazeta Text"/>
                <w:b/>
                <w:bCs/>
              </w:rPr>
              <w:t>orientuje sa v práci s partnermi a spolupracujúcimi subjektmi</w:t>
            </w:r>
            <w:r>
              <w:rPr>
                <w:rFonts w:cs="Cambria" w:ascii="Cambria" w:hAnsi="Cambria"/>
              </w:rPr>
              <w:t> </w:t>
            </w:r>
            <w:r>
              <w:rPr>
                <w:rFonts w:ascii="Fazeta Text" w:hAnsi="Fazeta Text"/>
              </w:rPr>
              <w:t>v projektovom prostred</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104"/>
              </w:numPr>
              <w:spacing w:before="0" w:after="0"/>
              <w:ind w:hanging="360" w:start="0"/>
              <w:rPr>
                <w:rFonts w:ascii="Fazeta Text" w:hAnsi="Fazeta Text"/>
              </w:rPr>
            </w:pPr>
            <w:r>
              <w:rPr>
                <w:rFonts w:ascii="Fazeta Text" w:hAnsi="Fazeta Text"/>
                <w:b/>
                <w:bCs/>
              </w:rPr>
              <w:t>zvláda formálnu prípravu projektovej dokumentácie</w:t>
            </w:r>
            <w:r>
              <w:rPr>
                <w:rFonts w:cs="Cambria" w:ascii="Cambria" w:hAnsi="Cambria"/>
              </w:rPr>
              <w:t> </w:t>
            </w:r>
            <w:r>
              <w:rPr>
                <w:rFonts w:ascii="Fazeta Text" w:hAnsi="Fazeta Text"/>
              </w:rPr>
              <w:t>na z</w:t>
            </w:r>
            <w:r>
              <w:rPr>
                <w:rFonts w:cs="Fazeta Text" w:ascii="Fazeta Text" w:hAnsi="Fazeta Text"/>
              </w:rPr>
              <w:t>á</w:t>
            </w:r>
            <w:r>
              <w:rPr>
                <w:rFonts w:ascii="Fazeta Text" w:hAnsi="Fazeta Text"/>
              </w:rPr>
              <w:t xml:space="preserve">kladnej </w:t>
            </w:r>
            <w:r>
              <w:rPr>
                <w:rFonts w:cs="Fazeta Text" w:ascii="Fazeta Text" w:hAnsi="Fazeta Text"/>
              </w:rPr>
              <w:t>ú</w:t>
            </w:r>
            <w:r>
              <w:rPr>
                <w:rFonts w:ascii="Fazeta Text" w:hAnsi="Fazeta Text"/>
              </w:rPr>
              <w:t>rovni,</w:t>
            </w:r>
            <w:r>
              <w:rPr>
                <w:rFonts w:cs="Cambria" w:ascii="Cambria" w:hAnsi="Cambria"/>
              </w:rPr>
              <w:t> </w:t>
            </w:r>
          </w:p>
          <w:p>
            <w:pPr>
              <w:pStyle w:val="Normal"/>
              <w:numPr>
                <w:ilvl w:val="0"/>
                <w:numId w:val="105"/>
              </w:numPr>
              <w:spacing w:before="0" w:after="0"/>
              <w:ind w:hanging="360" w:start="0"/>
              <w:rPr>
                <w:rFonts w:ascii="Fazeta Text" w:hAnsi="Fazeta Text"/>
              </w:rPr>
            </w:pPr>
            <w:r>
              <w:rPr>
                <w:rFonts w:ascii="Fazeta Text" w:hAnsi="Fazeta Text"/>
                <w:b/>
                <w:bCs/>
              </w:rPr>
              <w:t>vie projekt presvedčivo prezentovať a obhájiť</w:t>
            </w:r>
            <w:r>
              <w:rPr>
                <w:rFonts w:cs="Cambria" w:ascii="Cambria" w:hAnsi="Cambria"/>
              </w:rPr>
              <w:t> </w:t>
            </w:r>
            <w:r>
              <w:rPr>
                <w:rFonts w:ascii="Fazeta Text" w:hAnsi="Fazeta Text"/>
              </w:rPr>
              <w:t>pred odborn</w:t>
            </w:r>
            <w:r>
              <w:rPr>
                <w:rFonts w:cs="Fazeta Text" w:ascii="Fazeta Text" w:hAnsi="Fazeta Text"/>
              </w:rPr>
              <w:t>ý</w:t>
            </w:r>
            <w:r>
              <w:rPr>
                <w:rFonts w:ascii="Fazeta Text" w:hAnsi="Fazeta Text"/>
              </w:rPr>
              <w:t>m publikom alebo hodnotiacou komisiou,</w:t>
            </w:r>
            <w:r>
              <w:rPr>
                <w:rFonts w:cs="Cambria" w:ascii="Cambria" w:hAnsi="Cambria"/>
              </w:rPr>
              <w:t> </w:t>
            </w:r>
          </w:p>
          <w:p>
            <w:pPr>
              <w:pStyle w:val="Normal"/>
              <w:numPr>
                <w:ilvl w:val="0"/>
                <w:numId w:val="106"/>
              </w:numPr>
              <w:spacing w:before="0" w:after="0"/>
              <w:ind w:hanging="360" w:start="0"/>
              <w:rPr>
                <w:rFonts w:ascii="Fazeta Text" w:hAnsi="Fazeta Text"/>
              </w:rPr>
            </w:pPr>
            <w:r>
              <w:rPr>
                <w:rFonts w:ascii="Fazeta Text" w:hAnsi="Fazeta Text"/>
                <w:b/>
                <w:bCs/>
              </w:rPr>
              <w:t>reflektuje celý projektový proces</w:t>
            </w:r>
            <w:r>
              <w:rPr>
                <w:rFonts w:ascii="Fazeta Text" w:hAnsi="Fazeta Text"/>
              </w:rPr>
              <w:t>, identifikuje vlastné silné a slabé stránky v projektovom manažmente.</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w:t>
            </w:r>
            <w:r>
              <w:rPr>
                <w:rFonts w:cs="Cambria" w:ascii="Cambria" w:hAnsi="Cambria"/>
              </w:rPr>
              <w:t> </w:t>
            </w:r>
            <w:r>
              <w:rPr>
                <w:rFonts w:ascii="Fazeta Text" w:hAnsi="Fazeta Text"/>
                <w:b/>
                <w:bCs/>
              </w:rPr>
              <w:t>samostatnú prípravu umeleckých projektov pre reálnu prax</w:t>
            </w:r>
            <w:r>
              <w:rPr>
                <w:rFonts w:ascii="Fazeta Text" w:hAnsi="Fazeta Text"/>
              </w:rPr>
              <w:t>, grantové výzvy a produkčné prostredie po ukončení bakalárskeho štúdia.</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b/>
                <w:bCs/>
              </w:rPr>
              <w:t>Stručná osnova predmetu: Projektový manažment IV.</w:t>
            </w:r>
            <w:r>
              <w:rPr>
                <w:rFonts w:cs="Cambria" w:ascii="Cambria" w:hAnsi="Cambria"/>
              </w:rPr>
              <w:t> </w:t>
            </w:r>
          </w:p>
          <w:p>
            <w:pPr>
              <w:pStyle w:val="Normal"/>
              <w:spacing w:before="0" w:after="0"/>
              <w:rPr>
                <w:rFonts w:ascii="Fazeta Text" w:hAnsi="Fazeta Text"/>
              </w:rPr>
            </w:pPr>
            <w:r>
              <w:rPr>
                <w:rFonts w:ascii="Fazeta Text" w:hAnsi="Fazeta Text"/>
              </w:rPr>
              <w:t>Predmet</w:t>
            </w:r>
            <w:r>
              <w:rPr>
                <w:rFonts w:cs="Cambria" w:ascii="Cambria" w:hAnsi="Cambria"/>
              </w:rPr>
              <w:t> </w:t>
            </w:r>
            <w:r>
              <w:rPr>
                <w:rFonts w:ascii="Fazeta Text" w:hAnsi="Fazeta Text"/>
                <w:i/>
                <w:iCs/>
              </w:rPr>
              <w:t>Projektový manažment IV.</w:t>
            </w:r>
            <w:r>
              <w:rPr>
                <w:rFonts w:cs="Cambria" w:ascii="Cambria" w:hAnsi="Cambria"/>
              </w:rPr>
              <w:t> </w:t>
            </w:r>
            <w:r>
              <w:rPr>
                <w:rFonts w:ascii="Fazeta Text" w:hAnsi="Fazeta Text"/>
              </w:rPr>
              <w:t>nadv</w:t>
            </w:r>
            <w:r>
              <w:rPr>
                <w:rFonts w:cs="Fazeta Text" w:ascii="Fazeta Text" w:hAnsi="Fazeta Text"/>
              </w:rPr>
              <w:t>ä</w:t>
            </w:r>
            <w:r>
              <w:rPr>
                <w:rFonts w:ascii="Fazeta Text" w:hAnsi="Fazeta Text"/>
              </w:rPr>
              <w:t>zuje na predmet</w:t>
            </w:r>
            <w:r>
              <w:rPr>
                <w:rFonts w:cs="Cambria" w:ascii="Cambria" w:hAnsi="Cambria"/>
              </w:rPr>
              <w:t> </w:t>
            </w:r>
            <w:r>
              <w:rPr>
                <w:rFonts w:ascii="Fazeta Text" w:hAnsi="Fazeta Text"/>
                <w:i/>
                <w:iCs/>
              </w:rPr>
              <w:t>Projektový manažment III.</w:t>
            </w:r>
            <w:r>
              <w:rPr>
                <w:rFonts w:cs="Cambria" w:ascii="Cambria" w:hAnsi="Cambria"/>
              </w:rPr>
              <w:t> </w:t>
            </w:r>
            <w:r>
              <w:rPr>
                <w:rFonts w:ascii="Fazeta Text" w:hAnsi="Fazeta Text"/>
              </w:rPr>
              <w:t>a predstavuje</w:t>
            </w:r>
            <w:r>
              <w:rPr>
                <w:rFonts w:cs="Cambria" w:ascii="Cambria" w:hAnsi="Cambria"/>
              </w:rPr>
              <w:t> </w:t>
            </w:r>
            <w:r>
              <w:rPr>
                <w:rFonts w:ascii="Fazeta Text" w:hAnsi="Fazeta Text"/>
                <w:b/>
                <w:bCs/>
              </w:rPr>
              <w:t>záverečnú praktickú fázu projektového manažmentu</w:t>
            </w:r>
            <w:r>
              <w:rPr>
                <w:rFonts w:cs="Cambria" w:ascii="Cambria" w:hAnsi="Cambria"/>
              </w:rPr>
              <w:t> </w:t>
            </w:r>
            <w:r>
              <w:rPr>
                <w:rFonts w:ascii="Fazeta Text" w:hAnsi="Fazeta Text"/>
              </w:rPr>
              <w:t>v r</w:t>
            </w:r>
            <w:r>
              <w:rPr>
                <w:rFonts w:cs="Fazeta Text" w:ascii="Fazeta Text" w:hAnsi="Fazeta Text"/>
              </w:rPr>
              <w:t>á</w:t>
            </w:r>
            <w:r>
              <w:rPr>
                <w:rFonts w:ascii="Fazeta Text" w:hAnsi="Fazeta Text"/>
              </w:rPr>
              <w:t>mci bakal</w:t>
            </w:r>
            <w:r>
              <w:rPr>
                <w:rFonts w:cs="Fazeta Text" w:ascii="Fazeta Text" w:hAnsi="Fazeta Text"/>
              </w:rPr>
              <w:t>á</w:t>
            </w:r>
            <w:r>
              <w:rPr>
                <w:rFonts w:ascii="Fazeta Text" w:hAnsi="Fazeta Text"/>
              </w:rPr>
              <w:t xml:space="preserve">rskeho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Je ur</w:t>
            </w:r>
            <w:r>
              <w:rPr>
                <w:rFonts w:cs="Fazeta Text" w:ascii="Fazeta Text" w:hAnsi="Fazeta Text"/>
              </w:rPr>
              <w:t>č</w:t>
            </w:r>
            <w:r>
              <w:rPr>
                <w:rFonts w:ascii="Fazeta Text" w:hAnsi="Fazeta Text"/>
              </w:rPr>
              <w:t>en</w:t>
            </w:r>
            <w:r>
              <w:rPr>
                <w:rFonts w:cs="Fazeta Text" w:ascii="Fazeta Text" w:hAnsi="Fazeta Text"/>
              </w:rPr>
              <w:t>ý</w:t>
            </w:r>
            <w:r>
              <w:rPr>
                <w:rFonts w:ascii="Fazeta Text" w:hAnsi="Fazeta Text"/>
              </w:rPr>
              <w:t xml:space="preserve"> pre </w:t>
            </w:r>
            <w:r>
              <w:rPr>
                <w:rFonts w:cs="Fazeta Text" w:ascii="Fazeta Text" w:hAnsi="Fazeta Text"/>
              </w:rPr>
              <w:t>š</w:t>
            </w:r>
            <w:r>
              <w:rPr>
                <w:rFonts w:ascii="Fazeta Text" w:hAnsi="Fazeta Text"/>
              </w:rPr>
              <w:t xml:space="preserve">tudentov a </w:t>
            </w:r>
            <w:r>
              <w:rPr>
                <w:rFonts w:cs="Fazeta Text" w:ascii="Fazeta Text" w:hAnsi="Fazeta Text"/>
              </w:rPr>
              <w:t>š</w:t>
            </w:r>
            <w:r>
              <w:rPr>
                <w:rFonts w:ascii="Fazeta Text" w:hAnsi="Fazeta Text"/>
              </w:rPr>
              <w:t>tudentky</w:t>
            </w:r>
            <w:r>
              <w:rPr>
                <w:rFonts w:cs="Cambria" w:ascii="Cambria" w:hAnsi="Cambria"/>
              </w:rPr>
              <w:t> </w:t>
            </w:r>
            <w:r>
              <w:rPr>
                <w:rFonts w:ascii="Fazeta Text" w:hAnsi="Fazeta Text"/>
                <w:b/>
                <w:bCs/>
              </w:rPr>
              <w:t>2. ročníka</w:t>
            </w:r>
            <w:r>
              <w:rPr>
                <w:rFonts w:cs="Cambria" w:ascii="Cambria" w:hAnsi="Cambria"/>
              </w:rPr>
              <w:t> </w:t>
            </w:r>
            <w:r>
              <w:rPr>
                <w:rFonts w:ascii="Fazeta Text" w:hAnsi="Fazeta Text"/>
              </w:rPr>
              <w:t>(resp. vy</w:t>
            </w:r>
            <w:r>
              <w:rPr>
                <w:rFonts w:cs="Fazeta Text" w:ascii="Fazeta Text" w:hAnsi="Fazeta Text"/>
              </w:rPr>
              <w:t>šš</w:t>
            </w:r>
            <w:r>
              <w:rPr>
                <w:rFonts w:ascii="Fazeta Text" w:hAnsi="Fazeta Text"/>
              </w:rPr>
              <w:t>ieho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ka pod</w:t>
            </w:r>
            <w:r>
              <w:rPr>
                <w:rFonts w:cs="Fazeta Text" w:ascii="Fazeta Text" w:hAnsi="Fazeta Text"/>
              </w:rPr>
              <w:t>ľ</w:t>
            </w:r>
            <w:r>
              <w:rPr>
                <w:rFonts w:ascii="Fazeta Text" w:hAnsi="Fazeta Text"/>
              </w:rPr>
              <w:t xml:space="preserve">a </w:t>
            </w:r>
            <w:r>
              <w:rPr>
                <w:rFonts w:cs="Fazeta Text" w:ascii="Fazeta Text" w:hAnsi="Fazeta Text"/>
              </w:rPr>
              <w:t>š</w:t>
            </w:r>
            <w:r>
              <w:rPr>
                <w:rFonts w:ascii="Fazeta Text" w:hAnsi="Fazeta Text"/>
              </w:rPr>
              <w:t>tudijn</w:t>
            </w:r>
            <w:r>
              <w:rPr>
                <w:rFonts w:cs="Fazeta Text" w:ascii="Fazeta Text" w:hAnsi="Fazeta Text"/>
              </w:rPr>
              <w:t>é</w:t>
            </w:r>
            <w:r>
              <w:rPr>
                <w:rFonts w:ascii="Fazeta Text" w:hAnsi="Fazeta Text"/>
              </w:rPr>
              <w:t>ho pl</w:t>
            </w:r>
            <w:r>
              <w:rPr>
                <w:rFonts w:cs="Fazeta Text" w:ascii="Fazeta Text" w:hAnsi="Fazeta Text"/>
              </w:rPr>
              <w:t>á</w:t>
            </w:r>
            <w:r>
              <w:rPr>
                <w:rFonts w:ascii="Fazeta Text" w:hAnsi="Fazeta Text"/>
              </w:rPr>
              <w:t xml:space="preserve">nu) a pracuje s predpokladom, </w:t>
            </w:r>
            <w:r>
              <w:rPr>
                <w:rFonts w:cs="Fazeta Text" w:ascii="Fazeta Text" w:hAnsi="Fazeta Text"/>
              </w:rPr>
              <w:t>ž</w:t>
            </w:r>
            <w:r>
              <w:rPr>
                <w:rFonts w:ascii="Fazeta Text" w:hAnsi="Fazeta Text"/>
              </w:rPr>
              <w:t xml:space="preserve">e </w:t>
            </w:r>
            <w:r>
              <w:rPr>
                <w:rFonts w:cs="Fazeta Text" w:ascii="Fazeta Text" w:hAnsi="Fazeta Text"/>
              </w:rPr>
              <w:t>š</w:t>
            </w:r>
            <w:r>
              <w:rPr>
                <w:rFonts w:ascii="Fazeta Text" w:hAnsi="Fazeta Text"/>
              </w:rPr>
              <w:t>tudenti maj</w:t>
            </w:r>
            <w:r>
              <w:rPr>
                <w:rFonts w:cs="Fazeta Text" w:ascii="Fazeta Text" w:hAnsi="Fazeta Text"/>
              </w:rPr>
              <w:t>ú</w:t>
            </w:r>
            <w:r>
              <w:rPr>
                <w:rFonts w:ascii="Fazeta Text" w:hAnsi="Fazeta Text"/>
              </w:rPr>
              <w:t xml:space="preserve"> pripraven</w:t>
            </w:r>
            <w:r>
              <w:rPr>
                <w:rFonts w:cs="Fazeta Text" w:ascii="Fazeta Text" w:hAnsi="Fazeta Text"/>
              </w:rPr>
              <w:t>ý</w:t>
            </w:r>
            <w:r>
              <w:rPr>
                <w:rFonts w:cs="Cambria" w:ascii="Cambria" w:hAnsi="Cambria"/>
              </w:rPr>
              <w:t> </w:t>
            </w:r>
            <w:r>
              <w:rPr>
                <w:rFonts w:ascii="Fazeta Text" w:hAnsi="Fazeta Text"/>
                <w:b/>
                <w:bCs/>
              </w:rPr>
              <w:t>konkrétny projektový zámer</w:t>
            </w:r>
            <w:r>
              <w:rPr>
                <w:rFonts w:cs="Cambria" w:ascii="Cambria" w:hAnsi="Cambria"/>
              </w:rPr>
              <w:t> </w:t>
            </w:r>
            <w:r>
              <w:rPr>
                <w:rFonts w:ascii="Fazeta Text" w:hAnsi="Fazeta Text"/>
              </w:rPr>
              <w:t>rozpracovan</w:t>
            </w:r>
            <w:r>
              <w:rPr>
                <w:rFonts w:cs="Fazeta Text" w:ascii="Fazeta Text" w:hAnsi="Fazeta Text"/>
              </w:rPr>
              <w:t>ý</w:t>
            </w:r>
            <w:r>
              <w:rPr>
                <w:rFonts w:ascii="Fazeta Text" w:hAnsi="Fazeta Text"/>
              </w:rPr>
              <w:t xml:space="preserve"> v predch</w:t>
            </w:r>
            <w:r>
              <w:rPr>
                <w:rFonts w:cs="Fazeta Text" w:ascii="Fazeta Text" w:hAnsi="Fazeta Text"/>
              </w:rPr>
              <w:t>á</w:t>
            </w:r>
            <w:r>
              <w:rPr>
                <w:rFonts w:ascii="Fazeta Text" w:hAnsi="Fazeta Text"/>
              </w:rPr>
              <w:t>dzaj</w:t>
            </w:r>
            <w:r>
              <w:rPr>
                <w:rFonts w:cs="Fazeta Text" w:ascii="Fazeta Text" w:hAnsi="Fazeta Text"/>
              </w:rPr>
              <w:t>ú</w:t>
            </w:r>
            <w:r>
              <w:rPr>
                <w:rFonts w:ascii="Fazeta Text" w:hAnsi="Fazeta Text"/>
              </w:rPr>
              <w:t>com semestri.</w:t>
            </w:r>
            <w:r>
              <w:rPr>
                <w:rFonts w:cs="Cambria" w:ascii="Cambria" w:hAnsi="Cambria"/>
              </w:rPr>
              <w:t> </w:t>
            </w:r>
          </w:p>
          <w:p>
            <w:pPr>
              <w:pStyle w:val="Normal"/>
              <w:spacing w:before="0" w:after="0"/>
              <w:rPr>
                <w:rFonts w:ascii="Fazeta Text" w:hAnsi="Fazeta Text"/>
              </w:rPr>
            </w:pPr>
            <w:r>
              <w:rPr>
                <w:rFonts w:ascii="Fazeta Text" w:hAnsi="Fazeta Text"/>
              </w:rPr>
              <w:t>Predmet je zameraný na</w:t>
            </w:r>
            <w:r>
              <w:rPr>
                <w:rFonts w:cs="Cambria" w:ascii="Cambria" w:hAnsi="Cambria"/>
              </w:rPr>
              <w:t> </w:t>
            </w:r>
            <w:r>
              <w:rPr>
                <w:rFonts w:ascii="Fazeta Text" w:hAnsi="Fazeta Text"/>
                <w:b/>
                <w:bCs/>
              </w:rPr>
              <w:t>dotiahnutie projektu do podoby reálne použiteľnej projektovej dokumentácie</w:t>
            </w:r>
            <w:r>
              <w:rPr>
                <w:rFonts w:ascii="Fazeta Text" w:hAnsi="Fazeta Text"/>
              </w:rPr>
              <w:t>, schopnej obstáť v grantovom alebo inštitucionálnom prostredí. Výučba má formu projektových konzultácií, tímových porád a simulácií hodnotiacich procesov.</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107"/>
              </w:numPr>
              <w:spacing w:before="0" w:after="0"/>
              <w:ind w:hanging="360" w:start="0"/>
              <w:rPr>
                <w:rFonts w:ascii="Fazeta Text" w:hAnsi="Fazeta Text"/>
              </w:rPr>
            </w:pPr>
            <w:r>
              <w:rPr>
                <w:rFonts w:ascii="Fazeta Text" w:hAnsi="Fazeta Text"/>
                <w:b/>
                <w:bCs/>
              </w:rPr>
              <w:t>Revízia a spresnenie projektového zámeru</w:t>
            </w:r>
            <w:r>
              <w:rPr>
                <w:rFonts w:cs="Cambria" w:ascii="Cambria" w:hAnsi="Cambria"/>
              </w:rPr>
              <w:t> </w:t>
            </w:r>
            <w:r>
              <w:rPr>
                <w:rFonts w:ascii="Fazeta Text" w:hAnsi="Fazeta Text"/>
              </w:rPr>
              <w:br/>
              <w:t>Kritická analýza projektu z predmetu Projektový manažment III. Úprava cieľov, aktivít a výstupov.</w:t>
            </w:r>
            <w:r>
              <w:rPr>
                <w:rFonts w:cs="Cambria" w:ascii="Cambria" w:hAnsi="Cambria"/>
              </w:rPr>
              <w:t> </w:t>
            </w:r>
          </w:p>
          <w:p>
            <w:pPr>
              <w:pStyle w:val="Normal"/>
              <w:numPr>
                <w:ilvl w:val="0"/>
                <w:numId w:val="108"/>
              </w:numPr>
              <w:spacing w:before="0" w:after="0"/>
              <w:ind w:hanging="360" w:start="0"/>
              <w:rPr>
                <w:rFonts w:ascii="Fazeta Text" w:hAnsi="Fazeta Text"/>
              </w:rPr>
            </w:pPr>
            <w:r>
              <w:rPr>
                <w:rFonts w:ascii="Fazeta Text" w:hAnsi="Fazeta Text"/>
                <w:b/>
                <w:bCs/>
              </w:rPr>
              <w:t>Projektový plán a časový harmonogram</w:t>
            </w:r>
            <w:r>
              <w:rPr>
                <w:rFonts w:cs="Cambria" w:ascii="Cambria" w:hAnsi="Cambria"/>
              </w:rPr>
              <w:t> </w:t>
            </w:r>
            <w:r>
              <w:rPr>
                <w:rFonts w:ascii="Fazeta Text" w:hAnsi="Fazeta Text"/>
              </w:rPr>
              <w:br/>
              <w:t>Prepracovanie projektu do realistického časového rámca. Vzťah medzi aktivitami, termínmi a kapacitami.</w:t>
            </w:r>
            <w:r>
              <w:rPr>
                <w:rFonts w:cs="Cambria" w:ascii="Cambria" w:hAnsi="Cambria"/>
              </w:rPr>
              <w:t> </w:t>
            </w:r>
          </w:p>
          <w:p>
            <w:pPr>
              <w:pStyle w:val="Normal"/>
              <w:numPr>
                <w:ilvl w:val="0"/>
                <w:numId w:val="109"/>
              </w:numPr>
              <w:spacing w:before="0" w:after="0"/>
              <w:ind w:hanging="360" w:start="0"/>
              <w:rPr>
                <w:rFonts w:ascii="Fazeta Text" w:hAnsi="Fazeta Text"/>
              </w:rPr>
            </w:pPr>
            <w:r>
              <w:rPr>
                <w:rFonts w:ascii="Fazeta Text" w:hAnsi="Fazeta Text"/>
                <w:b/>
                <w:bCs/>
              </w:rPr>
              <w:t>Základná orientácia v rozpočtovej logike projektu</w:t>
            </w:r>
            <w:r>
              <w:rPr>
                <w:rFonts w:cs="Cambria" w:ascii="Cambria" w:hAnsi="Cambria"/>
              </w:rPr>
              <w:t> </w:t>
            </w:r>
            <w:r>
              <w:rPr>
                <w:rFonts w:ascii="Fazeta Text" w:hAnsi="Fazeta Text"/>
              </w:rPr>
              <w:br/>
              <w:t>Prehľad rozpočtových položiek, vzťah medzi aktivitami a nákladmi (bez detailného finančného plánovania).</w:t>
            </w:r>
            <w:r>
              <w:rPr>
                <w:rFonts w:cs="Cambria" w:ascii="Cambria" w:hAnsi="Cambria"/>
              </w:rPr>
              <w:t> </w:t>
            </w:r>
          </w:p>
          <w:p>
            <w:pPr>
              <w:pStyle w:val="Normal"/>
              <w:numPr>
                <w:ilvl w:val="0"/>
                <w:numId w:val="110"/>
              </w:numPr>
              <w:spacing w:before="0" w:after="0"/>
              <w:ind w:hanging="360" w:start="0"/>
              <w:rPr>
                <w:rFonts w:ascii="Fazeta Text" w:hAnsi="Fazeta Text"/>
              </w:rPr>
            </w:pPr>
            <w:r>
              <w:rPr>
                <w:rFonts w:ascii="Fazeta Text" w:hAnsi="Fazeta Text"/>
                <w:b/>
                <w:bCs/>
              </w:rPr>
              <w:t>Projektové riziká a ich manažment</w:t>
            </w:r>
            <w:r>
              <w:rPr>
                <w:rFonts w:cs="Cambria" w:ascii="Cambria" w:hAnsi="Cambria"/>
              </w:rPr>
              <w:t> </w:t>
            </w:r>
            <w:r>
              <w:rPr>
                <w:rFonts w:ascii="Fazeta Text" w:hAnsi="Fazeta Text"/>
              </w:rPr>
              <w:br/>
              <w:t>Identifikácia rizík, preventívne opatrenia, variantné riešenia.</w:t>
            </w:r>
            <w:r>
              <w:rPr>
                <w:rFonts w:cs="Cambria" w:ascii="Cambria" w:hAnsi="Cambria"/>
              </w:rPr>
              <w:t> </w:t>
            </w:r>
          </w:p>
          <w:p>
            <w:pPr>
              <w:pStyle w:val="Normal"/>
              <w:numPr>
                <w:ilvl w:val="0"/>
                <w:numId w:val="111"/>
              </w:numPr>
              <w:spacing w:before="0" w:after="0"/>
              <w:ind w:hanging="360" w:start="0"/>
              <w:rPr>
                <w:rFonts w:ascii="Fazeta Text" w:hAnsi="Fazeta Text"/>
              </w:rPr>
            </w:pPr>
            <w:r>
              <w:rPr>
                <w:rFonts w:ascii="Fazeta Text" w:hAnsi="Fazeta Text"/>
                <w:b/>
                <w:bCs/>
              </w:rPr>
              <w:t>Projekt v grantovom a inštitucionálnom prostredí</w:t>
            </w:r>
            <w:r>
              <w:rPr>
                <w:rFonts w:cs="Cambria" w:ascii="Cambria" w:hAnsi="Cambria"/>
              </w:rPr>
              <w:t> </w:t>
            </w:r>
            <w:r>
              <w:rPr>
                <w:rFonts w:ascii="Fazeta Text" w:hAnsi="Fazeta Text"/>
              </w:rPr>
              <w:br/>
              <w:t>Simulácia konkrétnych grantových výziev. Prispôsobenie jazyka, štruktúry a argumentácie projektu.</w:t>
            </w:r>
            <w:r>
              <w:rPr>
                <w:rFonts w:cs="Cambria" w:ascii="Cambria" w:hAnsi="Cambria"/>
              </w:rPr>
              <w:t> </w:t>
            </w:r>
          </w:p>
          <w:p>
            <w:pPr>
              <w:pStyle w:val="Normal"/>
              <w:numPr>
                <w:ilvl w:val="0"/>
                <w:numId w:val="112"/>
              </w:numPr>
              <w:spacing w:before="0" w:after="0"/>
              <w:ind w:hanging="360" w:start="0"/>
              <w:rPr>
                <w:rFonts w:ascii="Fazeta Text" w:hAnsi="Fazeta Text"/>
              </w:rPr>
            </w:pPr>
            <w:r>
              <w:rPr>
                <w:rFonts w:ascii="Fazeta Text" w:hAnsi="Fazeta Text"/>
                <w:b/>
                <w:bCs/>
              </w:rPr>
              <w:t>Partnerstvá a spolupráce</w:t>
            </w:r>
            <w:r>
              <w:rPr>
                <w:rFonts w:cs="Cambria" w:ascii="Cambria" w:hAnsi="Cambria"/>
              </w:rPr>
              <w:t> </w:t>
            </w:r>
            <w:r>
              <w:rPr>
                <w:rFonts w:ascii="Fazeta Text" w:hAnsi="Fazeta Text"/>
              </w:rPr>
              <w:br/>
              <w:t>Definovanie úlohy partnerov, ich prínosu a zodpovednosti v projekte.</w:t>
            </w:r>
            <w:r>
              <w:rPr>
                <w:rFonts w:cs="Cambria" w:ascii="Cambria" w:hAnsi="Cambria"/>
              </w:rPr>
              <w:t> </w:t>
            </w:r>
          </w:p>
          <w:p>
            <w:pPr>
              <w:pStyle w:val="Normal"/>
              <w:numPr>
                <w:ilvl w:val="0"/>
                <w:numId w:val="113"/>
              </w:numPr>
              <w:spacing w:before="0" w:after="0"/>
              <w:ind w:hanging="360" w:start="0"/>
              <w:rPr>
                <w:rFonts w:ascii="Fazeta Text" w:hAnsi="Fazeta Text"/>
              </w:rPr>
            </w:pPr>
            <w:r>
              <w:rPr>
                <w:rFonts w:ascii="Fazeta Text" w:hAnsi="Fazeta Text"/>
                <w:b/>
                <w:bCs/>
              </w:rPr>
              <w:t>Formálna stránka projektovej dokumentácie</w:t>
            </w:r>
            <w:r>
              <w:rPr>
                <w:rFonts w:cs="Cambria" w:ascii="Cambria" w:hAnsi="Cambria"/>
              </w:rPr>
              <w:t> </w:t>
            </w:r>
            <w:r>
              <w:rPr>
                <w:rFonts w:ascii="Fazeta Text" w:hAnsi="Fazeta Text"/>
              </w:rPr>
              <w:br/>
              <w:t>Práca s formulármi, prílohami a povinnými náležitosťami projektov (orientačne).</w:t>
            </w:r>
            <w:r>
              <w:rPr>
                <w:rFonts w:cs="Cambria" w:ascii="Cambria" w:hAnsi="Cambria"/>
              </w:rPr>
              <w:t> </w:t>
            </w:r>
          </w:p>
          <w:p>
            <w:pPr>
              <w:pStyle w:val="Normal"/>
              <w:numPr>
                <w:ilvl w:val="0"/>
                <w:numId w:val="114"/>
              </w:numPr>
              <w:spacing w:before="0" w:after="0"/>
              <w:ind w:hanging="360" w:start="0"/>
              <w:rPr>
                <w:rFonts w:ascii="Fazeta Text" w:hAnsi="Fazeta Text"/>
              </w:rPr>
            </w:pPr>
            <w:r>
              <w:rPr>
                <w:rFonts w:ascii="Fazeta Text" w:hAnsi="Fazeta Text"/>
                <w:b/>
                <w:bCs/>
              </w:rPr>
              <w:t>Prezentácia a obhajoba projektu pred „komisiou“</w:t>
            </w:r>
            <w:r>
              <w:rPr>
                <w:rFonts w:cs="Cambria" w:ascii="Cambria" w:hAnsi="Cambria"/>
              </w:rPr>
              <w:t> </w:t>
            </w:r>
            <w:r>
              <w:rPr>
                <w:rFonts w:ascii="Fazeta Text" w:hAnsi="Fazeta Text"/>
              </w:rPr>
              <w:br/>
              <w:t>Simulácia hodnotiaceho procesu, obhajoba projektu, reakcia na kritické otázky.</w:t>
            </w:r>
            <w:r>
              <w:rPr>
                <w:rFonts w:cs="Cambria" w:ascii="Cambria" w:hAnsi="Cambria"/>
              </w:rPr>
              <w:t> </w:t>
            </w:r>
          </w:p>
          <w:p>
            <w:pPr>
              <w:pStyle w:val="Normal"/>
              <w:numPr>
                <w:ilvl w:val="0"/>
                <w:numId w:val="115"/>
              </w:numPr>
              <w:spacing w:before="0" w:after="0"/>
              <w:ind w:hanging="360" w:start="0"/>
              <w:rPr>
                <w:rFonts w:ascii="Fazeta Text" w:hAnsi="Fazeta Text"/>
              </w:rPr>
            </w:pPr>
            <w:r>
              <w:rPr>
                <w:rFonts w:ascii="Fazeta Text" w:hAnsi="Fazeta Text"/>
                <w:b/>
                <w:bCs/>
              </w:rPr>
              <w:t>Záverečná reflexia projektového procesu</w:t>
            </w:r>
            <w:r>
              <w:rPr>
                <w:rFonts w:cs="Cambria" w:ascii="Cambria" w:hAnsi="Cambria"/>
              </w:rPr>
              <w:t> </w:t>
            </w:r>
            <w:r>
              <w:rPr>
                <w:rFonts w:ascii="Fazeta Text" w:hAnsi="Fazeta Text"/>
              </w:rPr>
              <w:br/>
              <w:t>Vyhodnotenie práce na projekte, identifikácia silných a slabých stránok projektového manažmentu.</w:t>
            </w:r>
            <w:r>
              <w:rPr>
                <w:rFonts w:cs="Cambria" w:ascii="Cambria" w:hAnsi="Cambria"/>
              </w:rPr>
              <w:t> </w:t>
            </w:r>
          </w:p>
          <w:p>
            <w:pPr>
              <w:pStyle w:val="Normal"/>
              <w:spacing w:before="0" w:after="0"/>
              <w:rPr>
                <w:rFonts w:ascii="Fazeta Text" w:hAnsi="Fazeta Text"/>
              </w:rPr>
            </w:pPr>
            <w:r>
              <w:rPr>
                <w:rFonts w:ascii="Fazeta Text" w:hAnsi="Fazeta Text"/>
              </w:rPr>
              <w:t>Predmet smeruje k tomu, aby študenti</w:t>
            </w:r>
            <w:r>
              <w:rPr>
                <w:rFonts w:cs="Cambria" w:ascii="Cambria" w:hAnsi="Cambria"/>
              </w:rPr>
              <w:t> </w:t>
            </w:r>
            <w:r>
              <w:rPr>
                <w:rFonts w:ascii="Fazeta Text" w:hAnsi="Fazeta Text"/>
                <w:b/>
                <w:bCs/>
              </w:rPr>
              <w:t>opustili školu s projektom, ktorý je použiteľný v reálnej praxi</w:t>
            </w:r>
            <w:r>
              <w:rPr>
                <w:rFonts w:ascii="Fazeta Text" w:hAnsi="Fazeta Text"/>
              </w:rPr>
              <w:t>, a s vedomím limitov aj možností projektového financovania v oblasti umenia a kultúry.</w:t>
            </w:r>
            <w:r>
              <w:rPr>
                <w:rFonts w:cs="Cambria" w:ascii="Cambria" w:hAnsi="Cambria"/>
              </w:rPr>
              <w:t> </w:t>
            </w:r>
          </w:p>
          <w:p>
            <w:pPr>
              <w:pStyle w:val="Normal"/>
              <w:spacing w:before="0" w:after="0"/>
              <w:rPr>
                <w:rFonts w:ascii="Fazeta Text" w:hAnsi="Fazeta Text"/>
              </w:rPr>
            </w:pPr>
            <w:r>
              <w:rPr>
                <w:rFonts w:ascii="Fazeta Text" w:hAnsi="Fazeta Text"/>
              </w:rPr>
              <w:t>Začiatok formulára.</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SMOLÍKOVÁ,</w:t>
            </w:r>
            <w:r>
              <w:rPr>
                <w:rFonts w:cs="Cambria" w:ascii="Cambria" w:hAnsi="Cambria"/>
              </w:rPr>
              <w:t> </w:t>
            </w:r>
            <w:r>
              <w:rPr>
                <w:rFonts w:ascii="Fazeta Text" w:hAnsi="Fazeta Text"/>
              </w:rPr>
              <w:t>M.</w:t>
            </w:r>
            <w:r>
              <w:rPr>
                <w:rFonts w:cs="Cambria" w:ascii="Cambria" w:hAnsi="Cambria"/>
              </w:rPr>
              <w:t> </w:t>
            </w:r>
            <w:r>
              <w:rPr>
                <w:rFonts w:ascii="Fazeta Text" w:hAnsi="Fazeta Text"/>
                <w:i/>
                <w:iCs/>
              </w:rPr>
              <w:t>Managment</w:t>
            </w:r>
            <w:r>
              <w:rPr>
                <w:rFonts w:cs="Cambria" w:ascii="Cambria" w:hAnsi="Cambria"/>
                <w:i/>
                <w:iCs/>
              </w:rPr>
              <w:t> </w:t>
            </w:r>
            <w:r>
              <w:rPr>
                <w:rFonts w:ascii="Fazeta Text" w:hAnsi="Fazeta Text"/>
                <w:i/>
                <w:iCs/>
              </w:rPr>
              <w:t>um</w:t>
            </w:r>
            <w:r>
              <w:rPr>
                <w:rFonts w:cs="Fazeta Text" w:ascii="Fazeta Text" w:hAnsi="Fazeta Text"/>
                <w:i/>
                <w:iCs/>
              </w:rPr>
              <w:t>ě</w:t>
            </w:r>
            <w:r>
              <w:rPr>
                <w:rFonts w:ascii="Fazeta Text" w:hAnsi="Fazeta Text"/>
                <w:i/>
                <w:iCs/>
              </w:rPr>
              <w:t>n</w:t>
            </w:r>
            <w:r>
              <w:rPr>
                <w:rFonts w:cs="Fazeta Text" w:ascii="Fazeta Text" w:hAnsi="Fazeta Text"/>
                <w:i/>
                <w:iCs/>
              </w:rPr>
              <w:t>í</w:t>
            </w:r>
            <w:r>
              <w:rPr>
                <w:rFonts w:ascii="Fazeta Text" w:hAnsi="Fazeta Text"/>
              </w:rPr>
              <w:t>,</w:t>
            </w:r>
            <w:r>
              <w:rPr>
                <w:rFonts w:cs="Cambria" w:ascii="Cambria" w:hAnsi="Cambria"/>
              </w:rPr>
              <w:t> </w:t>
            </w:r>
            <w:r>
              <w:rPr>
                <w:rFonts w:ascii="Fazeta Text" w:hAnsi="Fazeta Text"/>
              </w:rPr>
              <w:t>Praha:</w:t>
            </w:r>
            <w:r>
              <w:rPr>
                <w:rFonts w:cs="Cambria" w:ascii="Cambria" w:hAnsi="Cambria"/>
              </w:rPr>
              <w:t> </w:t>
            </w:r>
            <w:r>
              <w:rPr>
                <w:rFonts w:ascii="Fazeta Text" w:hAnsi="Fazeta Text"/>
              </w:rPr>
              <w:t>Vysok</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kola</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leckopr</w:t>
            </w:r>
            <w:r>
              <w:rPr>
                <w:rFonts w:cs="Fazeta Text" w:ascii="Fazeta Text" w:hAnsi="Fazeta Text"/>
              </w:rPr>
              <w:t>ů</w:t>
            </w:r>
            <w:r>
              <w:rPr>
                <w:rFonts w:ascii="Fazeta Text" w:hAnsi="Fazeta Text"/>
              </w:rPr>
              <w:t>myslov</w:t>
            </w:r>
            <w:r>
              <w:rPr>
                <w:rFonts w:cs="Fazeta Text" w:ascii="Fazeta Text" w:hAnsi="Fazeta Text"/>
              </w:rPr>
              <w:t>á</w:t>
            </w:r>
            <w:r>
              <w:rPr>
                <w:rFonts w:cs="Cambria" w:ascii="Cambria" w:hAnsi="Cambria"/>
              </w:rPr>
              <w:t> </w:t>
            </w:r>
            <w:r>
              <w:rPr>
                <w:rFonts w:ascii="Fazeta Text" w:hAnsi="Fazeta Text"/>
              </w:rPr>
              <w:t>v</w:t>
            </w:r>
            <w:r>
              <w:rPr>
                <w:rFonts w:cs="Cambria" w:ascii="Cambria" w:hAnsi="Cambria"/>
              </w:rPr>
              <w:t> </w:t>
            </w:r>
            <w:r>
              <w:rPr>
                <w:rFonts w:ascii="Fazeta Text" w:hAnsi="Fazeta Text"/>
              </w:rPr>
              <w:t>Praze, 2008. ISBN 978-80-86863-24-5</w:t>
            </w:r>
            <w:r>
              <w:rPr>
                <w:rFonts w:cs="Cambria" w:ascii="Cambria" w:hAnsi="Cambria"/>
              </w:rPr>
              <w:t> </w:t>
            </w:r>
          </w:p>
          <w:p>
            <w:pPr>
              <w:pStyle w:val="Normal"/>
              <w:spacing w:before="0" w:after="0"/>
              <w:rPr>
                <w:rFonts w:ascii="Fazeta Text" w:hAnsi="Fazeta Text"/>
              </w:rPr>
            </w:pPr>
            <w:r>
              <w:rPr>
                <w:rFonts w:ascii="Fazeta Text" w:hAnsi="Fazeta Text"/>
              </w:rPr>
              <w:t>Knižné tituly súvisiace s</w:t>
            </w:r>
            <w:r>
              <w:rPr>
                <w:rFonts w:ascii="Times New Roman" w:hAnsi="Times New Roman"/>
              </w:rPr>
              <w:t> </w:t>
            </w:r>
            <w:r>
              <w:rPr>
                <w:rFonts w:ascii="Fazeta Text" w:hAnsi="Fazeta Text"/>
              </w:rPr>
              <w:t>obsahovou a</w:t>
            </w:r>
            <w:r>
              <w:rPr>
                <w:rFonts w:ascii="Times New Roman" w:hAnsi="Times New Roman"/>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w:t>
            </w:r>
            <w:r>
              <w:rPr>
                <w:rFonts w:cs="Cambria" w:ascii="Cambria" w:hAnsi="Cambria"/>
              </w:rPr>
              <w:t> </w:t>
            </w:r>
            <w:r>
              <w:rPr>
                <w:rFonts w:ascii="Fazeta Text" w:hAnsi="Fazeta Text"/>
              </w:rPr>
              <w:t>produkcia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Periodiká a</w:t>
            </w:r>
            <w:r>
              <w:rPr>
                <w:rFonts w:ascii="Times New Roman" w:hAnsi="Times New Roman"/>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w:t>
            </w:r>
            <w:r>
              <w:rPr>
                <w:rFonts w:cs="Cambria" w:ascii="Cambria" w:hAnsi="Cambria"/>
              </w:rPr>
              <w:t> </w:t>
            </w:r>
            <w:r>
              <w:rPr>
                <w:rFonts w:ascii="Fazeta Text" w:hAnsi="Fazeta Text"/>
              </w:rPr>
              <w:t>produkciu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rPr>
              <w:t>Mgr. art. Petra Kovalčíková, ArtD. /OZP/,</w:t>
            </w:r>
            <w:r>
              <w:rPr>
                <w:rFonts w:cs="Cambria" w:ascii="Cambria" w:hAnsi="Cambria"/>
              </w:rPr>
              <w:t> </w:t>
            </w:r>
            <w:r>
              <w:rPr>
                <w:rFonts w:ascii="Fazeta Text" w:hAnsi="Fazeta Text"/>
              </w:rPr>
              <w:t>Mgr. art. Adri</w:t>
            </w:r>
            <w:r>
              <w:rPr>
                <w:rFonts w:cs="Fazeta Text" w:ascii="Fazeta Text" w:hAnsi="Fazeta Text"/>
              </w:rPr>
              <w:t>á</w:t>
            </w:r>
            <w:r>
              <w:rPr>
                <w:rFonts w:ascii="Fazeta Text" w:hAnsi="Fazeta Text"/>
              </w:rPr>
              <w:t>na</w:t>
            </w:r>
            <w:r>
              <w:rPr>
                <w:rFonts w:cs="Cambria" w:ascii="Cambria" w:hAnsi="Cambria"/>
              </w:rPr>
              <w:t> </w:t>
            </w:r>
            <w:r>
              <w:rPr>
                <w:rFonts w:ascii="Fazeta Text" w:hAnsi="Fazeta Text"/>
              </w:rPr>
              <w:t>Cie</w:t>
            </w:r>
            <w:r>
              <w:rPr>
                <w:rFonts w:cs="Fazeta Text" w:ascii="Fazeta Text" w:hAnsi="Fazeta Text"/>
              </w:rPr>
              <w:t>ś</w:t>
            </w:r>
            <w:r>
              <w:rPr>
                <w:rFonts w:ascii="Fazeta Text" w:hAnsi="Fazeta Text"/>
              </w:rPr>
              <w:t>lakov</w:t>
            </w:r>
            <w:r>
              <w:rPr>
                <w:rFonts w:cs="Fazeta Text" w:ascii="Fazeta Text" w:hAnsi="Fazeta Text"/>
              </w:rPr>
              <w:t>á</w:t>
            </w:r>
            <w:r>
              <w:rPr>
                <w:rFonts w:ascii="Fazeta Text" w:hAnsi="Fazeta Text"/>
              </w:rPr>
              <w:t>,</w:t>
            </w:r>
            <w:r>
              <w:rPr>
                <w:rFonts w:cs="Cambria" w:ascii="Cambria" w:hAnsi="Cambria"/>
              </w:rPr>
              <w:t> </w:t>
            </w:r>
            <w:r>
              <w:rPr>
                <w:rFonts w:ascii="Fazeta Text" w:hAnsi="Fazeta Text"/>
              </w:rPr>
              <w:t>Ph.D.,</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 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
          <w:lang w:eastAsia="sk-SK"/>
        </w:rPr>
      </w:pPr>
      <w:bookmarkStart w:id="2" w:name="_Hlk226024838"/>
      <w:r>
        <w:rPr>
          <w:rFonts w:ascii="Fazeta" w:hAnsi="Fazeta"/>
          <w:b/>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Fakulta:</w:t>
            </w:r>
            <w:r>
              <w:rPr>
                <w:rFonts w:ascii="Fazeta" w:hAnsi="Fazeta"/>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i/>
                <w:lang w:eastAsia="sk-SK"/>
              </w:rPr>
            </w:pPr>
            <w:r>
              <w:rPr>
                <w:rFonts w:ascii="Fazeta" w:hAnsi="Fazeta"/>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 Prax vo filmovej a divadelnej produkcii 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lang w:eastAsia="sk-SK"/>
              </w:rPr>
              <w:t>1 seminár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Cs/>
                <w:lang w:eastAsia="sk-SK"/>
              </w:rPr>
            </w:pPr>
            <w:r>
              <w:rPr>
                <w:rFonts w:ascii="Fazeta" w:hAnsi="Fazeta"/>
                <w:b/>
                <w:lang w:eastAsia="sk-SK"/>
              </w:rPr>
              <w:t>Počet kreditov:</w:t>
            </w:r>
            <w:r>
              <w:rPr>
                <w:rFonts w:ascii="Fazeta" w:hAnsi="Fazeta"/>
                <w:i/>
                <w:lang w:eastAsia="sk-SK"/>
              </w:rPr>
              <w:t xml:space="preserve"> 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Odporúčaný semester/trimester štúdia:</w:t>
            </w:r>
            <w:r>
              <w:rPr>
                <w:rFonts w:ascii="Fazeta" w:hAnsi="Fazeta"/>
                <w:lang w:eastAsia="sk-SK"/>
              </w:rPr>
              <w:t xml:space="preserve"> 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w:hAnsi="Fazeta"/>
                <w:sz w:val="22"/>
                <w:szCs w:val="22"/>
              </w:rPr>
            </w:pPr>
            <w:r>
              <w:rPr>
                <w:rFonts w:ascii="Fazeta" w:hAnsi="Fazeta"/>
                <w:b/>
                <w:sz w:val="22"/>
                <w:szCs w:val="22"/>
              </w:rPr>
              <w:t xml:space="preserve">Podmienky na absolvovanie predmetu: </w:t>
            </w:r>
            <w:r>
              <w:rPr>
                <w:rFonts w:ascii="Fazeta" w:hAnsi="Fazeta"/>
                <w:sz w:val="22"/>
                <w:szCs w:val="22"/>
              </w:rPr>
              <w:t xml:space="preserve">Predmet má charakter riadenej odbornej praxe. Hodnotenie vychádza z </w:t>
            </w:r>
            <w:r>
              <w:rPr>
                <w:rFonts w:ascii="Fazeta" w:hAnsi="Fazeta"/>
                <w:b/>
                <w:bCs/>
                <w:sz w:val="22"/>
                <w:szCs w:val="22"/>
              </w:rPr>
              <w:t>aktívnej účasti študenta/študentky na reálnej divadelnej alebo filmovej prevádzke</w:t>
            </w:r>
            <w:r>
              <w:rPr>
                <w:rFonts w:ascii="Fazeta" w:hAnsi="Fazeta"/>
                <w:sz w:val="22"/>
                <w:szCs w:val="22"/>
              </w:rPr>
              <w:t>, schopnosti plniť zverené úlohy a osvojovať si základné produkčné pracovné návyky. V prvom semestri sa hodnotí najmä spoľahlivosť, orientácia v prostredí a kvalita asistentskej práce.</w:t>
            </w:r>
          </w:p>
          <w:p>
            <w:pPr>
              <w:pStyle w:val="Normal"/>
              <w:spacing w:lineRule="auto" w:line="240" w:before="0" w:after="0"/>
              <w:rPr>
                <w:rFonts w:ascii="Fazeta" w:hAnsi="Fazeta"/>
                <w:u w:val="single"/>
                <w:lang w:eastAsia="sk-SK"/>
              </w:rPr>
            </w:pPr>
            <w:r>
              <w:rPr>
                <w:rFonts w:ascii="Fazeta" w:hAnsi="Fazeta"/>
                <w:u w:val="single"/>
                <w:lang w:eastAsia="sk-SK"/>
              </w:rPr>
              <w:t>Hodnotenie sa opiera o tieto oblasti:</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Aktívna účasť na produkčných poradách a prevádzke</w:t>
            </w:r>
            <w:r>
              <w:rPr>
                <w:rFonts w:ascii="Fazeta" w:hAnsi="Fazeta"/>
                <w:lang w:eastAsia="sk-SK"/>
              </w:rPr>
              <w:br/>
              <w:t>Pravidelná dochádzka, pripravenosť na úlohy, rešpektovanie pokynov vedúceho produkcie alebo pedagóga.</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 xml:space="preserve">Plnenie asistentských úloh </w:t>
            </w:r>
            <w:r>
              <w:rPr>
                <w:rFonts w:ascii="Fazeta" w:hAnsi="Fazeta"/>
                <w:lang w:eastAsia="sk-SK"/>
              </w:rPr>
              <w:br/>
              <w:t>Podpora pri organizácii podujatí, skúšobného procesu, repríz a prezentačných aktivít fakulty.</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Spolupráca v tíme</w:t>
            </w:r>
            <w:r>
              <w:rPr>
                <w:rFonts w:ascii="Fazeta" w:hAnsi="Fazeta"/>
                <w:lang w:eastAsia="sk-SK"/>
              </w:rPr>
              <w:br/>
              <w:t>Schopnosť komunikovať, rešpektovať kompetencie, dodržiavať termíny a pracovné postupy.</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Zodpovednosť a pracovná disciplína</w:t>
            </w:r>
            <w:r>
              <w:rPr>
                <w:rFonts w:ascii="Fazeta" w:hAnsi="Fazeta"/>
                <w:lang w:eastAsia="sk-SK"/>
              </w:rPr>
              <w:br/>
              <w:t>Dochvíľnosť, spoľahlivosť, schopnosť reagovať na operatívne zmeny.</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Základná reflexia praxe</w:t>
            </w:r>
            <w:r>
              <w:rPr>
                <w:rFonts w:ascii="Fazeta" w:hAnsi="Fazeta"/>
                <w:lang w:eastAsia="sk-SK"/>
              </w:rPr>
              <w:br/>
              <w:t>Krátka písomná alebo ústna reflexia nadobudnutých skúseností a identifikácia oblastí na zlepšenie.</w:t>
            </w:r>
          </w:p>
          <w:p>
            <w:pPr>
              <w:pStyle w:val="Normal"/>
              <w:spacing w:lineRule="auto" w:line="240" w:before="0" w:after="0"/>
              <w:rPr>
                <w:rFonts w:ascii="Fazeta" w:hAnsi="Fazeta"/>
                <w:lang w:eastAsia="sk-SK"/>
              </w:rPr>
            </w:pPr>
            <w:r>
              <w:rPr>
                <w:rFonts w:ascii="Fazeta" w:hAnsi="Fazeta"/>
                <w:lang w:eastAsia="sk-SK"/>
              </w:rPr>
            </w:r>
          </w:p>
          <w:p>
            <w:pPr>
              <w:pStyle w:val="Heading3"/>
              <w:spacing w:lineRule="auto" w:line="240" w:before="0" w:after="80"/>
              <w:rPr>
                <w:rFonts w:ascii="Times New Roman" w:hAnsi="Times New Roman" w:cs="Times New Roman"/>
                <w:color w:val="auto"/>
                <w:u w:val="single"/>
              </w:rPr>
            </w:pPr>
            <w:r>
              <w:rPr>
                <w:rFonts w:cs="Times New Roman" w:ascii="Times New Roman" w:hAnsi="Times New Roman"/>
                <w:color w:val="auto"/>
                <w:u w:val="single"/>
              </w:rPr>
              <w:t>Plnenie asistentských úloh vo filmovej alebo divadelnej produkcii</w:t>
            </w:r>
          </w:p>
          <w:p>
            <w:pPr>
              <w:pStyle w:val="NormalWeb"/>
              <w:spacing w:beforeAutospacing="0" w:before="0" w:afterAutospacing="0" w:after="0"/>
              <w:rPr/>
            </w:pPr>
            <w:r>
              <w:rPr>
                <w:rStyle w:val="Strong"/>
                <w:rFonts w:eastAsia="" w:eastAsiaTheme="majorEastAsia"/>
              </w:rPr>
              <w:t>Divadelná vetva:</w:t>
            </w:r>
          </w:p>
          <w:p>
            <w:pPr>
              <w:pStyle w:val="NormalWeb"/>
              <w:spacing w:beforeAutospacing="0" w:before="0" w:afterAutospacing="0" w:after="0"/>
              <w:rPr/>
            </w:pPr>
            <w:r>
              <w:rPr/>
              <w:t>- asistencia pri organizácii podujatí Divadla Akadémie umení,</w:t>
            </w:r>
          </w:p>
          <w:p>
            <w:pPr>
              <w:pStyle w:val="NormalWeb"/>
              <w:spacing w:beforeAutospacing="0" w:before="0" w:afterAutospacing="0" w:after="0"/>
              <w:rPr/>
            </w:pPr>
            <w:r>
              <w:rPr/>
              <w:t>- asistencia počas skúšobného procesu a repríz,</w:t>
            </w:r>
          </w:p>
          <w:p>
            <w:pPr>
              <w:pStyle w:val="NormalWeb"/>
              <w:spacing w:beforeAutospacing="0" w:before="0" w:afterAutospacing="0" w:after="0"/>
              <w:rPr/>
            </w:pPr>
            <w:r>
              <w:rPr/>
              <w:t>- organizačná podpora prevádzky.</w:t>
            </w:r>
          </w:p>
          <w:p>
            <w:pPr>
              <w:pStyle w:val="NormalWeb"/>
              <w:spacing w:beforeAutospacing="0" w:before="0" w:afterAutospacing="0" w:after="0"/>
              <w:rPr/>
            </w:pPr>
            <w:r>
              <w:rPr>
                <w:rStyle w:val="Strong"/>
                <w:rFonts w:eastAsia="" w:eastAsiaTheme="majorEastAsia"/>
              </w:rPr>
              <w:t>Filmová vetva:</w:t>
            </w:r>
          </w:p>
          <w:p>
            <w:pPr>
              <w:pStyle w:val="NormalWeb"/>
              <w:spacing w:beforeAutospacing="0" w:before="0" w:afterAutospacing="0" w:after="0"/>
              <w:rPr/>
            </w:pPr>
            <w:r>
              <w:rPr/>
              <w:t>- asistencia pri príprave a realizácii filmových alebo televíznych cvičení,</w:t>
            </w:r>
          </w:p>
          <w:p>
            <w:pPr>
              <w:pStyle w:val="NormalWeb"/>
              <w:spacing w:beforeAutospacing="0" w:before="0" w:afterAutospacing="0" w:after="0"/>
              <w:rPr/>
            </w:pPr>
            <w:r>
              <w:rPr/>
              <w:t>- podpora produkčnej prípravy projektov,</w:t>
            </w:r>
          </w:p>
          <w:p>
            <w:pPr>
              <w:pStyle w:val="NormalWeb"/>
              <w:spacing w:beforeAutospacing="0" w:before="0" w:afterAutospacing="0" w:after="0"/>
              <w:rPr/>
            </w:pPr>
            <w:r>
              <w:rPr/>
              <w:t>- asistencia pri natáčaní a organizačnom zabezpečení výroby v Simulačnom centre FDU.</w:t>
            </w:r>
          </w:p>
          <w:p>
            <w:pPr>
              <w:pStyle w:val="NormalWeb"/>
              <w:spacing w:beforeAutospacing="0" w:before="0" w:afterAutospacing="0" w:after="0"/>
              <w:rPr/>
            </w:pPr>
            <w:r>
              <w:rPr/>
            </w:r>
          </w:p>
          <w:p>
            <w:pPr>
              <w:pStyle w:val="Heading3"/>
              <w:spacing w:lineRule="auto" w:line="240" w:before="0" w:after="80"/>
              <w:rPr>
                <w:rFonts w:ascii="Times New Roman" w:hAnsi="Times New Roman" w:cs="Times New Roman"/>
                <w:color w:val="auto"/>
              </w:rPr>
            </w:pPr>
            <w:r>
              <w:rPr>
                <w:rFonts w:cs="Times New Roman" w:ascii="Times New Roman" w:hAnsi="Times New Roman"/>
                <w:color w:val="auto"/>
              </w:rPr>
              <w:t>Spolupráca v tíme</w:t>
            </w:r>
          </w:p>
          <w:p>
            <w:pPr>
              <w:pStyle w:val="NormalWeb"/>
              <w:spacing w:beforeAutospacing="0" w:before="0" w:afterAutospacing="0" w:after="0"/>
              <w:rPr/>
            </w:pPr>
            <w:r>
              <w:rPr/>
              <w:t>Schopnosť komunikovať, rešpektovať kompetencie, dodržiavať termíny a pracovné postupy.</w:t>
            </w:r>
          </w:p>
          <w:p>
            <w:pPr>
              <w:pStyle w:val="Normal"/>
              <w:spacing w:lineRule="auto" w:line="240" w:before="0" w:after="0"/>
              <w:rPr>
                <w:rFonts w:ascii="Fazeta" w:hAnsi="Fazeta"/>
                <w:lang w:eastAsia="sk-SK"/>
              </w:rPr>
            </w:pPr>
            <w:r>
              <w:rPr>
                <w:rFonts w:ascii="Fazeta" w:hAnsi="Fazeta"/>
                <w:lang w:eastAsia="sk-SK"/>
              </w:rPr>
            </w:r>
          </w:p>
          <w:p>
            <w:pPr>
              <w:pStyle w:val="Normal"/>
              <w:spacing w:lineRule="auto" w:line="240" w:before="0" w:after="0"/>
              <w:rPr>
                <w:rFonts w:ascii="Fazeta" w:hAnsi="Fazeta"/>
                <w:lang w:eastAsia="sk-SK"/>
              </w:rPr>
            </w:pPr>
            <w:r>
              <w:rPr>
                <w:rFonts w:ascii="Fazeta" w:hAnsi="Fazeta"/>
                <w:b/>
                <w:bCs/>
                <w:lang w:eastAsia="sk-SK"/>
              </w:rPr>
              <w:t>Kredity sa pridelia študentovi/študentke, ktorý/ktorá splní určené minimálne podmienky aktívnej účasti na hodinách a plnenia pridelených úloh v objeme min. 70%</w:t>
              <w:br/>
              <w:t>(štandardná kvalita: A: 100–94 %, B: 93–87 %, C: 86–80 %, D: 79–73 %, E: 72–65 %).</w:t>
            </w:r>
          </w:p>
          <w:p>
            <w:pPr>
              <w:pStyle w:val="Normal"/>
              <w:spacing w:lineRule="auto" w:line="240" w:before="0" w:after="0"/>
              <w:rPr>
                <w:rFonts w:ascii="Fazeta" w:hAnsi="Fazeta"/>
                <w:lang w:eastAsia="sk-SK"/>
              </w:rPr>
            </w:pPr>
            <w:r>
              <w:rPr>
                <w:rFonts w:ascii="Fazeta" w:hAnsi="Fazeta"/>
                <w:b/>
                <w:bCs/>
                <w:lang w:eastAsia="sk-SK"/>
              </w:rPr>
              <w:t>Kredity nebudú udelené, ak:</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aktívna účasť na praxi bude nižšia ako </w:t>
            </w:r>
            <w:r>
              <w:rPr>
                <w:rFonts w:ascii="Fazeta" w:hAnsi="Fazeta"/>
                <w:b/>
                <w:bCs/>
                <w:lang w:eastAsia="sk-SK"/>
              </w:rPr>
              <w:t>70 %</w:t>
            </w:r>
            <w:r>
              <w:rPr>
                <w:rFonts w:ascii="Fazeta" w:hAnsi="Fazeta"/>
                <w:lang w:eastAsia="sk-SK"/>
              </w:rPr>
              <w:t>,</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študent/študentka si nebude plniť pridelené úlohy v štandardnej kvalite v objeme </w:t>
            </w:r>
            <w:r>
              <w:rPr>
                <w:rFonts w:ascii="Fazeta" w:hAnsi="Fazeta"/>
                <w:b/>
                <w:bCs/>
                <w:lang w:eastAsia="sk-SK"/>
              </w:rPr>
              <w:t>min. 65 %</w:t>
            </w:r>
            <w:r>
              <w:rPr>
                <w:rFonts w:ascii="Fazeta" w:hAnsi="Fazeta"/>
                <w:lang w:eastAsia="sk-SK"/>
              </w:rPr>
              <w:t>.</w:t>
            </w:r>
          </w:p>
          <w:p>
            <w:pPr>
              <w:pStyle w:val="Normal"/>
              <w:spacing w:lineRule="auto" w:line="240" w:before="0" w:after="0"/>
              <w:rPr>
                <w:rFonts w:ascii="Fazeta" w:hAnsi="Fazeta"/>
                <w:lang w:eastAsia="sk-SK"/>
              </w:rPr>
            </w:pPr>
            <w:r>
              <w:rPr>
                <w:rFonts w:ascii="Fazeta" w:hAnsi="Fazeta"/>
                <w:b/>
                <w:bCs/>
                <w:lang w:eastAsia="sk-SK"/>
              </w:rPr>
              <w:t>Celková záťaž študenta: 60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semináre a produkčné porady: </w:t>
            </w:r>
            <w:r>
              <w:rPr>
                <w:rFonts w:ascii="Fazeta" w:hAnsi="Fazeta"/>
                <w:b/>
                <w:bCs/>
                <w:lang w:eastAsia="sk-SK"/>
              </w:rPr>
              <w:t>13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praktická prevádzková činnosť: </w:t>
            </w:r>
            <w:r>
              <w:rPr>
                <w:rFonts w:ascii="Fazeta" w:hAnsi="Fazeta"/>
                <w:b/>
                <w:bCs/>
                <w:lang w:eastAsia="sk-SK"/>
              </w:rPr>
              <w:t>26 hodín</w:t>
            </w:r>
          </w:p>
          <w:p>
            <w:pPr>
              <w:pStyle w:val="Normal"/>
              <w:numPr>
                <w:ilvl w:val="0"/>
                <w:numId w:val="406"/>
              </w:numPr>
              <w:spacing w:lineRule="auto" w:line="240" w:before="0" w:after="0"/>
              <w:ind w:hanging="0" w:start="0"/>
              <w:rPr>
                <w:rFonts w:ascii="Fazeta" w:hAnsi="Fazeta"/>
                <w:sz w:val="24"/>
                <w:szCs w:val="24"/>
                <w:lang w:eastAsia="sk-SK"/>
              </w:rPr>
            </w:pPr>
            <w:r>
              <w:rPr>
                <w:rFonts w:ascii="Fazeta" w:hAnsi="Fazeta"/>
                <w:lang w:eastAsia="sk-SK"/>
              </w:rPr>
              <w:t xml:space="preserve">samostatná príprava a reflexia: </w:t>
            </w:r>
            <w:r>
              <w:rPr>
                <w:rFonts w:ascii="Fazeta" w:hAnsi="Fazeta"/>
                <w:b/>
                <w:bCs/>
                <w:lang w:eastAsia="sk-SK"/>
              </w:rPr>
              <w:t>21 hodín</w:t>
            </w:r>
            <w:r>
              <w:rPr>
                <w:rStyle w:val="normaltextrun"/>
                <w:rFonts w:cs="Cambria" w:ascii="Fazeta" w:hAnsi="Fazeta"/>
                <w:shd w:fill="FFFFFF" w:val="clear"/>
              </w:rPr>
              <w:t> </w:t>
            </w:r>
            <w:r>
              <w:rPr>
                <w:rStyle w:val="eop"/>
                <w:rFonts w:cs="Cambria" w:ascii="Fazeta" w:hAnsi="Fazeta"/>
                <w:shd w:fill="FFFFFF" w:val="clear"/>
              </w:rPr>
              <w:t>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w:hAnsi="Fazeta"/>
                <w:sz w:val="22"/>
                <w:szCs w:val="22"/>
              </w:rPr>
            </w:pPr>
            <w:r>
              <w:rPr>
                <w:rStyle w:val="normaltextrun"/>
                <w:rFonts w:eastAsia="" w:ascii="Fazeta" w:hAnsi="Fazeta" w:eastAsiaTheme="majorEastAsia"/>
                <w:b/>
                <w:bCs/>
                <w:color w:val="000000"/>
                <w:sz w:val="22"/>
                <w:szCs w:val="22"/>
              </w:rPr>
              <w:t xml:space="preserve">Výsledky vzdelávania: </w:t>
            </w:r>
            <w:r>
              <w:rPr>
                <w:rFonts w:ascii="Fazeta" w:hAnsi="Fazeta"/>
                <w:sz w:val="22"/>
                <w:szCs w:val="22"/>
              </w:rPr>
              <w:t xml:space="preserve">Po absolvovaní predmetu </w:t>
            </w:r>
            <w:r>
              <w:rPr>
                <w:rStyle w:val="Emphasis"/>
                <w:rFonts w:eastAsia="" w:ascii="Fazeta" w:hAnsi="Fazeta" w:eastAsiaTheme="majorEastAsia"/>
                <w:sz w:val="22"/>
                <w:szCs w:val="22"/>
              </w:rPr>
              <w:t>Prax vo filmovej alebo divadelnej produkcii I.</w:t>
            </w:r>
            <w:r>
              <w:rPr>
                <w:rFonts w:ascii="Fazeta" w:hAnsi="Fazeta"/>
                <w:sz w:val="22"/>
                <w:szCs w:val="22"/>
              </w:rPr>
              <w:t xml:space="preserve"> študent/študentka:</w:t>
            </w:r>
          </w:p>
          <w:p>
            <w:pPr>
              <w:pStyle w:val="NormalWeb"/>
              <w:spacing w:beforeAutospacing="0" w:before="0" w:afterAutospacing="0" w:after="0"/>
              <w:rPr>
                <w:sz w:val="22"/>
                <w:szCs w:val="22"/>
              </w:rPr>
            </w:pPr>
            <w:r>
              <w:rPr>
                <w:sz w:val="22"/>
                <w:szCs w:val="22"/>
              </w:rPr>
              <w:t>- orientuje sa v základnej štruktúre filmovej a divadelnej prevádzky Fakulty dramatických umení,</w:t>
            </w:r>
          </w:p>
          <w:p>
            <w:pPr>
              <w:pStyle w:val="NormalWeb"/>
              <w:spacing w:beforeAutospacing="0" w:before="0" w:afterAutospacing="0" w:after="0"/>
              <w:rPr>
                <w:sz w:val="22"/>
                <w:szCs w:val="22"/>
              </w:rPr>
            </w:pPr>
            <w:r>
              <w:rPr>
                <w:sz w:val="22"/>
                <w:szCs w:val="22"/>
              </w:rPr>
              <w:t>- rozumie základným procesom vzniku audiovizuálneho alebo divadelného diela z produkčného hľadiska,</w:t>
            </w:r>
          </w:p>
          <w:p>
            <w:pPr>
              <w:pStyle w:val="NormalWeb"/>
              <w:spacing w:beforeAutospacing="0" w:before="0" w:afterAutospacing="0" w:after="0"/>
              <w:rPr>
                <w:sz w:val="22"/>
                <w:szCs w:val="22"/>
              </w:rPr>
            </w:pPr>
            <w:r>
              <w:rPr>
                <w:sz w:val="22"/>
                <w:szCs w:val="22"/>
              </w:rPr>
              <w:t>- dokáže plniť asistentské produkčné úlohy,</w:t>
            </w:r>
          </w:p>
          <w:p>
            <w:pPr>
              <w:pStyle w:val="NormalWeb"/>
              <w:spacing w:beforeAutospacing="0" w:before="0" w:afterAutospacing="0" w:after="0"/>
              <w:rPr>
                <w:sz w:val="22"/>
                <w:szCs w:val="22"/>
              </w:rPr>
            </w:pPr>
            <w:r>
              <w:rPr>
                <w:sz w:val="22"/>
                <w:szCs w:val="22"/>
              </w:rPr>
              <w:t>- získava základné skúsenosti s organizáciou umeleckých projektov,</w:t>
            </w:r>
          </w:p>
          <w:p>
            <w:pPr>
              <w:pStyle w:val="NormalWeb"/>
              <w:spacing w:beforeAutospacing="0" w:before="0" w:afterAutospacing="0" w:after="0"/>
              <w:rPr>
                <w:sz w:val="22"/>
                <w:szCs w:val="22"/>
              </w:rPr>
            </w:pPr>
            <w:r>
              <w:rPr>
                <w:sz w:val="22"/>
                <w:szCs w:val="22"/>
              </w:rPr>
              <w:t>- má elementárnu skúsenosť s produkčnou dokumentáciou,</w:t>
            </w:r>
          </w:p>
          <w:p>
            <w:pPr>
              <w:pStyle w:val="NormalWeb"/>
              <w:spacing w:beforeAutospacing="0" w:before="0" w:afterAutospacing="0" w:after="0"/>
              <w:rPr>
                <w:sz w:val="22"/>
                <w:szCs w:val="22"/>
              </w:rPr>
            </w:pPr>
            <w:r>
              <w:rPr>
                <w:sz w:val="22"/>
                <w:szCs w:val="22"/>
              </w:rPr>
              <w:t>- chápe význam práce s tvorivým tímom,</w:t>
            </w:r>
          </w:p>
          <w:p>
            <w:pPr>
              <w:pStyle w:val="NormalWeb"/>
              <w:spacing w:beforeAutospacing="0" w:before="0" w:afterAutospacing="0" w:after="0"/>
              <w:rPr>
                <w:sz w:val="22"/>
                <w:szCs w:val="22"/>
              </w:rPr>
            </w:pPr>
            <w:r>
              <w:rPr>
                <w:sz w:val="22"/>
                <w:szCs w:val="22"/>
              </w:rPr>
              <w:t>- rozvíja schopnosť tímovej spolupráce,</w:t>
            </w:r>
          </w:p>
          <w:p>
            <w:pPr>
              <w:pStyle w:val="NormalWeb"/>
              <w:spacing w:beforeAutospacing="0" w:before="0" w:afterAutospacing="0" w:after="0"/>
              <w:rPr>
                <w:sz w:val="22"/>
                <w:szCs w:val="22"/>
              </w:rPr>
            </w:pPr>
            <w:r>
              <w:rPr>
                <w:sz w:val="22"/>
                <w:szCs w:val="22"/>
              </w:rPr>
              <w:t>- osvojuje si základné pracovné návyky produkčného,</w:t>
            </w:r>
          </w:p>
          <w:p>
            <w:pPr>
              <w:pStyle w:val="NormalWeb"/>
              <w:spacing w:beforeAutospacing="0" w:before="0" w:afterAutospacing="0" w:after="0"/>
              <w:rPr>
                <w:sz w:val="22"/>
                <w:szCs w:val="22"/>
              </w:rPr>
            </w:pPr>
            <w:r>
              <w:rPr>
                <w:sz w:val="22"/>
                <w:szCs w:val="22"/>
              </w:rPr>
              <w:t>- reflektuje vlastnú úlohu v produkčnom procese.</w:t>
            </w:r>
          </w:p>
          <w:p>
            <w:pPr>
              <w:pStyle w:val="Heading3"/>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r>
          </w:p>
          <w:p>
            <w:pPr>
              <w:pStyle w:val="Heading3"/>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t>Divadelná vetva</w:t>
            </w:r>
          </w:p>
          <w:p>
            <w:pPr>
              <w:pStyle w:val="NormalWeb"/>
              <w:spacing w:beforeAutospacing="0" w:before="0" w:afterAutospacing="0" w:after="0"/>
              <w:rPr>
                <w:sz w:val="22"/>
                <w:szCs w:val="22"/>
              </w:rPr>
            </w:pPr>
            <w:r>
              <w:rPr>
                <w:sz w:val="22"/>
                <w:szCs w:val="22"/>
              </w:rPr>
              <w:t>- orientuje sa v prevádzke Divadla Akadémie umení,</w:t>
            </w:r>
          </w:p>
          <w:p>
            <w:pPr>
              <w:pStyle w:val="NormalWeb"/>
              <w:spacing w:beforeAutospacing="0" w:before="0" w:afterAutospacing="0" w:after="0"/>
              <w:rPr>
                <w:sz w:val="22"/>
                <w:szCs w:val="22"/>
              </w:rPr>
            </w:pPr>
            <w:r>
              <w:rPr>
                <w:sz w:val="22"/>
                <w:szCs w:val="22"/>
              </w:rPr>
              <w:t>- rozumie procesu vzniku divadelnej inscenácie,</w:t>
            </w:r>
          </w:p>
          <w:p>
            <w:pPr>
              <w:pStyle w:val="NormalWeb"/>
              <w:spacing w:beforeAutospacing="0" w:before="0" w:afterAutospacing="0" w:after="0"/>
              <w:rPr>
                <w:sz w:val="22"/>
                <w:szCs w:val="22"/>
              </w:rPr>
            </w:pPr>
            <w:r>
              <w:rPr>
                <w:sz w:val="22"/>
                <w:szCs w:val="22"/>
              </w:rPr>
              <w:t>- dokáže asistovať pri organizácii skúšok a predstavení,</w:t>
            </w:r>
          </w:p>
          <w:p>
            <w:pPr>
              <w:pStyle w:val="NormalWeb"/>
              <w:spacing w:beforeAutospacing="0" w:before="0" w:afterAutospacing="0" w:after="0"/>
              <w:rPr>
                <w:sz w:val="22"/>
                <w:szCs w:val="22"/>
              </w:rPr>
            </w:pPr>
            <w:r>
              <w:rPr>
                <w:sz w:val="22"/>
                <w:szCs w:val="22"/>
              </w:rPr>
              <w:t>- získava skúsenosť s diváckym servisom a organizáciou predstavení.</w:t>
            </w:r>
          </w:p>
          <w:p>
            <w:pPr>
              <w:pStyle w:val="NormalWeb"/>
              <w:spacing w:beforeAutospacing="0" w:before="0" w:afterAutospacing="0" w:after="0"/>
              <w:rPr>
                <w:sz w:val="22"/>
                <w:szCs w:val="22"/>
              </w:rPr>
            </w:pPr>
            <w:r>
              <w:rPr>
                <w:sz w:val="22"/>
                <w:szCs w:val="22"/>
              </w:rPr>
            </w:r>
          </w:p>
          <w:p>
            <w:pPr>
              <w:pStyle w:val="Heading3"/>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t>Filmová vetva</w:t>
            </w:r>
          </w:p>
          <w:p>
            <w:pPr>
              <w:pStyle w:val="NormalWeb"/>
              <w:spacing w:beforeAutospacing="0" w:before="0" w:afterAutospacing="0" w:after="0"/>
              <w:rPr>
                <w:sz w:val="22"/>
                <w:szCs w:val="22"/>
              </w:rPr>
            </w:pPr>
            <w:r>
              <w:rPr>
                <w:sz w:val="22"/>
                <w:szCs w:val="22"/>
              </w:rPr>
              <w:t>- orientuje sa v produkčnom procese filmovej a televíznej tvorby,</w:t>
            </w:r>
          </w:p>
          <w:p>
            <w:pPr>
              <w:pStyle w:val="NormalWeb"/>
              <w:spacing w:beforeAutospacing="0" w:before="0" w:afterAutospacing="0" w:after="0"/>
              <w:rPr>
                <w:sz w:val="22"/>
                <w:szCs w:val="22"/>
              </w:rPr>
            </w:pPr>
            <w:r>
              <w:rPr>
                <w:sz w:val="22"/>
                <w:szCs w:val="22"/>
              </w:rPr>
              <w:t>- pozná základné fázy výroby audiovizuálneho diela,</w:t>
            </w:r>
          </w:p>
          <w:p>
            <w:pPr>
              <w:pStyle w:val="NormalWeb"/>
              <w:spacing w:beforeAutospacing="0" w:before="0" w:afterAutospacing="0" w:after="0"/>
              <w:rPr>
                <w:sz w:val="22"/>
                <w:szCs w:val="22"/>
              </w:rPr>
            </w:pPr>
            <w:r>
              <w:rPr>
                <w:sz w:val="22"/>
                <w:szCs w:val="22"/>
              </w:rPr>
              <w:t>- rozumie organizácii natáčania,</w:t>
            </w:r>
          </w:p>
          <w:p>
            <w:pPr>
              <w:pStyle w:val="NormalWeb"/>
              <w:spacing w:beforeAutospacing="0" w:before="0" w:afterAutospacing="0" w:after="0"/>
              <w:rPr>
                <w:sz w:val="22"/>
                <w:szCs w:val="22"/>
              </w:rPr>
            </w:pPr>
            <w:r>
              <w:rPr>
                <w:sz w:val="22"/>
                <w:szCs w:val="22"/>
              </w:rPr>
              <w:t>- dokáže asistovať pri príprave produkčných podkladov,</w:t>
            </w:r>
          </w:p>
          <w:p>
            <w:pPr>
              <w:pStyle w:val="NormalWeb"/>
              <w:spacing w:beforeAutospacing="0" w:before="0" w:afterAutospacing="0" w:after="0"/>
              <w:rPr>
                <w:sz w:val="22"/>
                <w:szCs w:val="22"/>
              </w:rPr>
            </w:pPr>
            <w:r>
              <w:rPr>
                <w:sz w:val="22"/>
                <w:szCs w:val="22"/>
              </w:rPr>
              <w:t>- získava skúsenosť s výrobou projektov v Simulačnom centre Fakulty dramatických umení,</w:t>
            </w:r>
          </w:p>
          <w:p>
            <w:pPr>
              <w:pStyle w:val="NormalWeb"/>
              <w:spacing w:beforeAutospacing="0" w:before="0" w:afterAutospacing="0" w:after="0"/>
              <w:rPr>
                <w:sz w:val="22"/>
                <w:szCs w:val="22"/>
              </w:rPr>
            </w:pPr>
            <w:r>
              <w:rPr>
                <w:sz w:val="22"/>
                <w:szCs w:val="22"/>
              </w:rPr>
              <w:t>- chápe základnú štruktúru filmového štábu a produkčných profesií.</w:t>
            </w:r>
          </w:p>
          <w:p>
            <w:pPr>
              <w:pStyle w:val="NormalWeb"/>
              <w:spacing w:beforeAutospacing="0" w:before="0" w:afterAutospacing="0" w:after="0"/>
              <w:rPr>
                <w:sz w:val="22"/>
                <w:szCs w:val="22"/>
              </w:rPr>
            </w:pPr>
            <w:r>
              <w:rPr>
                <w:sz w:val="22"/>
                <w:szCs w:val="22"/>
              </w:rPr>
            </w:r>
          </w:p>
          <w:p>
            <w:pPr>
              <w:pStyle w:val="NormalWeb"/>
              <w:spacing w:beforeAutospacing="0" w:before="0" w:afterAutospacing="0" w:after="0"/>
              <w:rPr/>
            </w:pPr>
            <w:r>
              <w:rPr>
                <w:rFonts w:ascii="Fazeta" w:hAnsi="Fazeta"/>
                <w:sz w:val="22"/>
                <w:szCs w:val="22"/>
              </w:rPr>
              <w:t>Absolvent predmetu je pripravený na pokračovanie v praxi v ďalších semestroch, kde bude postupne preberať náročnejšie a samostatnejšie produkčné úlohy.</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0" w:after="280"/>
              <w:rPr>
                <w:rFonts w:ascii="Fazeta" w:hAnsi="Fazeta"/>
                <w:b/>
                <w:sz w:val="22"/>
                <w:szCs w:val="22"/>
              </w:rPr>
            </w:pPr>
            <w:r>
              <w:rPr>
                <w:rFonts w:ascii="Fazeta" w:hAnsi="Fazeta"/>
                <w:b/>
                <w:sz w:val="22"/>
                <w:szCs w:val="22"/>
              </w:rPr>
              <w:t xml:space="preserve">Stručná osnova predmetu: </w:t>
            </w:r>
          </w:p>
          <w:p>
            <w:pPr>
              <w:pStyle w:val="NormalWeb"/>
              <w:spacing w:before="280" w:after="280"/>
              <w:rPr>
                <w:rFonts w:ascii="Fazeta" w:hAnsi="Fazeta"/>
                <w:sz w:val="22"/>
                <w:szCs w:val="22"/>
              </w:rPr>
            </w:pPr>
            <w:r>
              <w:rPr>
                <w:rFonts w:ascii="Fazeta" w:hAnsi="Fazeta"/>
                <w:sz w:val="22"/>
                <w:szCs w:val="22"/>
              </w:rPr>
              <w:t xml:space="preserve">Predmet je určený pre študentov a študentky </w:t>
            </w:r>
            <w:r>
              <w:rPr>
                <w:rStyle w:val="Strong"/>
                <w:rFonts w:eastAsia="" w:ascii="Fazeta" w:hAnsi="Fazeta" w:eastAsiaTheme="majorEastAsia"/>
                <w:sz w:val="22"/>
                <w:szCs w:val="22"/>
              </w:rPr>
              <w:t>1. ročníka</w:t>
            </w:r>
            <w:r>
              <w:rPr>
                <w:rFonts w:ascii="Fazeta" w:hAnsi="Fazeta"/>
                <w:sz w:val="22"/>
                <w:szCs w:val="22"/>
              </w:rPr>
              <w:t xml:space="preserve"> a predstavuje vstup do reálnej divadelnej prevádzky Fakulty dramatických umení a Divadla Akadémie umení alebo filmovej prevádzky Fakulty dramatických umení a Simulačného centra. Ide o prvú fázu štvorsemestrálneho cyklu praxe, preto sa kladie dôraz na </w:t>
            </w:r>
            <w:r>
              <w:rPr>
                <w:rStyle w:val="Strong"/>
                <w:rFonts w:eastAsia="" w:ascii="Fazeta" w:hAnsi="Fazeta" w:eastAsiaTheme="majorEastAsia"/>
                <w:sz w:val="22"/>
                <w:szCs w:val="22"/>
              </w:rPr>
              <w:t>orientáciu, asistenciu a osvojovanie si základných pracovných návykov</w:t>
            </w:r>
            <w:r>
              <w:rPr>
                <w:rFonts w:ascii="Fazeta" w:hAnsi="Fazeta"/>
                <w:sz w:val="22"/>
                <w:szCs w:val="22"/>
              </w:rPr>
              <w:t xml:space="preserve"> v produkčnom prostredí.</w:t>
            </w:r>
          </w:p>
          <w:p>
            <w:pPr>
              <w:pStyle w:val="NormalWeb"/>
              <w:spacing w:before="280" w:after="280"/>
              <w:rPr>
                <w:rFonts w:ascii="Fazeta" w:hAnsi="Fazeta"/>
                <w:sz w:val="22"/>
                <w:szCs w:val="22"/>
              </w:rPr>
            </w:pPr>
            <w:r>
              <w:rPr>
                <w:rFonts w:ascii="Fazeta" w:hAnsi="Fazeta"/>
                <w:sz w:val="22"/>
                <w:szCs w:val="22"/>
              </w:rPr>
              <w:t>Výučba prebieha formou pravidelných tímových porád, operatívnej spolupráce pri príprave a realizácii podujatí a kontrolovaného zapájania sa do konkrétnych úloh pod vedením pedagóga alebo vedúceho produkcie.</w:t>
            </w:r>
          </w:p>
          <w:p>
            <w:pPr>
              <w:pStyle w:val="NormalWeb"/>
              <w:spacing w:before="280" w:after="280"/>
              <w:rPr>
                <w:rFonts w:ascii="Fazeta" w:hAnsi="Fazeta"/>
                <w:b/>
                <w:bCs/>
                <w:sz w:val="22"/>
                <w:szCs w:val="22"/>
                <w:u w:val="single"/>
              </w:rPr>
            </w:pPr>
            <w:r>
              <w:rPr>
                <w:rFonts w:ascii="Fazeta" w:hAnsi="Fazeta"/>
                <w:b/>
                <w:bCs/>
                <w:sz w:val="22"/>
                <w:szCs w:val="22"/>
                <w:u w:val="single"/>
              </w:rPr>
              <w:t>Divadelná vetva:</w:t>
            </w:r>
          </w:p>
          <w:p>
            <w:pPr>
              <w:pStyle w:val="NormalWeb"/>
              <w:spacing w:before="280" w:after="280"/>
              <w:rPr>
                <w:rFonts w:ascii="Fazeta" w:hAnsi="Fazeta"/>
                <w:sz w:val="22"/>
                <w:szCs w:val="22"/>
              </w:rPr>
            </w:pPr>
            <w:r>
              <w:rPr>
                <w:rStyle w:val="Strong"/>
                <w:rFonts w:eastAsia="" w:ascii="Fazeta" w:hAnsi="Fazeta" w:eastAsiaTheme="majorEastAsia"/>
                <w:sz w:val="22"/>
                <w:szCs w:val="22"/>
              </w:rPr>
              <w:t>Obsahové okruhy (úroveň I – orientačná a asistentská):</w:t>
            </w:r>
          </w:p>
          <w:p>
            <w:pPr>
              <w:pStyle w:val="NormalWeb"/>
              <w:numPr>
                <w:ilvl w:val="0"/>
                <w:numId w:val="403"/>
              </w:numPr>
              <w:spacing w:before="280" w:after="0"/>
              <w:rPr>
                <w:rFonts w:ascii="Fazeta" w:hAnsi="Fazeta"/>
                <w:sz w:val="22"/>
                <w:szCs w:val="22"/>
              </w:rPr>
            </w:pPr>
            <w:r>
              <w:rPr>
                <w:rStyle w:val="Strong"/>
                <w:rFonts w:eastAsia="" w:ascii="Fazeta" w:hAnsi="Fazeta" w:eastAsiaTheme="majorEastAsia"/>
                <w:sz w:val="22"/>
                <w:szCs w:val="22"/>
              </w:rPr>
              <w:t>Orientácia v divadelnej prevádzke</w:t>
            </w:r>
            <w:r>
              <w:rPr>
                <w:rFonts w:ascii="Fazeta" w:hAnsi="Fazeta"/>
                <w:sz w:val="22"/>
                <w:szCs w:val="22"/>
              </w:rPr>
              <w:br/>
              <w:t>Štruktúra prevádzky priestorov FDU a Divadla AU. Základné pravidlá fungovania, kompetencie, komunikačné kanály.</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Asistencia pri event manažmente</w:t>
            </w:r>
            <w:r>
              <w:rPr>
                <w:rFonts w:ascii="Fazeta" w:hAnsi="Fazeta"/>
                <w:sz w:val="22"/>
                <w:szCs w:val="22"/>
              </w:rPr>
              <w:br/>
              <w:t>Podpora pri organizácii verejných podujatí (premiéry, reprízy, festivalové prezentácie, sprievodné aktivity). Základné úlohy front office a organizačného zabezpečenia.</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Asistencia pri vzniku inscenácie</w:t>
            </w:r>
            <w:r>
              <w:rPr>
                <w:rFonts w:ascii="Fazeta" w:hAnsi="Fazeta"/>
                <w:sz w:val="22"/>
                <w:szCs w:val="22"/>
              </w:rPr>
              <w:br/>
              <w:t>Podpora skúšobného procesu z produkčného hľadiska: evidencia, komunikácia, organizačné zabezpečenie skúšok.</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Základy postprodukcie inscenácie</w:t>
            </w:r>
            <w:r>
              <w:rPr>
                <w:rFonts w:ascii="Fazeta" w:hAnsi="Fazeta"/>
                <w:sz w:val="22"/>
                <w:szCs w:val="22"/>
              </w:rPr>
              <w:br/>
              <w:t>Organizácia repríz, základná dokumentácia, spolupráca pri archivácii materiálov.</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Úvod do PR manažmentu a propagácie</w:t>
            </w:r>
            <w:r>
              <w:rPr>
                <w:rFonts w:ascii="Fazeta" w:hAnsi="Fazeta"/>
                <w:sz w:val="22"/>
                <w:szCs w:val="22"/>
              </w:rPr>
              <w:br/>
              <w:t>Asistencia pri príprave podkladov pre komunikáciu podujatí (texty, vizuály, sociálne siete – v spolupráci s vedúcim PR).</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Základy práce s publikom</w:t>
            </w:r>
            <w:r>
              <w:rPr>
                <w:rFonts w:ascii="Fazeta" w:hAnsi="Fazeta"/>
                <w:sz w:val="22"/>
                <w:szCs w:val="22"/>
              </w:rPr>
              <w:br/>
              <w:t>Orientácia v cieľových skupinách, podpora komunikácie s divákmi, základná skúsenosť s organizáciou diváckeho servisu.</w:t>
            </w:r>
          </w:p>
          <w:p>
            <w:pPr>
              <w:pStyle w:val="NormalWeb"/>
              <w:numPr>
                <w:ilvl w:val="0"/>
                <w:numId w:val="403"/>
              </w:numPr>
              <w:spacing w:before="0" w:after="280"/>
              <w:rPr>
                <w:rFonts w:ascii="Fazeta" w:hAnsi="Fazeta"/>
                <w:sz w:val="22"/>
                <w:szCs w:val="22"/>
              </w:rPr>
            </w:pPr>
            <w:r>
              <w:rPr>
                <w:rStyle w:val="Strong"/>
                <w:rFonts w:eastAsia="" w:ascii="Fazeta" w:hAnsi="Fazeta" w:eastAsiaTheme="majorEastAsia"/>
                <w:sz w:val="22"/>
                <w:szCs w:val="22"/>
              </w:rPr>
              <w:t>Tímová spolupráca a pracovná disciplína</w:t>
            </w:r>
            <w:r>
              <w:rPr>
                <w:rFonts w:ascii="Fazeta" w:hAnsi="Fazeta"/>
                <w:sz w:val="22"/>
                <w:szCs w:val="22"/>
              </w:rPr>
              <w:br/>
              <w:t>Dochvíľnosť, spoľahlivosť, rešpektovanie hierarchie a pracovných procesov.</w:t>
            </w:r>
          </w:p>
          <w:p>
            <w:pPr>
              <w:pStyle w:val="NormalWeb"/>
              <w:spacing w:before="280" w:after="280"/>
              <w:rPr>
                <w:rFonts w:ascii="Fazeta" w:hAnsi="Fazeta"/>
                <w:b/>
                <w:bCs/>
                <w:sz w:val="22"/>
                <w:szCs w:val="22"/>
                <w:u w:val="single"/>
              </w:rPr>
            </w:pPr>
            <w:r>
              <w:rPr>
                <w:rFonts w:ascii="Fazeta" w:hAnsi="Fazeta"/>
                <w:b/>
                <w:bCs/>
                <w:sz w:val="22"/>
                <w:szCs w:val="22"/>
                <w:u w:val="single"/>
              </w:rPr>
              <w:t>Filmová vetva:</w:t>
            </w:r>
          </w:p>
          <w:p>
            <w:pPr>
              <w:pStyle w:val="ListParagraph"/>
              <w:numPr>
                <w:ilvl w:val="0"/>
                <w:numId w:val="409"/>
              </w:numPr>
              <w:spacing w:lineRule="auto" w:line="240" w:before="0" w:after="0"/>
              <w:ind w:hanging="0" w:start="57"/>
              <w:contextualSpacing/>
              <w:rPr>
                <w:rFonts w:ascii="Times New Roman" w:hAnsi="Times New Roman"/>
                <w:lang w:eastAsia="sk-SK"/>
              </w:rPr>
            </w:pPr>
            <w:r>
              <w:rPr>
                <w:rFonts w:ascii="Times New Roman" w:hAnsi="Times New Roman"/>
                <w:b/>
                <w:bCs/>
                <w:lang w:eastAsia="sk-SK"/>
              </w:rPr>
              <w:t>Orientácia vo filmovej produkcii</w:t>
            </w:r>
          </w:p>
          <w:p>
            <w:pPr>
              <w:pStyle w:val="ListParagraph"/>
              <w:spacing w:lineRule="auto" w:line="240" w:before="0" w:after="0"/>
              <w:ind w:start="57"/>
              <w:contextualSpacing/>
              <w:rPr>
                <w:rFonts w:ascii="Times New Roman" w:hAnsi="Times New Roman"/>
                <w:lang w:eastAsia="sk-SK"/>
              </w:rPr>
            </w:pPr>
            <w:r>
              <w:rPr>
                <w:rFonts w:ascii="Times New Roman" w:hAnsi="Times New Roman"/>
                <w:b/>
                <w:bCs/>
                <w:lang w:eastAsia="sk-SK"/>
              </w:rPr>
              <w:t xml:space="preserve">            </w:t>
            </w:r>
            <w:r>
              <w:rPr>
                <w:rFonts w:ascii="Times New Roman" w:hAnsi="Times New Roman"/>
                <w:b/>
                <w:bCs/>
                <w:lang w:eastAsia="sk-SK"/>
              </w:rPr>
              <w:t xml:space="preserve">- </w:t>
            </w:r>
            <w:r>
              <w:rPr>
                <w:rFonts w:ascii="Times New Roman" w:hAnsi="Times New Roman"/>
                <w:lang w:eastAsia="sk-SK"/>
              </w:rPr>
              <w:t>štruktúra filmového štábu,</w:t>
            </w:r>
          </w:p>
          <w:p>
            <w:pPr>
              <w:pStyle w:val="ListParagraph"/>
              <w:spacing w:lineRule="auto" w:line="240" w:before="0" w:after="0"/>
              <w:ind w:start="57"/>
              <w:contextualSpacing/>
              <w:rPr>
                <w:rFonts w:ascii="Times New Roman" w:hAnsi="Times New Roman"/>
                <w:lang w:eastAsia="sk-SK"/>
              </w:rPr>
            </w:pPr>
            <w:r>
              <w:rPr>
                <w:rFonts w:ascii="Times New Roman" w:hAnsi="Times New Roman"/>
                <w:b/>
                <w:bCs/>
                <w:lang w:eastAsia="sk-SK"/>
              </w:rPr>
              <w:t xml:space="preserve">            </w:t>
            </w:r>
            <w:r>
              <w:rPr>
                <w:rFonts w:ascii="Times New Roman" w:hAnsi="Times New Roman"/>
                <w:b/>
                <w:bCs/>
                <w:lang w:eastAsia="sk-SK"/>
              </w:rPr>
              <w:t>-</w:t>
            </w:r>
            <w:r>
              <w:rPr>
                <w:rFonts w:ascii="Times New Roman" w:hAnsi="Times New Roman"/>
                <w:lang w:eastAsia="sk-SK"/>
              </w:rPr>
              <w:t xml:space="preserve"> produkčné profesie,</w:t>
            </w:r>
          </w:p>
          <w:p>
            <w:pPr>
              <w:pStyle w:val="ListParagraph"/>
              <w:spacing w:lineRule="auto" w:line="240" w:before="0" w:after="0"/>
              <w:ind w:start="57"/>
              <w:contextualSpacing/>
              <w:rPr>
                <w:rFonts w:ascii="Times New Roman" w:hAnsi="Times New Roman"/>
                <w:lang w:eastAsia="sk-SK"/>
              </w:rPr>
            </w:pPr>
            <w:r>
              <w:rPr>
                <w:rFonts w:ascii="Times New Roman" w:hAnsi="Times New Roman"/>
                <w:b/>
                <w:bCs/>
                <w:lang w:eastAsia="sk-SK"/>
              </w:rPr>
              <w:t xml:space="preserve">            </w:t>
            </w:r>
            <w:r>
              <w:rPr>
                <w:rFonts w:ascii="Times New Roman" w:hAnsi="Times New Roman"/>
                <w:b/>
                <w:bCs/>
                <w:lang w:eastAsia="sk-SK"/>
              </w:rPr>
              <w:t>-</w:t>
            </w:r>
            <w:r>
              <w:rPr>
                <w:rFonts w:ascii="Times New Roman" w:hAnsi="Times New Roman"/>
                <w:lang w:eastAsia="sk-SK"/>
              </w:rPr>
              <w:t xml:space="preserve"> organizácia výroby.</w:t>
            </w:r>
          </w:p>
          <w:p>
            <w:pPr>
              <w:pStyle w:val="Normal"/>
              <w:spacing w:lineRule="auto" w:line="240" w:before="0" w:after="0"/>
              <w:ind w:start="57"/>
              <w:rPr>
                <w:rFonts w:ascii="Times New Roman" w:hAnsi="Times New Roman"/>
                <w:lang w:eastAsia="sk-SK"/>
              </w:rPr>
            </w:pPr>
            <w:r>
              <w:rPr>
                <w:rFonts w:ascii="Times New Roman" w:hAnsi="Times New Roman"/>
                <w:b/>
                <w:bCs/>
                <w:lang w:eastAsia="sk-SK"/>
              </w:rPr>
              <w:t>2.        Asistencia pri príprave výroby</w:t>
            </w:r>
          </w:p>
          <w:p>
            <w:pPr>
              <w:pStyle w:val="Normal"/>
              <w:spacing w:lineRule="auto" w:line="240" w:before="0" w:after="0"/>
              <w:ind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xml:space="preserve">- jednoduché produkčné podklady, </w:t>
            </w:r>
          </w:p>
          <w:p>
            <w:pPr>
              <w:pStyle w:val="Normal"/>
              <w:spacing w:lineRule="auto" w:line="240" w:before="0" w:after="0"/>
              <w:ind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evidencia natáčania,</w:t>
            </w:r>
          </w:p>
          <w:p>
            <w:pPr>
              <w:pStyle w:val="Normal"/>
              <w:spacing w:lineRule="auto" w:line="240" w:before="0" w:after="0"/>
              <w:ind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komunikácia v tíme.</w:t>
            </w:r>
          </w:p>
          <w:p>
            <w:pPr>
              <w:pStyle w:val="Normal"/>
              <w:spacing w:lineRule="auto" w:line="240" w:before="0" w:after="0"/>
              <w:ind w:start="57"/>
              <w:rPr>
                <w:rFonts w:ascii="Times New Roman" w:hAnsi="Times New Roman"/>
                <w:lang w:eastAsia="sk-SK"/>
              </w:rPr>
            </w:pPr>
            <w:r>
              <w:rPr>
                <w:rFonts w:ascii="Times New Roman" w:hAnsi="Times New Roman"/>
                <w:b/>
                <w:bCs/>
                <w:lang w:eastAsia="sk-SK"/>
              </w:rPr>
              <w:t>3.        Asistencia pri realizácii projektov</w:t>
            </w:r>
          </w:p>
          <w:p>
            <w:pPr>
              <w:pStyle w:val="Normal"/>
              <w:numPr>
                <w:ilvl w:val="0"/>
                <w:numId w:val="407"/>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organizačná pomoc počas natáčania,</w:t>
            </w:r>
          </w:p>
          <w:p>
            <w:pPr>
              <w:pStyle w:val="Normal"/>
              <w:numPr>
                <w:ilvl w:val="0"/>
                <w:numId w:val="407"/>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koordinácia účinkujúcich,</w:t>
            </w:r>
          </w:p>
          <w:p>
            <w:pPr>
              <w:pStyle w:val="Normal"/>
              <w:numPr>
                <w:ilvl w:val="0"/>
                <w:numId w:val="407"/>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logistická podpora.</w:t>
            </w:r>
          </w:p>
          <w:p>
            <w:pPr>
              <w:pStyle w:val="Normal"/>
              <w:spacing w:lineRule="auto" w:line="240" w:before="0" w:after="0"/>
              <w:ind w:start="57"/>
              <w:rPr>
                <w:rFonts w:ascii="Times New Roman" w:hAnsi="Times New Roman"/>
                <w:lang w:eastAsia="sk-SK"/>
              </w:rPr>
            </w:pPr>
            <w:r>
              <w:rPr>
                <w:rFonts w:ascii="Times New Roman" w:hAnsi="Times New Roman"/>
                <w:b/>
                <w:bCs/>
                <w:lang w:eastAsia="sk-SK"/>
              </w:rPr>
              <w:t>4.        Simulačné centrum Fakulty dramatických umení</w:t>
            </w:r>
          </w:p>
          <w:p>
            <w:pPr>
              <w:pStyle w:val="Normal"/>
              <w:numPr>
                <w:ilvl w:val="0"/>
                <w:numId w:val="408"/>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praktická skúsenosť s výrobou filmových a televíznych projektov,</w:t>
            </w:r>
          </w:p>
          <w:p>
            <w:pPr>
              <w:pStyle w:val="Normal"/>
              <w:numPr>
                <w:ilvl w:val="0"/>
                <w:numId w:val="408"/>
              </w:numPr>
              <w:spacing w:lineRule="auto" w:line="240" w:before="0" w:after="0"/>
              <w:ind w:hanging="360" w:start="57"/>
              <w:rPr>
                <w:rFonts w:ascii="Times New Roman" w:hAnsi="Times New Roman"/>
                <w:sz w:val="24"/>
                <w:szCs w:val="24"/>
                <w:lang w:eastAsia="sk-SK"/>
              </w:rPr>
            </w:pPr>
            <w:r>
              <w:rPr>
                <w:rFonts w:ascii="Times New Roman" w:hAnsi="Times New Roman"/>
                <w:lang w:eastAsia="sk-SK"/>
              </w:rPr>
              <w:t xml:space="preserve">             </w:t>
            </w:r>
            <w:r>
              <w:rPr>
                <w:rFonts w:ascii="Times New Roman" w:hAnsi="Times New Roman"/>
                <w:lang w:eastAsia="sk-SK"/>
              </w:rPr>
              <w:t>- simulácia profesionálneho produkčného prostredia</w:t>
            </w:r>
            <w:r>
              <w:rPr>
                <w:rFonts w:ascii="Times New Roman" w:hAnsi="Times New Roman"/>
                <w:sz w:val="24"/>
                <w:szCs w:val="24"/>
                <w:lang w:eastAsia="sk-SK"/>
              </w:rPr>
              <w:t>.</w:t>
            </w:r>
          </w:p>
          <w:p>
            <w:pPr>
              <w:pStyle w:val="NormalWeb"/>
              <w:spacing w:before="280" w:after="0"/>
              <w:rPr>
                <w:rFonts w:ascii="Fazeta" w:hAnsi="Fazeta"/>
              </w:rPr>
            </w:pPr>
            <w:r>
              <w:rPr>
                <w:rFonts w:ascii="Fazeta" w:hAnsi="Fazeta"/>
                <w:sz w:val="22"/>
                <w:szCs w:val="22"/>
              </w:rPr>
              <w:t xml:space="preserve">Predmet vytvára </w:t>
            </w:r>
            <w:r>
              <w:rPr>
                <w:rStyle w:val="Strong"/>
                <w:rFonts w:eastAsia="" w:ascii="Fazeta" w:hAnsi="Fazeta" w:eastAsiaTheme="majorEastAsia"/>
                <w:sz w:val="22"/>
                <w:szCs w:val="22"/>
              </w:rPr>
              <w:t>pevný základ pre ďalšie semestre praxe</w:t>
            </w:r>
            <w:r>
              <w:rPr>
                <w:rFonts w:ascii="Fazeta" w:hAnsi="Fazeta"/>
                <w:sz w:val="22"/>
                <w:szCs w:val="22"/>
              </w:rPr>
              <w:t>, v ktorých bude študentom postupne zvyšovaná miera samostatnosti, zodpovednosti a rozhodovania v oblasti divadelnej alebo filmovej produkcie.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Odporúčaná literatúra:</w:t>
            </w:r>
          </w:p>
          <w:p>
            <w:pPr>
              <w:pStyle w:val="Normal"/>
              <w:spacing w:lineRule="auto" w:line="240" w:before="0" w:after="0"/>
              <w:rPr>
                <w:rFonts w:ascii="Fazeta" w:hAnsi="Fazeta"/>
                <w:i/>
                <w:lang w:eastAsia="sk-SK"/>
              </w:rPr>
            </w:pPr>
            <w:r>
              <w:rPr>
                <w:rFonts w:ascii="Fazeta" w:hAnsi="Fazeta"/>
                <w:i/>
                <w:lang w:eastAsia="sk-SK"/>
              </w:rPr>
            </w:r>
          </w:p>
          <w:p>
            <w:pPr>
              <w:pStyle w:val="Normal"/>
              <w:spacing w:lineRule="auto" w:line="240" w:before="0" w:after="0"/>
              <w:contextualSpacing/>
              <w:jc w:val="both"/>
              <w:rPr>
                <w:rFonts w:ascii="Fazeta" w:hAnsi="Fazeta"/>
                <w:i/>
                <w:lang w:eastAsia="sk-SK"/>
              </w:rPr>
            </w:pPr>
            <w:r>
              <w:rPr>
                <w:rStyle w:val="normaltextrun"/>
                <w:rFonts w:ascii="Fazeta Text" w:hAnsi="Fazeta Text"/>
                <w:color w:val="000000"/>
                <w:shd w:fill="FFFFFF" w:val="clear"/>
              </w:rPr>
              <w:t>video kurzy</w:t>
            </w:r>
            <w:r>
              <w:rPr>
                <w:rStyle w:val="normaltextrun"/>
                <w:rFonts w:cs="Cambria" w:ascii="Cambria" w:hAnsi="Cambria"/>
                <w:color w:val="000000"/>
                <w:shd w:fill="FFFFFF" w:val="clear"/>
              </w:rPr>
              <w:t> </w:t>
            </w:r>
            <w:r>
              <w:rPr>
                <w:rStyle w:val="normaltextrun"/>
                <w:rFonts w:ascii="Fazeta Text" w:hAnsi="Fazeta Text"/>
                <w:color w:val="000000"/>
                <w:shd w:fill="FFFFFF" w:val="clear"/>
              </w:rPr>
              <w:t>IS, online n</w:t>
            </w:r>
            <w:r>
              <w:rPr>
                <w:rStyle w:val="normaltextrun"/>
                <w:rFonts w:cs="Fazeta Text" w:ascii="Fazeta Text" w:hAnsi="Fazeta Text"/>
                <w:color w:val="000000"/>
                <w:shd w:fill="FFFFFF" w:val="clear"/>
              </w:rPr>
              <w:t>á</w:t>
            </w:r>
            <w:r>
              <w:rPr>
                <w:rStyle w:val="normaltextrun"/>
                <w:rFonts w:ascii="Fazeta Text" w:hAnsi="Fazeta Text"/>
                <w:color w:val="000000"/>
                <w:shd w:fill="FFFFFF" w:val="clear"/>
              </w:rPr>
              <w:t>vody pre pr</w:t>
            </w:r>
            <w:r>
              <w:rPr>
                <w:rStyle w:val="normaltextrun"/>
                <w:rFonts w:cs="Fazeta Text" w:ascii="Fazeta Text" w:hAnsi="Fazeta Text"/>
                <w:color w:val="000000"/>
                <w:shd w:fill="FFFFFF" w:val="clear"/>
              </w:rPr>
              <w:t>á</w:t>
            </w:r>
            <w:r>
              <w:rPr>
                <w:rStyle w:val="normaltextrun"/>
                <w:rFonts w:ascii="Fazeta Text" w:hAnsi="Fazeta Text"/>
                <w:color w:val="000000"/>
                <w:shd w:fill="FFFFFF" w:val="clear"/>
              </w:rPr>
              <w:t>cu s</w:t>
            </w:r>
            <w:r>
              <w:rPr>
                <w:rStyle w:val="normaltextrun"/>
                <w:rFonts w:ascii="Cambria" w:hAnsi="Cambria"/>
                <w:color w:val="000000"/>
                <w:shd w:fill="FFFFFF" w:val="clear"/>
              </w:rPr>
              <w:t> </w:t>
            </w:r>
            <w:r>
              <w:rPr>
                <w:rStyle w:val="normaltextrun"/>
                <w:rFonts w:ascii="Fazeta Text" w:hAnsi="Fazeta Text"/>
                <w:color w:val="000000"/>
                <w:shd w:fill="FFFFFF" w:val="clear"/>
              </w:rPr>
              <w:t>informačnými systémami.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Jazyk, ktorého znalosť je potrebná na absolvovanie predmetu:</w:t>
            </w:r>
            <w:r>
              <w:rPr>
                <w:rFonts w:ascii="Fazeta" w:hAnsi="Fazeta"/>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 xml:space="preserve">Poznámky: </w:t>
            </w:r>
            <w:r>
              <w:rPr>
                <w:rFonts w:ascii="Fazeta" w:hAnsi="Fazeta"/>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Hodnotenie predmetov</w:t>
            </w:r>
          </w:p>
          <w:p>
            <w:pPr>
              <w:pStyle w:val="Normal"/>
              <w:spacing w:lineRule="auto" w:line="240" w:before="0" w:after="0"/>
              <w:rPr>
                <w:rFonts w:ascii="Fazeta" w:hAnsi="Fazeta"/>
                <w:lang w:eastAsia="sk-SK"/>
              </w:rPr>
            </w:pPr>
            <w:r>
              <w:rPr>
                <w:rFonts w:ascii="Fazeta" w:hAnsi="Fazeta"/>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r>
          </w:tbl>
          <w:p>
            <w:pPr>
              <w:pStyle w:val="Normal"/>
              <w:spacing w:lineRule="auto" w:line="240" w:before="0" w:after="0"/>
              <w:rPr>
                <w:rFonts w:ascii="Fazeta" w:hAnsi="Fazeta"/>
                <w:i/>
                <w:lang w:eastAsia="sk-SK"/>
              </w:rPr>
            </w:pPr>
            <w:r>
              <w:rPr>
                <w:rFonts w:ascii="Fazeta" w:hAnsi="Fazeta"/>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Vyučujúci: </w:t>
            </w:r>
            <w:r>
              <w:rPr>
                <w:rFonts w:ascii="Fazeta" w:hAnsi="Fazeta"/>
                <w:lang w:eastAsia="sk-SK"/>
              </w:rPr>
              <w:t xml:space="preserve"> doc. Mgr. Vladimír Štric, Mgr. art. Veronika Hollá,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Dátum poslednej zmeny: </w:t>
            </w:r>
            <w:r>
              <w:rPr>
                <w:rFonts w:ascii="Fazeta" w:hAnsi="Fazeta"/>
                <w:lang w:eastAsia="sk-SK"/>
              </w:rPr>
              <w:t>02. 01. 2026</w:t>
            </w:r>
          </w:p>
        </w:tc>
      </w:tr>
      <w:tr>
        <w:trPr>
          <w:trHeight w:val="5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i/>
                <w:lang w:eastAsia="sk-SK"/>
              </w:rPr>
            </w:pPr>
            <w:r>
              <w:rPr>
                <w:rFonts w:ascii="Fazeta" w:hAnsi="Fazeta"/>
                <w:b/>
                <w:lang w:eastAsia="sk-SK"/>
              </w:rPr>
              <w:t>Schválil:</w:t>
            </w:r>
            <w:r>
              <w:rPr>
                <w:rFonts w:cs="Fazeta Text" w:ascii="Fazeta Text" w:hAnsi="Fazeta Text"/>
              </w:rPr>
              <w:t xml:space="preserve"> 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t>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Fakulta:</w:t>
            </w:r>
            <w:r>
              <w:rPr>
                <w:rFonts w:ascii="Fazeta" w:hAnsi="Fazeta"/>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i/>
                <w:lang w:eastAsia="sk-SK"/>
              </w:rPr>
            </w:pPr>
            <w:r>
              <w:rPr>
                <w:rFonts w:ascii="Fazeta" w:hAnsi="Fazeta"/>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 Prax vo filmovej a divadelnej produkcii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lang w:eastAsia="sk-SK"/>
              </w:rPr>
              <w:t>1 seminár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Cs/>
                <w:lang w:eastAsia="sk-SK"/>
              </w:rPr>
            </w:pPr>
            <w:r>
              <w:rPr>
                <w:rFonts w:ascii="Fazeta" w:hAnsi="Fazeta"/>
                <w:b/>
                <w:lang w:eastAsia="sk-SK"/>
              </w:rPr>
              <w:t xml:space="preserve">Počet kreditov: </w:t>
            </w:r>
            <w:r>
              <w:rPr>
                <w:rFonts w:ascii="Fazeta" w:hAnsi="Fazeta"/>
                <w:i/>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Odporúčaný semester/trimester štúdia:</w:t>
            </w:r>
            <w:r>
              <w:rPr>
                <w:rFonts w:ascii="Fazeta" w:hAnsi="Fazeta"/>
                <w:lang w:eastAsia="sk-SK"/>
              </w:rPr>
              <w:t xml:space="preserve"> 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w:hAnsi="Fazeta"/>
                <w:sz w:val="22"/>
                <w:szCs w:val="22"/>
              </w:rPr>
            </w:pPr>
            <w:r>
              <w:rPr>
                <w:rFonts w:ascii="Fazeta" w:hAnsi="Fazeta"/>
                <w:b/>
                <w:sz w:val="22"/>
                <w:szCs w:val="22"/>
              </w:rPr>
              <w:t xml:space="preserve">Podmienky na absolvovanie predmetu: </w:t>
            </w:r>
            <w:r>
              <w:rPr>
                <w:rFonts w:ascii="Fazeta" w:hAnsi="Fazeta"/>
                <w:sz w:val="22"/>
                <w:szCs w:val="22"/>
              </w:rPr>
              <w:t xml:space="preserve">Predmet má charakter riadenej odbornej praxe. Hodnotenie vychádza z </w:t>
            </w:r>
            <w:r>
              <w:rPr>
                <w:rFonts w:ascii="Fazeta" w:hAnsi="Fazeta"/>
                <w:b/>
                <w:bCs/>
                <w:sz w:val="22"/>
                <w:szCs w:val="22"/>
              </w:rPr>
              <w:t>aktívnej účasti študenta/študentky na reálnej divadelnej alebo filmovej prevádzke</w:t>
            </w:r>
            <w:r>
              <w:rPr>
                <w:rFonts w:ascii="Fazeta" w:hAnsi="Fazeta"/>
                <w:sz w:val="22"/>
                <w:szCs w:val="22"/>
              </w:rPr>
              <w:t>, schopnosti plniť zverené úlohy a osvojovať si základné produkčné pracovné návyky. V druhom semestri sa hodnotí najmä spoľahlivosť, orientácia v prostredí a kvalita asistentskej práce.</w:t>
            </w:r>
          </w:p>
          <w:p>
            <w:pPr>
              <w:pStyle w:val="Normal"/>
              <w:spacing w:lineRule="auto" w:line="240" w:before="0" w:after="0"/>
              <w:rPr>
                <w:rFonts w:ascii="Fazeta" w:hAnsi="Fazeta"/>
                <w:u w:val="single"/>
                <w:lang w:eastAsia="sk-SK"/>
              </w:rPr>
            </w:pPr>
            <w:r>
              <w:rPr>
                <w:rFonts w:ascii="Fazeta" w:hAnsi="Fazeta"/>
                <w:u w:val="single"/>
                <w:lang w:eastAsia="sk-SK"/>
              </w:rPr>
              <w:t>Hodnotenie sa opiera o tieto oblasti:</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Aktívna účasť na produkčných poradách a prevádzke</w:t>
            </w:r>
            <w:r>
              <w:rPr>
                <w:rFonts w:ascii="Fazeta" w:hAnsi="Fazeta"/>
                <w:lang w:eastAsia="sk-SK"/>
              </w:rPr>
              <w:br/>
              <w:t>Pravidelná dochádzka, pripravenosť na úlohy, rešpektovanie pokynov vedúceho produkcie alebo pedagóga.</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 xml:space="preserve">Plnenie asistentských úloh </w:t>
            </w:r>
            <w:r>
              <w:rPr>
                <w:rFonts w:ascii="Fazeta" w:hAnsi="Fazeta"/>
                <w:lang w:eastAsia="sk-SK"/>
              </w:rPr>
              <w:br/>
              <w:t>Podpora pri organizácii podujatí, skúšobného procesu, repríz a prezentačných aktivít fakulty.</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Spolupráca v tíme</w:t>
            </w:r>
            <w:r>
              <w:rPr>
                <w:rFonts w:ascii="Fazeta" w:hAnsi="Fazeta"/>
                <w:lang w:eastAsia="sk-SK"/>
              </w:rPr>
              <w:br/>
              <w:t>Schopnosť komunikovať, rešpektovať kompetencie, dodržiavať termíny a pracovné postupy.</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Zodpovednosť a pracovná disciplína</w:t>
            </w:r>
            <w:r>
              <w:rPr>
                <w:rFonts w:ascii="Fazeta" w:hAnsi="Fazeta"/>
                <w:lang w:eastAsia="sk-SK"/>
              </w:rPr>
              <w:br/>
              <w:t>Dochvíľnosť, spoľahlivosť, schopnosť reagovať na operatívne zmeny.</w:t>
            </w:r>
          </w:p>
          <w:p>
            <w:pPr>
              <w:pStyle w:val="Normal"/>
              <w:numPr>
                <w:ilvl w:val="0"/>
                <w:numId w:val="404"/>
              </w:numPr>
              <w:spacing w:lineRule="auto" w:line="240" w:before="0" w:after="0"/>
              <w:ind w:hanging="0" w:start="0"/>
              <w:rPr>
                <w:rFonts w:ascii="Fazeta" w:hAnsi="Fazeta"/>
                <w:lang w:eastAsia="sk-SK"/>
              </w:rPr>
            </w:pPr>
            <w:r>
              <w:rPr>
                <w:rFonts w:ascii="Fazeta" w:hAnsi="Fazeta"/>
                <w:b/>
                <w:bCs/>
                <w:lang w:eastAsia="sk-SK"/>
              </w:rPr>
              <w:t>Základná reflexia praxe</w:t>
            </w:r>
            <w:r>
              <w:rPr>
                <w:rFonts w:ascii="Fazeta" w:hAnsi="Fazeta"/>
                <w:lang w:eastAsia="sk-SK"/>
              </w:rPr>
              <w:br/>
              <w:t>Krátka písomná alebo ústna reflexia nadobudnutých skúseností a identifikácia oblastí na zlepšenie.</w:t>
            </w:r>
          </w:p>
          <w:p>
            <w:pPr>
              <w:pStyle w:val="Normal"/>
              <w:spacing w:lineRule="auto" w:line="240" w:before="0" w:after="0"/>
              <w:rPr>
                <w:rFonts w:ascii="Fazeta" w:hAnsi="Fazeta"/>
                <w:lang w:eastAsia="sk-SK"/>
              </w:rPr>
            </w:pPr>
            <w:r>
              <w:rPr>
                <w:rFonts w:ascii="Fazeta" w:hAnsi="Fazeta"/>
                <w:lang w:eastAsia="sk-SK"/>
              </w:rPr>
            </w:r>
          </w:p>
          <w:p>
            <w:pPr>
              <w:pStyle w:val="Heading3"/>
              <w:spacing w:lineRule="auto" w:line="240" w:before="0" w:after="80"/>
              <w:rPr>
                <w:rFonts w:ascii="Times New Roman" w:hAnsi="Times New Roman" w:cs="Times New Roman"/>
                <w:color w:val="auto"/>
                <w:u w:val="single"/>
              </w:rPr>
            </w:pPr>
            <w:r>
              <w:rPr>
                <w:rFonts w:cs="Times New Roman" w:ascii="Times New Roman" w:hAnsi="Times New Roman"/>
                <w:color w:val="auto"/>
                <w:u w:val="single"/>
              </w:rPr>
              <w:t>Plnenie asistentských úloh vo filmovej alebo divadelnej produkcii</w:t>
            </w:r>
          </w:p>
          <w:p>
            <w:pPr>
              <w:pStyle w:val="NormalWeb"/>
              <w:spacing w:beforeAutospacing="0" w:before="0" w:afterAutospacing="0" w:after="0"/>
              <w:rPr/>
            </w:pPr>
            <w:r>
              <w:rPr>
                <w:rStyle w:val="Strong"/>
                <w:rFonts w:eastAsia="" w:eastAsiaTheme="majorEastAsia"/>
              </w:rPr>
              <w:t>Divadelná vetva:</w:t>
            </w:r>
          </w:p>
          <w:p>
            <w:pPr>
              <w:pStyle w:val="NormalWeb"/>
              <w:spacing w:beforeAutospacing="0" w:before="0" w:afterAutospacing="0" w:after="0"/>
              <w:rPr/>
            </w:pPr>
            <w:r>
              <w:rPr/>
              <w:t>- asistencia pri organizácii podujatí Divadla Akadémie umení,</w:t>
            </w:r>
          </w:p>
          <w:p>
            <w:pPr>
              <w:pStyle w:val="NormalWeb"/>
              <w:spacing w:beforeAutospacing="0" w:before="0" w:afterAutospacing="0" w:after="0"/>
              <w:rPr/>
            </w:pPr>
            <w:r>
              <w:rPr/>
              <w:t>- asistencia počas skúšobného procesu a repríz,</w:t>
            </w:r>
          </w:p>
          <w:p>
            <w:pPr>
              <w:pStyle w:val="NormalWeb"/>
              <w:spacing w:beforeAutospacing="0" w:before="0" w:afterAutospacing="0" w:after="0"/>
              <w:rPr/>
            </w:pPr>
            <w:r>
              <w:rPr/>
              <w:t>- organizačná podpora prevádzky.</w:t>
            </w:r>
          </w:p>
          <w:p>
            <w:pPr>
              <w:pStyle w:val="NormalWeb"/>
              <w:spacing w:beforeAutospacing="0" w:before="0" w:afterAutospacing="0" w:after="0"/>
              <w:rPr/>
            </w:pPr>
            <w:r>
              <w:rPr>
                <w:rStyle w:val="Strong"/>
                <w:rFonts w:eastAsia="" w:eastAsiaTheme="majorEastAsia"/>
              </w:rPr>
              <w:t>Filmová vetva:</w:t>
            </w:r>
          </w:p>
          <w:p>
            <w:pPr>
              <w:pStyle w:val="NormalWeb"/>
              <w:spacing w:beforeAutospacing="0" w:before="0" w:afterAutospacing="0" w:after="0"/>
              <w:rPr/>
            </w:pPr>
            <w:r>
              <w:rPr/>
              <w:t>- asistencia pri príprave a realizácii filmových alebo televíznych cvičení,</w:t>
            </w:r>
          </w:p>
          <w:p>
            <w:pPr>
              <w:pStyle w:val="NormalWeb"/>
              <w:spacing w:beforeAutospacing="0" w:before="0" w:afterAutospacing="0" w:after="0"/>
              <w:rPr/>
            </w:pPr>
            <w:r>
              <w:rPr/>
              <w:t>- podpora produkčnej prípravy projektov,</w:t>
            </w:r>
          </w:p>
          <w:p>
            <w:pPr>
              <w:pStyle w:val="NormalWeb"/>
              <w:spacing w:beforeAutospacing="0" w:before="0" w:afterAutospacing="0" w:after="0"/>
              <w:rPr/>
            </w:pPr>
            <w:r>
              <w:rPr/>
              <w:t>- asistencia pri natáčaní a organizačnom zabezpečení výroby v Simulačnom centre FDU.</w:t>
            </w:r>
          </w:p>
          <w:p>
            <w:pPr>
              <w:pStyle w:val="NormalWeb"/>
              <w:spacing w:beforeAutospacing="0" w:before="0" w:afterAutospacing="0" w:after="0"/>
              <w:rPr/>
            </w:pPr>
            <w:r>
              <w:rPr/>
            </w:r>
          </w:p>
          <w:p>
            <w:pPr>
              <w:pStyle w:val="Heading3"/>
              <w:spacing w:lineRule="auto" w:line="240" w:before="0" w:after="80"/>
              <w:rPr>
                <w:rFonts w:ascii="Times New Roman" w:hAnsi="Times New Roman" w:cs="Times New Roman"/>
                <w:color w:val="auto"/>
              </w:rPr>
            </w:pPr>
            <w:r>
              <w:rPr>
                <w:rFonts w:cs="Times New Roman" w:ascii="Times New Roman" w:hAnsi="Times New Roman"/>
                <w:color w:val="auto"/>
              </w:rPr>
              <w:t>Spolupráca v tíme</w:t>
            </w:r>
          </w:p>
          <w:p>
            <w:pPr>
              <w:pStyle w:val="NormalWeb"/>
              <w:spacing w:beforeAutospacing="0" w:before="0" w:afterAutospacing="0" w:after="0"/>
              <w:rPr/>
            </w:pPr>
            <w:r>
              <w:rPr/>
              <w:t>Schopnosť komunikovať, rešpektovať kompetencie, dodržiavať termíny a pracovné postupy.</w:t>
            </w:r>
          </w:p>
          <w:p>
            <w:pPr>
              <w:pStyle w:val="Normal"/>
              <w:spacing w:lineRule="auto" w:line="240" w:before="0" w:after="0"/>
              <w:rPr>
                <w:rFonts w:ascii="Fazeta" w:hAnsi="Fazeta"/>
                <w:lang w:eastAsia="sk-SK"/>
              </w:rPr>
            </w:pPr>
            <w:r>
              <w:rPr>
                <w:rFonts w:ascii="Fazeta" w:hAnsi="Fazeta"/>
                <w:lang w:eastAsia="sk-SK"/>
              </w:rPr>
            </w:r>
          </w:p>
          <w:p>
            <w:pPr>
              <w:pStyle w:val="Normal"/>
              <w:spacing w:lineRule="auto" w:line="240" w:before="0" w:after="0"/>
              <w:rPr>
                <w:rFonts w:ascii="Fazeta" w:hAnsi="Fazeta"/>
                <w:lang w:eastAsia="sk-SK"/>
              </w:rPr>
            </w:pPr>
            <w:r>
              <w:rPr>
                <w:rFonts w:ascii="Fazeta" w:hAnsi="Fazeta"/>
                <w:b/>
                <w:bCs/>
                <w:lang w:eastAsia="sk-SK"/>
              </w:rPr>
              <w:t>Kredity sa pridelia študentovi/študentke, ktorý/ktorá splní určené minimálne podmienky aktívnej účasti na hodinách a plnenia pridelených úloh v objeme min. 70%</w:t>
              <w:br/>
              <w:t>(štandardná kvalita: A: 100–94 %, B: 93–87 %, C: 86–80 %, D: 79–73 %, E: 72–65 %).</w:t>
            </w:r>
          </w:p>
          <w:p>
            <w:pPr>
              <w:pStyle w:val="Normal"/>
              <w:spacing w:lineRule="auto" w:line="240" w:before="0" w:after="0"/>
              <w:rPr>
                <w:rFonts w:ascii="Fazeta" w:hAnsi="Fazeta"/>
                <w:lang w:eastAsia="sk-SK"/>
              </w:rPr>
            </w:pPr>
            <w:r>
              <w:rPr>
                <w:rFonts w:ascii="Fazeta" w:hAnsi="Fazeta"/>
                <w:b/>
                <w:bCs/>
                <w:lang w:eastAsia="sk-SK"/>
              </w:rPr>
              <w:t>Kredity nebudú udelené, ak:</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aktívna účasť na praxi bude nižšia ako </w:t>
            </w:r>
            <w:r>
              <w:rPr>
                <w:rFonts w:ascii="Fazeta" w:hAnsi="Fazeta"/>
                <w:b/>
                <w:bCs/>
                <w:lang w:eastAsia="sk-SK"/>
              </w:rPr>
              <w:t>70 %</w:t>
            </w:r>
            <w:r>
              <w:rPr>
                <w:rFonts w:ascii="Fazeta" w:hAnsi="Fazeta"/>
                <w:lang w:eastAsia="sk-SK"/>
              </w:rPr>
              <w:t>,</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študent/študentka si nebude plniť pridelené úlohy v štandardnej kvalite v objeme </w:t>
            </w:r>
            <w:r>
              <w:rPr>
                <w:rFonts w:ascii="Fazeta" w:hAnsi="Fazeta"/>
                <w:b/>
                <w:bCs/>
                <w:lang w:eastAsia="sk-SK"/>
              </w:rPr>
              <w:t>min. 65 %</w:t>
            </w:r>
            <w:r>
              <w:rPr>
                <w:rFonts w:ascii="Fazeta" w:hAnsi="Fazeta"/>
                <w:lang w:eastAsia="sk-SK"/>
              </w:rPr>
              <w:t>.</w:t>
            </w:r>
          </w:p>
          <w:p>
            <w:pPr>
              <w:pStyle w:val="Normal"/>
              <w:spacing w:lineRule="auto" w:line="240" w:before="0" w:after="0"/>
              <w:rPr>
                <w:rFonts w:ascii="Fazeta" w:hAnsi="Fazeta"/>
                <w:lang w:eastAsia="sk-SK"/>
              </w:rPr>
            </w:pPr>
            <w:r>
              <w:rPr>
                <w:rFonts w:ascii="Fazeta" w:hAnsi="Fazeta"/>
                <w:b/>
                <w:bCs/>
                <w:lang w:eastAsia="sk-SK"/>
              </w:rPr>
              <w:t>Celková záťaž študenta: 60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semináre a produkčné porady: </w:t>
            </w:r>
            <w:r>
              <w:rPr>
                <w:rFonts w:ascii="Fazeta" w:hAnsi="Fazeta"/>
                <w:b/>
                <w:bCs/>
                <w:lang w:eastAsia="sk-SK"/>
              </w:rPr>
              <w:t>13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praktická prevádzková činnosť: </w:t>
            </w:r>
            <w:r>
              <w:rPr>
                <w:rFonts w:ascii="Fazeta" w:hAnsi="Fazeta"/>
                <w:b/>
                <w:bCs/>
                <w:lang w:eastAsia="sk-SK"/>
              </w:rPr>
              <w:t>26 hodín</w:t>
            </w:r>
          </w:p>
          <w:p>
            <w:pPr>
              <w:pStyle w:val="Normal"/>
              <w:numPr>
                <w:ilvl w:val="0"/>
                <w:numId w:val="406"/>
              </w:numPr>
              <w:spacing w:lineRule="auto" w:line="240" w:before="0" w:after="0"/>
              <w:ind w:hanging="0" w:start="0"/>
              <w:rPr>
                <w:rFonts w:ascii="Fazeta" w:hAnsi="Fazeta"/>
                <w:sz w:val="24"/>
                <w:szCs w:val="24"/>
                <w:lang w:eastAsia="sk-SK"/>
              </w:rPr>
            </w:pPr>
            <w:r>
              <w:rPr>
                <w:rFonts w:ascii="Fazeta" w:hAnsi="Fazeta"/>
                <w:lang w:eastAsia="sk-SK"/>
              </w:rPr>
              <w:t xml:space="preserve">samostatná príprava a reflexia: </w:t>
            </w:r>
            <w:r>
              <w:rPr>
                <w:rFonts w:ascii="Fazeta" w:hAnsi="Fazeta"/>
                <w:b/>
                <w:bCs/>
                <w:lang w:eastAsia="sk-SK"/>
              </w:rPr>
              <w:t>21 hodín</w:t>
            </w:r>
            <w:r>
              <w:rPr>
                <w:rStyle w:val="normaltextrun"/>
                <w:rFonts w:cs="Cambria" w:ascii="Fazeta" w:hAnsi="Fazeta"/>
                <w:shd w:fill="FFFFFF" w:val="clear"/>
              </w:rPr>
              <w:t> </w:t>
            </w:r>
            <w:r>
              <w:rPr>
                <w:rStyle w:val="eop"/>
                <w:rFonts w:cs="Cambria" w:ascii="Fazeta" w:hAnsi="Fazeta"/>
                <w:shd w:fill="FFFFFF" w:val="clear"/>
              </w:rPr>
              <w:t>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w:hAnsi="Fazeta"/>
                <w:sz w:val="22"/>
                <w:szCs w:val="22"/>
              </w:rPr>
            </w:pPr>
            <w:r>
              <w:rPr>
                <w:rStyle w:val="normaltextrun"/>
                <w:rFonts w:eastAsia="" w:ascii="Fazeta" w:hAnsi="Fazeta" w:eastAsiaTheme="majorEastAsia"/>
                <w:b/>
                <w:bCs/>
                <w:color w:val="000000"/>
                <w:sz w:val="22"/>
                <w:szCs w:val="22"/>
              </w:rPr>
              <w:t xml:space="preserve">Výsledky vzdelávania: </w:t>
            </w:r>
            <w:r>
              <w:rPr>
                <w:rFonts w:ascii="Fazeta" w:hAnsi="Fazeta"/>
                <w:sz w:val="22"/>
                <w:szCs w:val="22"/>
              </w:rPr>
              <w:t xml:space="preserve">Po absolvovaní predmetu </w:t>
            </w:r>
            <w:r>
              <w:rPr>
                <w:rStyle w:val="Emphasis"/>
                <w:rFonts w:eastAsia="" w:ascii="Fazeta" w:hAnsi="Fazeta" w:eastAsiaTheme="majorEastAsia"/>
                <w:sz w:val="22"/>
                <w:szCs w:val="22"/>
              </w:rPr>
              <w:t>Prax vo filmovej alebo divadelnej produkcii I.</w:t>
            </w:r>
            <w:r>
              <w:rPr>
                <w:rFonts w:ascii="Fazeta" w:hAnsi="Fazeta"/>
                <w:sz w:val="22"/>
                <w:szCs w:val="22"/>
              </w:rPr>
              <w:t xml:space="preserve"> študent/študentka:</w:t>
            </w:r>
          </w:p>
          <w:p>
            <w:pPr>
              <w:pStyle w:val="NormalWeb"/>
              <w:spacing w:beforeAutospacing="0" w:before="0" w:afterAutospacing="0" w:after="0"/>
              <w:rPr>
                <w:sz w:val="22"/>
                <w:szCs w:val="22"/>
              </w:rPr>
            </w:pPr>
            <w:r>
              <w:rPr>
                <w:sz w:val="22"/>
                <w:szCs w:val="22"/>
              </w:rPr>
              <w:t>- orientuje sa v základnej štruktúre filmovej a divadelnej prevádzky Fakulty dramatických umení,</w:t>
            </w:r>
          </w:p>
          <w:p>
            <w:pPr>
              <w:pStyle w:val="NormalWeb"/>
              <w:spacing w:beforeAutospacing="0" w:before="0" w:afterAutospacing="0" w:after="0"/>
              <w:rPr>
                <w:sz w:val="22"/>
                <w:szCs w:val="22"/>
              </w:rPr>
            </w:pPr>
            <w:r>
              <w:rPr>
                <w:sz w:val="22"/>
                <w:szCs w:val="22"/>
              </w:rPr>
              <w:t>- rozumie základným procesom vzniku audiovizuálneho alebo divadelného diela z produkčného hľadiska,</w:t>
            </w:r>
          </w:p>
          <w:p>
            <w:pPr>
              <w:pStyle w:val="NormalWeb"/>
              <w:spacing w:beforeAutospacing="0" w:before="0" w:afterAutospacing="0" w:after="0"/>
              <w:rPr>
                <w:sz w:val="22"/>
                <w:szCs w:val="22"/>
              </w:rPr>
            </w:pPr>
            <w:r>
              <w:rPr>
                <w:sz w:val="22"/>
                <w:szCs w:val="22"/>
              </w:rPr>
              <w:t>- dokáže plniť asistentské produkčné úlohy,</w:t>
            </w:r>
          </w:p>
          <w:p>
            <w:pPr>
              <w:pStyle w:val="NormalWeb"/>
              <w:spacing w:beforeAutospacing="0" w:before="0" w:afterAutospacing="0" w:after="0"/>
              <w:rPr>
                <w:sz w:val="22"/>
                <w:szCs w:val="22"/>
              </w:rPr>
            </w:pPr>
            <w:r>
              <w:rPr>
                <w:sz w:val="22"/>
                <w:szCs w:val="22"/>
              </w:rPr>
              <w:t>- získava základné skúsenosti s organizáciou umeleckých projektov,</w:t>
            </w:r>
          </w:p>
          <w:p>
            <w:pPr>
              <w:pStyle w:val="NormalWeb"/>
              <w:spacing w:beforeAutospacing="0" w:before="0" w:afterAutospacing="0" w:after="0"/>
              <w:rPr>
                <w:sz w:val="22"/>
                <w:szCs w:val="22"/>
              </w:rPr>
            </w:pPr>
            <w:r>
              <w:rPr>
                <w:sz w:val="22"/>
                <w:szCs w:val="22"/>
              </w:rPr>
              <w:t>- má elementárnu skúsenosť s produkčnou dokumentáciou,</w:t>
            </w:r>
          </w:p>
          <w:p>
            <w:pPr>
              <w:pStyle w:val="NormalWeb"/>
              <w:spacing w:beforeAutospacing="0" w:before="0" w:afterAutospacing="0" w:after="0"/>
              <w:rPr>
                <w:sz w:val="22"/>
                <w:szCs w:val="22"/>
              </w:rPr>
            </w:pPr>
            <w:r>
              <w:rPr>
                <w:sz w:val="22"/>
                <w:szCs w:val="22"/>
              </w:rPr>
              <w:t>- chápe význam práce s tvorivým tímom,</w:t>
            </w:r>
          </w:p>
          <w:p>
            <w:pPr>
              <w:pStyle w:val="NormalWeb"/>
              <w:spacing w:beforeAutospacing="0" w:before="0" w:afterAutospacing="0" w:after="0"/>
              <w:rPr>
                <w:sz w:val="22"/>
                <w:szCs w:val="22"/>
              </w:rPr>
            </w:pPr>
            <w:r>
              <w:rPr>
                <w:sz w:val="22"/>
                <w:szCs w:val="22"/>
              </w:rPr>
              <w:t>- rozvíja schopnosť tímovej spolupráce,</w:t>
            </w:r>
          </w:p>
          <w:p>
            <w:pPr>
              <w:pStyle w:val="NormalWeb"/>
              <w:spacing w:beforeAutospacing="0" w:before="0" w:afterAutospacing="0" w:after="0"/>
              <w:rPr>
                <w:sz w:val="22"/>
                <w:szCs w:val="22"/>
              </w:rPr>
            </w:pPr>
            <w:r>
              <w:rPr>
                <w:sz w:val="22"/>
                <w:szCs w:val="22"/>
              </w:rPr>
              <w:t>- osvojuje si základné pracovné návyky produkčného,</w:t>
            </w:r>
          </w:p>
          <w:p>
            <w:pPr>
              <w:pStyle w:val="NormalWeb"/>
              <w:spacing w:beforeAutospacing="0" w:before="0" w:afterAutospacing="0" w:after="0"/>
              <w:rPr>
                <w:sz w:val="22"/>
                <w:szCs w:val="22"/>
              </w:rPr>
            </w:pPr>
            <w:r>
              <w:rPr>
                <w:sz w:val="22"/>
                <w:szCs w:val="22"/>
              </w:rPr>
              <w:t>- reflektuje vlastnú úlohu v produkčnom procese.</w:t>
            </w:r>
          </w:p>
          <w:p>
            <w:pPr>
              <w:pStyle w:val="Heading3"/>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r>
          </w:p>
          <w:p>
            <w:pPr>
              <w:pStyle w:val="Heading3"/>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t>Divadelná vetva</w:t>
            </w:r>
          </w:p>
          <w:p>
            <w:pPr>
              <w:pStyle w:val="NormalWeb"/>
              <w:spacing w:beforeAutospacing="0" w:before="0" w:afterAutospacing="0" w:after="0"/>
              <w:rPr>
                <w:sz w:val="22"/>
                <w:szCs w:val="22"/>
              </w:rPr>
            </w:pPr>
            <w:r>
              <w:rPr>
                <w:sz w:val="22"/>
                <w:szCs w:val="22"/>
              </w:rPr>
              <w:t>- orientuje sa v prevádzke Divadla Akadémie umení,</w:t>
            </w:r>
          </w:p>
          <w:p>
            <w:pPr>
              <w:pStyle w:val="NormalWeb"/>
              <w:spacing w:beforeAutospacing="0" w:before="0" w:afterAutospacing="0" w:after="0"/>
              <w:rPr>
                <w:sz w:val="22"/>
                <w:szCs w:val="22"/>
              </w:rPr>
            </w:pPr>
            <w:r>
              <w:rPr>
                <w:sz w:val="22"/>
                <w:szCs w:val="22"/>
              </w:rPr>
              <w:t>- rozumie procesu vzniku divadelnej inscenácie,</w:t>
            </w:r>
          </w:p>
          <w:p>
            <w:pPr>
              <w:pStyle w:val="NormalWeb"/>
              <w:spacing w:beforeAutospacing="0" w:before="0" w:afterAutospacing="0" w:after="0"/>
              <w:rPr>
                <w:sz w:val="22"/>
                <w:szCs w:val="22"/>
              </w:rPr>
            </w:pPr>
            <w:r>
              <w:rPr>
                <w:sz w:val="22"/>
                <w:szCs w:val="22"/>
              </w:rPr>
              <w:t>- dokáže asistovať pri organizácii skúšok a predstavení,</w:t>
            </w:r>
          </w:p>
          <w:p>
            <w:pPr>
              <w:pStyle w:val="NormalWeb"/>
              <w:spacing w:beforeAutospacing="0" w:before="0" w:afterAutospacing="0" w:after="0"/>
              <w:rPr>
                <w:sz w:val="22"/>
                <w:szCs w:val="22"/>
              </w:rPr>
            </w:pPr>
            <w:r>
              <w:rPr>
                <w:sz w:val="22"/>
                <w:szCs w:val="22"/>
              </w:rPr>
              <w:t>- získava skúsenosť s diváckym servisom a organizáciou predstavení.</w:t>
            </w:r>
          </w:p>
          <w:p>
            <w:pPr>
              <w:pStyle w:val="NormalWeb"/>
              <w:spacing w:beforeAutospacing="0" w:before="0" w:afterAutospacing="0" w:after="0"/>
              <w:rPr>
                <w:sz w:val="22"/>
                <w:szCs w:val="22"/>
              </w:rPr>
            </w:pPr>
            <w:r>
              <w:rPr>
                <w:sz w:val="22"/>
                <w:szCs w:val="22"/>
              </w:rPr>
            </w:r>
          </w:p>
          <w:p>
            <w:pPr>
              <w:pStyle w:val="Heading3"/>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t>Filmová vetva</w:t>
            </w:r>
          </w:p>
          <w:p>
            <w:pPr>
              <w:pStyle w:val="NormalWeb"/>
              <w:spacing w:beforeAutospacing="0" w:before="0" w:afterAutospacing="0" w:after="0"/>
              <w:rPr>
                <w:sz w:val="22"/>
                <w:szCs w:val="22"/>
              </w:rPr>
            </w:pPr>
            <w:r>
              <w:rPr>
                <w:sz w:val="22"/>
                <w:szCs w:val="22"/>
              </w:rPr>
              <w:t>- orientuje sa v produkčnom procese filmovej a televíznej tvorby,</w:t>
            </w:r>
          </w:p>
          <w:p>
            <w:pPr>
              <w:pStyle w:val="NormalWeb"/>
              <w:spacing w:beforeAutospacing="0" w:before="0" w:afterAutospacing="0" w:after="0"/>
              <w:rPr>
                <w:sz w:val="22"/>
                <w:szCs w:val="22"/>
              </w:rPr>
            </w:pPr>
            <w:r>
              <w:rPr>
                <w:sz w:val="22"/>
                <w:szCs w:val="22"/>
              </w:rPr>
              <w:t>- pozná základné fázy výroby audiovizuálneho diela,</w:t>
            </w:r>
          </w:p>
          <w:p>
            <w:pPr>
              <w:pStyle w:val="NormalWeb"/>
              <w:spacing w:beforeAutospacing="0" w:before="0" w:afterAutospacing="0" w:after="0"/>
              <w:rPr>
                <w:sz w:val="22"/>
                <w:szCs w:val="22"/>
              </w:rPr>
            </w:pPr>
            <w:r>
              <w:rPr>
                <w:sz w:val="22"/>
                <w:szCs w:val="22"/>
              </w:rPr>
              <w:t>- rozumie organizácii natáčania,</w:t>
            </w:r>
          </w:p>
          <w:p>
            <w:pPr>
              <w:pStyle w:val="NormalWeb"/>
              <w:spacing w:beforeAutospacing="0" w:before="0" w:afterAutospacing="0" w:after="0"/>
              <w:rPr>
                <w:sz w:val="22"/>
                <w:szCs w:val="22"/>
              </w:rPr>
            </w:pPr>
            <w:r>
              <w:rPr>
                <w:sz w:val="22"/>
                <w:szCs w:val="22"/>
              </w:rPr>
              <w:t>- dokáže asistovať pri príprave produkčných podkladov,</w:t>
            </w:r>
          </w:p>
          <w:p>
            <w:pPr>
              <w:pStyle w:val="NormalWeb"/>
              <w:spacing w:beforeAutospacing="0" w:before="0" w:afterAutospacing="0" w:after="0"/>
              <w:rPr>
                <w:sz w:val="22"/>
                <w:szCs w:val="22"/>
              </w:rPr>
            </w:pPr>
            <w:r>
              <w:rPr>
                <w:sz w:val="22"/>
                <w:szCs w:val="22"/>
              </w:rPr>
              <w:t>- získava skúsenosť s výrobou projektov v Simulačnom centre Fakulty dramatických umení,</w:t>
            </w:r>
          </w:p>
          <w:p>
            <w:pPr>
              <w:pStyle w:val="NormalWeb"/>
              <w:spacing w:beforeAutospacing="0" w:before="0" w:afterAutospacing="0" w:after="0"/>
              <w:rPr>
                <w:sz w:val="22"/>
                <w:szCs w:val="22"/>
              </w:rPr>
            </w:pPr>
            <w:r>
              <w:rPr>
                <w:sz w:val="22"/>
                <w:szCs w:val="22"/>
              </w:rPr>
              <w:t>- chápe základnú štruktúru filmového štábu a produkčných profesií.</w:t>
            </w:r>
          </w:p>
          <w:p>
            <w:pPr>
              <w:pStyle w:val="NormalWeb"/>
              <w:spacing w:beforeAutospacing="0" w:before="0" w:afterAutospacing="0" w:after="0"/>
              <w:rPr>
                <w:sz w:val="22"/>
                <w:szCs w:val="22"/>
              </w:rPr>
            </w:pPr>
            <w:r>
              <w:rPr>
                <w:sz w:val="22"/>
                <w:szCs w:val="22"/>
              </w:rPr>
            </w:r>
          </w:p>
          <w:p>
            <w:pPr>
              <w:pStyle w:val="NormalWeb"/>
              <w:spacing w:beforeAutospacing="0" w:before="0" w:afterAutospacing="0" w:after="0"/>
              <w:rPr/>
            </w:pPr>
            <w:r>
              <w:rPr>
                <w:rFonts w:ascii="Fazeta" w:hAnsi="Fazeta"/>
                <w:sz w:val="22"/>
                <w:szCs w:val="22"/>
              </w:rPr>
              <w:t>Absolvent predmetu je pripravený na pokračovanie v praxi v ďalších semestroch, kde bude postupne preberať náročnejšie a samostatnejšie produkčné úlohy.</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0" w:after="280"/>
              <w:rPr>
                <w:rFonts w:ascii="Fazeta" w:hAnsi="Fazeta"/>
                <w:b/>
                <w:sz w:val="22"/>
                <w:szCs w:val="22"/>
              </w:rPr>
            </w:pPr>
            <w:r>
              <w:rPr>
                <w:rFonts w:ascii="Fazeta" w:hAnsi="Fazeta"/>
                <w:b/>
                <w:sz w:val="22"/>
                <w:szCs w:val="22"/>
              </w:rPr>
              <w:t xml:space="preserve">Stručná osnova predmetu: </w:t>
            </w:r>
          </w:p>
          <w:p>
            <w:pPr>
              <w:pStyle w:val="NormalWeb"/>
              <w:spacing w:before="280" w:after="280"/>
              <w:rPr>
                <w:rFonts w:ascii="Fazeta" w:hAnsi="Fazeta"/>
                <w:sz w:val="22"/>
                <w:szCs w:val="22"/>
              </w:rPr>
            </w:pPr>
            <w:r>
              <w:rPr>
                <w:rFonts w:ascii="Fazeta" w:hAnsi="Fazeta"/>
                <w:sz w:val="22"/>
                <w:szCs w:val="22"/>
              </w:rPr>
              <w:t xml:space="preserve">Predmet je určený pre študentov a študentky </w:t>
            </w:r>
            <w:r>
              <w:rPr>
                <w:rStyle w:val="Strong"/>
                <w:rFonts w:eastAsia="" w:ascii="Fazeta" w:hAnsi="Fazeta" w:eastAsiaTheme="majorEastAsia"/>
                <w:sz w:val="22"/>
                <w:szCs w:val="22"/>
              </w:rPr>
              <w:t>1. ročníka</w:t>
            </w:r>
            <w:r>
              <w:rPr>
                <w:rFonts w:ascii="Fazeta" w:hAnsi="Fazeta"/>
                <w:sz w:val="22"/>
                <w:szCs w:val="22"/>
              </w:rPr>
              <w:t xml:space="preserve"> a predstavuje vstup do reálnej divadelnej prevádzky Fakulty dramatických umení a Divadla Akadémie umení alebo filmovej prevádzky Fakulty dramatických umení a Simulačného centra. Ide o prvú fázu štvorsemestrálneho cyklu praxe, preto sa kladie dôraz na </w:t>
            </w:r>
            <w:r>
              <w:rPr>
                <w:rStyle w:val="Strong"/>
                <w:rFonts w:eastAsia="" w:ascii="Fazeta" w:hAnsi="Fazeta" w:eastAsiaTheme="majorEastAsia"/>
                <w:sz w:val="22"/>
                <w:szCs w:val="22"/>
              </w:rPr>
              <w:t>orientáciu, asistenciu a osvojovanie si základných pracovných návykov</w:t>
            </w:r>
            <w:r>
              <w:rPr>
                <w:rFonts w:ascii="Fazeta" w:hAnsi="Fazeta"/>
                <w:sz w:val="22"/>
                <w:szCs w:val="22"/>
              </w:rPr>
              <w:t xml:space="preserve"> v produkčnom prostredí.</w:t>
            </w:r>
          </w:p>
          <w:p>
            <w:pPr>
              <w:pStyle w:val="NormalWeb"/>
              <w:spacing w:before="280" w:after="280"/>
              <w:rPr>
                <w:rFonts w:ascii="Fazeta" w:hAnsi="Fazeta"/>
                <w:sz w:val="22"/>
                <w:szCs w:val="22"/>
              </w:rPr>
            </w:pPr>
            <w:r>
              <w:rPr>
                <w:rFonts w:ascii="Fazeta" w:hAnsi="Fazeta"/>
                <w:sz w:val="22"/>
                <w:szCs w:val="22"/>
              </w:rPr>
              <w:t>Výučba prebieha formou pravidelných tímových porád, operatívnej spolupráce pri príprave a realizácii podujatí a kontrolovaného zapájania sa do konkrétnych úloh pod vedením pedagóga alebo vedúceho produkcie.</w:t>
            </w:r>
          </w:p>
          <w:p>
            <w:pPr>
              <w:pStyle w:val="NormalWeb"/>
              <w:spacing w:before="280" w:after="280"/>
              <w:rPr>
                <w:rFonts w:ascii="Fazeta" w:hAnsi="Fazeta"/>
                <w:b/>
                <w:bCs/>
                <w:sz w:val="22"/>
                <w:szCs w:val="22"/>
                <w:u w:val="single"/>
              </w:rPr>
            </w:pPr>
            <w:r>
              <w:rPr>
                <w:rFonts w:ascii="Fazeta" w:hAnsi="Fazeta"/>
                <w:b/>
                <w:bCs/>
                <w:sz w:val="22"/>
                <w:szCs w:val="22"/>
                <w:u w:val="single"/>
              </w:rPr>
              <w:t>Divadelná vetva:</w:t>
            </w:r>
          </w:p>
          <w:p>
            <w:pPr>
              <w:pStyle w:val="NormalWeb"/>
              <w:spacing w:before="280" w:after="280"/>
              <w:rPr>
                <w:rFonts w:ascii="Fazeta" w:hAnsi="Fazeta"/>
                <w:sz w:val="22"/>
                <w:szCs w:val="22"/>
              </w:rPr>
            </w:pPr>
            <w:r>
              <w:rPr>
                <w:rStyle w:val="Strong"/>
                <w:rFonts w:eastAsia="" w:ascii="Fazeta" w:hAnsi="Fazeta" w:eastAsiaTheme="majorEastAsia"/>
                <w:sz w:val="22"/>
                <w:szCs w:val="22"/>
              </w:rPr>
              <w:t>Obsahové okruhy (úroveň I – orientačná a asistentská):</w:t>
            </w:r>
          </w:p>
          <w:p>
            <w:pPr>
              <w:pStyle w:val="NormalWeb"/>
              <w:numPr>
                <w:ilvl w:val="0"/>
                <w:numId w:val="403"/>
              </w:numPr>
              <w:spacing w:before="280" w:after="0"/>
              <w:rPr>
                <w:rFonts w:ascii="Fazeta" w:hAnsi="Fazeta"/>
                <w:sz w:val="22"/>
                <w:szCs w:val="22"/>
              </w:rPr>
            </w:pPr>
            <w:r>
              <w:rPr>
                <w:rStyle w:val="Strong"/>
                <w:rFonts w:eastAsia="" w:ascii="Fazeta" w:hAnsi="Fazeta" w:eastAsiaTheme="majorEastAsia"/>
                <w:sz w:val="22"/>
                <w:szCs w:val="22"/>
              </w:rPr>
              <w:t>Orientácia v divadelnej prevádzke</w:t>
            </w:r>
            <w:r>
              <w:rPr>
                <w:rFonts w:ascii="Fazeta" w:hAnsi="Fazeta"/>
                <w:sz w:val="22"/>
                <w:szCs w:val="22"/>
              </w:rPr>
              <w:br/>
              <w:t>Štruktúra prevádzky priestorov FDU a Divadla AU. Základné pravidlá fungovania, kompetencie, komunikačné kanály.</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Asistencia pri event manažmente</w:t>
            </w:r>
            <w:r>
              <w:rPr>
                <w:rFonts w:ascii="Fazeta" w:hAnsi="Fazeta"/>
                <w:sz w:val="22"/>
                <w:szCs w:val="22"/>
              </w:rPr>
              <w:br/>
              <w:t>Podpora pri organizácii verejných podujatí (premiéry, reprízy, festivalové prezentácie, sprievodné aktivity). Základné úlohy front office a organizačného zabezpečenia.</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Asistencia pri vzniku inscenácie</w:t>
            </w:r>
            <w:r>
              <w:rPr>
                <w:rFonts w:ascii="Fazeta" w:hAnsi="Fazeta"/>
                <w:sz w:val="22"/>
                <w:szCs w:val="22"/>
              </w:rPr>
              <w:br/>
              <w:t>Podpora skúšobného procesu z produkčného hľadiska: evidencia, komunikácia, organizačné zabezpečenie skúšok.</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Základy postprodukcie inscenácie</w:t>
            </w:r>
            <w:r>
              <w:rPr>
                <w:rFonts w:ascii="Fazeta" w:hAnsi="Fazeta"/>
                <w:sz w:val="22"/>
                <w:szCs w:val="22"/>
              </w:rPr>
              <w:br/>
              <w:t>Organizácia repríz, základná dokumentácia, spolupráca pri archivácii materiálov.</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Úvod do PR manažmentu a propagácie</w:t>
            </w:r>
            <w:r>
              <w:rPr>
                <w:rFonts w:ascii="Fazeta" w:hAnsi="Fazeta"/>
                <w:sz w:val="22"/>
                <w:szCs w:val="22"/>
              </w:rPr>
              <w:br/>
              <w:t>Asistencia pri príprave podkladov pre komunikáciu podujatí (texty, vizuály, sociálne siete – v spolupráci s vedúcim PR).</w:t>
            </w:r>
          </w:p>
          <w:p>
            <w:pPr>
              <w:pStyle w:val="NormalWeb"/>
              <w:numPr>
                <w:ilvl w:val="0"/>
                <w:numId w:val="403"/>
              </w:numPr>
              <w:spacing w:before="0" w:after="0"/>
              <w:rPr>
                <w:rFonts w:ascii="Fazeta" w:hAnsi="Fazeta"/>
                <w:sz w:val="22"/>
                <w:szCs w:val="22"/>
              </w:rPr>
            </w:pPr>
            <w:r>
              <w:rPr>
                <w:rStyle w:val="Strong"/>
                <w:rFonts w:eastAsia="" w:ascii="Fazeta" w:hAnsi="Fazeta" w:eastAsiaTheme="majorEastAsia"/>
                <w:sz w:val="22"/>
                <w:szCs w:val="22"/>
              </w:rPr>
              <w:t>Základy práce s publikom</w:t>
            </w:r>
            <w:r>
              <w:rPr>
                <w:rFonts w:ascii="Fazeta" w:hAnsi="Fazeta"/>
                <w:sz w:val="22"/>
                <w:szCs w:val="22"/>
              </w:rPr>
              <w:br/>
              <w:t>Orientácia v cieľových skupinách, podpora komunikácie s divákmi, základná skúsenosť s organizáciou diváckeho servisu.</w:t>
            </w:r>
          </w:p>
          <w:p>
            <w:pPr>
              <w:pStyle w:val="NormalWeb"/>
              <w:numPr>
                <w:ilvl w:val="0"/>
                <w:numId w:val="403"/>
              </w:numPr>
              <w:spacing w:before="0" w:after="280"/>
              <w:rPr>
                <w:rFonts w:ascii="Fazeta" w:hAnsi="Fazeta"/>
                <w:sz w:val="22"/>
                <w:szCs w:val="22"/>
              </w:rPr>
            </w:pPr>
            <w:r>
              <w:rPr>
                <w:rStyle w:val="Strong"/>
                <w:rFonts w:eastAsia="" w:ascii="Fazeta" w:hAnsi="Fazeta" w:eastAsiaTheme="majorEastAsia"/>
                <w:sz w:val="22"/>
                <w:szCs w:val="22"/>
              </w:rPr>
              <w:t>Tímová spolupráca a pracovná disciplína</w:t>
            </w:r>
            <w:r>
              <w:rPr>
                <w:rFonts w:ascii="Fazeta" w:hAnsi="Fazeta"/>
                <w:sz w:val="22"/>
                <w:szCs w:val="22"/>
              </w:rPr>
              <w:br/>
              <w:t>Dochvíľnosť, spoľahlivosť, rešpektovanie hierarchie a pracovných procesov.</w:t>
            </w:r>
          </w:p>
          <w:p>
            <w:pPr>
              <w:pStyle w:val="NormalWeb"/>
              <w:spacing w:before="280" w:after="280"/>
              <w:rPr>
                <w:rFonts w:ascii="Fazeta" w:hAnsi="Fazeta"/>
                <w:b/>
                <w:bCs/>
                <w:sz w:val="22"/>
                <w:szCs w:val="22"/>
                <w:u w:val="single"/>
              </w:rPr>
            </w:pPr>
            <w:r>
              <w:rPr>
                <w:rFonts w:ascii="Fazeta" w:hAnsi="Fazeta"/>
                <w:b/>
                <w:bCs/>
                <w:sz w:val="22"/>
                <w:szCs w:val="22"/>
                <w:u w:val="single"/>
              </w:rPr>
              <w:t>Filmová vetva:</w:t>
            </w:r>
          </w:p>
          <w:p>
            <w:pPr>
              <w:pStyle w:val="ListParagraph"/>
              <w:numPr>
                <w:ilvl w:val="0"/>
                <w:numId w:val="409"/>
              </w:numPr>
              <w:spacing w:lineRule="auto" w:line="240" w:before="0" w:after="0"/>
              <w:ind w:hanging="0" w:start="57"/>
              <w:contextualSpacing/>
              <w:rPr>
                <w:rFonts w:ascii="Times New Roman" w:hAnsi="Times New Roman"/>
                <w:lang w:eastAsia="sk-SK"/>
              </w:rPr>
            </w:pPr>
            <w:r>
              <w:rPr>
                <w:rFonts w:ascii="Times New Roman" w:hAnsi="Times New Roman"/>
                <w:b/>
                <w:bCs/>
                <w:lang w:eastAsia="sk-SK"/>
              </w:rPr>
              <w:t>Orientácia vo filmovej produkcii</w:t>
            </w:r>
          </w:p>
          <w:p>
            <w:pPr>
              <w:pStyle w:val="ListParagraph"/>
              <w:spacing w:lineRule="auto" w:line="240" w:before="0" w:after="0"/>
              <w:ind w:start="57"/>
              <w:contextualSpacing/>
              <w:rPr>
                <w:rFonts w:ascii="Times New Roman" w:hAnsi="Times New Roman"/>
                <w:lang w:eastAsia="sk-SK"/>
              </w:rPr>
            </w:pPr>
            <w:r>
              <w:rPr>
                <w:rFonts w:ascii="Times New Roman" w:hAnsi="Times New Roman"/>
                <w:b/>
                <w:bCs/>
                <w:lang w:eastAsia="sk-SK"/>
              </w:rPr>
              <w:t xml:space="preserve">            </w:t>
            </w:r>
            <w:r>
              <w:rPr>
                <w:rFonts w:ascii="Times New Roman" w:hAnsi="Times New Roman"/>
                <w:b/>
                <w:bCs/>
                <w:lang w:eastAsia="sk-SK"/>
              </w:rPr>
              <w:t xml:space="preserve">- </w:t>
            </w:r>
            <w:r>
              <w:rPr>
                <w:rFonts w:ascii="Times New Roman" w:hAnsi="Times New Roman"/>
                <w:lang w:eastAsia="sk-SK"/>
              </w:rPr>
              <w:t>štruktúra filmového štábu,</w:t>
            </w:r>
          </w:p>
          <w:p>
            <w:pPr>
              <w:pStyle w:val="ListParagraph"/>
              <w:spacing w:lineRule="auto" w:line="240" w:before="0" w:after="0"/>
              <w:ind w:start="57"/>
              <w:contextualSpacing/>
              <w:rPr>
                <w:rFonts w:ascii="Times New Roman" w:hAnsi="Times New Roman"/>
                <w:lang w:eastAsia="sk-SK"/>
              </w:rPr>
            </w:pPr>
            <w:r>
              <w:rPr>
                <w:rFonts w:ascii="Times New Roman" w:hAnsi="Times New Roman"/>
                <w:b/>
                <w:bCs/>
                <w:lang w:eastAsia="sk-SK"/>
              </w:rPr>
              <w:t xml:space="preserve">            </w:t>
            </w:r>
            <w:r>
              <w:rPr>
                <w:rFonts w:ascii="Times New Roman" w:hAnsi="Times New Roman"/>
                <w:b/>
                <w:bCs/>
                <w:lang w:eastAsia="sk-SK"/>
              </w:rPr>
              <w:t>-</w:t>
            </w:r>
            <w:r>
              <w:rPr>
                <w:rFonts w:ascii="Times New Roman" w:hAnsi="Times New Roman"/>
                <w:lang w:eastAsia="sk-SK"/>
              </w:rPr>
              <w:t xml:space="preserve"> produkčné profesie,</w:t>
            </w:r>
          </w:p>
          <w:p>
            <w:pPr>
              <w:pStyle w:val="ListParagraph"/>
              <w:spacing w:lineRule="auto" w:line="240" w:before="0" w:after="0"/>
              <w:ind w:start="57"/>
              <w:contextualSpacing/>
              <w:rPr>
                <w:rFonts w:ascii="Times New Roman" w:hAnsi="Times New Roman"/>
                <w:lang w:eastAsia="sk-SK"/>
              </w:rPr>
            </w:pPr>
            <w:r>
              <w:rPr>
                <w:rFonts w:ascii="Times New Roman" w:hAnsi="Times New Roman"/>
                <w:b/>
                <w:bCs/>
                <w:lang w:eastAsia="sk-SK"/>
              </w:rPr>
              <w:t xml:space="preserve">            </w:t>
            </w:r>
            <w:r>
              <w:rPr>
                <w:rFonts w:ascii="Times New Roman" w:hAnsi="Times New Roman"/>
                <w:b/>
                <w:bCs/>
                <w:lang w:eastAsia="sk-SK"/>
              </w:rPr>
              <w:t>-</w:t>
            </w:r>
            <w:r>
              <w:rPr>
                <w:rFonts w:ascii="Times New Roman" w:hAnsi="Times New Roman"/>
                <w:lang w:eastAsia="sk-SK"/>
              </w:rPr>
              <w:t xml:space="preserve"> organizácia výroby.</w:t>
            </w:r>
          </w:p>
          <w:p>
            <w:pPr>
              <w:pStyle w:val="Normal"/>
              <w:spacing w:lineRule="auto" w:line="240" w:before="0" w:after="0"/>
              <w:ind w:start="57"/>
              <w:rPr>
                <w:rFonts w:ascii="Times New Roman" w:hAnsi="Times New Roman"/>
                <w:lang w:eastAsia="sk-SK"/>
              </w:rPr>
            </w:pPr>
            <w:r>
              <w:rPr>
                <w:rFonts w:ascii="Times New Roman" w:hAnsi="Times New Roman"/>
                <w:b/>
                <w:bCs/>
                <w:lang w:eastAsia="sk-SK"/>
              </w:rPr>
              <w:t>2.        Asistencia pri príprave výroby</w:t>
            </w:r>
          </w:p>
          <w:p>
            <w:pPr>
              <w:pStyle w:val="Normal"/>
              <w:spacing w:lineRule="auto" w:line="240" w:before="0" w:after="0"/>
              <w:ind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xml:space="preserve">- jednoduché produkčné podklady, </w:t>
            </w:r>
          </w:p>
          <w:p>
            <w:pPr>
              <w:pStyle w:val="Normal"/>
              <w:spacing w:lineRule="auto" w:line="240" w:before="0" w:after="0"/>
              <w:ind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evidencia natáčania,</w:t>
            </w:r>
          </w:p>
          <w:p>
            <w:pPr>
              <w:pStyle w:val="Normal"/>
              <w:spacing w:lineRule="auto" w:line="240" w:before="0" w:after="0"/>
              <w:ind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komunikácia v tíme.</w:t>
            </w:r>
          </w:p>
          <w:p>
            <w:pPr>
              <w:pStyle w:val="Normal"/>
              <w:spacing w:lineRule="auto" w:line="240" w:before="0" w:after="0"/>
              <w:ind w:start="57"/>
              <w:rPr>
                <w:rFonts w:ascii="Times New Roman" w:hAnsi="Times New Roman"/>
                <w:lang w:eastAsia="sk-SK"/>
              </w:rPr>
            </w:pPr>
            <w:r>
              <w:rPr>
                <w:rFonts w:ascii="Times New Roman" w:hAnsi="Times New Roman"/>
                <w:b/>
                <w:bCs/>
                <w:lang w:eastAsia="sk-SK"/>
              </w:rPr>
              <w:t>3.        Asistencia pri realizácii projektov</w:t>
            </w:r>
          </w:p>
          <w:p>
            <w:pPr>
              <w:pStyle w:val="Normal"/>
              <w:numPr>
                <w:ilvl w:val="0"/>
                <w:numId w:val="407"/>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organizačná pomoc počas natáčania,</w:t>
            </w:r>
          </w:p>
          <w:p>
            <w:pPr>
              <w:pStyle w:val="Normal"/>
              <w:numPr>
                <w:ilvl w:val="0"/>
                <w:numId w:val="407"/>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koordinácia účinkujúcich,</w:t>
            </w:r>
          </w:p>
          <w:p>
            <w:pPr>
              <w:pStyle w:val="Normal"/>
              <w:numPr>
                <w:ilvl w:val="0"/>
                <w:numId w:val="407"/>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logistická podpora.</w:t>
            </w:r>
          </w:p>
          <w:p>
            <w:pPr>
              <w:pStyle w:val="Normal"/>
              <w:spacing w:lineRule="auto" w:line="240" w:before="0" w:after="0"/>
              <w:ind w:start="57"/>
              <w:rPr>
                <w:rFonts w:ascii="Times New Roman" w:hAnsi="Times New Roman"/>
                <w:lang w:eastAsia="sk-SK"/>
              </w:rPr>
            </w:pPr>
            <w:r>
              <w:rPr>
                <w:rFonts w:ascii="Times New Roman" w:hAnsi="Times New Roman"/>
                <w:b/>
                <w:bCs/>
                <w:lang w:eastAsia="sk-SK"/>
              </w:rPr>
              <w:t>4.        Simulačné centrum Fakulty dramatických umení</w:t>
            </w:r>
          </w:p>
          <w:p>
            <w:pPr>
              <w:pStyle w:val="Normal"/>
              <w:numPr>
                <w:ilvl w:val="0"/>
                <w:numId w:val="408"/>
              </w:numPr>
              <w:spacing w:lineRule="auto" w:line="240" w:before="0" w:after="0"/>
              <w:ind w:hanging="360" w:start="57"/>
              <w:rPr>
                <w:rFonts w:ascii="Times New Roman" w:hAnsi="Times New Roman"/>
                <w:lang w:eastAsia="sk-SK"/>
              </w:rPr>
            </w:pPr>
            <w:r>
              <w:rPr>
                <w:rFonts w:ascii="Times New Roman" w:hAnsi="Times New Roman"/>
                <w:lang w:eastAsia="sk-SK"/>
              </w:rPr>
              <w:t xml:space="preserve">             </w:t>
            </w:r>
            <w:r>
              <w:rPr>
                <w:rFonts w:ascii="Times New Roman" w:hAnsi="Times New Roman"/>
                <w:lang w:eastAsia="sk-SK"/>
              </w:rPr>
              <w:t>- praktická skúsenosť s výrobou filmových a televíznych projektov,</w:t>
            </w:r>
          </w:p>
          <w:p>
            <w:pPr>
              <w:pStyle w:val="Normal"/>
              <w:numPr>
                <w:ilvl w:val="0"/>
                <w:numId w:val="408"/>
              </w:numPr>
              <w:spacing w:lineRule="auto" w:line="240" w:before="0" w:after="0"/>
              <w:ind w:hanging="360" w:start="57"/>
              <w:rPr>
                <w:rFonts w:ascii="Times New Roman" w:hAnsi="Times New Roman"/>
                <w:sz w:val="24"/>
                <w:szCs w:val="24"/>
                <w:lang w:eastAsia="sk-SK"/>
              </w:rPr>
            </w:pPr>
            <w:r>
              <w:rPr>
                <w:rFonts w:ascii="Times New Roman" w:hAnsi="Times New Roman"/>
                <w:lang w:eastAsia="sk-SK"/>
              </w:rPr>
              <w:t xml:space="preserve">             </w:t>
            </w:r>
            <w:r>
              <w:rPr>
                <w:rFonts w:ascii="Times New Roman" w:hAnsi="Times New Roman"/>
                <w:lang w:eastAsia="sk-SK"/>
              </w:rPr>
              <w:t>- simulácia profesionálneho produkčného prostredia</w:t>
            </w:r>
            <w:r>
              <w:rPr>
                <w:rFonts w:ascii="Times New Roman" w:hAnsi="Times New Roman"/>
                <w:sz w:val="24"/>
                <w:szCs w:val="24"/>
                <w:lang w:eastAsia="sk-SK"/>
              </w:rPr>
              <w:t>.</w:t>
            </w:r>
          </w:p>
          <w:p>
            <w:pPr>
              <w:pStyle w:val="NormalWeb"/>
              <w:spacing w:before="280" w:after="0"/>
              <w:rPr>
                <w:rFonts w:ascii="Fazeta" w:hAnsi="Fazeta"/>
              </w:rPr>
            </w:pPr>
            <w:r>
              <w:rPr>
                <w:rFonts w:ascii="Fazeta" w:hAnsi="Fazeta"/>
                <w:sz w:val="22"/>
                <w:szCs w:val="22"/>
              </w:rPr>
              <w:t xml:space="preserve">Predmet vytvára </w:t>
            </w:r>
            <w:r>
              <w:rPr>
                <w:rStyle w:val="Strong"/>
                <w:rFonts w:eastAsia="" w:ascii="Fazeta" w:hAnsi="Fazeta" w:eastAsiaTheme="majorEastAsia"/>
                <w:sz w:val="22"/>
                <w:szCs w:val="22"/>
              </w:rPr>
              <w:t>pevný základ pre ďalšie semestre praxe</w:t>
            </w:r>
            <w:r>
              <w:rPr>
                <w:rFonts w:ascii="Fazeta" w:hAnsi="Fazeta"/>
                <w:sz w:val="22"/>
                <w:szCs w:val="22"/>
              </w:rPr>
              <w:t>, v ktorých bude študentom postupne zvyšovaná miera samostatnosti, zodpovednosti a rozhodovania v oblasti divadelnej alebo filmovej produkcie.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Odporúčaná literatúra:</w:t>
            </w:r>
          </w:p>
          <w:p>
            <w:pPr>
              <w:pStyle w:val="Normal"/>
              <w:spacing w:lineRule="auto" w:line="240" w:before="0" w:after="0"/>
              <w:rPr>
                <w:rFonts w:ascii="Fazeta" w:hAnsi="Fazeta"/>
                <w:i/>
                <w:lang w:eastAsia="sk-SK"/>
              </w:rPr>
            </w:pPr>
            <w:r>
              <w:rPr>
                <w:rFonts w:ascii="Fazeta" w:hAnsi="Fazeta"/>
                <w:i/>
                <w:lang w:eastAsia="sk-SK"/>
              </w:rPr>
            </w:r>
          </w:p>
          <w:p>
            <w:pPr>
              <w:pStyle w:val="Normal"/>
              <w:spacing w:lineRule="auto" w:line="240" w:before="0" w:after="0"/>
              <w:contextualSpacing/>
              <w:jc w:val="both"/>
              <w:rPr>
                <w:rFonts w:ascii="Fazeta" w:hAnsi="Fazeta"/>
                <w:i/>
                <w:lang w:eastAsia="sk-SK"/>
              </w:rPr>
            </w:pPr>
            <w:r>
              <w:rPr>
                <w:rStyle w:val="normaltextrun"/>
                <w:rFonts w:ascii="Fazeta Text" w:hAnsi="Fazeta Text"/>
                <w:color w:val="000000"/>
                <w:shd w:fill="FFFFFF" w:val="clear"/>
              </w:rPr>
              <w:t>video kurzy</w:t>
            </w:r>
            <w:r>
              <w:rPr>
                <w:rStyle w:val="normaltextrun"/>
                <w:rFonts w:cs="Cambria" w:ascii="Cambria" w:hAnsi="Cambria"/>
                <w:color w:val="000000"/>
                <w:shd w:fill="FFFFFF" w:val="clear"/>
              </w:rPr>
              <w:t> </w:t>
            </w:r>
            <w:r>
              <w:rPr>
                <w:rStyle w:val="normaltextrun"/>
                <w:rFonts w:ascii="Fazeta Text" w:hAnsi="Fazeta Text"/>
                <w:color w:val="000000"/>
                <w:shd w:fill="FFFFFF" w:val="clear"/>
              </w:rPr>
              <w:t>IS, online n</w:t>
            </w:r>
            <w:r>
              <w:rPr>
                <w:rStyle w:val="normaltextrun"/>
                <w:rFonts w:cs="Fazeta Text" w:ascii="Fazeta Text" w:hAnsi="Fazeta Text"/>
                <w:color w:val="000000"/>
                <w:shd w:fill="FFFFFF" w:val="clear"/>
              </w:rPr>
              <w:t>á</w:t>
            </w:r>
            <w:r>
              <w:rPr>
                <w:rStyle w:val="normaltextrun"/>
                <w:rFonts w:ascii="Fazeta Text" w:hAnsi="Fazeta Text"/>
                <w:color w:val="000000"/>
                <w:shd w:fill="FFFFFF" w:val="clear"/>
              </w:rPr>
              <w:t>vody pre pr</w:t>
            </w:r>
            <w:r>
              <w:rPr>
                <w:rStyle w:val="normaltextrun"/>
                <w:rFonts w:cs="Fazeta Text" w:ascii="Fazeta Text" w:hAnsi="Fazeta Text"/>
                <w:color w:val="000000"/>
                <w:shd w:fill="FFFFFF" w:val="clear"/>
              </w:rPr>
              <w:t>á</w:t>
            </w:r>
            <w:r>
              <w:rPr>
                <w:rStyle w:val="normaltextrun"/>
                <w:rFonts w:ascii="Fazeta Text" w:hAnsi="Fazeta Text"/>
                <w:color w:val="000000"/>
                <w:shd w:fill="FFFFFF" w:val="clear"/>
              </w:rPr>
              <w:t>cu s</w:t>
            </w:r>
            <w:r>
              <w:rPr>
                <w:rStyle w:val="normaltextrun"/>
                <w:rFonts w:ascii="Cambria" w:hAnsi="Cambria"/>
                <w:color w:val="000000"/>
                <w:shd w:fill="FFFFFF" w:val="clear"/>
              </w:rPr>
              <w:t> </w:t>
            </w:r>
            <w:r>
              <w:rPr>
                <w:rStyle w:val="normaltextrun"/>
                <w:rFonts w:ascii="Fazeta Text" w:hAnsi="Fazeta Text"/>
                <w:color w:val="000000"/>
                <w:shd w:fill="FFFFFF" w:val="clear"/>
              </w:rPr>
              <w:t>informačnými systémami.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Jazyk, ktorého znalosť je potrebná na absolvovanie predmetu:</w:t>
            </w:r>
            <w:r>
              <w:rPr>
                <w:rFonts w:ascii="Fazeta" w:hAnsi="Fazeta"/>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 xml:space="preserve">Poznámky: </w:t>
            </w:r>
            <w:r>
              <w:rPr>
                <w:rFonts w:ascii="Fazeta" w:hAnsi="Fazeta"/>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Hodnotenie predmetov</w:t>
            </w:r>
          </w:p>
          <w:p>
            <w:pPr>
              <w:pStyle w:val="Normal"/>
              <w:spacing w:lineRule="auto" w:line="240" w:before="0" w:after="0"/>
              <w:rPr>
                <w:rFonts w:ascii="Fazeta" w:hAnsi="Fazeta"/>
                <w:lang w:eastAsia="sk-SK"/>
              </w:rPr>
            </w:pPr>
            <w:r>
              <w:rPr>
                <w:rFonts w:ascii="Fazeta" w:hAnsi="Fazeta"/>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r>
          </w:tbl>
          <w:p>
            <w:pPr>
              <w:pStyle w:val="Normal"/>
              <w:spacing w:lineRule="auto" w:line="240" w:before="0" w:after="0"/>
              <w:rPr>
                <w:rFonts w:ascii="Fazeta" w:hAnsi="Fazeta"/>
                <w:i/>
                <w:lang w:eastAsia="sk-SK"/>
              </w:rPr>
            </w:pPr>
            <w:r>
              <w:rPr>
                <w:rFonts w:ascii="Fazeta" w:hAnsi="Fazeta"/>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Vyučujúci: </w:t>
            </w:r>
            <w:r>
              <w:rPr>
                <w:rFonts w:ascii="Fazeta" w:hAnsi="Fazeta"/>
                <w:lang w:eastAsia="sk-SK"/>
              </w:rPr>
              <w:t xml:space="preserve"> doc. Mgr. Vladimír Štric, Mgr. art. Veronika Hollá,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Dátum poslednej zmeny: </w:t>
            </w:r>
            <w:r>
              <w:rPr>
                <w:rFonts w:ascii="Fazeta" w:hAnsi="Fazeta"/>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i/>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Fakulta:</w:t>
            </w:r>
            <w:r>
              <w:rPr>
                <w:rFonts w:ascii="Fazeta" w:hAnsi="Fazeta"/>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i/>
                <w:lang w:eastAsia="sk-SK"/>
              </w:rPr>
            </w:pPr>
            <w:r>
              <w:rPr>
                <w:rFonts w:ascii="Fazeta" w:hAnsi="Fazeta"/>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 Prax vo filmovej a divadelnej produkcii III.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lang w:eastAsia="sk-SK"/>
              </w:rPr>
              <w:t>1 seminár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Cs/>
                <w:lang w:eastAsia="sk-SK"/>
              </w:rPr>
            </w:pPr>
            <w:r>
              <w:rPr>
                <w:rFonts w:ascii="Fazeta" w:hAnsi="Fazeta"/>
                <w:b/>
                <w:lang w:eastAsia="sk-SK"/>
              </w:rPr>
              <w:t>Počet kreditov:</w:t>
            </w:r>
            <w:r>
              <w:rPr>
                <w:rFonts w:ascii="Fazeta" w:hAnsi="Fazeta"/>
                <w:i/>
                <w:lang w:eastAsia="sk-SK"/>
              </w:rPr>
              <w:t xml:space="preserve"> 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Odporúčaný semester/trimester štúdia:</w:t>
            </w:r>
            <w:r>
              <w:rPr>
                <w:rFonts w:ascii="Fazeta" w:hAnsi="Fazeta"/>
                <w:lang w:eastAsia="sk-SK"/>
              </w:rPr>
              <w:t xml:space="preserve"> 3.</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Fonts w:ascii="Fazeta Text" w:hAnsi="Fazeta Text"/>
                <w:b/>
                <w:sz w:val="22"/>
                <w:szCs w:val="22"/>
              </w:rPr>
              <w:t xml:space="preserve">Podmienky na absolvovanie predmetu: </w:t>
            </w:r>
            <w:r>
              <w:rPr>
                <w:rFonts w:ascii="Fazeta Text" w:hAnsi="Fazeta Text"/>
                <w:sz w:val="22"/>
                <w:szCs w:val="22"/>
              </w:rPr>
              <w:t xml:space="preserve">Predmet má charakter riadenej odbornej praxe. Hodnotenie vychádza z </w:t>
            </w:r>
            <w:r>
              <w:rPr>
                <w:rFonts w:ascii="Fazeta Text" w:hAnsi="Fazeta Text"/>
                <w:b/>
                <w:bCs/>
                <w:sz w:val="22"/>
                <w:szCs w:val="22"/>
              </w:rPr>
              <w:t>aktívnej účasti študenta/študentky na reálnej divadelnej alebo filmovej prevádzke</w:t>
            </w:r>
            <w:r>
              <w:rPr>
                <w:rFonts w:ascii="Fazeta Text" w:hAnsi="Fazeta Text"/>
                <w:sz w:val="22"/>
                <w:szCs w:val="22"/>
              </w:rPr>
              <w:t>, schopnosti plniť zverené úlohy a osvojovať si základné produkčné pracovné návyky.</w:t>
            </w:r>
            <w:r>
              <w:rPr>
                <w:rStyle w:val="CommentReference"/>
                <w:rFonts w:ascii="Calibri" w:hAnsi="Calibri"/>
                <w:lang w:eastAsia="en-US"/>
              </w:rPr>
              <w:t xml:space="preserve"> </w:t>
            </w:r>
            <w:r>
              <w:rPr>
                <w:rStyle w:val="CommentReference"/>
                <w:rFonts w:ascii="Calibri" w:hAnsi="Calibri"/>
              </w:rPr>
              <w:t xml:space="preserve"> </w:t>
            </w:r>
            <w:r>
              <w:rPr>
                <w:rFonts w:ascii="Fazeta Text" w:hAnsi="Fazeta Text"/>
                <w:sz w:val="22"/>
                <w:szCs w:val="22"/>
              </w:rPr>
              <w:t>V treťom semestri sa hodnotí najmä spoľahlivosť, orientácia v prostredí a kvalita asistentskej práce.</w:t>
            </w:r>
          </w:p>
          <w:p>
            <w:pPr>
              <w:pStyle w:val="Normal"/>
              <w:spacing w:lineRule="auto" w:line="240" w:before="0" w:after="0"/>
              <w:rPr>
                <w:rFonts w:ascii="Fazeta Text" w:hAnsi="Fazeta Text"/>
                <w:u w:val="single"/>
                <w:lang w:eastAsia="sk-SK"/>
              </w:rPr>
            </w:pPr>
            <w:r>
              <w:rPr>
                <w:rFonts w:ascii="Fazeta Text" w:hAnsi="Fazeta Text"/>
                <w:u w:val="single"/>
                <w:lang w:eastAsia="sk-SK"/>
              </w:rPr>
              <w:t>V</w:t>
            </w:r>
            <w:r>
              <w:rPr>
                <w:rFonts w:cs="Cambria" w:ascii="Cambria" w:hAnsi="Cambria"/>
                <w:u w:val="single"/>
                <w:lang w:eastAsia="sk-SK"/>
              </w:rPr>
              <w:t> </w:t>
            </w:r>
            <w:r>
              <w:rPr>
                <w:rFonts w:ascii="Fazeta Text" w:hAnsi="Fazeta Text"/>
                <w:u w:val="single"/>
                <w:lang w:eastAsia="sk-SK"/>
              </w:rPr>
              <w:t>divadelnej vetve sa hodnotenie opiera o tieto oblasti:</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Aktívna účasť na produkčných poradách a prevádzke</w:t>
            </w:r>
            <w:r>
              <w:rPr>
                <w:rFonts w:ascii="Fazeta Text" w:hAnsi="Fazeta Text"/>
                <w:lang w:eastAsia="sk-SK"/>
              </w:rPr>
              <w:br/>
              <w:t>Pravidelná dochádzka, pripravenosť na úlohy, rešpektovanie pokynov vedúceho produkcie alebo pedagóga.</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Plnenie asistentských úloh v divadelnej prevádzke</w:t>
            </w:r>
            <w:r>
              <w:rPr>
                <w:rFonts w:ascii="Fazeta Text" w:hAnsi="Fazeta Text"/>
                <w:lang w:eastAsia="sk-SK"/>
              </w:rPr>
              <w:br/>
              <w:t>Podpora pri organizácii podujatí, skúšobného procesu, repríz a prezentačných aktivít fakulty.</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Spolupráca v tíme</w:t>
            </w:r>
            <w:r>
              <w:rPr>
                <w:rFonts w:ascii="Fazeta Text" w:hAnsi="Fazeta Text"/>
                <w:lang w:eastAsia="sk-SK"/>
              </w:rPr>
              <w:br/>
              <w:t>Schopnosť komunikovať, rešpektovať kompetencie, dodržiavať termíny a pracovné postupy.</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Zodpovednosť a pracovná disciplína</w:t>
            </w:r>
            <w:r>
              <w:rPr>
                <w:rFonts w:ascii="Fazeta Text" w:hAnsi="Fazeta Text"/>
                <w:lang w:eastAsia="sk-SK"/>
              </w:rPr>
              <w:br/>
              <w:t>Dochvíľnosť, spoľahlivosť, schopnosť reagovať na operatívne zmeny.</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Základná reflexia praxe</w:t>
            </w:r>
            <w:r>
              <w:rPr>
                <w:rFonts w:ascii="Fazeta Text" w:hAnsi="Fazeta Text"/>
                <w:lang w:eastAsia="sk-SK"/>
              </w:rPr>
              <w:br/>
              <w:t>Krátka písomná alebo ústna reflexia nadobudnutých skúseností a identifikácia oblastí na zlepšenie.</w:t>
            </w:r>
          </w:p>
          <w:p>
            <w:pPr>
              <w:pStyle w:val="Normal"/>
              <w:spacing w:lineRule="auto" w:line="240" w:before="0" w:after="0"/>
              <w:rPr>
                <w:rFonts w:ascii="Fazeta Text" w:hAnsi="Fazeta Text"/>
                <w:u w:val="single"/>
                <w:lang w:eastAsia="sk-SK"/>
              </w:rPr>
            </w:pPr>
            <w:r>
              <w:rPr>
                <w:rFonts w:ascii="Fazeta Text" w:hAnsi="Fazeta Text"/>
                <w:u w:val="single"/>
                <w:lang w:eastAsia="sk-SK"/>
              </w:rPr>
            </w:r>
          </w:p>
          <w:p>
            <w:pPr>
              <w:pStyle w:val="Normal"/>
              <w:spacing w:lineRule="auto" w:line="240" w:before="0" w:after="0"/>
              <w:rPr>
                <w:rFonts w:ascii="Fazeta Text" w:hAnsi="Fazeta Text"/>
                <w:u w:val="single"/>
                <w:lang w:eastAsia="sk-SK"/>
              </w:rPr>
            </w:pPr>
            <w:r>
              <w:rPr>
                <w:rFonts w:ascii="Fazeta Text" w:hAnsi="Fazeta Text"/>
                <w:u w:val="single"/>
                <w:lang w:eastAsia="sk-SK"/>
              </w:rPr>
              <w:t>Vo filmovej vetve sa hodnotenie opiera o tieto oblasti:</w:t>
            </w:r>
          </w:p>
          <w:p>
            <w:pPr>
              <w:pStyle w:val="Heading3"/>
              <w:spacing w:lineRule="auto" w:line="240" w:before="0" w:after="80"/>
              <w:rPr>
                <w:rFonts w:ascii="Fazeta Text" w:hAnsi="Fazeta Text"/>
                <w:b/>
                <w:bCs/>
                <w:color w:val="auto"/>
                <w:sz w:val="22"/>
                <w:szCs w:val="22"/>
              </w:rPr>
            </w:pPr>
            <w:r>
              <w:rPr>
                <w:rFonts w:ascii="Fazeta Text" w:hAnsi="Fazeta Text"/>
                <w:b/>
                <w:bCs/>
                <w:color w:val="auto"/>
                <w:sz w:val="22"/>
                <w:szCs w:val="22"/>
              </w:rPr>
              <w:t>1. Samostatné vedenie krátkeho filmu (do 20 min.)</w:t>
            </w:r>
          </w:p>
          <w:p>
            <w:pPr>
              <w:pStyle w:val="NormalWeb"/>
              <w:spacing w:beforeAutospacing="0" w:before="0" w:afterAutospacing="0" w:after="0"/>
              <w:rPr>
                <w:rFonts w:ascii="Fazeta Text" w:hAnsi="Fazeta Text"/>
                <w:sz w:val="22"/>
                <w:szCs w:val="22"/>
              </w:rPr>
            </w:pPr>
            <w:r>
              <w:rPr>
                <w:rFonts w:ascii="Fazeta Text" w:hAnsi="Fazeta Text"/>
                <w:sz w:val="22"/>
                <w:szCs w:val="22"/>
              </w:rPr>
              <w:t>- koordinácia tvorivého tímu,</w:t>
            </w:r>
          </w:p>
          <w:p>
            <w:pPr>
              <w:pStyle w:val="NormalWeb"/>
              <w:spacing w:beforeAutospacing="0" w:before="0" w:afterAutospacing="0" w:after="0"/>
              <w:rPr>
                <w:rFonts w:ascii="Fazeta Text" w:hAnsi="Fazeta Text"/>
                <w:sz w:val="22"/>
                <w:szCs w:val="22"/>
              </w:rPr>
            </w:pPr>
            <w:r>
              <w:rPr>
                <w:rFonts w:ascii="Fazeta Text" w:hAnsi="Fazeta Text"/>
                <w:sz w:val="22"/>
                <w:szCs w:val="22"/>
              </w:rPr>
              <w:t>- komunikácia s režisérom a pedagógom,</w:t>
            </w:r>
          </w:p>
          <w:p>
            <w:pPr>
              <w:pStyle w:val="NormalWeb"/>
              <w:spacing w:beforeAutospacing="0" w:before="0" w:afterAutospacing="0" w:after="0"/>
              <w:rPr>
                <w:rFonts w:ascii="Fazeta Text" w:hAnsi="Fazeta Text"/>
                <w:sz w:val="22"/>
                <w:szCs w:val="22"/>
              </w:rPr>
            </w:pPr>
            <w:r>
              <w:rPr>
                <w:rFonts w:ascii="Fazeta Text" w:hAnsi="Fazeta Text"/>
                <w:sz w:val="22"/>
                <w:szCs w:val="22"/>
              </w:rPr>
              <w:t>- plánovanie natáčacích dní,</w:t>
            </w:r>
          </w:p>
          <w:p>
            <w:pPr>
              <w:pStyle w:val="NormalWeb"/>
              <w:spacing w:beforeAutospacing="0" w:before="0" w:afterAutospacing="0" w:after="0"/>
              <w:rPr>
                <w:rFonts w:ascii="Fazeta Text" w:hAnsi="Fazeta Text"/>
                <w:sz w:val="22"/>
                <w:szCs w:val="22"/>
              </w:rPr>
            </w:pPr>
            <w:r>
              <w:rPr>
                <w:rFonts w:ascii="Fazeta Text" w:hAnsi="Fazeta Text"/>
                <w:sz w:val="22"/>
                <w:szCs w:val="22"/>
              </w:rPr>
              <w:t>- kontrola harmonogramu,</w:t>
            </w:r>
          </w:p>
          <w:p>
            <w:pPr>
              <w:pStyle w:val="NormalWeb"/>
              <w:spacing w:beforeAutospacing="0" w:before="0" w:afterAutospacing="0" w:after="0"/>
              <w:rPr>
                <w:rFonts w:ascii="Fazeta Text" w:hAnsi="Fazeta Text"/>
                <w:sz w:val="22"/>
                <w:szCs w:val="22"/>
              </w:rPr>
            </w:pPr>
            <w:r>
              <w:rPr>
                <w:rFonts w:ascii="Fazeta Text" w:hAnsi="Fazeta Text"/>
                <w:sz w:val="22"/>
                <w:szCs w:val="22"/>
              </w:rPr>
              <w:t>- dohľad nad rozpočtom,</w:t>
            </w:r>
          </w:p>
          <w:p>
            <w:pPr>
              <w:pStyle w:val="NormalWeb"/>
              <w:spacing w:beforeAutospacing="0" w:before="0" w:afterAutospacing="0" w:after="0"/>
              <w:rPr>
                <w:rFonts w:ascii="Fazeta Text" w:hAnsi="Fazeta Text"/>
                <w:sz w:val="22"/>
                <w:szCs w:val="22"/>
              </w:rPr>
            </w:pPr>
            <w:r>
              <w:rPr>
                <w:rFonts w:ascii="Fazeta Text" w:hAnsi="Fazeta Text"/>
                <w:sz w:val="22"/>
                <w:szCs w:val="22"/>
              </w:rPr>
              <w:t>- riešenie operatívnych problémov počas realizácie.</w:t>
            </w:r>
          </w:p>
          <w:p>
            <w:pPr>
              <w:pStyle w:val="Heading3"/>
              <w:spacing w:lineRule="auto" w:line="240" w:before="0" w:after="80"/>
              <w:rPr>
                <w:rFonts w:ascii="Fazeta Text" w:hAnsi="Fazeta Text"/>
                <w:b/>
                <w:bCs/>
                <w:color w:val="auto"/>
                <w:sz w:val="22"/>
                <w:szCs w:val="22"/>
              </w:rPr>
            </w:pPr>
            <w:r>
              <w:rPr>
                <w:rFonts w:ascii="Fazeta Text" w:hAnsi="Fazeta Text"/>
                <w:b/>
                <w:bCs/>
                <w:color w:val="auto"/>
                <w:sz w:val="22"/>
                <w:szCs w:val="22"/>
              </w:rPr>
              <w:t>2. Simulácia profesionálnej produkcie</w:t>
            </w:r>
          </w:p>
          <w:p>
            <w:pPr>
              <w:pStyle w:val="NormalWeb"/>
              <w:spacing w:beforeAutospacing="0" w:before="0" w:afterAutospacing="0" w:after="0"/>
              <w:rPr>
                <w:rFonts w:ascii="Fazeta Text" w:hAnsi="Fazeta Text"/>
                <w:sz w:val="22"/>
                <w:szCs w:val="22"/>
              </w:rPr>
            </w:pPr>
            <w:r>
              <w:rPr>
                <w:rFonts w:ascii="Fazeta Text" w:hAnsi="Fazeta Text"/>
                <w:sz w:val="22"/>
                <w:szCs w:val="22"/>
              </w:rPr>
              <w:t>V rámci Simulačného centra FDU:</w:t>
            </w:r>
          </w:p>
          <w:p>
            <w:pPr>
              <w:pStyle w:val="NormalWeb"/>
              <w:spacing w:beforeAutospacing="0" w:before="0" w:afterAutospacing="0" w:after="0"/>
              <w:rPr>
                <w:rFonts w:ascii="Fazeta Text" w:hAnsi="Fazeta Text"/>
                <w:sz w:val="22"/>
                <w:szCs w:val="22"/>
              </w:rPr>
            </w:pPr>
            <w:r>
              <w:rPr>
                <w:rFonts w:ascii="Fazeta Text" w:hAnsi="Fazeta Text"/>
                <w:sz w:val="22"/>
                <w:szCs w:val="22"/>
              </w:rPr>
              <w:t>- plánovanie výroby,</w:t>
            </w:r>
          </w:p>
          <w:p>
            <w:pPr>
              <w:pStyle w:val="NormalWeb"/>
              <w:spacing w:beforeAutospacing="0" w:before="0" w:afterAutospacing="0" w:after="0"/>
              <w:rPr>
                <w:rFonts w:ascii="Fazeta Text" w:hAnsi="Fazeta Text"/>
                <w:sz w:val="22"/>
                <w:szCs w:val="22"/>
              </w:rPr>
            </w:pPr>
            <w:r>
              <w:rPr>
                <w:rFonts w:ascii="Fazeta Text" w:hAnsi="Fazeta Text"/>
                <w:sz w:val="22"/>
                <w:szCs w:val="22"/>
              </w:rPr>
              <w:t>- organizačné zabezpečenie lokácií,</w:t>
            </w:r>
          </w:p>
          <w:p>
            <w:pPr>
              <w:pStyle w:val="NormalWeb"/>
              <w:spacing w:beforeAutospacing="0" w:before="0" w:afterAutospacing="0" w:after="0"/>
              <w:rPr>
                <w:rFonts w:ascii="Fazeta Text" w:hAnsi="Fazeta Text"/>
                <w:sz w:val="22"/>
                <w:szCs w:val="22"/>
              </w:rPr>
            </w:pPr>
            <w:r>
              <w:rPr>
                <w:rFonts w:ascii="Fazeta Text" w:hAnsi="Fazeta Text"/>
                <w:sz w:val="22"/>
                <w:szCs w:val="22"/>
              </w:rPr>
              <w:t>- práca s hercami a komparzom,</w:t>
            </w:r>
          </w:p>
          <w:p>
            <w:pPr>
              <w:pStyle w:val="NormalWeb"/>
              <w:spacing w:beforeAutospacing="0" w:before="0" w:afterAutospacing="0" w:after="0"/>
              <w:rPr>
                <w:rFonts w:ascii="Fazeta Text" w:hAnsi="Fazeta Text"/>
                <w:sz w:val="22"/>
                <w:szCs w:val="22"/>
              </w:rPr>
            </w:pPr>
            <w:r>
              <w:rPr>
                <w:rFonts w:ascii="Fazeta Text" w:hAnsi="Fazeta Text"/>
                <w:sz w:val="22"/>
                <w:szCs w:val="22"/>
              </w:rPr>
              <w:t>- evidencia nákladov,</w:t>
            </w:r>
          </w:p>
          <w:p>
            <w:pPr>
              <w:pStyle w:val="NormalWeb"/>
              <w:spacing w:beforeAutospacing="0" w:before="0" w:afterAutospacing="0" w:after="0"/>
              <w:rPr>
                <w:rFonts w:ascii="Fazeta Text" w:hAnsi="Fazeta Text"/>
                <w:sz w:val="22"/>
                <w:szCs w:val="22"/>
              </w:rPr>
            </w:pPr>
            <w:r>
              <w:rPr>
                <w:rFonts w:ascii="Fazeta Text" w:hAnsi="Fazeta Text"/>
                <w:sz w:val="22"/>
                <w:szCs w:val="22"/>
              </w:rPr>
              <w:t>- kontrola postprodukčných termínov.</w:t>
            </w:r>
          </w:p>
          <w:p>
            <w:pPr>
              <w:pStyle w:val="Heading3"/>
              <w:spacing w:lineRule="auto" w:line="240" w:before="0" w:after="80"/>
              <w:rPr>
                <w:rFonts w:ascii="Fazeta Text" w:hAnsi="Fazeta Text"/>
                <w:b/>
                <w:bCs/>
                <w:color w:val="auto"/>
                <w:sz w:val="22"/>
                <w:szCs w:val="22"/>
              </w:rPr>
            </w:pPr>
            <w:r>
              <w:rPr>
                <w:rFonts w:ascii="Fazeta Text" w:hAnsi="Fazeta Text"/>
                <w:b/>
                <w:bCs/>
                <w:color w:val="auto"/>
                <w:sz w:val="22"/>
                <w:szCs w:val="22"/>
              </w:rPr>
              <w:t>3. Festivalová a distribučná fáza filmu</w:t>
            </w:r>
          </w:p>
          <w:p>
            <w:pPr>
              <w:pStyle w:val="NormalWeb"/>
              <w:spacing w:beforeAutospacing="0" w:before="0" w:afterAutospacing="0" w:after="0"/>
              <w:rPr>
                <w:rFonts w:ascii="Fazeta Text" w:hAnsi="Fazeta Text"/>
                <w:sz w:val="22"/>
                <w:szCs w:val="22"/>
              </w:rPr>
            </w:pPr>
            <w:r>
              <w:rPr>
                <w:rFonts w:ascii="Fazeta Text" w:hAnsi="Fazeta Text"/>
                <w:sz w:val="22"/>
                <w:szCs w:val="22"/>
              </w:rPr>
              <w:t>- príprava festivalovej stratégie,</w:t>
            </w:r>
          </w:p>
          <w:p>
            <w:pPr>
              <w:pStyle w:val="NormalWeb"/>
              <w:spacing w:beforeAutospacing="0" w:before="0" w:afterAutospacing="0" w:after="0"/>
              <w:rPr>
                <w:rFonts w:ascii="Fazeta Text" w:hAnsi="Fazeta Text"/>
                <w:sz w:val="22"/>
                <w:szCs w:val="22"/>
              </w:rPr>
            </w:pPr>
            <w:r>
              <w:rPr>
                <w:rFonts w:ascii="Fazeta Text" w:hAnsi="Fazeta Text"/>
                <w:sz w:val="22"/>
                <w:szCs w:val="22"/>
              </w:rPr>
              <w:t>- základná orientácia v prihlasovaní filmu na festivaly,</w:t>
            </w:r>
          </w:p>
          <w:p>
            <w:pPr>
              <w:pStyle w:val="NormalWeb"/>
              <w:spacing w:beforeAutospacing="0" w:before="0" w:afterAutospacing="0" w:after="0"/>
              <w:rPr>
                <w:rFonts w:ascii="Fazeta Text" w:hAnsi="Fazeta Text"/>
                <w:sz w:val="22"/>
                <w:szCs w:val="22"/>
              </w:rPr>
            </w:pPr>
            <w:r>
              <w:rPr>
                <w:rFonts w:ascii="Fazeta Text" w:hAnsi="Fazeta Text"/>
                <w:sz w:val="22"/>
                <w:szCs w:val="22"/>
              </w:rPr>
              <w:t>- tvorba anotácie a prezentačných materiálov,</w:t>
            </w:r>
          </w:p>
          <w:p>
            <w:pPr>
              <w:pStyle w:val="NormalWeb"/>
              <w:spacing w:beforeAutospacing="0" w:before="0" w:afterAutospacing="0" w:after="0"/>
              <w:rPr>
                <w:rFonts w:ascii="Fazeta Text" w:hAnsi="Fazeta Text"/>
                <w:sz w:val="22"/>
                <w:szCs w:val="22"/>
              </w:rPr>
            </w:pPr>
            <w:r>
              <w:rPr>
                <w:rFonts w:ascii="Fazeta Text" w:hAnsi="Fazeta Text"/>
                <w:sz w:val="22"/>
                <w:szCs w:val="22"/>
              </w:rPr>
              <w:t>- komunikácia s partnermi a organizátormi.</w:t>
            </w:r>
          </w:p>
          <w:p>
            <w:pPr>
              <w:pStyle w:val="NormalWeb"/>
              <w:spacing w:beforeAutospacing="0" w:before="0" w:afterAutospacing="0" w:after="0"/>
              <w:rPr>
                <w:rFonts w:ascii="Fazeta Text" w:hAnsi="Fazeta Text"/>
                <w:b/>
                <w:bCs/>
                <w:sz w:val="22"/>
                <w:szCs w:val="22"/>
              </w:rPr>
            </w:pPr>
            <w:r>
              <w:rPr>
                <w:rFonts w:ascii="Fazeta Text" w:hAnsi="Fazeta Text"/>
                <w:b/>
                <w:bCs/>
                <w:sz w:val="22"/>
                <w:szCs w:val="22"/>
              </w:rPr>
              <w:t>Povinný výstup – filmová vetva</w:t>
            </w:r>
          </w:p>
          <w:p>
            <w:pPr>
              <w:pStyle w:val="NormalWeb"/>
              <w:spacing w:beforeAutospacing="0" w:before="0" w:afterAutospacing="0" w:after="0"/>
              <w:rPr>
                <w:rFonts w:ascii="Fazeta Text" w:hAnsi="Fazeta Text"/>
                <w:sz w:val="22"/>
                <w:szCs w:val="22"/>
              </w:rPr>
            </w:pPr>
            <w:r>
              <w:rPr>
                <w:rFonts w:ascii="Fazeta Text" w:hAnsi="Fazeta Text"/>
                <w:sz w:val="22"/>
                <w:szCs w:val="22"/>
              </w:rPr>
              <w:t>- kompletn</w:t>
            </w:r>
            <w:r>
              <w:rPr>
                <w:rFonts w:cs="Fazeta Text" w:ascii="Fazeta Text" w:hAnsi="Fazeta Text"/>
                <w:sz w:val="22"/>
                <w:szCs w:val="22"/>
              </w:rPr>
              <w:t>á</w:t>
            </w:r>
            <w:r>
              <w:rPr>
                <w:rFonts w:ascii="Fazeta Text" w:hAnsi="Fazeta Text"/>
                <w:sz w:val="22"/>
                <w:szCs w:val="22"/>
              </w:rPr>
              <w:t xml:space="preserve"> produk</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ú</w:t>
            </w:r>
            <w:r>
              <w:rPr>
                <w:rFonts w:ascii="Fazeta Text" w:hAnsi="Fazeta Text"/>
                <w:sz w:val="22"/>
                <w:szCs w:val="22"/>
              </w:rPr>
              <w:t xml:space="preserve"> dokument</w:t>
            </w:r>
            <w:r>
              <w:rPr>
                <w:rFonts w:cs="Fazeta Text" w:ascii="Fazeta Text" w:hAnsi="Fazeta Text"/>
                <w:sz w:val="22"/>
                <w:szCs w:val="22"/>
              </w:rPr>
              <w:t>á</w:t>
            </w:r>
            <w:r>
              <w:rPr>
                <w:rFonts w:ascii="Fazeta Text" w:hAnsi="Fazeta Text"/>
                <w:sz w:val="22"/>
                <w:szCs w:val="22"/>
              </w:rPr>
              <w:t>ciu kr</w:t>
            </w:r>
            <w:r>
              <w:rPr>
                <w:rFonts w:cs="Fazeta Text" w:ascii="Fazeta Text" w:hAnsi="Fazeta Text"/>
                <w:sz w:val="22"/>
                <w:szCs w:val="22"/>
              </w:rPr>
              <w:t>á</w:t>
            </w:r>
            <w:r>
              <w:rPr>
                <w:rFonts w:ascii="Fazeta Text" w:hAnsi="Fazeta Text"/>
                <w:sz w:val="22"/>
                <w:szCs w:val="22"/>
              </w:rPr>
              <w:t>tkeho filmu</w:t>
            </w:r>
          </w:p>
          <w:p>
            <w:pPr>
              <w:pStyle w:val="NormalWeb"/>
              <w:spacing w:beforeAutospacing="0" w:before="0" w:afterAutospacing="0" w:after="0"/>
              <w:rPr>
                <w:rFonts w:ascii="Fazeta Text" w:hAnsi="Fazeta Text"/>
                <w:sz w:val="22"/>
                <w:szCs w:val="22"/>
              </w:rPr>
            </w:pPr>
            <w:r>
              <w:rPr>
                <w:rFonts w:ascii="Fazeta Text" w:hAnsi="Fazeta Text"/>
                <w:sz w:val="22"/>
                <w:szCs w:val="22"/>
              </w:rPr>
              <w:t>(záverečný harmonogram, rozpočet, produkčný spis, zoznam štábu, lokácie, technické zabezpečenie)</w:t>
            </w:r>
          </w:p>
          <w:p>
            <w:pPr>
              <w:pStyle w:val="NormalWeb"/>
              <w:spacing w:beforeAutospacing="0" w:before="0" w:afterAutospacing="0" w:after="0"/>
              <w:rPr>
                <w:rFonts w:ascii="Fazeta Text" w:hAnsi="Fazeta Text"/>
                <w:sz w:val="22"/>
                <w:szCs w:val="22"/>
              </w:rPr>
            </w:pPr>
            <w:r>
              <w:rPr>
                <w:rFonts w:ascii="Fazeta Text" w:hAnsi="Fazeta Text"/>
                <w:sz w:val="22"/>
                <w:szCs w:val="22"/>
              </w:rPr>
              <w:t>- hodnotiacu reflexiu produk</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é</w:t>
            </w:r>
            <w:r>
              <w:rPr>
                <w:rFonts w:ascii="Fazeta Text" w:hAnsi="Fazeta Text"/>
                <w:sz w:val="22"/>
                <w:szCs w:val="22"/>
              </w:rPr>
              <w:t>ho procesu (analýza problémov, návrh riešení, sebareflexia)</w:t>
            </w:r>
          </w:p>
          <w:p>
            <w:pPr>
              <w:pStyle w:val="NormalWeb"/>
              <w:spacing w:beforeAutospacing="0" w:before="0" w:afterAutospacing="0" w:after="0"/>
              <w:rPr>
                <w:rFonts w:ascii="Fazeta Text" w:hAnsi="Fazeta Text"/>
                <w:sz w:val="22"/>
                <w:szCs w:val="22"/>
              </w:rPr>
            </w:pPr>
            <w:r>
              <w:rPr>
                <w:rFonts w:ascii="Fazeta Text" w:hAnsi="Fazeta Text"/>
                <w:sz w:val="22"/>
                <w:szCs w:val="22"/>
              </w:rPr>
              <w:t>- ak ide o festivalovú vetvu – produkčný plán verejnej projekcie alebo viacdňového filmového podujatia</w:t>
            </w:r>
          </w:p>
          <w:p>
            <w:pPr>
              <w:pStyle w:val="NormalWeb"/>
              <w:spacing w:beforeAutospacing="0" w:before="0" w:afterAutospacing="0" w:after="0"/>
              <w:rPr>
                <w:rFonts w:ascii="Fazeta Text" w:hAnsi="Fazeta Text"/>
                <w:sz w:val="22"/>
                <w:szCs w:val="22"/>
              </w:rPr>
            </w:pPr>
            <w:r>
              <w:rPr>
                <w:rFonts w:ascii="Fazeta Text" w:hAnsi="Fazeta Text"/>
                <w:sz w:val="22"/>
                <w:szCs w:val="22"/>
              </w:rPr>
            </w:r>
          </w:p>
          <w:p>
            <w:pPr>
              <w:pStyle w:val="Normal"/>
              <w:spacing w:lineRule="auto" w:line="240" w:before="0" w:after="0"/>
              <w:rPr>
                <w:rFonts w:ascii="Fazeta" w:hAnsi="Fazeta"/>
                <w:lang w:eastAsia="sk-SK"/>
              </w:rPr>
            </w:pPr>
            <w:r>
              <w:rPr>
                <w:rFonts w:ascii="Fazeta" w:hAnsi="Fazeta"/>
                <w:b/>
                <w:bCs/>
                <w:lang w:eastAsia="sk-SK"/>
              </w:rPr>
              <w:t>Kredity sa pridelia študentovi/študentke, ktorý/ktorá splní určené minimálne podmienky aktívnej účasti na hodinách a plnenia pridelených úloh v objeme min. 65 %</w:t>
              <w:br/>
              <w:t>(štandardná kvalita: A: 100–94 %, B: 93–87 %, C: 86–80 %, D: 79–73 %, E: 72–65 %).</w:t>
            </w:r>
          </w:p>
          <w:p>
            <w:pPr>
              <w:pStyle w:val="Normal"/>
              <w:spacing w:lineRule="auto" w:line="240" w:before="0" w:after="0"/>
              <w:rPr>
                <w:rFonts w:ascii="Fazeta" w:hAnsi="Fazeta"/>
                <w:lang w:eastAsia="sk-SK"/>
              </w:rPr>
            </w:pPr>
            <w:r>
              <w:rPr>
                <w:rFonts w:ascii="Fazeta" w:hAnsi="Fazeta"/>
                <w:b/>
                <w:bCs/>
                <w:lang w:eastAsia="sk-SK"/>
              </w:rPr>
              <w:t>Kredity nebudú udelené, ak:</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aktívna účasť na praxi bude nižšia ako </w:t>
            </w:r>
            <w:r>
              <w:rPr>
                <w:rFonts w:ascii="Fazeta" w:hAnsi="Fazeta"/>
                <w:b/>
                <w:bCs/>
                <w:lang w:eastAsia="sk-SK"/>
              </w:rPr>
              <w:t>70 %</w:t>
            </w:r>
            <w:r>
              <w:rPr>
                <w:rFonts w:ascii="Fazeta" w:hAnsi="Fazeta"/>
                <w:lang w:eastAsia="sk-SK"/>
              </w:rPr>
              <w:t>,</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študent/študentka si nebude plniť pridelené úlohy v štandardnej kvalite v objeme </w:t>
            </w:r>
            <w:r>
              <w:rPr>
                <w:rFonts w:ascii="Fazeta" w:hAnsi="Fazeta"/>
                <w:b/>
                <w:bCs/>
                <w:lang w:eastAsia="sk-SK"/>
              </w:rPr>
              <w:t>min. 65 %</w:t>
            </w:r>
            <w:r>
              <w:rPr>
                <w:rFonts w:ascii="Fazeta" w:hAnsi="Fazeta"/>
                <w:lang w:eastAsia="sk-SK"/>
              </w:rPr>
              <w:t>.</w:t>
            </w:r>
          </w:p>
          <w:p>
            <w:pPr>
              <w:pStyle w:val="Normal"/>
              <w:spacing w:lineRule="auto" w:line="240" w:before="0" w:after="0"/>
              <w:rPr>
                <w:rFonts w:ascii="Fazeta" w:hAnsi="Fazeta"/>
                <w:lang w:eastAsia="sk-SK"/>
              </w:rPr>
            </w:pPr>
            <w:r>
              <w:rPr>
                <w:rFonts w:ascii="Fazeta" w:hAnsi="Fazeta"/>
                <w:b/>
                <w:bCs/>
                <w:lang w:eastAsia="sk-SK"/>
              </w:rPr>
              <w:t>Celková záťaž študenta: 60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semináre a produkčné porady: </w:t>
            </w:r>
            <w:r>
              <w:rPr>
                <w:rFonts w:ascii="Fazeta" w:hAnsi="Fazeta"/>
                <w:b/>
                <w:bCs/>
                <w:lang w:eastAsia="sk-SK"/>
              </w:rPr>
              <w:t>13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praktická prevádzková činnosť: </w:t>
            </w:r>
            <w:r>
              <w:rPr>
                <w:rFonts w:ascii="Fazeta" w:hAnsi="Fazeta"/>
                <w:b/>
                <w:bCs/>
                <w:lang w:eastAsia="sk-SK"/>
              </w:rPr>
              <w:t>26 hodín</w:t>
            </w:r>
          </w:p>
          <w:p>
            <w:pPr>
              <w:pStyle w:val="Normal"/>
              <w:numPr>
                <w:ilvl w:val="0"/>
                <w:numId w:val="406"/>
              </w:numPr>
              <w:spacing w:lineRule="auto" w:line="240" w:before="0" w:after="0"/>
              <w:ind w:hanging="0" w:start="0"/>
              <w:rPr>
                <w:rFonts w:ascii="Fazeta" w:hAnsi="Fazeta"/>
                <w:sz w:val="24"/>
                <w:szCs w:val="24"/>
                <w:lang w:eastAsia="sk-SK"/>
              </w:rPr>
            </w:pPr>
            <w:r>
              <w:rPr>
                <w:rFonts w:ascii="Fazeta" w:hAnsi="Fazeta"/>
                <w:lang w:eastAsia="sk-SK"/>
              </w:rPr>
              <w:t xml:space="preserve">samostatná príprava a reflexia: </w:t>
            </w:r>
            <w:r>
              <w:rPr>
                <w:rFonts w:ascii="Fazeta" w:hAnsi="Fazeta"/>
                <w:b/>
                <w:bCs/>
                <w:lang w:eastAsia="sk-SK"/>
              </w:rPr>
              <w:t>21 hodín</w:t>
            </w:r>
            <w:r>
              <w:rPr>
                <w:rStyle w:val="normaltextrun"/>
                <w:rFonts w:cs="Cambria" w:ascii="Fazeta" w:hAnsi="Fazeta"/>
                <w:shd w:fill="FFFFFF" w:val="clear"/>
              </w:rPr>
              <w:t> </w:t>
            </w:r>
            <w:r>
              <w:rPr>
                <w:rStyle w:val="eop"/>
                <w:rFonts w:cs="Cambria" w:ascii="Fazeta" w:hAnsi="Fazeta"/>
                <w:shd w:fill="FFFFFF" w:val="clear"/>
              </w:rPr>
              <w:t>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0" w:after="280"/>
              <w:rPr>
                <w:rFonts w:ascii="Fazeta" w:hAnsi="Fazeta"/>
                <w:sz w:val="22"/>
                <w:szCs w:val="22"/>
              </w:rPr>
            </w:pPr>
            <w:r>
              <w:rPr>
                <w:rStyle w:val="normaltextrun"/>
                <w:rFonts w:eastAsia="" w:ascii="Fazeta" w:hAnsi="Fazeta" w:eastAsiaTheme="majorEastAsia"/>
                <w:b/>
                <w:bCs/>
                <w:sz w:val="22"/>
                <w:szCs w:val="22"/>
              </w:rPr>
              <w:t>Výsledky vzdelávania:</w:t>
            </w:r>
            <w:r>
              <w:rPr>
                <w:rStyle w:val="normaltextrun"/>
                <w:rFonts w:eastAsia="" w:ascii="Fazeta" w:hAnsi="Fazeta" w:eastAsiaTheme="majorEastAsia"/>
                <w:sz w:val="22"/>
                <w:szCs w:val="22"/>
              </w:rPr>
              <w:t xml:space="preserve"> </w:t>
            </w:r>
            <w:r>
              <w:rPr>
                <w:rFonts w:ascii="Fazeta" w:hAnsi="Fazeta"/>
                <w:sz w:val="22"/>
                <w:szCs w:val="22"/>
              </w:rPr>
              <w:t xml:space="preserve">Po absolvovaní predmetu </w:t>
            </w:r>
            <w:r>
              <w:rPr>
                <w:rStyle w:val="Emphasis"/>
                <w:rFonts w:eastAsia="" w:ascii="Fazeta" w:hAnsi="Fazeta" w:eastAsiaTheme="majorEastAsia"/>
                <w:sz w:val="22"/>
                <w:szCs w:val="22"/>
              </w:rPr>
              <w:t>Prax vo filmovej alebo divadelnej produkcii III.</w:t>
            </w:r>
            <w:r>
              <w:rPr>
                <w:rFonts w:ascii="Fazeta" w:hAnsi="Fazeta"/>
                <w:sz w:val="22"/>
                <w:szCs w:val="22"/>
              </w:rPr>
              <w:t xml:space="preserve"> (zameranie: divadelná produkcia) študent/študentka:</w:t>
            </w:r>
          </w:p>
          <w:p>
            <w:pPr>
              <w:pStyle w:val="NormalWeb"/>
              <w:numPr>
                <w:ilvl w:val="0"/>
                <w:numId w:val="411"/>
              </w:numPr>
              <w:spacing w:before="280" w:after="0"/>
              <w:rPr>
                <w:rFonts w:ascii="Fazeta" w:hAnsi="Fazeta"/>
                <w:sz w:val="22"/>
                <w:szCs w:val="22"/>
              </w:rPr>
            </w:pPr>
            <w:r>
              <w:rPr>
                <w:rStyle w:val="Strong"/>
                <w:rFonts w:eastAsia="" w:ascii="Fazeta" w:hAnsi="Fazeta" w:eastAsiaTheme="majorEastAsia"/>
                <w:sz w:val="22"/>
                <w:szCs w:val="22"/>
              </w:rPr>
              <w:t>samostatnejšie sa orientuje v divadelnej prevádzke</w:t>
            </w:r>
            <w:r>
              <w:rPr>
                <w:rFonts w:ascii="Fazeta" w:hAnsi="Fazeta"/>
                <w:sz w:val="22"/>
                <w:szCs w:val="22"/>
              </w:rPr>
              <w:t xml:space="preserve"> Fakulty dramatických umení a Divadla Akadémie umení,</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dokáže koordinovať vybraný úsek podujatia alebo inscenácie</w:t>
            </w:r>
            <w:r>
              <w:rPr>
                <w:rFonts w:ascii="Fazeta" w:hAnsi="Fazeta"/>
                <w:sz w:val="22"/>
                <w:szCs w:val="22"/>
              </w:rPr>
              <w:t>, vrátane komunikácie s tvorivým a technickým tímom,</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pracuje s harmonogramom a organizačnými nástrojmi</w:t>
            </w:r>
            <w:r>
              <w:rPr>
                <w:rFonts w:ascii="Fazeta" w:hAnsi="Fazeta"/>
                <w:sz w:val="22"/>
                <w:szCs w:val="22"/>
              </w:rPr>
              <w:t xml:space="preserve"> pri príprave a realizácii inscenácie alebo eventu,</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aktívne sa podieľa na postprodukcii a reprízovej prevádzke</w:t>
            </w:r>
            <w:r>
              <w:rPr>
                <w:rFonts w:ascii="Fazeta" w:hAnsi="Fazeta"/>
                <w:sz w:val="22"/>
                <w:szCs w:val="22"/>
              </w:rPr>
              <w:t>,</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zvláda základnú prípravu a realizáciu PR výstupov</w:t>
            </w:r>
            <w:r>
              <w:rPr>
                <w:rFonts w:ascii="Fazeta" w:hAnsi="Fazeta"/>
                <w:sz w:val="22"/>
                <w:szCs w:val="22"/>
              </w:rPr>
              <w:t xml:space="preserve"> v spolupráci s vedúcim komunikácie,</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podieľa sa na aktivitách rozvoja publika</w:t>
            </w:r>
            <w:r>
              <w:rPr>
                <w:rFonts w:ascii="Fazeta" w:hAnsi="Fazeta"/>
                <w:sz w:val="22"/>
                <w:szCs w:val="22"/>
              </w:rPr>
              <w:t>, vrátane komunikácie s cieľovými skupinami,</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reaguje na bežné prevádzkové a organizačné situácie</w:t>
            </w:r>
            <w:r>
              <w:rPr>
                <w:rFonts w:ascii="Fazeta" w:hAnsi="Fazeta"/>
                <w:sz w:val="22"/>
                <w:szCs w:val="22"/>
              </w:rPr>
              <w:t xml:space="preserve"> a navrhuje primerané riešenia,</w:t>
            </w:r>
          </w:p>
          <w:p>
            <w:pPr>
              <w:pStyle w:val="NormalWeb"/>
              <w:numPr>
                <w:ilvl w:val="0"/>
                <w:numId w:val="411"/>
              </w:numPr>
              <w:spacing w:before="0" w:after="0"/>
              <w:rPr>
                <w:rFonts w:ascii="Fazeta" w:hAnsi="Fazeta"/>
                <w:sz w:val="22"/>
                <w:szCs w:val="22"/>
              </w:rPr>
            </w:pPr>
            <w:r>
              <w:rPr>
                <w:rStyle w:val="Strong"/>
                <w:rFonts w:eastAsia="" w:ascii="Fazeta" w:hAnsi="Fazeta" w:eastAsiaTheme="majorEastAsia"/>
                <w:sz w:val="22"/>
                <w:szCs w:val="22"/>
              </w:rPr>
              <w:t>preberá čiastkovú zodpovednosť za zverené úlohy</w:t>
            </w:r>
            <w:r>
              <w:rPr>
                <w:rFonts w:ascii="Fazeta" w:hAnsi="Fazeta"/>
                <w:sz w:val="22"/>
                <w:szCs w:val="22"/>
              </w:rPr>
              <w:t xml:space="preserve"> a dodržiava profesionálne štandardy práce,</w:t>
            </w:r>
          </w:p>
          <w:p>
            <w:pPr>
              <w:pStyle w:val="NormalWeb"/>
              <w:numPr>
                <w:ilvl w:val="0"/>
                <w:numId w:val="411"/>
              </w:numPr>
              <w:spacing w:before="0" w:after="280"/>
              <w:rPr>
                <w:rFonts w:ascii="Fazeta" w:hAnsi="Fazeta"/>
                <w:sz w:val="22"/>
                <w:szCs w:val="22"/>
              </w:rPr>
            </w:pPr>
            <w:r>
              <w:rPr>
                <w:rStyle w:val="Strong"/>
                <w:rFonts w:eastAsia="" w:ascii="Fazeta" w:hAnsi="Fazeta" w:eastAsiaTheme="majorEastAsia"/>
                <w:sz w:val="22"/>
                <w:szCs w:val="22"/>
              </w:rPr>
              <w:t>dokáže reflektovať vlastný výkon a identifikovať oblasti ďalšieho profesijného rozvoja</w:t>
            </w:r>
            <w:r>
              <w:rPr>
                <w:rFonts w:ascii="Fazeta" w:hAnsi="Fazeta"/>
                <w:sz w:val="22"/>
                <w:szCs w:val="22"/>
              </w:rPr>
              <w:t>.</w:t>
            </w:r>
          </w:p>
          <w:p>
            <w:pPr>
              <w:pStyle w:val="NormalWeb"/>
              <w:spacing w:before="280" w:after="280"/>
              <w:rPr/>
            </w:pPr>
            <w:r>
              <w:rPr/>
              <w:t>Po absolvovaní predmetu Prax vo filmovej alebo divadelnej produkcii III. (zameranie: filmová produkcia) študent/študentka:</w:t>
            </w:r>
          </w:p>
          <w:p>
            <w:pPr>
              <w:pStyle w:val="NormalWeb"/>
              <w:numPr>
                <w:ilvl w:val="0"/>
                <w:numId w:val="412"/>
              </w:numPr>
              <w:spacing w:before="280" w:after="0"/>
              <w:rPr/>
            </w:pPr>
            <w:r>
              <w:rPr/>
              <w:t xml:space="preserve">samostatnejšie sa orientuje v produkčnom procese audiovizuálneho diela v podmienkach </w:t>
            </w:r>
            <w:r>
              <w:rPr>
                <w:rStyle w:val="Strong"/>
                <w:rFonts w:eastAsia="" w:eastAsiaTheme="majorEastAsia"/>
              </w:rPr>
              <w:t>Simulačného centra Fakulty dramatických umení</w:t>
            </w:r>
            <w:r>
              <w:rPr/>
              <w:t>, ktoré verne simuluje profesionálne filmové a televízne prostredie,</w:t>
            </w:r>
          </w:p>
          <w:p>
            <w:pPr>
              <w:pStyle w:val="NormalWeb"/>
              <w:numPr>
                <w:ilvl w:val="0"/>
                <w:numId w:val="412"/>
              </w:numPr>
              <w:spacing w:before="0" w:after="0"/>
              <w:rPr/>
            </w:pPr>
            <w:r>
              <w:rPr/>
              <w:t>dokáže koordinovať vybraný úsek filmovej alebo televíznej výroby (napr. prípravu natáčacieho dňa, zabezpečenie lokácie, koordináciu komparzu alebo technického tímu),</w:t>
            </w:r>
          </w:p>
          <w:p>
            <w:pPr>
              <w:pStyle w:val="NormalWeb"/>
              <w:numPr>
                <w:ilvl w:val="0"/>
                <w:numId w:val="412"/>
              </w:numPr>
              <w:spacing w:before="0" w:after="0"/>
              <w:rPr/>
            </w:pPr>
            <w:r>
              <w:rPr/>
              <w:t>pracuje s výrobným plánom, rozpočtovými tabuľkami a produkčnými dokumentmi,</w:t>
            </w:r>
          </w:p>
          <w:p>
            <w:pPr>
              <w:pStyle w:val="NormalWeb"/>
              <w:numPr>
                <w:ilvl w:val="0"/>
                <w:numId w:val="412"/>
              </w:numPr>
              <w:spacing w:before="0" w:after="0"/>
              <w:rPr/>
            </w:pPr>
            <w:r>
              <w:rPr/>
              <w:t>aktívne sa podieľa na realizácii krátkometrážneho filmu, televízneho cvičenia alebo študentského audiovizuálneho projektu,</w:t>
            </w:r>
          </w:p>
          <w:p>
            <w:pPr>
              <w:pStyle w:val="NormalWeb"/>
              <w:numPr>
                <w:ilvl w:val="0"/>
                <w:numId w:val="412"/>
              </w:numPr>
              <w:spacing w:before="0" w:after="0"/>
              <w:rPr/>
            </w:pPr>
            <w:r>
              <w:rPr/>
              <w:t>zvláda základnú komunikáciu s režisérom, kameramanom, zvukárom a ďalšími zložkami štábu,</w:t>
            </w:r>
          </w:p>
          <w:p>
            <w:pPr>
              <w:pStyle w:val="NormalWeb"/>
              <w:numPr>
                <w:ilvl w:val="0"/>
                <w:numId w:val="412"/>
              </w:numPr>
              <w:spacing w:before="0" w:after="0"/>
              <w:rPr/>
            </w:pPr>
            <w:r>
              <w:rPr/>
              <w:t>podieľa sa na organizačnom zabezpečení postprodukcie (strih, zvuk, titulky, export, festivalové prihlášky),</w:t>
            </w:r>
          </w:p>
          <w:p>
            <w:pPr>
              <w:pStyle w:val="NormalWeb"/>
              <w:numPr>
                <w:ilvl w:val="0"/>
                <w:numId w:val="412"/>
              </w:numPr>
              <w:spacing w:before="0" w:after="0"/>
              <w:rPr/>
            </w:pPr>
            <w:r>
              <w:rPr/>
              <w:t>reaguje na bežné organizačné a prevádzkové situácie počas nakrúcania,</w:t>
            </w:r>
          </w:p>
          <w:p>
            <w:pPr>
              <w:pStyle w:val="NormalWeb"/>
              <w:numPr>
                <w:ilvl w:val="0"/>
                <w:numId w:val="412"/>
              </w:numPr>
              <w:spacing w:before="0" w:after="0"/>
              <w:rPr/>
            </w:pPr>
            <w:r>
              <w:rPr/>
              <w:t>preberá čiastkovú zodpovednosť za zverený produkčný úsek,</w:t>
            </w:r>
          </w:p>
          <w:p>
            <w:pPr>
              <w:pStyle w:val="NormalWeb"/>
              <w:numPr>
                <w:ilvl w:val="0"/>
                <w:numId w:val="412"/>
              </w:numPr>
              <w:spacing w:before="0" w:after="280"/>
              <w:rPr/>
            </w:pPr>
            <w:r>
              <w:rPr/>
              <w:t>dokáže reflektovať vlastný výkon a pomenovať svoje silné a slabé stránky v produkčnej práci.</w:t>
            </w:r>
          </w:p>
          <w:p>
            <w:pPr>
              <w:pStyle w:val="NormalWeb"/>
              <w:spacing w:before="280" w:after="280"/>
              <w:rPr>
                <w:rFonts w:ascii="Fazeta" w:hAnsi="Fazeta"/>
                <w:sz w:val="22"/>
                <w:szCs w:val="22"/>
              </w:rPr>
            </w:pPr>
            <w:r>
              <w:rPr>
                <w:rFonts w:ascii="Fazeta" w:hAnsi="Fazeta"/>
                <w:sz w:val="22"/>
                <w:szCs w:val="22"/>
              </w:rPr>
              <w:t>Absolvent predmetu je pripravený na záverečný stupeň praxe, v ktorom bude schopný prevziať komplexnejšiu produkčnú úlohu a pracovať s vyššou mierou samostatnosti.</w:t>
            </w:r>
          </w:p>
          <w:p>
            <w:pPr>
              <w:pStyle w:val="NormalWeb"/>
              <w:spacing w:before="280" w:after="0"/>
              <w:rPr>
                <w:rFonts w:ascii="Fazeta" w:hAnsi="Fazeta"/>
                <w:sz w:val="22"/>
                <w:szCs w:val="22"/>
              </w:rPr>
            </w:pPr>
            <w:r>
              <w:rPr>
                <w:rFonts w:ascii="Fazeta" w:hAnsi="Fazeta"/>
                <w:sz w:val="22"/>
                <w:szCs w:val="22"/>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w:hAnsi="Fazeta"/>
                <w:b/>
                <w:sz w:val="22"/>
                <w:szCs w:val="22"/>
              </w:rPr>
            </w:pPr>
            <w:r>
              <w:rPr>
                <w:rFonts w:ascii="Fazeta" w:hAnsi="Fazeta"/>
                <w:b/>
                <w:sz w:val="22"/>
                <w:szCs w:val="22"/>
              </w:rPr>
              <w:t xml:space="preserve">Stručná osnova predmetu: </w:t>
            </w:r>
          </w:p>
          <w:p>
            <w:pPr>
              <w:pStyle w:val="NormalWeb"/>
              <w:spacing w:beforeAutospacing="0" w:before="0" w:afterAutospacing="0" w:after="0"/>
              <w:rPr>
                <w:rFonts w:ascii="Fazeta" w:hAnsi="Fazeta"/>
                <w:sz w:val="22"/>
                <w:szCs w:val="22"/>
              </w:rPr>
            </w:pPr>
            <w:r>
              <w:rPr>
                <w:rFonts w:ascii="Fazeta" w:hAnsi="Fazeta"/>
                <w:sz w:val="22"/>
                <w:szCs w:val="22"/>
              </w:rPr>
              <w:t xml:space="preserve">Predmet predstavuje </w:t>
            </w:r>
            <w:r>
              <w:rPr>
                <w:rStyle w:val="Strong"/>
                <w:rFonts w:eastAsia="" w:ascii="Fazeta" w:hAnsi="Fazeta" w:eastAsiaTheme="majorEastAsia"/>
                <w:sz w:val="22"/>
                <w:szCs w:val="22"/>
              </w:rPr>
              <w:t>pokročilú fázu praxe</w:t>
            </w:r>
            <w:r>
              <w:rPr>
                <w:rFonts w:ascii="Fazeta" w:hAnsi="Fazeta"/>
                <w:sz w:val="22"/>
                <w:szCs w:val="22"/>
              </w:rPr>
              <w:t xml:space="preserve"> v rámci štvorsemestrálneho cyklu. Nadväzuje na predchádzajúce semestre, v ktorých študenti získali orientáciu a základnú asistentskú skúsenosť. V tejto fáze sa dôraz presúva na </w:t>
            </w:r>
            <w:r>
              <w:rPr>
                <w:rStyle w:val="Strong"/>
                <w:rFonts w:eastAsia="" w:ascii="Fazeta" w:hAnsi="Fazeta" w:eastAsiaTheme="majorEastAsia"/>
                <w:sz w:val="22"/>
                <w:szCs w:val="22"/>
              </w:rPr>
              <w:t>samostatnejšie plnenie produkčných úloh, koordináciu menších celkov a prevzatie čiastkovej zodpovednosti</w:t>
            </w:r>
            <w:r>
              <w:rPr>
                <w:rFonts w:ascii="Fazeta" w:hAnsi="Fazeta"/>
                <w:sz w:val="22"/>
                <w:szCs w:val="22"/>
              </w:rPr>
              <w:t xml:space="preserve"> v rámci divadelnej prevádzky Fakulty dramatických umení a Divadla Akadémie umení alebo Simulačného centra.</w:t>
            </w:r>
          </w:p>
          <w:p>
            <w:pPr>
              <w:pStyle w:val="NormalWeb"/>
              <w:spacing w:beforeAutospacing="0" w:before="0" w:afterAutospacing="0" w:after="0"/>
              <w:rPr>
                <w:rFonts w:ascii="Fazeta" w:hAnsi="Fazeta"/>
                <w:sz w:val="22"/>
                <w:szCs w:val="22"/>
              </w:rPr>
            </w:pPr>
            <w:r>
              <w:rPr>
                <w:rFonts w:ascii="Fazeta" w:hAnsi="Fazeta"/>
                <w:sz w:val="22"/>
                <w:szCs w:val="22"/>
              </w:rPr>
              <w:t xml:space="preserve">Výučba má charakter produkčných porád, operatívneho riadenia konkrétnych úloh a priebežnej reflexie. Študenti už nevystupujú iba ako asistenti, ale ako </w:t>
            </w:r>
            <w:r>
              <w:rPr>
                <w:rStyle w:val="Strong"/>
                <w:rFonts w:eastAsia="" w:ascii="Fazeta" w:hAnsi="Fazeta" w:eastAsiaTheme="majorEastAsia"/>
                <w:sz w:val="22"/>
                <w:szCs w:val="22"/>
              </w:rPr>
              <w:t>aktívni členovia produkčného tímu</w:t>
            </w:r>
            <w:r>
              <w:rPr>
                <w:rFonts w:ascii="Fazeta" w:hAnsi="Fazeta"/>
                <w:sz w:val="22"/>
                <w:szCs w:val="22"/>
              </w:rPr>
              <w:t>.</w:t>
            </w:r>
          </w:p>
          <w:p>
            <w:pPr>
              <w:pStyle w:val="NormalWeb"/>
              <w:spacing w:beforeAutospacing="0" w:before="0" w:afterAutospacing="0" w:after="0"/>
              <w:rPr>
                <w:rStyle w:val="Strong"/>
                <w:rFonts w:ascii="Fazeta" w:hAnsi="Fazeta" w:eastAsia="" w:eastAsiaTheme="majorEastAsia"/>
                <w:sz w:val="22"/>
                <w:szCs w:val="22"/>
              </w:rPr>
            </w:pPr>
            <w:r>
              <w:rPr>
                <w:rFonts w:eastAsia="" w:eastAsiaTheme="majorEastAsia" w:ascii="Fazeta" w:hAnsi="Fazeta"/>
                <w:sz w:val="22"/>
                <w:szCs w:val="22"/>
              </w:rPr>
            </w:r>
          </w:p>
          <w:p>
            <w:pPr>
              <w:pStyle w:val="NormalWeb"/>
              <w:spacing w:beforeAutospacing="0" w:before="0" w:afterAutospacing="0" w:after="0"/>
              <w:rPr>
                <w:rStyle w:val="Strong"/>
                <w:rFonts w:eastAsia="" w:eastAsiaTheme="majorEastAsia"/>
              </w:rPr>
            </w:pPr>
            <w:r>
              <w:rPr>
                <w:rFonts w:eastAsia="" w:eastAsiaTheme="majorEastAsia"/>
              </w:rPr>
            </w:r>
          </w:p>
          <w:p>
            <w:pPr>
              <w:pStyle w:val="NormalWeb"/>
              <w:spacing w:beforeAutospacing="0" w:before="0" w:afterAutospacing="0" w:after="0"/>
              <w:rPr>
                <w:rFonts w:ascii="Fazeta" w:hAnsi="Fazeta"/>
                <w:sz w:val="22"/>
                <w:szCs w:val="22"/>
                <w:u w:val="single"/>
              </w:rPr>
            </w:pPr>
            <w:r>
              <w:rPr>
                <w:rStyle w:val="Strong"/>
                <w:rFonts w:eastAsia="" w:ascii="Fazeta" w:hAnsi="Fazeta" w:eastAsiaTheme="majorEastAsia"/>
                <w:sz w:val="22"/>
                <w:szCs w:val="22"/>
                <w:u w:val="single"/>
              </w:rPr>
              <w:t>Obsahové okruhy d</w:t>
            </w:r>
            <w:r>
              <w:rPr>
                <w:rStyle w:val="Strong"/>
                <w:rFonts w:eastAsia="" w:eastAsiaTheme="majorEastAsia"/>
                <w:u w:val="single"/>
              </w:rPr>
              <w:t xml:space="preserve">ivadelná vetva </w:t>
            </w:r>
            <w:r>
              <w:rPr>
                <w:rStyle w:val="Strong"/>
                <w:rFonts w:eastAsia="" w:ascii="Fazeta" w:hAnsi="Fazeta" w:eastAsiaTheme="majorEastAsia"/>
                <w:sz w:val="22"/>
                <w:szCs w:val="22"/>
                <w:u w:val="single"/>
              </w:rPr>
              <w:t>(úroveň III – produkčná práca):</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Koordinácia vybraných častí eventu</w:t>
            </w:r>
            <w:r>
              <w:rPr>
                <w:rFonts w:ascii="Fazeta" w:hAnsi="Fazeta"/>
                <w:sz w:val="22"/>
                <w:szCs w:val="22"/>
              </w:rPr>
              <w:br/>
              <w:t>Samostatné zabezpečenie vybraného úseku podujatia (napr. organizácia sprievodného programu, koordinácia hostí, dohľad nad priebehom večera).</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Spoluúčasť na produkcii vzniku inscenácie</w:t>
            </w:r>
            <w:r>
              <w:rPr>
                <w:rFonts w:ascii="Fazeta" w:hAnsi="Fazeta"/>
                <w:sz w:val="22"/>
                <w:szCs w:val="22"/>
              </w:rPr>
              <w:br/>
              <w:t>Organizácia časti skúšobného procesu, práca s harmonogramom, komunikácia medzi tvorivým tímom a prevádzkou.</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Postprodukcia a reprízová prevádzka</w:t>
            </w:r>
            <w:r>
              <w:rPr>
                <w:rFonts w:ascii="Fazeta" w:hAnsi="Fazeta"/>
                <w:sz w:val="22"/>
                <w:szCs w:val="22"/>
              </w:rPr>
              <w:br/>
              <w:t>Plánovanie repríz, evidencia výstupov, základná koordinácia technických a organizačných potrieb.</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PR a propagácia podujatí</w:t>
            </w:r>
            <w:r>
              <w:rPr>
                <w:rFonts w:ascii="Fazeta" w:hAnsi="Fazeta"/>
                <w:sz w:val="22"/>
                <w:szCs w:val="22"/>
              </w:rPr>
              <w:br/>
              <w:t>Spolupráca pri tvorbe komunikačných plánov, príprava podkladov pre sociálne siete, aktualizácia informácií o podujatiach.</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Rozvoj publika a divácky servis</w:t>
            </w:r>
            <w:r>
              <w:rPr>
                <w:rFonts w:ascii="Fazeta" w:hAnsi="Fazeta"/>
                <w:sz w:val="22"/>
                <w:szCs w:val="22"/>
              </w:rPr>
              <w:br/>
              <w:t>Aktívne zapojenie do stratégií oslovovania cieľových skupín, organizácia sprievodných diskusií alebo edukatívnych aktivít.</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Tímová komunikácia a operatívne rozhodovanie</w:t>
            </w:r>
            <w:r>
              <w:rPr>
                <w:rFonts w:ascii="Fazeta" w:hAnsi="Fazeta"/>
                <w:sz w:val="22"/>
                <w:szCs w:val="22"/>
              </w:rPr>
              <w:br/>
              <w:t>Schopnosť reagovať na zmeny v reálnom čase, riešenie menších krízových situácií pod dohľadom pedagóga alebo vedúceho produkcie.</w:t>
            </w:r>
          </w:p>
          <w:p>
            <w:pPr>
              <w:pStyle w:val="NormalWeb"/>
              <w:numPr>
                <w:ilvl w:val="0"/>
                <w:numId w:val="410"/>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Reflexia produkčného procesu</w:t>
            </w:r>
            <w:r>
              <w:rPr>
                <w:rFonts w:ascii="Fazeta" w:hAnsi="Fazeta"/>
                <w:sz w:val="22"/>
                <w:szCs w:val="22"/>
              </w:rPr>
              <w:br/>
              <w:t>Priebežná analýza vlastného výkonu, pomenovanie zodpovednosti a hraníc kompetencií.</w:t>
            </w:r>
          </w:p>
          <w:p>
            <w:pPr>
              <w:pStyle w:val="NormalWeb"/>
              <w:spacing w:beforeAutospacing="0" w:before="0" w:afterAutospacing="0" w:after="0"/>
              <w:rPr>
                <w:rStyle w:val="Strong"/>
                <w:rFonts w:ascii="Fazeta" w:hAnsi="Fazeta" w:eastAsia="" w:eastAsiaTheme="majorEastAsia"/>
                <w:sz w:val="22"/>
                <w:szCs w:val="22"/>
              </w:rPr>
            </w:pPr>
            <w:r>
              <w:rPr>
                <w:rFonts w:eastAsia="" w:eastAsiaTheme="majorEastAsia" w:ascii="Fazeta" w:hAnsi="Fazeta"/>
                <w:sz w:val="22"/>
                <w:szCs w:val="22"/>
              </w:rPr>
            </w:r>
          </w:p>
          <w:p>
            <w:pPr>
              <w:pStyle w:val="NormalWeb"/>
              <w:spacing w:beforeAutospacing="0" w:before="0" w:afterAutospacing="0" w:after="0"/>
              <w:rPr>
                <w:rFonts w:ascii="Fazeta" w:hAnsi="Fazeta"/>
                <w:sz w:val="22"/>
                <w:szCs w:val="22"/>
                <w:u w:val="single"/>
              </w:rPr>
            </w:pPr>
            <w:r>
              <w:rPr>
                <w:rStyle w:val="Strong"/>
                <w:rFonts w:eastAsia="" w:ascii="Fazeta" w:hAnsi="Fazeta" w:eastAsiaTheme="majorEastAsia"/>
                <w:sz w:val="22"/>
                <w:szCs w:val="22"/>
                <w:u w:val="single"/>
              </w:rPr>
              <w:t>Obsahové okruhy filmová v</w:t>
            </w:r>
            <w:r>
              <w:rPr>
                <w:rStyle w:val="Strong"/>
                <w:rFonts w:eastAsia="" w:eastAsiaTheme="majorEastAsia"/>
                <w:u w:val="single"/>
              </w:rPr>
              <w:t xml:space="preserve">etva </w:t>
            </w:r>
            <w:r>
              <w:rPr>
                <w:rStyle w:val="Strong"/>
                <w:rFonts w:eastAsia="" w:ascii="Fazeta" w:hAnsi="Fazeta" w:eastAsiaTheme="majorEastAsia"/>
                <w:sz w:val="22"/>
                <w:szCs w:val="22"/>
                <w:u w:val="single"/>
              </w:rPr>
              <w:t>(úroveň III – produkčná práca):</w:t>
            </w:r>
          </w:p>
          <w:p>
            <w:pPr>
              <w:pStyle w:val="NormalWeb"/>
              <w:spacing w:beforeAutospacing="0" w:before="0" w:afterAutospacing="0" w:after="0"/>
              <w:rPr/>
            </w:pPr>
            <w:r>
              <w:rPr>
                <w:rStyle w:val="Strong"/>
                <w:rFonts w:eastAsia="" w:eastAsiaTheme="majorEastAsia"/>
              </w:rPr>
              <w:t>1.          Koordinácia časti predprodukcie</w:t>
            </w:r>
          </w:p>
          <w:p>
            <w:pPr>
              <w:pStyle w:val="NormalWeb"/>
              <w:spacing w:beforeAutospacing="0" w:before="0" w:afterAutospacing="0" w:after="0"/>
              <w:rPr/>
            </w:pPr>
            <w:r>
              <w:rPr/>
              <w:t>- príprava lokácií,</w:t>
            </w:r>
          </w:p>
          <w:p>
            <w:pPr>
              <w:pStyle w:val="NormalWeb"/>
              <w:spacing w:beforeAutospacing="0" w:before="0" w:afterAutospacing="0" w:after="0"/>
              <w:rPr/>
            </w:pPr>
            <w:r>
              <w:rPr/>
              <w:t>- komunikácia s účinkujúcimi,</w:t>
            </w:r>
          </w:p>
          <w:p>
            <w:pPr>
              <w:pStyle w:val="NormalWeb"/>
              <w:spacing w:beforeAutospacing="0" w:before="0" w:afterAutospacing="0" w:after="0"/>
              <w:rPr/>
            </w:pPr>
            <w:r>
              <w:rPr/>
              <w:t>- spracovanie časti výrobnej dokumentácie,</w:t>
            </w:r>
          </w:p>
          <w:p>
            <w:pPr>
              <w:pStyle w:val="NormalWeb"/>
              <w:spacing w:beforeAutospacing="0" w:before="0" w:afterAutospacing="0" w:after="0"/>
              <w:rPr/>
            </w:pPr>
            <w:r>
              <w:rPr/>
              <w:t>- spoluúčasť na rozpočtových kalkuláciách.</w:t>
            </w:r>
          </w:p>
          <w:p>
            <w:pPr>
              <w:pStyle w:val="NormalWeb"/>
              <w:spacing w:beforeAutospacing="0" w:before="0" w:afterAutospacing="0" w:after="0"/>
              <w:rPr/>
            </w:pPr>
            <w:r>
              <w:rPr>
                <w:rStyle w:val="Strong"/>
                <w:rFonts w:eastAsia="" w:eastAsiaTheme="majorEastAsia"/>
              </w:rPr>
              <w:t>2.         Organizácia natáčacieho dňa</w:t>
            </w:r>
          </w:p>
          <w:p>
            <w:pPr>
              <w:pStyle w:val="NormalWeb"/>
              <w:spacing w:beforeAutospacing="0" w:before="0" w:afterAutospacing="0" w:after="0"/>
              <w:rPr/>
            </w:pPr>
            <w:r>
              <w:rPr/>
              <w:t>- príprava call sheetu,</w:t>
            </w:r>
          </w:p>
          <w:p>
            <w:pPr>
              <w:pStyle w:val="NormalWeb"/>
              <w:spacing w:beforeAutospacing="0" w:before="0" w:afterAutospacing="0" w:after="0"/>
              <w:rPr/>
            </w:pPr>
            <w:r>
              <w:rPr/>
              <w:t>- koordinácia časového harmonogramu,</w:t>
            </w:r>
          </w:p>
          <w:p>
            <w:pPr>
              <w:pStyle w:val="NormalWeb"/>
              <w:spacing w:beforeAutospacing="0" w:before="0" w:afterAutospacing="0" w:after="0"/>
              <w:rPr/>
            </w:pPr>
            <w:r>
              <w:rPr/>
              <w:t>- operatívne riešenie zmien počas výroby,</w:t>
            </w:r>
          </w:p>
          <w:p>
            <w:pPr>
              <w:pStyle w:val="NormalWeb"/>
              <w:spacing w:beforeAutospacing="0" w:before="0" w:afterAutospacing="0" w:after="0"/>
              <w:rPr/>
            </w:pPr>
            <w:r>
              <w:rPr/>
              <w:t>- dohľad nad dodržiavaním výrobného plánu.</w:t>
            </w:r>
          </w:p>
          <w:p>
            <w:pPr>
              <w:pStyle w:val="NormalWeb"/>
              <w:spacing w:beforeAutospacing="0" w:before="0" w:afterAutospacing="0" w:after="0"/>
              <w:rPr/>
            </w:pPr>
            <w:r>
              <w:rPr>
                <w:rStyle w:val="Strong"/>
                <w:rFonts w:eastAsia="" w:eastAsiaTheme="majorEastAsia"/>
              </w:rPr>
              <w:t>3.          Produkčný dohľad nad postprodukciou</w:t>
            </w:r>
          </w:p>
          <w:p>
            <w:pPr>
              <w:pStyle w:val="NormalWeb"/>
              <w:spacing w:beforeAutospacing="0" w:before="0" w:afterAutospacing="0" w:after="0"/>
              <w:rPr/>
            </w:pPr>
            <w:r>
              <w:rPr/>
              <w:t>- evidencia materiálu,</w:t>
            </w:r>
          </w:p>
          <w:p>
            <w:pPr>
              <w:pStyle w:val="NormalWeb"/>
              <w:spacing w:beforeAutospacing="0" w:before="0" w:afterAutospacing="0" w:after="0"/>
              <w:rPr/>
            </w:pPr>
            <w:r>
              <w:rPr/>
              <w:t>- komunikácia so strihom a zvukovou postprodukciou,</w:t>
            </w:r>
          </w:p>
          <w:p>
            <w:pPr>
              <w:pStyle w:val="NormalWeb"/>
              <w:spacing w:beforeAutospacing="0" w:before="0" w:afterAutospacing="0" w:after="0"/>
              <w:rPr/>
            </w:pPr>
            <w:r>
              <w:rPr/>
              <w:t>- príprava výstupov a finálnej verzie projektu.</w:t>
            </w:r>
          </w:p>
          <w:p>
            <w:pPr>
              <w:pStyle w:val="NormalWeb"/>
              <w:spacing w:beforeAutospacing="0" w:before="0" w:afterAutospacing="0" w:after="0"/>
              <w:rPr/>
            </w:pPr>
            <w:r>
              <w:rPr>
                <w:rStyle w:val="Strong"/>
                <w:rFonts w:eastAsia="" w:eastAsiaTheme="majorEastAsia"/>
              </w:rPr>
              <w:t>4.         Festivalová a prezentačná stratégia</w:t>
            </w:r>
          </w:p>
          <w:p>
            <w:pPr>
              <w:pStyle w:val="NormalWeb"/>
              <w:spacing w:beforeAutospacing="0" w:before="0" w:afterAutospacing="0" w:after="0"/>
              <w:rPr/>
            </w:pPr>
            <w:r>
              <w:rPr/>
              <w:t>-  príprava podkladov pre festivalové prihlášky,</w:t>
            </w:r>
          </w:p>
          <w:p>
            <w:pPr>
              <w:pStyle w:val="NormalWeb"/>
              <w:spacing w:beforeAutospacing="0" w:before="0" w:afterAutospacing="0" w:after="0"/>
              <w:rPr/>
            </w:pPr>
            <w:r>
              <w:rPr/>
              <w:t>- sprievodné materiály (synopsis, anotácia, credits),</w:t>
            </w:r>
          </w:p>
          <w:p>
            <w:pPr>
              <w:pStyle w:val="NormalWeb"/>
              <w:spacing w:beforeAutospacing="0" w:before="0" w:afterAutospacing="0" w:after="0"/>
              <w:rPr/>
            </w:pPr>
            <w:r>
              <w:rPr/>
              <w:t>- koordinácia prezentácie projektu.</w:t>
            </w:r>
          </w:p>
          <w:p>
            <w:pPr>
              <w:pStyle w:val="NormalWeb"/>
              <w:spacing w:beforeAutospacing="0" w:before="0" w:afterAutospacing="0" w:after="0"/>
              <w:rPr/>
            </w:pPr>
            <w:r>
              <w:rPr>
                <w:rStyle w:val="Strong"/>
                <w:rFonts w:eastAsia="" w:eastAsiaTheme="majorEastAsia"/>
              </w:rPr>
              <w:t>5.        Tímová komunikácia a operatívne rozhodovanie</w:t>
            </w:r>
          </w:p>
          <w:p>
            <w:pPr>
              <w:pStyle w:val="NormalWeb"/>
              <w:spacing w:beforeAutospacing="0" w:before="0" w:afterAutospacing="0" w:after="0"/>
              <w:rPr/>
            </w:pPr>
            <w:r>
              <w:rPr/>
              <w:t>- riešenie produkčných situácií v reálnom čase,</w:t>
            </w:r>
          </w:p>
          <w:p>
            <w:pPr>
              <w:pStyle w:val="NormalWeb"/>
              <w:spacing w:beforeAutospacing="0" w:before="0" w:afterAutospacing="0" w:after="0"/>
              <w:rPr/>
            </w:pPr>
            <w:r>
              <w:rPr/>
              <w:t>- spolupráca s umeleckými a technickými zložkami,</w:t>
            </w:r>
          </w:p>
          <w:p>
            <w:pPr>
              <w:pStyle w:val="NormalWeb"/>
              <w:spacing w:beforeAutospacing="0" w:before="0" w:afterAutospacing="0" w:after="0"/>
              <w:rPr/>
            </w:pPr>
            <w:r>
              <w:rPr/>
              <w:t>- rozvoj profesionálnej komunikácie.</w:t>
            </w:r>
          </w:p>
          <w:p>
            <w:pPr>
              <w:pStyle w:val="NormalWeb"/>
              <w:spacing w:beforeAutospacing="0" w:before="0" w:afterAutospacing="0" w:after="0"/>
              <w:rPr/>
            </w:pPr>
            <w:r>
              <w:rPr>
                <w:rStyle w:val="Strong"/>
                <w:rFonts w:eastAsia="" w:eastAsiaTheme="majorEastAsia"/>
              </w:rPr>
              <w:t>6.       Reflexia produkčného procesu</w:t>
            </w:r>
          </w:p>
          <w:p>
            <w:pPr>
              <w:pStyle w:val="NormalWeb"/>
              <w:spacing w:beforeAutospacing="0" w:before="0" w:afterAutospacing="0" w:after="0"/>
              <w:rPr/>
            </w:pPr>
            <w:r>
              <w:rPr/>
              <w:t>- priebežné hodnotenie vlastného výkonu,</w:t>
            </w:r>
          </w:p>
          <w:p>
            <w:pPr>
              <w:pStyle w:val="NormalWeb"/>
              <w:spacing w:beforeAutospacing="0" w:before="0" w:afterAutospacing="0" w:after="0"/>
              <w:rPr/>
            </w:pPr>
            <w:r>
              <w:rPr/>
              <w:t>- identifikácia rizík vo výrobe,</w:t>
            </w:r>
          </w:p>
          <w:p>
            <w:pPr>
              <w:pStyle w:val="NormalWeb"/>
              <w:spacing w:beforeAutospacing="0" w:before="0" w:afterAutospacing="0" w:after="0"/>
              <w:rPr/>
            </w:pPr>
            <w:r>
              <w:rPr/>
              <w:t>- pomenovanie produkčných chýb a návrh ich eliminácie.</w:t>
            </w:r>
          </w:p>
          <w:p>
            <w:pPr>
              <w:pStyle w:val="NormalWeb"/>
              <w:spacing w:beforeAutospacing="0" w:before="0" w:afterAutospacing="0" w:after="0"/>
              <w:rPr>
                <w:rFonts w:ascii="Fazeta" w:hAnsi="Fazeta"/>
                <w:sz w:val="22"/>
                <w:szCs w:val="22"/>
              </w:rPr>
            </w:pPr>
            <w:r>
              <w:rPr>
                <w:rFonts w:ascii="Fazeta" w:hAnsi="Fazeta"/>
                <w:sz w:val="22"/>
                <w:szCs w:val="22"/>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Odporúčaná literatúra:</w:t>
            </w:r>
          </w:p>
          <w:p>
            <w:pPr>
              <w:pStyle w:val="Normal"/>
              <w:spacing w:lineRule="auto" w:line="240" w:before="0" w:after="0"/>
              <w:contextualSpacing/>
              <w:jc w:val="both"/>
              <w:rPr>
                <w:rFonts w:ascii="Fazeta" w:hAnsi="Fazeta"/>
                <w:i/>
                <w:lang w:eastAsia="sk-SK"/>
              </w:rPr>
            </w:pPr>
            <w:r>
              <w:rPr>
                <w:rStyle w:val="normaltextrun"/>
                <w:rFonts w:ascii="Fazeta Text" w:hAnsi="Fazeta Text"/>
                <w:shd w:fill="FFFFFF" w:val="clear"/>
              </w:rPr>
              <w:t>video kurzy</w:t>
            </w:r>
            <w:r>
              <w:rPr>
                <w:rStyle w:val="normaltextrun"/>
                <w:rFonts w:cs="Cambria" w:ascii="Cambria" w:hAnsi="Cambria"/>
                <w:shd w:fill="FFFFFF" w:val="clear"/>
              </w:rPr>
              <w:t> </w:t>
            </w:r>
            <w:r>
              <w:rPr>
                <w:rStyle w:val="normaltextrun"/>
                <w:rFonts w:ascii="Fazeta Text" w:hAnsi="Fazeta Text"/>
                <w:shd w:fill="FFFFFF" w:val="clear"/>
              </w:rPr>
              <w:t>IS, online n</w:t>
            </w:r>
            <w:r>
              <w:rPr>
                <w:rStyle w:val="normaltextrun"/>
                <w:rFonts w:cs="Fazeta Text" w:ascii="Fazeta Text" w:hAnsi="Fazeta Text"/>
                <w:shd w:fill="FFFFFF" w:val="clear"/>
              </w:rPr>
              <w:t>á</w:t>
            </w:r>
            <w:r>
              <w:rPr>
                <w:rStyle w:val="normaltextrun"/>
                <w:rFonts w:ascii="Fazeta Text" w:hAnsi="Fazeta Text"/>
                <w:shd w:fill="FFFFFF" w:val="clear"/>
              </w:rPr>
              <w:t>vody pre pr</w:t>
            </w:r>
            <w:r>
              <w:rPr>
                <w:rStyle w:val="normaltextrun"/>
                <w:rFonts w:cs="Fazeta Text" w:ascii="Fazeta Text" w:hAnsi="Fazeta Text"/>
                <w:shd w:fill="FFFFFF" w:val="clear"/>
              </w:rPr>
              <w:t>á</w:t>
            </w:r>
            <w:r>
              <w:rPr>
                <w:rStyle w:val="normaltextrun"/>
                <w:rFonts w:ascii="Fazeta Text" w:hAnsi="Fazeta Text"/>
                <w:shd w:fill="FFFFFF" w:val="clear"/>
              </w:rPr>
              <w:t>cu s</w:t>
            </w:r>
            <w:r>
              <w:rPr>
                <w:rStyle w:val="normaltextrun"/>
                <w:rFonts w:ascii="Cambria" w:hAnsi="Cambria"/>
                <w:shd w:fill="FFFFFF" w:val="clear"/>
              </w:rPr>
              <w:t> </w:t>
            </w:r>
            <w:r>
              <w:rPr>
                <w:rStyle w:val="normaltextrun"/>
                <w:rFonts w:ascii="Fazeta Text" w:hAnsi="Fazeta Text"/>
                <w:shd w:fill="FFFFFF" w:val="clear"/>
              </w:rPr>
              <w:t>informačnými systémami.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Jazyk, ktorého znalosť je potrebná na absolvovanie predmetu:</w:t>
            </w:r>
            <w:r>
              <w:rPr>
                <w:rFonts w:ascii="Fazeta" w:hAnsi="Fazeta"/>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 xml:space="preserve">Poznámky: </w:t>
            </w:r>
            <w:r>
              <w:rPr>
                <w:rFonts w:ascii="Fazeta" w:hAnsi="Fazeta"/>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Hodnotenie predmetov</w:t>
            </w:r>
          </w:p>
          <w:p>
            <w:pPr>
              <w:pStyle w:val="Normal"/>
              <w:spacing w:lineRule="auto" w:line="240" w:before="0" w:after="0"/>
              <w:rPr>
                <w:rFonts w:ascii="Fazeta" w:hAnsi="Fazeta"/>
                <w:lang w:eastAsia="sk-SK"/>
              </w:rPr>
            </w:pPr>
            <w:r>
              <w:rPr>
                <w:rFonts w:ascii="Fazeta" w:hAnsi="Fazeta"/>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r>
          </w:tbl>
          <w:p>
            <w:pPr>
              <w:pStyle w:val="Normal"/>
              <w:spacing w:lineRule="auto" w:line="240" w:before="0" w:after="0"/>
              <w:rPr>
                <w:rFonts w:ascii="Fazeta" w:hAnsi="Fazeta"/>
                <w:i/>
                <w:lang w:eastAsia="sk-SK"/>
              </w:rPr>
            </w:pPr>
            <w:r>
              <w:rPr>
                <w:rFonts w:ascii="Fazeta" w:hAnsi="Fazeta"/>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Vyučujúci: </w:t>
            </w:r>
            <w:r>
              <w:rPr>
                <w:rFonts w:ascii="Fazeta" w:hAnsi="Fazeta"/>
                <w:lang w:eastAsia="sk-SK"/>
              </w:rPr>
              <w:t xml:space="preserve"> doc. Mgr. Vladimír Štric, Mgr. art. Veronika Hollá,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Dátum poslednej zmeny: </w:t>
            </w:r>
            <w:r>
              <w:rPr>
                <w:rFonts w:ascii="Fazeta" w:hAnsi="Fazeta"/>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i/>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Fakulta:</w:t>
            </w:r>
            <w:r>
              <w:rPr>
                <w:rFonts w:ascii="Fazeta" w:hAnsi="Fazeta"/>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i/>
                <w:lang w:eastAsia="sk-SK"/>
              </w:rPr>
            </w:pPr>
            <w:r>
              <w:rPr>
                <w:rFonts w:ascii="Fazeta" w:hAnsi="Fazeta"/>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 Prax vo filmovej a divadelnej produkcii IV.</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lang w:eastAsia="sk-SK"/>
              </w:rPr>
              <w:t>1 seminár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Cs/>
                <w:lang w:eastAsia="sk-SK"/>
              </w:rPr>
            </w:pPr>
            <w:r>
              <w:rPr>
                <w:rFonts w:ascii="Fazeta" w:hAnsi="Fazeta"/>
                <w:b/>
                <w:lang w:eastAsia="sk-SK"/>
              </w:rPr>
              <w:t>Počet kreditov:</w:t>
            </w:r>
            <w:r>
              <w:rPr>
                <w:rFonts w:ascii="Fazeta" w:hAnsi="Fazeta"/>
                <w:i/>
                <w:lang w:eastAsia="sk-SK"/>
              </w:rPr>
              <w:t xml:space="preserve"> 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Odporúčaný semester/trimester štúdia:</w:t>
            </w:r>
            <w:r>
              <w:rPr>
                <w:rFonts w:ascii="Fazeta" w:hAnsi="Fazeta"/>
                <w:lang w:eastAsia="sk-SK"/>
              </w:rPr>
              <w:t xml:space="preserve"> 4.</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Fonts w:ascii="Fazeta Text" w:hAnsi="Fazeta Text"/>
                <w:b/>
                <w:sz w:val="22"/>
                <w:szCs w:val="22"/>
              </w:rPr>
              <w:t xml:space="preserve">Podmienky na absolvovanie predmetu: </w:t>
            </w:r>
            <w:r>
              <w:rPr>
                <w:rFonts w:ascii="Fazeta Text" w:hAnsi="Fazeta Text"/>
                <w:sz w:val="22"/>
                <w:szCs w:val="22"/>
              </w:rPr>
              <w:t xml:space="preserve">Predmet má charakter riadenej odbornej praxe. Hodnotenie vychádza z </w:t>
            </w:r>
            <w:r>
              <w:rPr>
                <w:rFonts w:ascii="Fazeta Text" w:hAnsi="Fazeta Text"/>
                <w:b/>
                <w:bCs/>
                <w:sz w:val="22"/>
                <w:szCs w:val="22"/>
              </w:rPr>
              <w:t>aktívnej účasti študenta/študentky na reálnej divadelnej alebo filmovej prevádzke</w:t>
            </w:r>
            <w:r>
              <w:rPr>
                <w:rFonts w:ascii="Fazeta Text" w:hAnsi="Fazeta Text"/>
                <w:sz w:val="22"/>
                <w:szCs w:val="22"/>
              </w:rPr>
              <w:t>, schopnosti plniť zverené úlohy a osvojovať si základné produkčné pracovné návyky. V</w:t>
            </w:r>
            <w:r>
              <w:rPr>
                <w:rFonts w:cs="Cambria" w:ascii="Cambria" w:hAnsi="Cambria"/>
                <w:sz w:val="22"/>
                <w:szCs w:val="22"/>
              </w:rPr>
              <w:t> </w:t>
            </w:r>
            <w:r>
              <w:rPr>
                <w:rFonts w:ascii="Fazeta Text" w:hAnsi="Fazeta Text"/>
                <w:sz w:val="22"/>
                <w:szCs w:val="22"/>
              </w:rPr>
              <w:t>štvrtom semestri sa hodnotí najmä spoľahlivosť, orientácia v prostredí a kvalita asistentskej práce.</w:t>
            </w:r>
          </w:p>
          <w:p>
            <w:pPr>
              <w:pStyle w:val="Normal"/>
              <w:spacing w:lineRule="auto" w:line="240" w:before="0" w:after="0"/>
              <w:rPr>
                <w:rFonts w:ascii="Fazeta Text" w:hAnsi="Fazeta Text"/>
                <w:u w:val="single"/>
                <w:lang w:eastAsia="sk-SK"/>
              </w:rPr>
            </w:pPr>
            <w:r>
              <w:rPr>
                <w:rFonts w:ascii="Fazeta Text" w:hAnsi="Fazeta Text"/>
                <w:u w:val="single"/>
                <w:lang w:eastAsia="sk-SK"/>
              </w:rPr>
              <w:t>V</w:t>
            </w:r>
            <w:r>
              <w:rPr>
                <w:rFonts w:cs="Cambria" w:ascii="Cambria" w:hAnsi="Cambria"/>
                <w:u w:val="single"/>
                <w:lang w:eastAsia="sk-SK"/>
              </w:rPr>
              <w:t> </w:t>
            </w:r>
            <w:r>
              <w:rPr>
                <w:rFonts w:ascii="Fazeta Text" w:hAnsi="Fazeta Text"/>
                <w:u w:val="single"/>
                <w:lang w:eastAsia="sk-SK"/>
              </w:rPr>
              <w:t>divadelnej vetve sa hodnotenie opiera o tieto oblasti:</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Aktívna účasť na produkčných poradách a prevádzke</w:t>
            </w:r>
            <w:r>
              <w:rPr>
                <w:rFonts w:ascii="Fazeta Text" w:hAnsi="Fazeta Text"/>
                <w:lang w:eastAsia="sk-SK"/>
              </w:rPr>
              <w:br/>
              <w:t>Pravidelná dochádzka, pripravenosť na úlohy, rešpektovanie pokynov vedúceho produkcie alebo pedagóga.</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Plnenie asistentských úloh v divadelnej prevádzke</w:t>
            </w:r>
            <w:r>
              <w:rPr>
                <w:rFonts w:ascii="Fazeta Text" w:hAnsi="Fazeta Text"/>
                <w:lang w:eastAsia="sk-SK"/>
              </w:rPr>
              <w:br/>
              <w:t>Podpora pri organizácii podujatí, skúšobného procesu, repríz a prezentačných aktivít fakulty.</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Spolupráca v tíme</w:t>
            </w:r>
            <w:r>
              <w:rPr>
                <w:rFonts w:ascii="Fazeta Text" w:hAnsi="Fazeta Text"/>
                <w:lang w:eastAsia="sk-SK"/>
              </w:rPr>
              <w:br/>
              <w:t>Schopnosť komunikovať, rešpektovať kompetencie, dodržiavať termíny a pracovné postupy.</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Zodpovednosť a pracovná disciplína</w:t>
            </w:r>
            <w:r>
              <w:rPr>
                <w:rFonts w:ascii="Fazeta Text" w:hAnsi="Fazeta Text"/>
                <w:lang w:eastAsia="sk-SK"/>
              </w:rPr>
              <w:br/>
              <w:t>Dochvíľnosť, spoľahlivosť, schopnosť reagovať na operatívne zmeny.</w:t>
            </w:r>
          </w:p>
          <w:p>
            <w:pPr>
              <w:pStyle w:val="Normal"/>
              <w:numPr>
                <w:ilvl w:val="0"/>
                <w:numId w:val="404"/>
              </w:numPr>
              <w:spacing w:lineRule="auto" w:line="240" w:before="0" w:after="0"/>
              <w:ind w:hanging="0" w:start="0"/>
              <w:rPr>
                <w:rFonts w:ascii="Fazeta Text" w:hAnsi="Fazeta Text"/>
                <w:lang w:eastAsia="sk-SK"/>
              </w:rPr>
            </w:pPr>
            <w:r>
              <w:rPr>
                <w:rFonts w:ascii="Fazeta Text" w:hAnsi="Fazeta Text"/>
                <w:b/>
                <w:bCs/>
                <w:lang w:eastAsia="sk-SK"/>
              </w:rPr>
              <w:t>Základná reflexia praxe</w:t>
            </w:r>
            <w:r>
              <w:rPr>
                <w:rFonts w:ascii="Fazeta Text" w:hAnsi="Fazeta Text"/>
                <w:lang w:eastAsia="sk-SK"/>
              </w:rPr>
              <w:br/>
              <w:t>Krátka písomná alebo ústna reflexia nadobudnutých skúseností a identifikácia oblastí na zlepšenie.</w:t>
            </w:r>
          </w:p>
          <w:p>
            <w:pPr>
              <w:pStyle w:val="Normal"/>
              <w:spacing w:lineRule="auto" w:line="240" w:before="0" w:after="0"/>
              <w:rPr>
                <w:rFonts w:ascii="Fazeta Text" w:hAnsi="Fazeta Text"/>
                <w:u w:val="single"/>
                <w:lang w:eastAsia="sk-SK"/>
              </w:rPr>
            </w:pPr>
            <w:r>
              <w:rPr>
                <w:rFonts w:ascii="Fazeta Text" w:hAnsi="Fazeta Text"/>
                <w:u w:val="single"/>
                <w:lang w:eastAsia="sk-SK"/>
              </w:rPr>
            </w:r>
          </w:p>
          <w:p>
            <w:pPr>
              <w:pStyle w:val="Normal"/>
              <w:spacing w:lineRule="auto" w:line="240" w:before="0" w:after="0"/>
              <w:rPr>
                <w:rFonts w:ascii="Fazeta Text" w:hAnsi="Fazeta Text"/>
                <w:u w:val="single"/>
                <w:lang w:eastAsia="sk-SK"/>
              </w:rPr>
            </w:pPr>
            <w:r>
              <w:rPr>
                <w:rFonts w:ascii="Fazeta Text" w:hAnsi="Fazeta Text"/>
                <w:u w:val="single"/>
                <w:lang w:eastAsia="sk-SK"/>
              </w:rPr>
              <w:t>Vo filmovej vetve sa hodnotenie opiera o tieto oblasti:</w:t>
            </w:r>
          </w:p>
          <w:p>
            <w:pPr>
              <w:pStyle w:val="Heading3"/>
              <w:spacing w:lineRule="auto" w:line="240" w:before="0" w:after="80"/>
              <w:rPr>
                <w:rFonts w:ascii="Fazeta Text" w:hAnsi="Fazeta Text"/>
                <w:b/>
                <w:bCs/>
                <w:color w:val="auto"/>
                <w:sz w:val="22"/>
                <w:szCs w:val="22"/>
              </w:rPr>
            </w:pPr>
            <w:r>
              <w:rPr>
                <w:rFonts w:ascii="Fazeta Text" w:hAnsi="Fazeta Text"/>
                <w:b/>
                <w:bCs/>
                <w:color w:val="auto"/>
                <w:sz w:val="22"/>
                <w:szCs w:val="22"/>
              </w:rPr>
              <w:t>1. Samostatné vedenie krátkeho filmu (do 20 min.)</w:t>
            </w:r>
          </w:p>
          <w:p>
            <w:pPr>
              <w:pStyle w:val="NormalWeb"/>
              <w:spacing w:beforeAutospacing="0" w:before="0" w:afterAutospacing="0" w:after="0"/>
              <w:rPr>
                <w:rFonts w:ascii="Fazeta Text" w:hAnsi="Fazeta Text"/>
                <w:sz w:val="22"/>
                <w:szCs w:val="22"/>
              </w:rPr>
            </w:pPr>
            <w:r>
              <w:rPr>
                <w:rFonts w:ascii="Fazeta Text" w:hAnsi="Fazeta Text"/>
                <w:sz w:val="22"/>
                <w:szCs w:val="22"/>
              </w:rPr>
              <w:t>- koordinácia tvorivého tímu,</w:t>
            </w:r>
          </w:p>
          <w:p>
            <w:pPr>
              <w:pStyle w:val="NormalWeb"/>
              <w:spacing w:beforeAutospacing="0" w:before="0" w:afterAutospacing="0" w:after="0"/>
              <w:rPr>
                <w:rFonts w:ascii="Fazeta Text" w:hAnsi="Fazeta Text"/>
                <w:sz w:val="22"/>
                <w:szCs w:val="22"/>
              </w:rPr>
            </w:pPr>
            <w:r>
              <w:rPr>
                <w:rFonts w:ascii="Fazeta Text" w:hAnsi="Fazeta Text"/>
                <w:sz w:val="22"/>
                <w:szCs w:val="22"/>
              </w:rPr>
              <w:t>- komunikácia s režisérom a pedagógom,</w:t>
            </w:r>
          </w:p>
          <w:p>
            <w:pPr>
              <w:pStyle w:val="NormalWeb"/>
              <w:spacing w:beforeAutospacing="0" w:before="0" w:afterAutospacing="0" w:after="0"/>
              <w:rPr>
                <w:rFonts w:ascii="Fazeta Text" w:hAnsi="Fazeta Text"/>
                <w:sz w:val="22"/>
                <w:szCs w:val="22"/>
              </w:rPr>
            </w:pPr>
            <w:r>
              <w:rPr>
                <w:rFonts w:ascii="Fazeta Text" w:hAnsi="Fazeta Text"/>
                <w:sz w:val="22"/>
                <w:szCs w:val="22"/>
              </w:rPr>
              <w:t>- plánovanie natáčacích dní,</w:t>
            </w:r>
          </w:p>
          <w:p>
            <w:pPr>
              <w:pStyle w:val="NormalWeb"/>
              <w:spacing w:beforeAutospacing="0" w:before="0" w:afterAutospacing="0" w:after="0"/>
              <w:rPr>
                <w:rFonts w:ascii="Fazeta Text" w:hAnsi="Fazeta Text"/>
                <w:sz w:val="22"/>
                <w:szCs w:val="22"/>
              </w:rPr>
            </w:pPr>
            <w:r>
              <w:rPr>
                <w:rFonts w:ascii="Fazeta Text" w:hAnsi="Fazeta Text"/>
                <w:sz w:val="22"/>
                <w:szCs w:val="22"/>
              </w:rPr>
              <w:t>- kontrola harmonogramu,</w:t>
            </w:r>
          </w:p>
          <w:p>
            <w:pPr>
              <w:pStyle w:val="NormalWeb"/>
              <w:spacing w:beforeAutospacing="0" w:before="0" w:afterAutospacing="0" w:after="0"/>
              <w:rPr>
                <w:rFonts w:ascii="Fazeta Text" w:hAnsi="Fazeta Text"/>
                <w:sz w:val="22"/>
                <w:szCs w:val="22"/>
              </w:rPr>
            </w:pPr>
            <w:r>
              <w:rPr>
                <w:rFonts w:ascii="Fazeta Text" w:hAnsi="Fazeta Text"/>
                <w:sz w:val="22"/>
                <w:szCs w:val="22"/>
              </w:rPr>
              <w:t>- dohľad nad rozpočtom,</w:t>
            </w:r>
          </w:p>
          <w:p>
            <w:pPr>
              <w:pStyle w:val="NormalWeb"/>
              <w:spacing w:beforeAutospacing="0" w:before="0" w:afterAutospacing="0" w:after="0"/>
              <w:rPr>
                <w:rFonts w:ascii="Fazeta Text" w:hAnsi="Fazeta Text"/>
                <w:sz w:val="22"/>
                <w:szCs w:val="22"/>
              </w:rPr>
            </w:pPr>
            <w:r>
              <w:rPr>
                <w:rFonts w:ascii="Fazeta Text" w:hAnsi="Fazeta Text"/>
                <w:sz w:val="22"/>
                <w:szCs w:val="22"/>
              </w:rPr>
              <w:t>- riešenie operatívnych problémov počas realizácie.</w:t>
            </w:r>
          </w:p>
          <w:p>
            <w:pPr>
              <w:pStyle w:val="Heading3"/>
              <w:spacing w:lineRule="auto" w:line="240" w:before="0" w:after="80"/>
              <w:rPr>
                <w:rFonts w:ascii="Fazeta Text" w:hAnsi="Fazeta Text"/>
                <w:b/>
                <w:bCs/>
                <w:color w:val="auto"/>
                <w:sz w:val="22"/>
                <w:szCs w:val="22"/>
              </w:rPr>
            </w:pPr>
            <w:r>
              <w:rPr>
                <w:rFonts w:ascii="Fazeta Text" w:hAnsi="Fazeta Text"/>
                <w:b/>
                <w:bCs/>
                <w:color w:val="auto"/>
                <w:sz w:val="22"/>
                <w:szCs w:val="22"/>
              </w:rPr>
              <w:t>2. Simulácia profesionálnej produkcie</w:t>
            </w:r>
          </w:p>
          <w:p>
            <w:pPr>
              <w:pStyle w:val="NormalWeb"/>
              <w:spacing w:beforeAutospacing="0" w:before="0" w:afterAutospacing="0" w:after="0"/>
              <w:rPr>
                <w:rFonts w:ascii="Fazeta Text" w:hAnsi="Fazeta Text"/>
                <w:sz w:val="22"/>
                <w:szCs w:val="22"/>
              </w:rPr>
            </w:pPr>
            <w:r>
              <w:rPr>
                <w:rFonts w:ascii="Fazeta Text" w:hAnsi="Fazeta Text"/>
                <w:sz w:val="22"/>
                <w:szCs w:val="22"/>
              </w:rPr>
              <w:t>V rámci Simulačného centra FDU:</w:t>
            </w:r>
          </w:p>
          <w:p>
            <w:pPr>
              <w:pStyle w:val="NormalWeb"/>
              <w:spacing w:beforeAutospacing="0" w:before="0" w:afterAutospacing="0" w:after="0"/>
              <w:rPr>
                <w:rFonts w:ascii="Fazeta Text" w:hAnsi="Fazeta Text"/>
                <w:sz w:val="22"/>
                <w:szCs w:val="22"/>
              </w:rPr>
            </w:pPr>
            <w:r>
              <w:rPr>
                <w:rFonts w:ascii="Fazeta Text" w:hAnsi="Fazeta Text"/>
                <w:sz w:val="22"/>
                <w:szCs w:val="22"/>
              </w:rPr>
              <w:t>- plánovanie výroby,</w:t>
            </w:r>
          </w:p>
          <w:p>
            <w:pPr>
              <w:pStyle w:val="NormalWeb"/>
              <w:spacing w:beforeAutospacing="0" w:before="0" w:afterAutospacing="0" w:after="0"/>
              <w:rPr>
                <w:rFonts w:ascii="Fazeta Text" w:hAnsi="Fazeta Text"/>
                <w:sz w:val="22"/>
                <w:szCs w:val="22"/>
              </w:rPr>
            </w:pPr>
            <w:r>
              <w:rPr>
                <w:rFonts w:ascii="Fazeta Text" w:hAnsi="Fazeta Text"/>
                <w:sz w:val="22"/>
                <w:szCs w:val="22"/>
              </w:rPr>
              <w:t>- organizačné zabezpečenie lokácií,</w:t>
            </w:r>
          </w:p>
          <w:p>
            <w:pPr>
              <w:pStyle w:val="NormalWeb"/>
              <w:spacing w:beforeAutospacing="0" w:before="0" w:afterAutospacing="0" w:after="0"/>
              <w:rPr>
                <w:rFonts w:ascii="Fazeta Text" w:hAnsi="Fazeta Text"/>
                <w:sz w:val="22"/>
                <w:szCs w:val="22"/>
              </w:rPr>
            </w:pPr>
            <w:r>
              <w:rPr>
                <w:rFonts w:ascii="Fazeta Text" w:hAnsi="Fazeta Text"/>
                <w:sz w:val="22"/>
                <w:szCs w:val="22"/>
              </w:rPr>
              <w:t>- práca s hercami a komparzom,</w:t>
            </w:r>
          </w:p>
          <w:p>
            <w:pPr>
              <w:pStyle w:val="NormalWeb"/>
              <w:spacing w:beforeAutospacing="0" w:before="0" w:afterAutospacing="0" w:after="0"/>
              <w:rPr>
                <w:rFonts w:ascii="Fazeta Text" w:hAnsi="Fazeta Text"/>
                <w:sz w:val="22"/>
                <w:szCs w:val="22"/>
              </w:rPr>
            </w:pPr>
            <w:r>
              <w:rPr>
                <w:rFonts w:ascii="Fazeta Text" w:hAnsi="Fazeta Text"/>
                <w:sz w:val="22"/>
                <w:szCs w:val="22"/>
              </w:rPr>
              <w:t>- evidencia nákladov,</w:t>
            </w:r>
          </w:p>
          <w:p>
            <w:pPr>
              <w:pStyle w:val="NormalWeb"/>
              <w:spacing w:beforeAutospacing="0" w:before="0" w:afterAutospacing="0" w:after="0"/>
              <w:rPr>
                <w:rFonts w:ascii="Fazeta Text" w:hAnsi="Fazeta Text"/>
                <w:sz w:val="22"/>
                <w:szCs w:val="22"/>
              </w:rPr>
            </w:pPr>
            <w:r>
              <w:rPr>
                <w:rFonts w:ascii="Fazeta Text" w:hAnsi="Fazeta Text"/>
                <w:sz w:val="22"/>
                <w:szCs w:val="22"/>
              </w:rPr>
              <w:t>- kontrola postprodukčných termínov.</w:t>
            </w:r>
          </w:p>
          <w:p>
            <w:pPr>
              <w:pStyle w:val="Heading3"/>
              <w:spacing w:lineRule="auto" w:line="240" w:before="0" w:after="80"/>
              <w:rPr>
                <w:rFonts w:ascii="Fazeta Text" w:hAnsi="Fazeta Text"/>
                <w:b/>
                <w:bCs/>
                <w:color w:val="auto"/>
                <w:sz w:val="22"/>
                <w:szCs w:val="22"/>
              </w:rPr>
            </w:pPr>
            <w:r>
              <w:rPr>
                <w:rFonts w:ascii="Fazeta Text" w:hAnsi="Fazeta Text"/>
                <w:b/>
                <w:bCs/>
                <w:color w:val="auto"/>
                <w:sz w:val="22"/>
                <w:szCs w:val="22"/>
              </w:rPr>
              <w:t>3. Festivalová a distribučná fáza filmu</w:t>
            </w:r>
          </w:p>
          <w:p>
            <w:pPr>
              <w:pStyle w:val="NormalWeb"/>
              <w:spacing w:beforeAutospacing="0" w:before="0" w:afterAutospacing="0" w:after="0"/>
              <w:rPr>
                <w:rFonts w:ascii="Fazeta Text" w:hAnsi="Fazeta Text"/>
                <w:sz w:val="22"/>
                <w:szCs w:val="22"/>
              </w:rPr>
            </w:pPr>
            <w:r>
              <w:rPr>
                <w:rFonts w:ascii="Fazeta Text" w:hAnsi="Fazeta Text"/>
                <w:sz w:val="22"/>
                <w:szCs w:val="22"/>
              </w:rPr>
              <w:t>- príprava festivalovej stratégie,</w:t>
            </w:r>
          </w:p>
          <w:p>
            <w:pPr>
              <w:pStyle w:val="NormalWeb"/>
              <w:spacing w:beforeAutospacing="0" w:before="0" w:afterAutospacing="0" w:after="0"/>
              <w:rPr>
                <w:rFonts w:ascii="Fazeta Text" w:hAnsi="Fazeta Text"/>
                <w:sz w:val="22"/>
                <w:szCs w:val="22"/>
              </w:rPr>
            </w:pPr>
            <w:r>
              <w:rPr>
                <w:rFonts w:ascii="Fazeta Text" w:hAnsi="Fazeta Text"/>
                <w:sz w:val="22"/>
                <w:szCs w:val="22"/>
              </w:rPr>
              <w:t>- základná orientácia v prihlasovaní filmu na festivaly,</w:t>
            </w:r>
          </w:p>
          <w:p>
            <w:pPr>
              <w:pStyle w:val="NormalWeb"/>
              <w:spacing w:beforeAutospacing="0" w:before="0" w:afterAutospacing="0" w:after="0"/>
              <w:rPr>
                <w:rFonts w:ascii="Fazeta Text" w:hAnsi="Fazeta Text"/>
                <w:sz w:val="22"/>
                <w:szCs w:val="22"/>
              </w:rPr>
            </w:pPr>
            <w:r>
              <w:rPr>
                <w:rFonts w:ascii="Fazeta Text" w:hAnsi="Fazeta Text"/>
                <w:sz w:val="22"/>
                <w:szCs w:val="22"/>
              </w:rPr>
              <w:t>- tvorba anotácie a prezentačných materiálov,</w:t>
            </w:r>
          </w:p>
          <w:p>
            <w:pPr>
              <w:pStyle w:val="NormalWeb"/>
              <w:spacing w:beforeAutospacing="0" w:before="0" w:afterAutospacing="0" w:after="0"/>
              <w:rPr>
                <w:rFonts w:ascii="Fazeta Text" w:hAnsi="Fazeta Text"/>
                <w:sz w:val="22"/>
                <w:szCs w:val="22"/>
              </w:rPr>
            </w:pPr>
            <w:r>
              <w:rPr>
                <w:rFonts w:ascii="Fazeta Text" w:hAnsi="Fazeta Text"/>
                <w:sz w:val="22"/>
                <w:szCs w:val="22"/>
              </w:rPr>
              <w:t>- komunikácia s partnermi a organizátormi.</w:t>
            </w:r>
          </w:p>
          <w:p>
            <w:pPr>
              <w:pStyle w:val="NormalWeb"/>
              <w:spacing w:beforeAutospacing="0" w:before="0" w:afterAutospacing="0" w:after="0"/>
              <w:rPr>
                <w:rFonts w:ascii="Fazeta Text" w:hAnsi="Fazeta Text"/>
                <w:b/>
                <w:bCs/>
                <w:sz w:val="22"/>
                <w:szCs w:val="22"/>
              </w:rPr>
            </w:pPr>
            <w:r>
              <w:rPr>
                <w:rFonts w:ascii="Fazeta Text" w:hAnsi="Fazeta Text"/>
                <w:b/>
                <w:bCs/>
                <w:sz w:val="22"/>
                <w:szCs w:val="22"/>
              </w:rPr>
              <w:t>Povinný výstup – filmová vetva</w:t>
            </w:r>
          </w:p>
          <w:p>
            <w:pPr>
              <w:pStyle w:val="NormalWeb"/>
              <w:spacing w:beforeAutospacing="0" w:before="0" w:afterAutospacing="0" w:after="0"/>
              <w:rPr>
                <w:rFonts w:ascii="Fazeta Text" w:hAnsi="Fazeta Text"/>
                <w:sz w:val="22"/>
                <w:szCs w:val="22"/>
              </w:rPr>
            </w:pPr>
            <w:r>
              <w:rPr>
                <w:rFonts w:ascii="Fazeta Text" w:hAnsi="Fazeta Text"/>
                <w:sz w:val="22"/>
                <w:szCs w:val="22"/>
              </w:rPr>
              <w:t>- kompletn</w:t>
            </w:r>
            <w:r>
              <w:rPr>
                <w:rFonts w:cs="Fazeta Text" w:ascii="Fazeta Text" w:hAnsi="Fazeta Text"/>
                <w:sz w:val="22"/>
                <w:szCs w:val="22"/>
              </w:rPr>
              <w:t>á</w:t>
            </w:r>
            <w:r>
              <w:rPr>
                <w:rFonts w:ascii="Fazeta Text" w:hAnsi="Fazeta Text"/>
                <w:sz w:val="22"/>
                <w:szCs w:val="22"/>
              </w:rPr>
              <w:t xml:space="preserve"> produk</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ú</w:t>
            </w:r>
            <w:r>
              <w:rPr>
                <w:rFonts w:ascii="Fazeta Text" w:hAnsi="Fazeta Text"/>
                <w:sz w:val="22"/>
                <w:szCs w:val="22"/>
              </w:rPr>
              <w:t xml:space="preserve"> dokument</w:t>
            </w:r>
            <w:r>
              <w:rPr>
                <w:rFonts w:cs="Fazeta Text" w:ascii="Fazeta Text" w:hAnsi="Fazeta Text"/>
                <w:sz w:val="22"/>
                <w:szCs w:val="22"/>
              </w:rPr>
              <w:t>á</w:t>
            </w:r>
            <w:r>
              <w:rPr>
                <w:rFonts w:ascii="Fazeta Text" w:hAnsi="Fazeta Text"/>
                <w:sz w:val="22"/>
                <w:szCs w:val="22"/>
              </w:rPr>
              <w:t>ciu kr</w:t>
            </w:r>
            <w:r>
              <w:rPr>
                <w:rFonts w:cs="Fazeta Text" w:ascii="Fazeta Text" w:hAnsi="Fazeta Text"/>
                <w:sz w:val="22"/>
                <w:szCs w:val="22"/>
              </w:rPr>
              <w:t>á</w:t>
            </w:r>
            <w:r>
              <w:rPr>
                <w:rFonts w:ascii="Fazeta Text" w:hAnsi="Fazeta Text"/>
                <w:sz w:val="22"/>
                <w:szCs w:val="22"/>
              </w:rPr>
              <w:t>tkeho filmu</w:t>
            </w:r>
          </w:p>
          <w:p>
            <w:pPr>
              <w:pStyle w:val="NormalWeb"/>
              <w:spacing w:beforeAutospacing="0" w:before="0" w:afterAutospacing="0" w:after="0"/>
              <w:rPr>
                <w:rFonts w:ascii="Fazeta Text" w:hAnsi="Fazeta Text"/>
                <w:sz w:val="22"/>
                <w:szCs w:val="22"/>
              </w:rPr>
            </w:pPr>
            <w:r>
              <w:rPr>
                <w:rFonts w:ascii="Fazeta Text" w:hAnsi="Fazeta Text"/>
                <w:sz w:val="22"/>
                <w:szCs w:val="22"/>
              </w:rPr>
              <w:t>(záverečný harmonogram, rozpočet, produkčný spis, zoznam štábu, lokácie, technické zabezpečenie)</w:t>
            </w:r>
          </w:p>
          <w:p>
            <w:pPr>
              <w:pStyle w:val="NormalWeb"/>
              <w:spacing w:beforeAutospacing="0" w:before="0" w:afterAutospacing="0" w:after="0"/>
              <w:rPr>
                <w:rFonts w:ascii="Fazeta Text" w:hAnsi="Fazeta Text"/>
                <w:sz w:val="22"/>
                <w:szCs w:val="22"/>
              </w:rPr>
            </w:pPr>
            <w:r>
              <w:rPr>
                <w:rFonts w:ascii="Fazeta Text" w:hAnsi="Fazeta Text"/>
                <w:sz w:val="22"/>
                <w:szCs w:val="22"/>
              </w:rPr>
              <w:t>- hodnotiacu reflexiu produk</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é</w:t>
            </w:r>
            <w:r>
              <w:rPr>
                <w:rFonts w:ascii="Fazeta Text" w:hAnsi="Fazeta Text"/>
                <w:sz w:val="22"/>
                <w:szCs w:val="22"/>
              </w:rPr>
              <w:t>ho procesu (analýza problémov, návrh riešení, sebareflexia)</w:t>
            </w:r>
          </w:p>
          <w:p>
            <w:pPr>
              <w:pStyle w:val="NormalWeb"/>
              <w:spacing w:beforeAutospacing="0" w:before="0" w:afterAutospacing="0" w:after="0"/>
              <w:rPr>
                <w:rFonts w:ascii="Fazeta Text" w:hAnsi="Fazeta Text"/>
                <w:sz w:val="22"/>
                <w:szCs w:val="22"/>
              </w:rPr>
            </w:pPr>
            <w:r>
              <w:rPr>
                <w:rFonts w:ascii="Fazeta Text" w:hAnsi="Fazeta Text"/>
                <w:sz w:val="22"/>
                <w:szCs w:val="22"/>
              </w:rPr>
              <w:t>- ak ide o festivalovú vetvu – produkčný plán verejnej projekcie alebo viacdňového filmového podujatia</w:t>
            </w:r>
          </w:p>
          <w:p>
            <w:pPr>
              <w:pStyle w:val="NormalWeb"/>
              <w:spacing w:beforeAutospacing="0" w:before="0" w:afterAutospacing="0" w:after="0"/>
              <w:rPr>
                <w:rFonts w:ascii="Fazeta Text" w:hAnsi="Fazeta Text"/>
                <w:sz w:val="22"/>
                <w:szCs w:val="22"/>
              </w:rPr>
            </w:pPr>
            <w:r>
              <w:rPr>
                <w:rFonts w:ascii="Fazeta Text" w:hAnsi="Fazeta Text"/>
                <w:sz w:val="22"/>
                <w:szCs w:val="22"/>
              </w:rPr>
            </w:r>
          </w:p>
          <w:p>
            <w:pPr>
              <w:pStyle w:val="Normal"/>
              <w:spacing w:lineRule="auto" w:line="240" w:before="0" w:after="0"/>
              <w:rPr>
                <w:rFonts w:ascii="Fazeta" w:hAnsi="Fazeta"/>
                <w:lang w:eastAsia="sk-SK"/>
              </w:rPr>
            </w:pPr>
            <w:r>
              <w:rPr>
                <w:rFonts w:ascii="Fazeta" w:hAnsi="Fazeta"/>
                <w:b/>
                <w:bCs/>
                <w:lang w:eastAsia="sk-SK"/>
              </w:rPr>
              <w:t>Kredity sa pridelia študentovi/študentke, ktorý/ktorá splní určené minimálne podmienky aktívnej účasti na hodinách a plnenia pridelených úloh v objeme min. 65 %</w:t>
              <w:br/>
              <w:t>(štandardná kvalita: A: 100–94 %, B: 93–87 %, C: 86–80 %, D: 79–73 %, E: 72–65 %).</w:t>
            </w:r>
          </w:p>
          <w:p>
            <w:pPr>
              <w:pStyle w:val="Normal"/>
              <w:spacing w:lineRule="auto" w:line="240" w:before="0" w:after="0"/>
              <w:rPr>
                <w:rFonts w:ascii="Fazeta" w:hAnsi="Fazeta"/>
                <w:lang w:eastAsia="sk-SK"/>
              </w:rPr>
            </w:pPr>
            <w:r>
              <w:rPr>
                <w:rFonts w:ascii="Fazeta" w:hAnsi="Fazeta"/>
                <w:b/>
                <w:bCs/>
                <w:lang w:eastAsia="sk-SK"/>
              </w:rPr>
              <w:t>Kredity nebudú udelené, ak:</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aktívna účasť na praxi bude nižšia ako </w:t>
            </w:r>
            <w:r>
              <w:rPr>
                <w:rFonts w:ascii="Fazeta" w:hAnsi="Fazeta"/>
                <w:b/>
                <w:bCs/>
                <w:lang w:eastAsia="sk-SK"/>
              </w:rPr>
              <w:t>70 %</w:t>
            </w:r>
            <w:r>
              <w:rPr>
                <w:rFonts w:ascii="Fazeta" w:hAnsi="Fazeta"/>
                <w:lang w:eastAsia="sk-SK"/>
              </w:rPr>
              <w:t>,</w:t>
            </w:r>
          </w:p>
          <w:p>
            <w:pPr>
              <w:pStyle w:val="Normal"/>
              <w:numPr>
                <w:ilvl w:val="0"/>
                <w:numId w:val="405"/>
              </w:numPr>
              <w:spacing w:lineRule="auto" w:line="240" w:before="0" w:after="0"/>
              <w:ind w:hanging="0" w:start="0"/>
              <w:rPr>
                <w:rFonts w:ascii="Fazeta" w:hAnsi="Fazeta"/>
                <w:lang w:eastAsia="sk-SK"/>
              </w:rPr>
            </w:pPr>
            <w:r>
              <w:rPr>
                <w:rFonts w:ascii="Fazeta" w:hAnsi="Fazeta"/>
                <w:lang w:eastAsia="sk-SK"/>
              </w:rPr>
              <w:t xml:space="preserve">študent/študentka si nebude plniť pridelené úlohy v štandardnej kvalite v objeme </w:t>
            </w:r>
            <w:r>
              <w:rPr>
                <w:rFonts w:ascii="Fazeta" w:hAnsi="Fazeta"/>
                <w:b/>
                <w:bCs/>
                <w:lang w:eastAsia="sk-SK"/>
              </w:rPr>
              <w:t>min. 65 %</w:t>
            </w:r>
            <w:r>
              <w:rPr>
                <w:rFonts w:ascii="Fazeta" w:hAnsi="Fazeta"/>
                <w:lang w:eastAsia="sk-SK"/>
              </w:rPr>
              <w:t>.</w:t>
            </w:r>
          </w:p>
          <w:p>
            <w:pPr>
              <w:pStyle w:val="Normal"/>
              <w:spacing w:lineRule="auto" w:line="240" w:before="0" w:after="0"/>
              <w:rPr>
                <w:rFonts w:ascii="Fazeta" w:hAnsi="Fazeta"/>
                <w:lang w:eastAsia="sk-SK"/>
              </w:rPr>
            </w:pPr>
            <w:r>
              <w:rPr>
                <w:rFonts w:ascii="Fazeta" w:hAnsi="Fazeta"/>
                <w:b/>
                <w:bCs/>
                <w:lang w:eastAsia="sk-SK"/>
              </w:rPr>
              <w:t>Celková záťaž študenta: 60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semináre a produkčné porady: </w:t>
            </w:r>
            <w:r>
              <w:rPr>
                <w:rFonts w:ascii="Fazeta" w:hAnsi="Fazeta"/>
                <w:b/>
                <w:bCs/>
                <w:lang w:eastAsia="sk-SK"/>
              </w:rPr>
              <w:t>13 hodín</w:t>
            </w:r>
          </w:p>
          <w:p>
            <w:pPr>
              <w:pStyle w:val="Normal"/>
              <w:numPr>
                <w:ilvl w:val="0"/>
                <w:numId w:val="406"/>
              </w:numPr>
              <w:spacing w:lineRule="auto" w:line="240" w:before="0" w:after="0"/>
              <w:ind w:hanging="0" w:start="0"/>
              <w:rPr>
                <w:rFonts w:ascii="Fazeta" w:hAnsi="Fazeta"/>
                <w:lang w:eastAsia="sk-SK"/>
              </w:rPr>
            </w:pPr>
            <w:r>
              <w:rPr>
                <w:rFonts w:ascii="Fazeta" w:hAnsi="Fazeta"/>
                <w:lang w:eastAsia="sk-SK"/>
              </w:rPr>
              <w:t xml:space="preserve">praktická prevádzková činnosť: </w:t>
            </w:r>
            <w:r>
              <w:rPr>
                <w:rFonts w:ascii="Fazeta" w:hAnsi="Fazeta"/>
                <w:b/>
                <w:bCs/>
                <w:lang w:eastAsia="sk-SK"/>
              </w:rPr>
              <w:t>26 hodín</w:t>
            </w:r>
          </w:p>
          <w:p>
            <w:pPr>
              <w:pStyle w:val="Normal"/>
              <w:numPr>
                <w:ilvl w:val="0"/>
                <w:numId w:val="406"/>
              </w:numPr>
              <w:spacing w:lineRule="auto" w:line="240" w:before="0" w:afterAutospacing="1"/>
              <w:rPr>
                <w:rFonts w:ascii="Fazeta" w:hAnsi="Fazeta"/>
                <w:sz w:val="24"/>
                <w:szCs w:val="24"/>
                <w:lang w:eastAsia="sk-SK"/>
              </w:rPr>
            </w:pPr>
            <w:r>
              <w:rPr>
                <w:rFonts w:ascii="Fazeta" w:hAnsi="Fazeta"/>
                <w:lang w:eastAsia="sk-SK"/>
              </w:rPr>
              <w:t xml:space="preserve">samostatná príprava a reflexia: </w:t>
            </w:r>
            <w:r>
              <w:rPr>
                <w:rFonts w:ascii="Fazeta" w:hAnsi="Fazeta"/>
                <w:b/>
                <w:bCs/>
                <w:lang w:eastAsia="sk-SK"/>
              </w:rPr>
              <w:t>21 hodín</w:t>
            </w:r>
            <w:r>
              <w:rPr>
                <w:rStyle w:val="normaltextrun"/>
                <w:rFonts w:cs="Cambria" w:ascii="Fazeta" w:hAnsi="Fazeta"/>
                <w:shd w:fill="FFFFFF" w:val="clear"/>
              </w:rPr>
              <w:t> </w:t>
            </w:r>
            <w:r>
              <w:rPr>
                <w:rStyle w:val="eop"/>
                <w:rFonts w:cs="Cambria" w:ascii="Fazeta" w:hAnsi="Fazeta"/>
                <w:shd w:fill="FFFFFF" w:val="clear"/>
              </w:rPr>
              <w:t>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Style w:val="normaltextrun"/>
                <w:rFonts w:ascii="Fazeta Text" w:hAnsi="Fazeta Text" w:eastAsia="" w:eastAsiaTheme="majorEastAsia"/>
                <w:b/>
                <w:bCs/>
                <w:sz w:val="22"/>
                <w:szCs w:val="22"/>
              </w:rPr>
            </w:pPr>
            <w:r>
              <w:rPr>
                <w:rStyle w:val="normaltextrun"/>
                <w:rFonts w:eastAsia="" w:ascii="Fazeta Text" w:hAnsi="Fazeta Text" w:eastAsiaTheme="majorEastAsia"/>
                <w:b/>
                <w:bCs/>
                <w:sz w:val="22"/>
                <w:szCs w:val="22"/>
              </w:rPr>
              <w:t xml:space="preserve">Výsledky vzdelávania: </w:t>
            </w:r>
          </w:p>
          <w:p>
            <w:pPr>
              <w:pStyle w:val="NormalWeb"/>
              <w:spacing w:beforeAutospacing="0" w:before="0" w:afterAutospacing="0" w:after="0"/>
              <w:rPr>
                <w:rFonts w:ascii="Fazeta Text" w:hAnsi="Fazeta Text"/>
                <w:sz w:val="22"/>
                <w:szCs w:val="22"/>
              </w:rPr>
            </w:pPr>
            <w:r>
              <w:rPr>
                <w:rFonts w:ascii="Fazeta Text" w:hAnsi="Fazeta Text"/>
                <w:sz w:val="22"/>
                <w:szCs w:val="22"/>
              </w:rPr>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Po absolvovaní predmetu </w:t>
            </w:r>
            <w:r>
              <w:rPr>
                <w:rStyle w:val="Emphasis"/>
                <w:rFonts w:eastAsia="" w:ascii="Fazeta Text" w:hAnsi="Fazeta Text" w:eastAsiaTheme="majorEastAsia"/>
                <w:sz w:val="22"/>
                <w:szCs w:val="22"/>
              </w:rPr>
              <w:t>Prax vo filmovej alebo divadelnej produkcii IV.</w:t>
            </w:r>
            <w:r>
              <w:rPr>
                <w:rFonts w:ascii="Fazeta Text" w:hAnsi="Fazeta Text"/>
                <w:sz w:val="22"/>
                <w:szCs w:val="22"/>
              </w:rPr>
              <w:t xml:space="preserve"> (zameranie: divadelná produkcia) študent/študentka:</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samostatne koordinuje ucelený segment podujatia alebo inscenácie</w:t>
            </w:r>
            <w:r>
              <w:rPr>
                <w:rFonts w:ascii="Fazeta Text" w:hAnsi="Fazeta Text"/>
                <w:sz w:val="22"/>
                <w:szCs w:val="22"/>
              </w:rPr>
              <w:t>, od prípravy po vyhodnotenie,</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riadi vybrané časti produkčného procesu</w:t>
            </w:r>
            <w:r>
              <w:rPr>
                <w:rFonts w:ascii="Fazeta Text" w:hAnsi="Fazeta Text"/>
                <w:sz w:val="22"/>
                <w:szCs w:val="22"/>
              </w:rPr>
              <w:t>, vrátane komunikácie medzi tvorivým tímom, technickým zabezpečením a vedením inštitúcie,</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plánuje a optimalizuje reprízovú prevádzku</w:t>
            </w:r>
            <w:r>
              <w:rPr>
                <w:rFonts w:ascii="Fazeta Text" w:hAnsi="Fazeta Text"/>
                <w:sz w:val="22"/>
                <w:szCs w:val="22"/>
              </w:rPr>
              <w:t xml:space="preserve"> s ohľadom na kapacity priestoru a publikum,</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spolupracuje na tvorbe a realizácii komunikačných a PR stratégií</w:t>
            </w:r>
            <w:r>
              <w:rPr>
                <w:rFonts w:ascii="Fazeta Text" w:hAnsi="Fazeta Text"/>
                <w:sz w:val="22"/>
                <w:szCs w:val="22"/>
              </w:rPr>
              <w:t>,</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navrhuje a realizuje aktivity rozvoja publika</w:t>
            </w:r>
            <w:r>
              <w:rPr>
                <w:rFonts w:ascii="Fazeta Text" w:hAnsi="Fazeta Text"/>
                <w:sz w:val="22"/>
                <w:szCs w:val="22"/>
              </w:rPr>
              <w:t>,</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komunikuje s partnermi z verejného a privátneho sektora</w:t>
            </w:r>
            <w:r>
              <w:rPr>
                <w:rFonts w:ascii="Fazeta Text" w:hAnsi="Fazeta Text"/>
                <w:sz w:val="22"/>
                <w:szCs w:val="22"/>
              </w:rPr>
              <w:t xml:space="preserve"> v súvislosti s prenájmom priestorov a poskytovaním služieb kultúrneho priestoru,</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orientuje sa v základných prevádzkových a logistických súvislostiach</w:t>
            </w:r>
            <w:r>
              <w:rPr>
                <w:rFonts w:ascii="Fazeta Text" w:hAnsi="Fazeta Text"/>
                <w:sz w:val="22"/>
                <w:szCs w:val="22"/>
              </w:rPr>
              <w:t xml:space="preserve"> kultúrnej inštitúcie,</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reaguje na operatívne a krízové situácie s primeranou mierou samostatnosti</w:t>
            </w:r>
            <w:r>
              <w:rPr>
                <w:rFonts w:ascii="Fazeta Text" w:hAnsi="Fazeta Text"/>
                <w:sz w:val="22"/>
                <w:szCs w:val="22"/>
              </w:rPr>
              <w:t>,</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preukazuje profesionálny postoj, zodpovednosť a schopnosť reprezentovať inštitúciu navonok</w:t>
            </w:r>
            <w:r>
              <w:rPr>
                <w:rFonts w:ascii="Fazeta Text" w:hAnsi="Fazeta Text"/>
                <w:sz w:val="22"/>
                <w:szCs w:val="22"/>
              </w:rPr>
              <w:t>,</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Style w:val="Strong"/>
                <w:rFonts w:eastAsia="" w:ascii="Fazeta Text" w:hAnsi="Fazeta Text" w:eastAsiaTheme="majorEastAsia"/>
                <w:sz w:val="22"/>
                <w:szCs w:val="22"/>
              </w:rPr>
              <w:t>reflektuje vlastný profesijný profil a je pripravený/á na vstup do profesionálnej produkčnej praxe</w:t>
            </w:r>
            <w:r>
              <w:rPr>
                <w:rFonts w:ascii="Fazeta Text" w:hAnsi="Fazeta Text"/>
                <w:sz w:val="22"/>
                <w:szCs w:val="22"/>
              </w:rPr>
              <w:t>.</w:t>
            </w:r>
          </w:p>
          <w:p>
            <w:pPr>
              <w:pStyle w:val="NormalWeb"/>
              <w:spacing w:beforeAutospacing="0" w:before="0" w:afterAutospacing="0" w:after="0"/>
              <w:rPr>
                <w:rFonts w:ascii="Fazeta Text" w:hAnsi="Fazeta Text"/>
                <w:sz w:val="22"/>
                <w:szCs w:val="22"/>
              </w:rPr>
            </w:pPr>
            <w:r>
              <w:rPr>
                <w:rFonts w:ascii="Fazeta Text" w:hAnsi="Fazeta Text"/>
                <w:sz w:val="22"/>
                <w:szCs w:val="22"/>
              </w:rPr>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Po absolvovaní predmetu </w:t>
            </w:r>
            <w:r>
              <w:rPr>
                <w:rStyle w:val="Emphasis"/>
                <w:rFonts w:eastAsia="" w:ascii="Fazeta Text" w:hAnsi="Fazeta Text" w:eastAsiaTheme="majorEastAsia"/>
                <w:sz w:val="22"/>
                <w:szCs w:val="22"/>
              </w:rPr>
              <w:t>Prax vo filmovej alebo divadelnej produkcii IV.</w:t>
            </w:r>
            <w:r>
              <w:rPr>
                <w:rFonts w:ascii="Fazeta Text" w:hAnsi="Fazeta Text"/>
                <w:sz w:val="22"/>
                <w:szCs w:val="22"/>
              </w:rPr>
              <w:t xml:space="preserve"> (zameranie: filmová produkcia) študent/študentka:</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 </w:t>
            </w:r>
            <w:r>
              <w:rPr>
                <w:rFonts w:ascii="Fazeta Text" w:hAnsi="Fazeta Text"/>
                <w:sz w:val="22"/>
                <w:szCs w:val="22"/>
              </w:rPr>
              <w:t>samostatne koordinuje ucelený segment výroby audiovizuálneho diela až po postprodukciu,</w:t>
              <w:br/>
              <w:t>• riadi vybrané časti produkčného procesu vrátane komunikácie medzi režisérom, tvorivým                  štábom, technickým zabezpečením a vedením projektu,</w:t>
              <w:br/>
              <w:t>• plánuje a optimalizuje harmonogram výroby s ohľadom na časové, technické a finančné kapacity projektu,</w:t>
              <w:br/>
              <w:t>• pracuje s rozpočtom projektu, sleduje nákladovosť výroby a podieľa sa na jej vyhodnotení,</w:t>
              <w:br/>
              <w:t>• zabezpečuje organizačný priebeh nakrúcania vrátane prípravy koordinácie lokácií a logistického zabezpečenia,</w:t>
              <w:br/>
              <w:t>• spolupracuje na príprave distribučnej, festivalovej alebo prezentačnej stratégie audiovizuálneho diela,</w:t>
              <w:br/>
              <w:t>• komunikuje s externými partnermi (dodávatelia techniky, lokácie, služby, spolupracujúce subjekty) v rámci výroby projektu,</w:t>
              <w:br/>
              <w:t>• orientuje sa v základných právnych a zmluvných súvislostiach audiovizuálnej produkcie (licencie, autorské práva, zmluvy o dielo),</w:t>
              <w:br/>
              <w:t>• reaguje na operatívne a krízové situácie počas výroby s primeranou mierou samostatnosti,</w:t>
              <w:br/>
              <w:t>• preukazuje profesionálny postoj, zodpovednosť a schopnosť reprezentovať projekt alebo inštitúciu navonok,</w:t>
              <w:br/>
              <w:t>• reflektuje vlastný profesijný profil a je pripravený/á na vstup do profesionálnej filmovej alebo televíznej produkcie.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w:hAnsi="Fazeta"/>
                <w:sz w:val="22"/>
                <w:szCs w:val="22"/>
              </w:rPr>
            </w:pPr>
            <w:r>
              <w:rPr>
                <w:rFonts w:ascii="Fazeta" w:hAnsi="Fazeta"/>
                <w:b/>
                <w:sz w:val="22"/>
                <w:szCs w:val="22"/>
              </w:rPr>
              <w:t>Stručná osnova predmetu:</w:t>
            </w:r>
            <w:r>
              <w:rPr>
                <w:rFonts w:ascii="Fazeta" w:hAnsi="Fazeta"/>
                <w:sz w:val="22"/>
                <w:szCs w:val="22"/>
              </w:rPr>
              <w:t xml:space="preserve"> Predmet predstavuje </w:t>
            </w:r>
            <w:r>
              <w:rPr>
                <w:rStyle w:val="Strong"/>
                <w:rFonts w:eastAsia="" w:ascii="Fazeta" w:hAnsi="Fazeta" w:eastAsiaTheme="majorEastAsia"/>
                <w:sz w:val="22"/>
                <w:szCs w:val="22"/>
              </w:rPr>
              <w:t>záverečný stupeň štvorsemestrálneho cyklu praxe</w:t>
            </w:r>
            <w:r>
              <w:rPr>
                <w:rFonts w:ascii="Fazeta" w:hAnsi="Fazeta"/>
                <w:sz w:val="22"/>
                <w:szCs w:val="22"/>
              </w:rPr>
              <w:t xml:space="preserve"> a je určený pre študentov a študentky 2. ročníka. Nadväzuje na predchádzajúce úrovne, v ktorých si študenti osvojili orientáciu, asistentskú prácu a čiastkovú koordináciu. V tejto fáze sa dôraz kladie na </w:t>
            </w:r>
            <w:r>
              <w:rPr>
                <w:rStyle w:val="Strong"/>
                <w:rFonts w:eastAsia="" w:ascii="Fazeta" w:hAnsi="Fazeta" w:eastAsiaTheme="majorEastAsia"/>
                <w:sz w:val="22"/>
                <w:szCs w:val="22"/>
              </w:rPr>
              <w:t>komplexnú produkčnú zodpovednosť, samostatné rozhodovanie a reprezentáciu inštitúcie navonok</w:t>
            </w:r>
            <w:r>
              <w:rPr>
                <w:rFonts w:ascii="Fazeta" w:hAnsi="Fazeta"/>
                <w:sz w:val="22"/>
                <w:szCs w:val="22"/>
              </w:rPr>
              <w:t>.</w:t>
            </w:r>
          </w:p>
          <w:p>
            <w:pPr>
              <w:pStyle w:val="NormalWeb"/>
              <w:spacing w:beforeAutospacing="0" w:before="0" w:afterAutospacing="0" w:after="0"/>
              <w:rPr>
                <w:rFonts w:ascii="Fazeta" w:hAnsi="Fazeta"/>
                <w:sz w:val="22"/>
                <w:szCs w:val="22"/>
              </w:rPr>
            </w:pPr>
            <w:r>
              <w:rPr>
                <w:rFonts w:ascii="Fazeta" w:hAnsi="Fazeta"/>
                <w:sz w:val="22"/>
                <w:szCs w:val="22"/>
              </w:rPr>
              <w:t>Študenti participujú na prevádzke priestorov Fakulty dramatických umení a Divadla Akadémie umení ako plnohodnotní členovia produkčného tímu. Výučba má formu produkčných porád, operatívneho riadenia úloh, individuálnych konzultácií a záverečnej reflexie.</w:t>
            </w:r>
          </w:p>
          <w:p>
            <w:pPr>
              <w:pStyle w:val="NormalWeb"/>
              <w:spacing w:beforeAutospacing="0" w:before="0" w:afterAutospacing="0" w:after="0"/>
              <w:rPr>
                <w:rStyle w:val="Strong"/>
                <w:rFonts w:ascii="Fazeta" w:hAnsi="Fazeta" w:eastAsia="" w:eastAsiaTheme="majorEastAsia"/>
                <w:sz w:val="22"/>
                <w:szCs w:val="22"/>
              </w:rPr>
            </w:pPr>
            <w:r>
              <w:rPr>
                <w:rFonts w:eastAsia="" w:eastAsiaTheme="majorEastAsia" w:ascii="Fazeta" w:hAnsi="Fazeta"/>
                <w:sz w:val="22"/>
                <w:szCs w:val="22"/>
              </w:rPr>
            </w:r>
          </w:p>
          <w:p>
            <w:pPr>
              <w:pStyle w:val="NormalWeb"/>
              <w:spacing w:beforeAutospacing="0" w:before="0" w:afterAutospacing="0" w:after="0"/>
              <w:rPr>
                <w:rFonts w:ascii="Fazeta" w:hAnsi="Fazeta"/>
                <w:sz w:val="22"/>
                <w:szCs w:val="22"/>
              </w:rPr>
            </w:pPr>
            <w:r>
              <w:rPr>
                <w:rStyle w:val="Strong"/>
                <w:rFonts w:eastAsia="" w:ascii="Fazeta" w:hAnsi="Fazeta" w:eastAsiaTheme="majorEastAsia"/>
                <w:sz w:val="22"/>
                <w:szCs w:val="22"/>
              </w:rPr>
              <w:t>Obsahové okruhy d</w:t>
            </w:r>
            <w:r>
              <w:rPr>
                <w:rStyle w:val="Strong"/>
                <w:rFonts w:eastAsia="" w:eastAsiaTheme="majorEastAsia"/>
              </w:rPr>
              <w:t xml:space="preserve">ivadelná vetva </w:t>
            </w:r>
            <w:r>
              <w:rPr>
                <w:rStyle w:val="Strong"/>
                <w:rFonts w:eastAsia="" w:ascii="Fazeta" w:hAnsi="Fazeta" w:eastAsiaTheme="majorEastAsia"/>
                <w:sz w:val="22"/>
                <w:szCs w:val="22"/>
              </w:rPr>
              <w:t>(úroveň IV – komplexná produkčná zodpovednosť):</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Komplexná koordinácia podujatia alebo projektu</w:t>
            </w:r>
            <w:r>
              <w:rPr>
                <w:rFonts w:ascii="Fazeta" w:hAnsi="Fazeta"/>
                <w:sz w:val="22"/>
                <w:szCs w:val="22"/>
              </w:rPr>
              <w:br/>
              <w:t>Zodpovednosť za ucelený segment podujatia alebo inscenácie – plánovanie, realizácia, vyhodnotenie.</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Riadenie produkcie vzniku inscenácie</w:t>
            </w:r>
            <w:r>
              <w:rPr>
                <w:rFonts w:ascii="Fazeta" w:hAnsi="Fazeta"/>
                <w:sz w:val="22"/>
                <w:szCs w:val="22"/>
              </w:rPr>
              <w:br/>
              <w:t>Spoluúčasť na tvorbe harmonogramu, koordinácia komunikácie medzi tvorivým tímom, technikou a vedením inštitúcie.</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Postprodukcia a strategická reprízová prevádzka</w:t>
            </w:r>
            <w:r>
              <w:rPr>
                <w:rFonts w:ascii="Fazeta" w:hAnsi="Fazeta"/>
                <w:sz w:val="22"/>
                <w:szCs w:val="22"/>
              </w:rPr>
              <w:br/>
              <w:t>Plánovanie repríz, optimalizácia termínov, základná analýza návštevnosti a prevádzkových možností.</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PR manažment a komunikačné stratégie</w:t>
            </w:r>
            <w:r>
              <w:rPr>
                <w:rFonts w:ascii="Fazeta" w:hAnsi="Fazeta"/>
                <w:sz w:val="22"/>
                <w:szCs w:val="22"/>
              </w:rPr>
              <w:br/>
              <w:t>Spolupráca na tvorbe komunikačného plánu, koordinácia výstupov, prepojenie PR aktivít s cieľovými skupinami.</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Rozvoj publika a komunitné aktivity</w:t>
            </w:r>
            <w:r>
              <w:rPr>
                <w:rFonts w:ascii="Fazeta" w:hAnsi="Fazeta"/>
                <w:sz w:val="22"/>
                <w:szCs w:val="22"/>
              </w:rPr>
              <w:br/>
              <w:t>Návrh a realizácia konkrétnych aktivít zameraných na oslovovanie a stabilizáciu publika.</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Komunikácia s partnermi – verejný a privátny sektor</w:t>
            </w:r>
            <w:r>
              <w:rPr>
                <w:rFonts w:ascii="Fazeta" w:hAnsi="Fazeta"/>
                <w:sz w:val="22"/>
                <w:szCs w:val="22"/>
              </w:rPr>
              <w:br/>
              <w:t>Základná produkčná komunikácia s partnermi, inštitúciami a externými subjektmi.</w:t>
              <w:br/>
              <w:t>Participácia na príprave podkladov pre spolupráce, koordinácia prenájmov priestorov a poskytovania služieb súvisiacich s prevádzkou kultúrneho priestoru.</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Ekonomická a prevádzková zodpovednosť (na základnej úrovni)</w:t>
            </w:r>
            <w:r>
              <w:rPr>
                <w:rFonts w:ascii="Fazeta" w:hAnsi="Fazeta"/>
                <w:sz w:val="22"/>
                <w:szCs w:val="22"/>
              </w:rPr>
              <w:br/>
              <w:t>Orientácia v základných prevádzkových nákladoch a logistike podujatia (bez detailného účtovníctva).</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Operatívne a krízové riadenie</w:t>
            </w:r>
            <w:r>
              <w:rPr>
                <w:rFonts w:ascii="Fazeta" w:hAnsi="Fazeta"/>
                <w:sz w:val="22"/>
                <w:szCs w:val="22"/>
              </w:rPr>
              <w:br/>
              <w:t>Samostatné riešenie vzniknutých situácií s primeranou mierou zodpovednosti a rozhodovania.</w:t>
            </w:r>
          </w:p>
          <w:p>
            <w:pPr>
              <w:pStyle w:val="NormalWeb"/>
              <w:numPr>
                <w:ilvl w:val="0"/>
                <w:numId w:val="413"/>
              </w:numPr>
              <w:spacing w:beforeAutospacing="0" w:before="0" w:afterAutospacing="0" w:after="0"/>
              <w:ind w:hanging="0" w:start="0"/>
              <w:rPr>
                <w:rFonts w:ascii="Fazeta" w:hAnsi="Fazeta"/>
                <w:sz w:val="22"/>
                <w:szCs w:val="22"/>
              </w:rPr>
            </w:pPr>
            <w:r>
              <w:rPr>
                <w:rStyle w:val="Strong"/>
                <w:rFonts w:eastAsia="" w:ascii="Fazeta" w:hAnsi="Fazeta" w:eastAsiaTheme="majorEastAsia"/>
                <w:sz w:val="22"/>
                <w:szCs w:val="22"/>
              </w:rPr>
              <w:t>Záverečná reflexia a profesijné smerovanie</w:t>
            </w:r>
            <w:r>
              <w:rPr>
                <w:rFonts w:ascii="Fazeta" w:hAnsi="Fazeta"/>
                <w:sz w:val="22"/>
                <w:szCs w:val="22"/>
              </w:rPr>
              <w:br/>
              <w:t>Vyhodnotenie celej štvorsemestrálnej praxe, identifikácia kompetencií a pripravenosť na vstup do profesionálneho prostredia.</w:t>
            </w:r>
          </w:p>
          <w:p>
            <w:pPr>
              <w:pStyle w:val="NormalWeb"/>
              <w:spacing w:beforeAutospacing="0" w:before="0" w:afterAutospacing="0" w:after="0"/>
              <w:rPr>
                <w:rFonts w:ascii="Fazeta" w:hAnsi="Fazeta"/>
                <w:sz w:val="22"/>
                <w:szCs w:val="22"/>
              </w:rPr>
            </w:pPr>
            <w:r>
              <w:rPr>
                <w:rFonts w:ascii="Fazeta" w:hAnsi="Fazeta"/>
                <w:sz w:val="22"/>
                <w:szCs w:val="22"/>
              </w:rPr>
            </w:r>
          </w:p>
          <w:p>
            <w:pPr>
              <w:pStyle w:val="NormalWeb"/>
              <w:spacing w:beforeAutospacing="0" w:before="0" w:afterAutospacing="0" w:after="0"/>
              <w:rPr>
                <w:rFonts w:ascii="Fazeta" w:hAnsi="Fazeta"/>
                <w:sz w:val="22"/>
                <w:szCs w:val="22"/>
              </w:rPr>
            </w:pPr>
            <w:r>
              <w:rPr>
                <w:rStyle w:val="Strong"/>
                <w:rFonts w:eastAsia="" w:ascii="Fazeta" w:hAnsi="Fazeta" w:eastAsiaTheme="majorEastAsia"/>
                <w:sz w:val="22"/>
                <w:szCs w:val="22"/>
              </w:rPr>
              <w:t>Obsahové okruhy f</w:t>
            </w:r>
            <w:r>
              <w:rPr>
                <w:rStyle w:val="Strong"/>
                <w:rFonts w:eastAsia="" w:eastAsiaTheme="majorEastAsia"/>
              </w:rPr>
              <w:t xml:space="preserve">ilmová vetva </w:t>
            </w:r>
            <w:r>
              <w:rPr>
                <w:rStyle w:val="Strong"/>
                <w:rFonts w:eastAsia="" w:ascii="Fazeta" w:hAnsi="Fazeta" w:eastAsiaTheme="majorEastAsia"/>
                <w:sz w:val="22"/>
                <w:szCs w:val="22"/>
              </w:rPr>
              <w:t>(úroveň IV – komplexná produkčná zodpovednosť):</w:t>
            </w:r>
          </w:p>
          <w:p>
            <w:pPr>
              <w:pStyle w:val="Heading3"/>
              <w:spacing w:lineRule="auto" w:line="240" w:before="0" w:after="80"/>
              <w:rPr>
                <w:rFonts w:ascii="Times New Roman" w:hAnsi="Times New Roman"/>
                <w:b/>
                <w:bCs/>
                <w:color w:val="auto"/>
              </w:rPr>
            </w:pPr>
            <w:r>
              <w:rPr>
                <w:b/>
                <w:bCs/>
                <w:color w:val="auto"/>
              </w:rPr>
              <w:t>1.          Komplexná koordinácia audiovizuálneho projektu</w:t>
            </w:r>
          </w:p>
          <w:p>
            <w:pPr>
              <w:pStyle w:val="NormalWeb"/>
              <w:spacing w:beforeAutospacing="0" w:before="0" w:afterAutospacing="0" w:after="0"/>
              <w:rPr/>
            </w:pPr>
            <w:r>
              <w:rPr/>
              <w:t>Zodpovednosť za ucelený segment výroby filmu alebo televízneho projektu – plánovanie, realizácia, kontrola a vyhodnotenie.</w:t>
            </w:r>
          </w:p>
          <w:p>
            <w:pPr>
              <w:pStyle w:val="Heading3"/>
              <w:spacing w:lineRule="auto" w:line="240" w:before="0" w:after="80"/>
              <w:rPr>
                <w:b/>
                <w:bCs/>
                <w:color w:val="auto"/>
              </w:rPr>
            </w:pPr>
            <w:r>
              <w:rPr>
                <w:b/>
                <w:bCs/>
                <w:color w:val="auto"/>
              </w:rPr>
              <w:t>2.          Riadenie predprodukcie</w:t>
            </w:r>
          </w:p>
          <w:p>
            <w:pPr>
              <w:pStyle w:val="NormalWeb"/>
              <w:spacing w:beforeAutospacing="0" w:before="0" w:afterAutospacing="0" w:after="0"/>
              <w:rPr/>
            </w:pPr>
            <w:r>
              <w:rPr/>
              <w:t>Spoluúčasť na tvorbe výrobného plánu, harmonogramu, rozpočtu a organizačnej štruktúry štábu. Koordinácia komunikácie medzi režisérom, producentom, technickými zložkami a účinkujúcimi.</w:t>
            </w:r>
          </w:p>
          <w:p>
            <w:pPr>
              <w:pStyle w:val="Heading3"/>
              <w:spacing w:lineRule="auto" w:line="240" w:before="0" w:after="80"/>
              <w:rPr>
                <w:b/>
                <w:bCs/>
                <w:color w:val="auto"/>
              </w:rPr>
            </w:pPr>
            <w:r>
              <w:rPr>
                <w:b/>
                <w:bCs/>
                <w:color w:val="auto"/>
              </w:rPr>
              <w:t>3.          Organizácia nakrúcania</w:t>
            </w:r>
          </w:p>
          <w:p>
            <w:pPr>
              <w:pStyle w:val="NormalWeb"/>
              <w:spacing w:beforeAutospacing="0" w:before="0" w:afterAutospacing="0" w:after="0"/>
              <w:rPr/>
            </w:pPr>
            <w:r>
              <w:rPr/>
              <w:t>Riadenie vybraných natáčacích dní, dohľad nad dodržiavaním harmonogramu, logistické zabezpečenie lokácií, techniky a personálu.</w:t>
            </w:r>
          </w:p>
          <w:p>
            <w:pPr>
              <w:pStyle w:val="Heading3"/>
              <w:spacing w:lineRule="auto" w:line="240" w:before="0" w:after="80"/>
              <w:rPr>
                <w:b/>
                <w:bCs/>
                <w:color w:val="auto"/>
              </w:rPr>
            </w:pPr>
            <w:r>
              <w:rPr>
                <w:b/>
                <w:bCs/>
                <w:color w:val="auto"/>
              </w:rPr>
              <w:t>4.          Postprodukcia a strategická prezentácia projektu</w:t>
            </w:r>
          </w:p>
          <w:p>
            <w:pPr>
              <w:pStyle w:val="NormalWeb"/>
              <w:spacing w:beforeAutospacing="0" w:before="0" w:afterAutospacing="0" w:after="0"/>
              <w:rPr/>
            </w:pPr>
            <w:r>
              <w:rPr/>
              <w:t>Koordinácia postprodukčných procesov (strih, zvuk, titulky, exporty). Spolupráca na príprave festivalovej, distribučnej alebo prezentačnej stratégie projektu.</w:t>
            </w:r>
          </w:p>
          <w:p>
            <w:pPr>
              <w:pStyle w:val="Heading3"/>
              <w:spacing w:lineRule="auto" w:line="240" w:before="0" w:after="80"/>
              <w:rPr>
                <w:b/>
                <w:bCs/>
                <w:color w:val="auto"/>
              </w:rPr>
            </w:pPr>
            <w:r>
              <w:rPr>
                <w:b/>
                <w:bCs/>
                <w:color w:val="auto"/>
              </w:rPr>
              <w:t>5.          PR manažment a komunikačné stratégie</w:t>
            </w:r>
          </w:p>
          <w:p>
            <w:pPr>
              <w:pStyle w:val="NormalWeb"/>
              <w:spacing w:beforeAutospacing="0" w:before="0" w:afterAutospacing="0" w:after="0"/>
              <w:rPr/>
            </w:pPr>
            <w:r>
              <w:rPr/>
              <w:t>Spolupráca na tvorbe komunikačného plánu filmu alebo projektu. Prepojenie marketingových aktivít s cieľovými skupinami publika.</w:t>
            </w:r>
          </w:p>
          <w:p>
            <w:pPr>
              <w:pStyle w:val="Heading3"/>
              <w:spacing w:lineRule="auto" w:line="240" w:before="0" w:after="80"/>
              <w:rPr>
                <w:b/>
                <w:bCs/>
                <w:color w:val="auto"/>
              </w:rPr>
            </w:pPr>
            <w:r>
              <w:rPr>
                <w:b/>
                <w:bCs/>
                <w:color w:val="auto"/>
              </w:rPr>
              <w:t>6.         Komunikácia s partnermi a dodávateľmi</w:t>
            </w:r>
          </w:p>
          <w:p>
            <w:pPr>
              <w:pStyle w:val="NormalWeb"/>
              <w:spacing w:beforeAutospacing="0" w:before="0" w:afterAutospacing="0" w:after="0"/>
              <w:rPr/>
            </w:pPr>
            <w:r>
              <w:rPr/>
              <w:t>Základná produkčná komunikácia s externými partnermi (prenájom techniky, lokácie, služby, spolupracujúce subjekty). Participácia na príprave podkladov pre spolupráce a koprodukčné vzťahy.</w:t>
            </w:r>
          </w:p>
          <w:p>
            <w:pPr>
              <w:pStyle w:val="Heading3"/>
              <w:spacing w:lineRule="auto" w:line="240" w:before="0" w:after="80"/>
              <w:rPr>
                <w:b/>
                <w:bCs/>
                <w:color w:val="auto"/>
              </w:rPr>
            </w:pPr>
            <w:r>
              <w:rPr>
                <w:b/>
                <w:bCs/>
                <w:color w:val="auto"/>
              </w:rPr>
              <w:t>7.         Ekonomická a produkčná zodpovednosť (na základnej úrovni)</w:t>
            </w:r>
          </w:p>
          <w:p>
            <w:pPr>
              <w:pStyle w:val="NormalWeb"/>
              <w:spacing w:beforeAutospacing="0" w:before="0" w:afterAutospacing="0" w:after="0"/>
              <w:rPr/>
            </w:pPr>
            <w:r>
              <w:rPr/>
              <w:t>Orientácia v základnej štruktúre rozpočtu audiovizuálneho diela. Kontrola nákladovosti vybraného segmentu výroby (bez detailného účtovníctva).</w:t>
            </w:r>
          </w:p>
          <w:p>
            <w:pPr>
              <w:pStyle w:val="Heading3"/>
              <w:spacing w:lineRule="auto" w:line="240" w:before="0" w:after="80"/>
              <w:rPr>
                <w:b/>
                <w:bCs/>
                <w:color w:val="auto"/>
              </w:rPr>
            </w:pPr>
            <w:r>
              <w:rPr>
                <w:b/>
                <w:bCs/>
                <w:color w:val="auto"/>
              </w:rPr>
              <w:t>8.         Operatívne a krízové riadenie</w:t>
            </w:r>
          </w:p>
          <w:p>
            <w:pPr>
              <w:pStyle w:val="NormalWeb"/>
              <w:spacing w:beforeAutospacing="0" w:before="0" w:afterAutospacing="0" w:after="0"/>
              <w:rPr/>
            </w:pPr>
            <w:r>
              <w:rPr/>
              <w:t>Samostatné riešenie vzniknutých situácií počas výroby (časové sklzy, technické problémy, organizačné zmeny) s primeranou mierou rozhodovania.</w:t>
            </w:r>
          </w:p>
          <w:p>
            <w:pPr>
              <w:pStyle w:val="Heading3"/>
              <w:spacing w:lineRule="auto" w:line="240" w:before="0" w:after="80"/>
              <w:rPr>
                <w:b/>
                <w:bCs/>
                <w:color w:val="auto"/>
              </w:rPr>
            </w:pPr>
            <w:r>
              <w:rPr>
                <w:b/>
                <w:bCs/>
                <w:color w:val="auto"/>
              </w:rPr>
              <w:t>9.         Záverečná reflexia a profesijné smerovanie</w:t>
            </w:r>
          </w:p>
          <w:p>
            <w:pPr>
              <w:pStyle w:val="NormalWeb"/>
              <w:spacing w:beforeAutospacing="0" w:before="0" w:afterAutospacing="0" w:after="0"/>
              <w:rPr/>
            </w:pPr>
            <w:r>
              <w:rPr/>
              <w:t>Vyhodnotenie celej štvorsemestrálnej filmovej praxe. Identifikácia produkčných kompetencií a pripravenosť na vstup do profesionálneho audiovizuálneho prostredia.</w:t>
            </w:r>
          </w:p>
          <w:p>
            <w:pPr>
              <w:pStyle w:val="NormalWeb"/>
              <w:spacing w:beforeAutospacing="0" w:before="0" w:afterAutospacing="0" w:after="0"/>
              <w:rPr>
                <w:rFonts w:ascii="Fazeta" w:hAnsi="Fazeta"/>
                <w:sz w:val="22"/>
                <w:szCs w:val="22"/>
              </w:rPr>
            </w:pPr>
            <w:r>
              <w:rPr>
                <w:rFonts w:ascii="Fazeta" w:hAnsi="Fazeta"/>
                <w:sz w:val="22"/>
                <w:szCs w:val="22"/>
              </w:rPr>
            </w:r>
          </w:p>
          <w:p>
            <w:pPr>
              <w:pStyle w:val="NormalWeb"/>
              <w:spacing w:beforeAutospacing="0" w:before="0" w:afterAutospacing="0" w:after="0"/>
              <w:rPr>
                <w:rFonts w:ascii="Fazeta" w:hAnsi="Fazeta"/>
                <w:sz w:val="22"/>
                <w:szCs w:val="22"/>
              </w:rPr>
            </w:pPr>
            <w:r>
              <w:rPr>
                <w:rFonts w:ascii="Fazeta" w:hAnsi="Fazeta"/>
                <w:sz w:val="22"/>
                <w:szCs w:val="22"/>
              </w:rPr>
            </w:r>
          </w:p>
          <w:p>
            <w:pPr>
              <w:pStyle w:val="NormalWeb"/>
              <w:spacing w:beforeAutospacing="0" w:before="0" w:afterAutospacing="0" w:after="0"/>
              <w:rPr>
                <w:rFonts w:ascii="Fazeta" w:hAnsi="Fazeta"/>
                <w:sz w:val="22"/>
                <w:szCs w:val="22"/>
              </w:rPr>
            </w:pPr>
            <w:r>
              <w:rPr>
                <w:rFonts w:ascii="Fazeta" w:hAnsi="Fazeta"/>
                <w:sz w:val="22"/>
                <w:szCs w:val="22"/>
              </w:rPr>
              <w:t xml:space="preserve">Predmet smeruje k tomu, aby študenti ukončili cyklus praxe ako </w:t>
            </w:r>
            <w:r>
              <w:rPr>
                <w:rStyle w:val="Strong"/>
                <w:rFonts w:eastAsia="" w:ascii="Fazeta" w:hAnsi="Fazeta" w:eastAsiaTheme="majorEastAsia"/>
                <w:sz w:val="22"/>
                <w:szCs w:val="22"/>
              </w:rPr>
              <w:t>samostatne fungujúci začínajúci produkční pracovníci</w:t>
            </w:r>
            <w:r>
              <w:rPr>
                <w:rFonts w:ascii="Fazeta" w:hAnsi="Fazeta"/>
                <w:sz w:val="22"/>
                <w:szCs w:val="22"/>
              </w:rPr>
              <w:t>, schopní prevziať zodpovednosť za projekt, komunikovať s partnermi a reprezentovať kultúrnu inštitúciu v profesionálnom prostredí.</w:t>
            </w:r>
          </w:p>
          <w:p>
            <w:pPr>
              <w:pStyle w:val="NormalWeb"/>
              <w:spacing w:beforeAutospacing="0" w:before="0" w:afterAutospacing="0" w:after="0"/>
              <w:rPr>
                <w:rFonts w:ascii="Fazeta" w:hAnsi="Fazeta"/>
                <w:sz w:val="22"/>
                <w:szCs w:val="22"/>
              </w:rPr>
            </w:pPr>
            <w:r>
              <w:rPr>
                <w:rFonts w:ascii="Fazeta" w:hAnsi="Fazeta"/>
                <w:sz w:val="22"/>
                <w:szCs w:val="22"/>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Odporúčaná literatúra:</w:t>
            </w:r>
          </w:p>
          <w:p>
            <w:pPr>
              <w:pStyle w:val="Normal"/>
              <w:spacing w:lineRule="auto" w:line="240" w:before="0" w:after="0"/>
              <w:rPr>
                <w:rFonts w:ascii="Fazeta" w:hAnsi="Fazeta"/>
                <w:i/>
                <w:lang w:eastAsia="sk-SK"/>
              </w:rPr>
            </w:pPr>
            <w:r>
              <w:rPr>
                <w:rFonts w:ascii="Fazeta" w:hAnsi="Fazeta"/>
                <w:i/>
                <w:lang w:eastAsia="sk-SK"/>
              </w:rPr>
            </w:r>
          </w:p>
          <w:p>
            <w:pPr>
              <w:pStyle w:val="Normal"/>
              <w:spacing w:lineRule="auto" w:line="240" w:before="0" w:after="0"/>
              <w:contextualSpacing/>
              <w:jc w:val="both"/>
              <w:rPr>
                <w:rFonts w:ascii="Fazeta" w:hAnsi="Fazeta"/>
                <w:i/>
                <w:lang w:eastAsia="sk-SK"/>
              </w:rPr>
            </w:pPr>
            <w:r>
              <w:rPr>
                <w:rStyle w:val="normaltextrun"/>
                <w:rFonts w:ascii="Fazeta Text" w:hAnsi="Fazeta Text"/>
                <w:shd w:fill="FFFFFF" w:val="clear"/>
              </w:rPr>
              <w:t>video kurzy</w:t>
            </w:r>
            <w:r>
              <w:rPr>
                <w:rStyle w:val="normaltextrun"/>
                <w:rFonts w:cs="Cambria" w:ascii="Cambria" w:hAnsi="Cambria"/>
                <w:shd w:fill="FFFFFF" w:val="clear"/>
              </w:rPr>
              <w:t> </w:t>
            </w:r>
            <w:r>
              <w:rPr>
                <w:rStyle w:val="normaltextrun"/>
                <w:rFonts w:ascii="Fazeta Text" w:hAnsi="Fazeta Text"/>
                <w:shd w:fill="FFFFFF" w:val="clear"/>
              </w:rPr>
              <w:t>IS, online n</w:t>
            </w:r>
            <w:r>
              <w:rPr>
                <w:rStyle w:val="normaltextrun"/>
                <w:rFonts w:cs="Fazeta Text" w:ascii="Fazeta Text" w:hAnsi="Fazeta Text"/>
                <w:shd w:fill="FFFFFF" w:val="clear"/>
              </w:rPr>
              <w:t>á</w:t>
            </w:r>
            <w:r>
              <w:rPr>
                <w:rStyle w:val="normaltextrun"/>
                <w:rFonts w:ascii="Fazeta Text" w:hAnsi="Fazeta Text"/>
                <w:shd w:fill="FFFFFF" w:val="clear"/>
              </w:rPr>
              <w:t>vody pre pr</w:t>
            </w:r>
            <w:r>
              <w:rPr>
                <w:rStyle w:val="normaltextrun"/>
                <w:rFonts w:cs="Fazeta Text" w:ascii="Fazeta Text" w:hAnsi="Fazeta Text"/>
                <w:shd w:fill="FFFFFF" w:val="clear"/>
              </w:rPr>
              <w:t>á</w:t>
            </w:r>
            <w:r>
              <w:rPr>
                <w:rStyle w:val="normaltextrun"/>
                <w:rFonts w:ascii="Fazeta Text" w:hAnsi="Fazeta Text"/>
                <w:shd w:fill="FFFFFF" w:val="clear"/>
              </w:rPr>
              <w:t>cu s</w:t>
            </w:r>
            <w:r>
              <w:rPr>
                <w:rStyle w:val="normaltextrun"/>
                <w:rFonts w:ascii="Cambria" w:hAnsi="Cambria"/>
                <w:shd w:fill="FFFFFF" w:val="clear"/>
              </w:rPr>
              <w:t> </w:t>
            </w:r>
            <w:r>
              <w:rPr>
                <w:rStyle w:val="normaltextrun"/>
                <w:rFonts w:ascii="Fazeta Text" w:hAnsi="Fazeta Text"/>
                <w:shd w:fill="FFFFFF" w:val="clear"/>
              </w:rPr>
              <w:t>informačnými systémami.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Jazyk, ktorého znalosť je potrebná na absolvovanie predmetu:</w:t>
            </w:r>
            <w:r>
              <w:rPr>
                <w:rFonts w:ascii="Fazeta" w:hAnsi="Fazeta"/>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 xml:space="preserve">Poznámky: </w:t>
            </w:r>
            <w:r>
              <w:rPr>
                <w:rFonts w:ascii="Fazeta" w:hAnsi="Fazeta"/>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Hodnotenie predmetov</w:t>
            </w:r>
          </w:p>
          <w:p>
            <w:pPr>
              <w:pStyle w:val="Normal"/>
              <w:spacing w:lineRule="auto" w:line="240" w:before="0" w:after="0"/>
              <w:rPr>
                <w:rFonts w:ascii="Fazeta" w:hAnsi="Fazeta"/>
                <w:lang w:eastAsia="sk-SK"/>
              </w:rPr>
            </w:pPr>
            <w:r>
              <w:rPr>
                <w:rFonts w:ascii="Fazeta" w:hAnsi="Fazeta"/>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r>
          </w:tbl>
          <w:p>
            <w:pPr>
              <w:pStyle w:val="Normal"/>
              <w:spacing w:lineRule="auto" w:line="240" w:before="0" w:after="0"/>
              <w:rPr>
                <w:rFonts w:ascii="Fazeta" w:hAnsi="Fazeta"/>
                <w:i/>
                <w:lang w:eastAsia="sk-SK"/>
              </w:rPr>
            </w:pPr>
            <w:r>
              <w:rPr>
                <w:rFonts w:ascii="Fazeta" w:hAnsi="Fazeta"/>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Vyučujúci: </w:t>
            </w:r>
            <w:r>
              <w:rPr>
                <w:rFonts w:ascii="Fazeta" w:hAnsi="Fazeta"/>
                <w:lang w:eastAsia="sk-SK"/>
              </w:rPr>
              <w:t xml:space="preserve"> doc. Mgr. Vladimír Štric, Mgr. art. Veronika Hollá,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Dátum poslednej zmeny: </w:t>
            </w:r>
            <w:r>
              <w:rPr>
                <w:rFonts w:ascii="Fazeta" w:hAnsi="Fazeta"/>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i/>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r>
    </w:p>
    <w:p>
      <w:pPr>
        <w:pStyle w:val="Normal"/>
        <w:spacing w:lineRule="auto" w:line="240" w:before="0" w:after="0"/>
        <w:ind w:start="720"/>
        <w:jc w:val="end"/>
        <w:rPr>
          <w:rFonts w:ascii="Fazeta" w:hAnsi="Fazeta"/>
          <w:b/>
          <w:lang w:eastAsia="sk-SK"/>
        </w:rPr>
      </w:pPr>
      <w:r>
        <w:rPr>
          <w:rFonts w:ascii="Fazeta" w:hAnsi="Fazeta"/>
          <w:b/>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rHeight w:val="457"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Fakulta:</w:t>
            </w:r>
            <w:r>
              <w:rPr>
                <w:rFonts w:ascii="Fazeta" w:hAnsi="Fazeta"/>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i/>
                <w:lang w:eastAsia="sk-SK"/>
              </w:rPr>
            </w:pPr>
            <w:r>
              <w:rPr>
                <w:rFonts w:ascii="Fazeta" w:hAnsi="Fazeta"/>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 Prax vo filmovej a divadelnej produkcii V.</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bCs/>
                <w:lang w:eastAsia="sk-SK"/>
              </w:rPr>
              <w:t>minimálne 7</w:t>
            </w:r>
            <w:r>
              <w:rPr>
                <w:lang w:eastAsia="sk-SK"/>
              </w:rPr>
              <w:t>50</w:t>
            </w:r>
            <w:r>
              <w:rPr>
                <w:rFonts w:ascii="Fazeta" w:hAnsi="Fazeta"/>
                <w:bCs/>
                <w:lang w:eastAsia="sk-SK"/>
              </w:rPr>
              <w:t xml:space="preserve"> hodín odbornej praxe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Cs/>
                <w:lang w:eastAsia="sk-SK"/>
              </w:rPr>
            </w:pPr>
            <w:r>
              <w:rPr>
                <w:rFonts w:ascii="Fazeta" w:hAnsi="Fazeta"/>
                <w:b/>
                <w:lang w:eastAsia="sk-SK"/>
              </w:rPr>
              <w:t>Počet kreditov:</w:t>
            </w:r>
            <w:r>
              <w:rPr>
                <w:rFonts w:ascii="Fazeta" w:hAnsi="Fazeta"/>
                <w:i/>
                <w:lang w:eastAsia="sk-SK"/>
              </w:rPr>
              <w:t xml:space="preserve"> 30</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Odporúčaný semester/trimester štúdia:</w:t>
            </w:r>
            <w:r>
              <w:rPr>
                <w:rFonts w:ascii="Fazeta" w:hAnsi="Fazeta"/>
                <w:lang w:eastAsia="sk-SK"/>
              </w:rPr>
              <w:t xml:space="preserve"> 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Podmieňujúce predmety: Prax vo filmovej a divadelnej produkcii I. - IV.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b/>
                <w:sz w:val="22"/>
                <w:szCs w:val="22"/>
              </w:rPr>
            </w:pPr>
            <w:r>
              <w:rPr>
                <w:rFonts w:ascii="Fazeta Text" w:hAnsi="Fazeta Text"/>
                <w:b/>
                <w:sz w:val="22"/>
                <w:szCs w:val="22"/>
              </w:rPr>
              <w:t xml:space="preserve">Podmienky na absolvovanie predmetu: </w:t>
            </w:r>
          </w:p>
          <w:p>
            <w:pPr>
              <w:pStyle w:val="Normal"/>
              <w:spacing w:lineRule="auto" w:line="240" w:before="0" w:after="0"/>
              <w:rPr>
                <w:rFonts w:ascii="Times New Roman" w:hAnsi="Times New Roman"/>
              </w:rPr>
            </w:pPr>
            <w:r>
              <w:rPr>
                <w:rFonts w:ascii="Times New Roman" w:hAnsi="Times New Roman"/>
              </w:rPr>
              <w:t xml:space="preserve">Predmet má charakter záverečnej odbornej praxe realizovanej v profesionálnom prostredí najmä mimo Fakulty dramatických umení. Vo výnimočných prípadoch môže študent absolvovať odbornú prax priamo na Fakulte dramatických umení: </w:t>
            </w:r>
          </w:p>
          <w:p>
            <w:pPr>
              <w:pStyle w:val="Normal"/>
              <w:spacing w:lineRule="auto" w:line="240" w:before="0" w:after="0"/>
              <w:rPr>
                <w:rFonts w:ascii="Times New Roman" w:hAnsi="Times New Roman"/>
              </w:rPr>
            </w:pPr>
            <w:r>
              <w:rPr>
                <w:rFonts w:ascii="Times New Roman" w:hAnsi="Times New Roman"/>
              </w:rPr>
              <w:t>Divadelná vetva – Divadlo Akadémie umení v Banskej Bystrici</w:t>
            </w:r>
          </w:p>
          <w:p>
            <w:pPr>
              <w:pStyle w:val="Normal"/>
              <w:spacing w:lineRule="auto" w:line="240" w:before="0" w:after="0"/>
              <w:rPr>
                <w:rFonts w:ascii="Times New Roman" w:hAnsi="Times New Roman"/>
              </w:rPr>
            </w:pPr>
            <w:r>
              <w:rPr>
                <w:rFonts w:ascii="Times New Roman" w:hAnsi="Times New Roman"/>
              </w:rPr>
              <w:t>Filmová vetva – Simulačné centrum FDU</w:t>
            </w:r>
          </w:p>
          <w:p>
            <w:pPr>
              <w:pStyle w:val="Normal"/>
              <w:spacing w:lineRule="auto" w:line="240" w:before="0" w:after="0"/>
              <w:rPr>
                <w:rFonts w:ascii="Times New Roman" w:hAnsi="Times New Roman"/>
              </w:rPr>
            </w:pPr>
            <w:r>
              <w:rPr>
                <w:rFonts w:ascii="Times New Roman" w:hAnsi="Times New Roman"/>
              </w:rPr>
              <w:t>Prax predstavuje vyvrcholenie praktickej prípravy v profesijne orientovanom študijnom programe a jej absolvovanie je podmienkou ukončenia štúdia v súlade s platným vysokoškolským zákonom.</w:t>
            </w:r>
          </w:p>
          <w:p>
            <w:pPr>
              <w:pStyle w:val="Heading3"/>
              <w:rPr>
                <w:rFonts w:ascii="Times New Roman" w:hAnsi="Times New Roman" w:cs="Times New Roman"/>
                <w:color w:val="auto"/>
                <w:sz w:val="22"/>
                <w:szCs w:val="22"/>
              </w:rPr>
            </w:pPr>
            <w:r>
              <w:rPr>
                <w:rFonts w:cs="Times New Roman" w:ascii="Times New Roman" w:hAnsi="Times New Roman"/>
                <w:color w:val="auto"/>
                <w:sz w:val="22"/>
                <w:szCs w:val="22"/>
              </w:rPr>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1. Schválenie pracoviska</w:t>
            </w:r>
          </w:p>
          <w:p>
            <w:pPr>
              <w:pStyle w:val="Heading3"/>
              <w:spacing w:lineRule="auto" w:line="240" w:before="0" w:after="80"/>
              <w:rPr>
                <w:rFonts w:ascii="Times New Roman" w:hAnsi="Times New Roman" w:cs="Times New Roman"/>
                <w:color w:val="auto"/>
                <w:sz w:val="22"/>
                <w:szCs w:val="22"/>
              </w:rPr>
            </w:pPr>
            <w:r>
              <w:rPr>
                <w:rFonts w:cs="Times New Roman" w:ascii="Times New Roman" w:hAnsi="Times New Roman"/>
                <w:color w:val="auto"/>
                <w:sz w:val="22"/>
                <w:szCs w:val="22"/>
              </w:rPr>
              <w:t>Prax môže byť realizovaná:</w:t>
            </w:r>
          </w:p>
          <w:p>
            <w:pPr>
              <w:pStyle w:val="NormalWeb"/>
              <w:numPr>
                <w:ilvl w:val="0"/>
                <w:numId w:val="415"/>
              </w:numPr>
              <w:spacing w:beforeAutospacing="0" w:before="0" w:afterAutospacing="0" w:after="0"/>
              <w:ind w:hanging="0" w:start="0"/>
              <w:rPr>
                <w:sz w:val="22"/>
                <w:szCs w:val="22"/>
              </w:rPr>
            </w:pPr>
            <w:r>
              <w:rPr>
                <w:sz w:val="22"/>
                <w:szCs w:val="22"/>
              </w:rPr>
              <w:t>u zmluvného partnera fakulty,</w:t>
            </w:r>
          </w:p>
          <w:p>
            <w:pPr>
              <w:pStyle w:val="NormalWeb"/>
              <w:numPr>
                <w:ilvl w:val="0"/>
                <w:numId w:val="415"/>
              </w:numPr>
              <w:spacing w:beforeAutospacing="0" w:before="0" w:afterAutospacing="0" w:after="0"/>
              <w:ind w:hanging="0" w:start="0"/>
              <w:rPr>
                <w:sz w:val="22"/>
                <w:szCs w:val="22"/>
              </w:rPr>
            </w:pPr>
            <w:r>
              <w:rPr>
                <w:sz w:val="22"/>
                <w:szCs w:val="22"/>
              </w:rPr>
              <w:t>na FDU</w:t>
            </w:r>
          </w:p>
          <w:p>
            <w:pPr>
              <w:pStyle w:val="NormalWeb"/>
              <w:numPr>
                <w:ilvl w:val="0"/>
                <w:numId w:val="415"/>
              </w:numPr>
              <w:spacing w:beforeAutospacing="0" w:before="0" w:afterAutospacing="0" w:after="0"/>
              <w:ind w:hanging="0" w:start="0"/>
              <w:rPr>
                <w:sz w:val="22"/>
                <w:szCs w:val="22"/>
              </w:rPr>
            </w:pPr>
            <w:r>
              <w:rPr>
                <w:sz w:val="22"/>
                <w:szCs w:val="22"/>
              </w:rPr>
              <w:t>alebo na pracovisku navrhnutom študentom/študentkou. Študent/tka podáva návrh na pracovisko do konca apríla v príslušnom kalendárnom roku, v ktorom plánuje absolvovať odbornú prax v profesionálnom prostredí.</w:t>
            </w:r>
          </w:p>
          <w:p>
            <w:pPr>
              <w:pStyle w:val="NormalWeb"/>
              <w:spacing w:beforeAutospacing="0" w:before="0" w:afterAutospacing="0" w:after="0"/>
              <w:rPr>
                <w:sz w:val="22"/>
                <w:szCs w:val="22"/>
              </w:rPr>
            </w:pPr>
            <w:r>
              <w:rPr>
                <w:sz w:val="22"/>
                <w:szCs w:val="22"/>
              </w:rPr>
              <w:t>Navrhované pracovisko musí byť:</w:t>
            </w:r>
          </w:p>
          <w:p>
            <w:pPr>
              <w:pStyle w:val="NormalWeb"/>
              <w:numPr>
                <w:ilvl w:val="0"/>
                <w:numId w:val="416"/>
              </w:numPr>
              <w:spacing w:beforeAutospacing="0" w:before="0" w:afterAutospacing="0" w:after="0"/>
              <w:ind w:hanging="0" w:start="0"/>
              <w:rPr>
                <w:sz w:val="22"/>
                <w:szCs w:val="22"/>
              </w:rPr>
            </w:pPr>
            <w:r>
              <w:rPr>
                <w:sz w:val="22"/>
                <w:szCs w:val="22"/>
              </w:rPr>
              <w:t>odborne relevantné pre študijný program,</w:t>
            </w:r>
          </w:p>
          <w:p>
            <w:pPr>
              <w:pStyle w:val="NormalWeb"/>
              <w:numPr>
                <w:ilvl w:val="0"/>
                <w:numId w:val="416"/>
              </w:numPr>
              <w:spacing w:beforeAutospacing="0" w:before="0" w:afterAutospacing="0" w:after="0"/>
              <w:ind w:hanging="0" w:start="0"/>
              <w:rPr>
                <w:sz w:val="22"/>
                <w:szCs w:val="22"/>
              </w:rPr>
            </w:pPr>
            <w:r>
              <w:rPr>
                <w:sz w:val="22"/>
                <w:szCs w:val="22"/>
              </w:rPr>
              <w:t>aktívne pôsobiace v oblasti produkcie,</w:t>
            </w:r>
          </w:p>
          <w:p>
            <w:pPr>
              <w:pStyle w:val="NormalWeb"/>
              <w:numPr>
                <w:ilvl w:val="0"/>
                <w:numId w:val="416"/>
              </w:numPr>
              <w:spacing w:beforeAutospacing="0" w:before="0" w:afterAutospacing="0" w:after="0"/>
              <w:ind w:hanging="0" w:start="0"/>
              <w:rPr>
                <w:sz w:val="22"/>
                <w:szCs w:val="22"/>
              </w:rPr>
            </w:pPr>
            <w:r>
              <w:rPr>
                <w:sz w:val="22"/>
                <w:szCs w:val="22"/>
              </w:rPr>
              <w:t>personálne zabezpečené kvalifikovaným mentorom s odbornou praxou,</w:t>
            </w:r>
          </w:p>
          <w:p>
            <w:pPr>
              <w:pStyle w:val="NormalWeb"/>
              <w:numPr>
                <w:ilvl w:val="0"/>
                <w:numId w:val="416"/>
              </w:numPr>
              <w:spacing w:beforeAutospacing="0" w:before="0" w:afterAutospacing="0" w:after="0"/>
              <w:ind w:hanging="0" w:start="0"/>
              <w:rPr>
                <w:sz w:val="22"/>
                <w:szCs w:val="22"/>
              </w:rPr>
            </w:pPr>
            <w:r>
              <w:rPr>
                <w:sz w:val="22"/>
                <w:szCs w:val="22"/>
              </w:rPr>
              <w:t>schválené Programovou radou študijného programu na konci štvrtého semestra Bc. štúdia.</w:t>
            </w:r>
          </w:p>
          <w:p>
            <w:pPr>
              <w:pStyle w:val="NormalWeb"/>
              <w:spacing w:beforeAutospacing="0" w:before="0" w:afterAutospacing="0" w:after="0"/>
              <w:rPr>
                <w:sz w:val="22"/>
                <w:szCs w:val="22"/>
              </w:rPr>
            </w:pPr>
            <w:r>
              <w:rPr>
                <w:sz w:val="22"/>
                <w:szCs w:val="22"/>
              </w:rPr>
              <w:t>Bez schválenia pracoviska nie je možné predmet absolvovať.</w:t>
            </w:r>
          </w:p>
          <w:p>
            <w:pPr>
              <w:pStyle w:val="Heading3"/>
              <w:spacing w:lineRule="auto" w:line="240" w:before="0" w:after="80"/>
              <w:rPr>
                <w:rFonts w:ascii="Times New Roman" w:hAnsi="Times New Roman" w:cs="Times New Roman"/>
                <w:color w:val="auto"/>
                <w:sz w:val="22"/>
                <w:szCs w:val="22"/>
              </w:rPr>
            </w:pPr>
            <w:r>
              <w:rPr>
                <w:rFonts w:cs="Times New Roman" w:ascii="Times New Roman" w:hAnsi="Times New Roman"/>
                <w:color w:val="auto"/>
                <w:sz w:val="22"/>
                <w:szCs w:val="22"/>
              </w:rPr>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2. Realizácia odbornej činnosti</w:t>
            </w:r>
          </w:p>
          <w:p>
            <w:pPr>
              <w:pStyle w:val="Heading3"/>
              <w:spacing w:lineRule="auto" w:line="240" w:before="0" w:after="80"/>
              <w:rPr>
                <w:rFonts w:ascii="Times New Roman" w:hAnsi="Times New Roman" w:cs="Times New Roman"/>
                <w:color w:val="auto"/>
                <w:sz w:val="22"/>
                <w:szCs w:val="22"/>
              </w:rPr>
            </w:pPr>
            <w:r>
              <w:rPr>
                <w:rFonts w:cs="Times New Roman" w:ascii="Times New Roman" w:hAnsi="Times New Roman"/>
                <w:color w:val="auto"/>
                <w:sz w:val="22"/>
                <w:szCs w:val="22"/>
              </w:rPr>
              <w:t>Študent/študentka musí:</w:t>
            </w:r>
          </w:p>
          <w:p>
            <w:pPr>
              <w:pStyle w:val="NormalWeb"/>
              <w:numPr>
                <w:ilvl w:val="0"/>
                <w:numId w:val="417"/>
              </w:numPr>
              <w:spacing w:beforeAutospacing="0" w:before="0" w:afterAutospacing="0" w:after="0"/>
              <w:ind w:hanging="0" w:start="0"/>
              <w:rPr>
                <w:sz w:val="22"/>
                <w:szCs w:val="22"/>
              </w:rPr>
            </w:pPr>
            <w:r>
              <w:rPr>
                <w:sz w:val="22"/>
                <w:szCs w:val="22"/>
              </w:rPr>
              <w:t>aktívne participovať na konkrétnom profesionálnom projekte,</w:t>
            </w:r>
          </w:p>
          <w:p>
            <w:pPr>
              <w:pStyle w:val="NormalWeb"/>
              <w:numPr>
                <w:ilvl w:val="0"/>
                <w:numId w:val="417"/>
              </w:numPr>
              <w:spacing w:beforeAutospacing="0" w:before="0" w:afterAutospacing="0" w:after="0"/>
              <w:ind w:hanging="0" w:start="0"/>
              <w:rPr>
                <w:sz w:val="22"/>
                <w:szCs w:val="22"/>
              </w:rPr>
            </w:pPr>
            <w:r>
              <w:rPr>
                <w:sz w:val="22"/>
                <w:szCs w:val="22"/>
              </w:rPr>
              <w:t>prevziať zodpovednosť za samostatný produkčný segment,</w:t>
            </w:r>
          </w:p>
          <w:p>
            <w:pPr>
              <w:pStyle w:val="NormalWeb"/>
              <w:numPr>
                <w:ilvl w:val="0"/>
                <w:numId w:val="417"/>
              </w:numPr>
              <w:spacing w:beforeAutospacing="0" w:before="0" w:afterAutospacing="0" w:after="0"/>
              <w:ind w:hanging="0" w:start="0"/>
              <w:rPr>
                <w:sz w:val="22"/>
                <w:szCs w:val="22"/>
              </w:rPr>
            </w:pPr>
            <w:r>
              <w:rPr>
                <w:sz w:val="22"/>
                <w:szCs w:val="22"/>
              </w:rPr>
              <w:t>plniť úlohy primerané úrovni absolventa 1. stupňa,</w:t>
            </w:r>
          </w:p>
          <w:p>
            <w:pPr>
              <w:pStyle w:val="NormalWeb"/>
              <w:numPr>
                <w:ilvl w:val="0"/>
                <w:numId w:val="417"/>
              </w:numPr>
              <w:spacing w:beforeAutospacing="0" w:before="0" w:afterAutospacing="0" w:after="0"/>
              <w:ind w:hanging="0" w:start="0"/>
              <w:rPr>
                <w:sz w:val="22"/>
                <w:szCs w:val="22"/>
              </w:rPr>
            </w:pPr>
            <w:r>
              <w:rPr>
                <w:sz w:val="22"/>
                <w:szCs w:val="22"/>
              </w:rPr>
              <w:t>dodržiavať pracovnú disciplínu a profesionálne štandardy.</w:t>
            </w:r>
          </w:p>
          <w:p>
            <w:pPr>
              <w:pStyle w:val="NormalWeb"/>
              <w:spacing w:beforeAutospacing="0" w:before="0" w:afterAutospacing="0" w:after="0"/>
              <w:rPr>
                <w:sz w:val="22"/>
                <w:szCs w:val="22"/>
              </w:rPr>
            </w:pPr>
            <w:r>
              <w:rPr>
                <w:sz w:val="22"/>
                <w:szCs w:val="22"/>
              </w:rPr>
              <w:t>Charakter úloh musí predstavovať kvalitatívny posun oproti fakultnej praxi (vyššia miera samostatnosti, reálna produkčná zodpovednosť, zapojenie do rozhodovacích procesov).</w:t>
            </w:r>
          </w:p>
          <w:p>
            <w:pPr>
              <w:pStyle w:val="NormalWeb"/>
              <w:spacing w:beforeAutospacing="0" w:before="0" w:afterAutospacing="0" w:after="0"/>
              <w:rPr>
                <w:sz w:val="22"/>
                <w:szCs w:val="22"/>
              </w:rPr>
            </w:pPr>
            <w:r>
              <w:rPr>
                <w:sz w:val="22"/>
                <w:szCs w:val="22"/>
              </w:rPr>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3. Povinné výstupy z praxe</w:t>
            </w:r>
          </w:p>
          <w:p>
            <w:pPr>
              <w:pStyle w:val="NormalWeb"/>
              <w:spacing w:beforeAutospacing="0" w:before="0" w:afterAutospacing="0" w:after="0"/>
              <w:rPr>
                <w:sz w:val="22"/>
                <w:szCs w:val="22"/>
              </w:rPr>
            </w:pPr>
            <w:r>
              <w:rPr>
                <w:sz w:val="22"/>
                <w:szCs w:val="22"/>
              </w:rPr>
              <w:t>Študent/študentka je povinný/á odovzdať:</w:t>
            </w:r>
          </w:p>
          <w:p>
            <w:pPr>
              <w:pStyle w:val="NormalWeb"/>
              <w:numPr>
                <w:ilvl w:val="0"/>
                <w:numId w:val="418"/>
              </w:numPr>
              <w:spacing w:beforeAutospacing="0" w:before="0" w:afterAutospacing="0" w:after="0"/>
              <w:ind w:hanging="0" w:start="0"/>
              <w:rPr>
                <w:sz w:val="22"/>
                <w:szCs w:val="22"/>
              </w:rPr>
            </w:pPr>
            <w:r>
              <w:rPr>
                <w:sz w:val="22"/>
                <w:szCs w:val="22"/>
              </w:rPr>
              <w:t>potvrdenie o absolvovaní praxe s hodnotením mentora,</w:t>
            </w:r>
          </w:p>
          <w:p>
            <w:pPr>
              <w:pStyle w:val="NormalWeb"/>
              <w:numPr>
                <w:ilvl w:val="0"/>
                <w:numId w:val="418"/>
              </w:numPr>
              <w:spacing w:beforeAutospacing="0" w:before="0" w:afterAutospacing="0" w:after="0"/>
              <w:ind w:hanging="0" w:start="0"/>
              <w:rPr>
                <w:sz w:val="22"/>
                <w:szCs w:val="22"/>
              </w:rPr>
            </w:pPr>
            <w:r>
              <w:rPr>
                <w:sz w:val="22"/>
                <w:szCs w:val="22"/>
              </w:rPr>
              <w:t>produkčný denník dokumentujúci rozsah a charakter vykonávanej činnosti,</w:t>
            </w:r>
          </w:p>
          <w:p>
            <w:pPr>
              <w:pStyle w:val="NormalWeb"/>
              <w:numPr>
                <w:ilvl w:val="0"/>
                <w:numId w:val="418"/>
              </w:numPr>
              <w:spacing w:beforeAutospacing="0" w:before="0" w:afterAutospacing="0" w:after="0"/>
              <w:ind w:hanging="0" w:start="0"/>
              <w:rPr>
                <w:sz w:val="22"/>
                <w:szCs w:val="22"/>
              </w:rPr>
            </w:pPr>
            <w:r>
              <w:rPr>
                <w:sz w:val="22"/>
                <w:szCs w:val="22"/>
              </w:rPr>
              <w:t>odbornú produkčnú reflexiu (záverečnú prácu) v predpísanom rozsahu.</w:t>
            </w:r>
          </w:p>
          <w:p>
            <w:pPr>
              <w:pStyle w:val="Normal"/>
              <w:spacing w:lineRule="auto" w:line="240" w:before="0" w:after="0"/>
              <w:rPr>
                <w:rFonts w:ascii="Times New Roman" w:hAnsi="Times New Roman"/>
              </w:rPr>
            </w:pPr>
            <w:r>
              <w:rPr>
                <w:rFonts w:ascii="Times New Roman" w:hAnsi="Times New Roman"/>
              </w:rPr>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4. Odborná produkčná reflexia</w:t>
            </w:r>
          </w:p>
          <w:p>
            <w:pPr>
              <w:pStyle w:val="NormalWeb"/>
              <w:spacing w:beforeAutospacing="0" w:before="0" w:afterAutospacing="0" w:after="0"/>
              <w:rPr>
                <w:sz w:val="22"/>
                <w:szCs w:val="22"/>
              </w:rPr>
            </w:pPr>
            <w:r>
              <w:rPr>
                <w:sz w:val="22"/>
                <w:szCs w:val="22"/>
              </w:rPr>
              <w:t>Záverečná práca musí:</w:t>
            </w:r>
          </w:p>
          <w:p>
            <w:pPr>
              <w:pStyle w:val="NormalWeb"/>
              <w:numPr>
                <w:ilvl w:val="0"/>
                <w:numId w:val="419"/>
              </w:numPr>
              <w:spacing w:beforeAutospacing="0" w:before="0" w:afterAutospacing="0" w:after="0"/>
              <w:ind w:hanging="0" w:start="0"/>
              <w:rPr>
                <w:sz w:val="22"/>
                <w:szCs w:val="22"/>
              </w:rPr>
            </w:pPr>
            <w:r>
              <w:rPr>
                <w:sz w:val="22"/>
                <w:szCs w:val="22"/>
              </w:rPr>
              <w:t>obsahovať teoretické ukotvenie problematiky,</w:t>
            </w:r>
          </w:p>
          <w:p>
            <w:pPr>
              <w:pStyle w:val="NormalWeb"/>
              <w:numPr>
                <w:ilvl w:val="0"/>
                <w:numId w:val="419"/>
              </w:numPr>
              <w:spacing w:beforeAutospacing="0" w:before="0" w:afterAutospacing="0" w:after="0"/>
              <w:ind w:hanging="0" w:start="0"/>
              <w:rPr>
                <w:sz w:val="22"/>
                <w:szCs w:val="22"/>
              </w:rPr>
            </w:pPr>
            <w:r>
              <w:rPr>
                <w:sz w:val="22"/>
                <w:szCs w:val="22"/>
              </w:rPr>
              <w:t>analyticky spracovať realizovaný projekt,</w:t>
            </w:r>
          </w:p>
          <w:p>
            <w:pPr>
              <w:pStyle w:val="NormalWeb"/>
              <w:numPr>
                <w:ilvl w:val="0"/>
                <w:numId w:val="419"/>
              </w:numPr>
              <w:spacing w:beforeAutospacing="0" w:before="0" w:afterAutospacing="0" w:after="0"/>
              <w:ind w:hanging="0" w:start="0"/>
              <w:rPr>
                <w:sz w:val="22"/>
                <w:szCs w:val="22"/>
              </w:rPr>
            </w:pPr>
            <w:r>
              <w:rPr>
                <w:sz w:val="22"/>
                <w:szCs w:val="22"/>
              </w:rPr>
              <w:t>reflektovať produkčné procesy, rozhodnutia a ich dôsledky,</w:t>
            </w:r>
          </w:p>
          <w:p>
            <w:pPr>
              <w:pStyle w:val="NormalWeb"/>
              <w:numPr>
                <w:ilvl w:val="0"/>
                <w:numId w:val="419"/>
              </w:numPr>
              <w:spacing w:beforeAutospacing="0" w:before="0" w:afterAutospacing="0" w:after="0"/>
              <w:ind w:hanging="0" w:start="0"/>
              <w:rPr>
                <w:sz w:val="22"/>
                <w:szCs w:val="22"/>
              </w:rPr>
            </w:pPr>
            <w:r>
              <w:rPr>
                <w:sz w:val="22"/>
                <w:szCs w:val="22"/>
              </w:rPr>
              <w:t>preukázať schopnosť aplikovať nadobudnuté vedomosti v profesionálnom prostredí.</w:t>
            </w:r>
          </w:p>
          <w:p>
            <w:pPr>
              <w:pStyle w:val="NormalWeb"/>
              <w:spacing w:beforeAutospacing="0" w:before="0" w:afterAutospacing="0" w:after="0"/>
              <w:rPr>
                <w:sz w:val="22"/>
                <w:szCs w:val="22"/>
              </w:rPr>
            </w:pPr>
            <w:r>
              <w:rPr>
                <w:sz w:val="22"/>
                <w:szCs w:val="22"/>
              </w:rPr>
              <w:t>Práca musí spĺňať požiadavky kladené na bakalársku prácu v profesijne orientovanom študijnom programe. Práca sa odovzdáva v termíne predpísanom FDU na odovzdanie záverečných prác pre príslušný študijný program Umelecká produkcia.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Style w:val="normaltextrun"/>
                <w:rFonts w:ascii="Fazeta Text" w:hAnsi="Fazeta Text" w:eastAsia="" w:eastAsiaTheme="majorEastAsia"/>
                <w:b/>
                <w:bCs/>
                <w:sz w:val="22"/>
                <w:szCs w:val="22"/>
              </w:rPr>
            </w:pPr>
            <w:r>
              <w:rPr>
                <w:rStyle w:val="normaltextrun"/>
                <w:rFonts w:eastAsia="" w:ascii="Fazeta Text" w:hAnsi="Fazeta Text" w:eastAsiaTheme="majorEastAsia"/>
                <w:b/>
                <w:bCs/>
                <w:sz w:val="22"/>
                <w:szCs w:val="22"/>
              </w:rPr>
              <w:t xml:space="preserve">Výsledky vzdelávania: </w:t>
            </w:r>
          </w:p>
          <w:p>
            <w:pPr>
              <w:pStyle w:val="NormalWeb"/>
              <w:spacing w:beforeAutospacing="0" w:before="0" w:afterAutospacing="0" w:after="0"/>
              <w:rPr>
                <w:rFonts w:ascii="Fazeta Text" w:hAnsi="Fazeta Text"/>
                <w:b/>
                <w:bCs/>
                <w:sz w:val="22"/>
                <w:szCs w:val="22"/>
              </w:rPr>
            </w:pPr>
            <w:r>
              <w:rPr/>
              <w:t>Po absolvovaní záverečnej praxe študent/študentka:</w:t>
            </w:r>
          </w:p>
          <w:p>
            <w:pPr>
              <w:pStyle w:val="NormalWeb"/>
              <w:numPr>
                <w:ilvl w:val="0"/>
                <w:numId w:val="414"/>
              </w:numPr>
              <w:spacing w:before="280" w:after="0"/>
              <w:rPr/>
            </w:pPr>
            <w:r>
              <w:rPr/>
              <w:t>je pripravený/á na vstup do profesionálnej praxe na úrovni absolventa bakalárskeho štúdia,</w:t>
            </w:r>
          </w:p>
          <w:p>
            <w:pPr>
              <w:pStyle w:val="NormalWeb"/>
              <w:numPr>
                <w:ilvl w:val="0"/>
                <w:numId w:val="414"/>
              </w:numPr>
              <w:spacing w:before="0" w:after="0"/>
              <w:rPr/>
            </w:pPr>
            <w:r>
              <w:rPr/>
              <w:t>samostatne funguje v profesionálnom produkčnom prostredí,</w:t>
            </w:r>
          </w:p>
          <w:p>
            <w:pPr>
              <w:pStyle w:val="NormalWeb"/>
              <w:numPr>
                <w:ilvl w:val="0"/>
                <w:numId w:val="414"/>
              </w:numPr>
              <w:spacing w:before="0" w:after="0"/>
              <w:rPr/>
            </w:pPr>
            <w:r>
              <w:rPr/>
              <w:t>plánuje, riadi a vyhodnocuje produkčný proces,</w:t>
            </w:r>
          </w:p>
          <w:p>
            <w:pPr>
              <w:pStyle w:val="NormalWeb"/>
              <w:numPr>
                <w:ilvl w:val="0"/>
                <w:numId w:val="414"/>
              </w:numPr>
              <w:spacing w:before="0" w:after="0"/>
              <w:rPr/>
            </w:pPr>
            <w:r>
              <w:rPr/>
              <w:t>komunikuje s partnermi a reprezentuje organizáciu,</w:t>
            </w:r>
          </w:p>
          <w:p>
            <w:pPr>
              <w:pStyle w:val="NormalWeb"/>
              <w:numPr>
                <w:ilvl w:val="0"/>
                <w:numId w:val="414"/>
              </w:numPr>
              <w:spacing w:before="0" w:after="0"/>
              <w:rPr/>
            </w:pPr>
            <w:r>
              <w:rPr/>
              <w:t>pracuje s rozpočtom, harmonogramom a logistickými nástrojmi,</w:t>
            </w:r>
          </w:p>
          <w:p>
            <w:pPr>
              <w:pStyle w:val="NormalWeb"/>
              <w:numPr>
                <w:ilvl w:val="0"/>
                <w:numId w:val="414"/>
              </w:numPr>
              <w:spacing w:before="0" w:after="280"/>
              <w:rPr/>
            </w:pPr>
            <w:r>
              <w:rPr/>
              <w:t>reflektuje produkčný proces na analytickej úrovni,</w:t>
            </w:r>
          </w:p>
        </w:tc>
      </w:tr>
      <w:tr>
        <w:trPr>
          <w:trHeight w:val="127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sz w:val="22"/>
                <w:szCs w:val="22"/>
              </w:rPr>
            </w:pPr>
            <w:r>
              <w:rPr>
                <w:b/>
                <w:sz w:val="22"/>
                <w:szCs w:val="22"/>
              </w:rPr>
              <w:t>Stručná osnova predmetu:</w:t>
            </w:r>
            <w:r>
              <w:rPr>
                <w:sz w:val="22"/>
                <w:szCs w:val="22"/>
              </w:rPr>
              <w:t xml:space="preserve"> </w:t>
            </w:r>
          </w:p>
          <w:p>
            <w:pPr>
              <w:pStyle w:val="NormalWeb"/>
              <w:spacing w:beforeAutospacing="0" w:before="0" w:afterAutospacing="0" w:after="0"/>
              <w:rPr>
                <w:sz w:val="22"/>
                <w:szCs w:val="22"/>
              </w:rPr>
            </w:pPr>
            <w:r>
              <w:rPr>
                <w:sz w:val="22"/>
                <w:szCs w:val="22"/>
              </w:rPr>
            </w:r>
          </w:p>
          <w:p>
            <w:pPr>
              <w:pStyle w:val="NormalWeb"/>
              <w:spacing w:beforeAutospacing="0" w:before="0" w:afterAutospacing="0" w:after="0"/>
              <w:rPr>
                <w:sz w:val="22"/>
                <w:szCs w:val="22"/>
              </w:rPr>
            </w:pPr>
            <w:r>
              <w:rPr>
                <w:sz w:val="22"/>
                <w:szCs w:val="22"/>
              </w:rPr>
              <w:t>Predmet predstavuje vyvrcholenie praktickej prípravy v profesijne orientovanom študijnom programe a je určený pre študentov a študentky 3. ročníka. Nadväzuje na predchádzajúce etapy praxe realizované v podmienkach fakulty, v ktorých si študenti osvojili orientáciu v produkčnom prostredí, asistentské činnosti a postupne aj čiastkovú koordináciu produkčných úloh.</w:t>
            </w:r>
          </w:p>
          <w:p>
            <w:pPr>
              <w:pStyle w:val="NormalWeb"/>
              <w:spacing w:beforeAutospacing="0" w:before="0" w:afterAutospacing="0" w:after="0"/>
              <w:rPr>
                <w:sz w:val="22"/>
                <w:szCs w:val="22"/>
              </w:rPr>
            </w:pPr>
            <w:r>
              <w:rPr>
                <w:sz w:val="22"/>
                <w:szCs w:val="22"/>
              </w:rPr>
              <w:t>V záverečnej praxi sa dôraz presúva na samostatné fungovanie v profesionálnom pracovnom prostredí mimo akademickej pôdy, na prevzatie konkrétnej produkčnej zodpovednosti a na schopnosť aplikovať teoretické poznatky v reálnej praxi.</w:t>
            </w:r>
          </w:p>
          <w:p>
            <w:pPr>
              <w:pStyle w:val="NormalWeb"/>
              <w:spacing w:beforeAutospacing="0" w:before="0" w:afterAutospacing="0" w:after="0"/>
              <w:rPr>
                <w:sz w:val="22"/>
                <w:szCs w:val="22"/>
              </w:rPr>
            </w:pPr>
            <w:r>
              <w:rPr>
                <w:sz w:val="22"/>
                <w:szCs w:val="22"/>
              </w:rPr>
              <w:t>Prax prebieha na pracoviskách schválených Programovou radou študijného programu a je metodicky vedená vedúcim praxe fakulty v spolupráci s externým mentorom.</w:t>
            </w:r>
          </w:p>
          <w:p>
            <w:pPr>
              <w:pStyle w:val="NormalWeb"/>
              <w:spacing w:beforeAutospacing="0" w:before="0" w:afterAutospacing="0" w:after="0"/>
              <w:rPr>
                <w:sz w:val="22"/>
                <w:szCs w:val="22"/>
              </w:rPr>
            </w:pPr>
            <w:r>
              <w:rPr>
                <w:sz w:val="22"/>
                <w:szCs w:val="22"/>
              </w:rPr>
              <w:t>Výučba má formu:</w:t>
            </w:r>
          </w:p>
          <w:p>
            <w:pPr>
              <w:pStyle w:val="NormalWeb"/>
              <w:numPr>
                <w:ilvl w:val="0"/>
                <w:numId w:val="420"/>
              </w:numPr>
              <w:spacing w:beforeAutospacing="0" w:before="0" w:afterAutospacing="0" w:after="0"/>
              <w:ind w:hanging="0" w:start="0"/>
              <w:rPr>
                <w:sz w:val="22"/>
                <w:szCs w:val="22"/>
              </w:rPr>
            </w:pPr>
            <w:r>
              <w:rPr>
                <w:sz w:val="22"/>
                <w:szCs w:val="22"/>
              </w:rPr>
              <w:t>individuálnych konzultácií,</w:t>
            </w:r>
          </w:p>
          <w:p>
            <w:pPr>
              <w:pStyle w:val="NormalWeb"/>
              <w:numPr>
                <w:ilvl w:val="0"/>
                <w:numId w:val="420"/>
              </w:numPr>
              <w:spacing w:beforeAutospacing="0" w:before="0" w:afterAutospacing="0" w:after="0"/>
              <w:ind w:hanging="0" w:start="0"/>
              <w:rPr>
                <w:sz w:val="22"/>
                <w:szCs w:val="22"/>
              </w:rPr>
            </w:pPr>
            <w:r>
              <w:rPr>
                <w:sz w:val="22"/>
                <w:szCs w:val="22"/>
              </w:rPr>
              <w:t>priebežného hodnotenia výkonu,</w:t>
            </w:r>
          </w:p>
          <w:p>
            <w:pPr>
              <w:pStyle w:val="NormalWeb"/>
              <w:numPr>
                <w:ilvl w:val="0"/>
                <w:numId w:val="420"/>
              </w:numPr>
              <w:spacing w:beforeAutospacing="0" w:before="0" w:afterAutospacing="0" w:after="0"/>
              <w:ind w:hanging="0" w:start="0"/>
              <w:rPr>
                <w:sz w:val="22"/>
                <w:szCs w:val="22"/>
              </w:rPr>
            </w:pPr>
            <w:r>
              <w:rPr>
                <w:sz w:val="22"/>
                <w:szCs w:val="22"/>
              </w:rPr>
              <w:t>metodického vedenia pri spracovaní záverečnej práce,</w:t>
            </w:r>
          </w:p>
          <w:p>
            <w:pPr>
              <w:pStyle w:val="NormalWeb"/>
              <w:numPr>
                <w:ilvl w:val="0"/>
                <w:numId w:val="420"/>
              </w:numPr>
              <w:spacing w:beforeAutospacing="0" w:before="0" w:afterAutospacing="0" w:after="0"/>
              <w:ind w:hanging="0" w:start="0"/>
              <w:rPr>
                <w:sz w:val="22"/>
                <w:szCs w:val="22"/>
              </w:rPr>
            </w:pPr>
            <w:r>
              <w:rPr>
                <w:sz w:val="22"/>
                <w:szCs w:val="22"/>
              </w:rPr>
              <w:t>záverečnej reflexie a obhajoby.</w:t>
            </w:r>
          </w:p>
          <w:p>
            <w:pPr>
              <w:pStyle w:val="NormalWeb"/>
              <w:spacing w:beforeAutospacing="0" w:before="0" w:afterAutospacing="0" w:after="0"/>
              <w:rPr>
                <w:sz w:val="22"/>
                <w:szCs w:val="22"/>
              </w:rPr>
            </w:pPr>
            <w:r>
              <w:rPr>
                <w:sz w:val="22"/>
                <w:szCs w:val="22"/>
              </w:rPr>
            </w:r>
          </w:p>
          <w:p>
            <w:pPr>
              <w:pStyle w:val="NormalWeb"/>
              <w:spacing w:beforeAutospacing="0" w:before="0" w:afterAutospacing="0" w:after="0"/>
              <w:rPr>
                <w:sz w:val="22"/>
                <w:szCs w:val="22"/>
              </w:rPr>
            </w:pPr>
            <w:r>
              <w:rPr>
                <w:sz w:val="22"/>
                <w:szCs w:val="22"/>
              </w:rPr>
            </w:r>
          </w:p>
          <w:p>
            <w:pPr>
              <w:pStyle w:val="Heading2"/>
              <w:spacing w:lineRule="auto" w:line="240" w:before="0" w:after="80"/>
              <w:rPr>
                <w:rFonts w:ascii="Times New Roman" w:hAnsi="Times New Roman" w:cs="Times New Roman"/>
                <w:b/>
                <w:bCs/>
                <w:color w:val="auto"/>
                <w:sz w:val="22"/>
                <w:szCs w:val="22"/>
                <w:u w:val="single"/>
              </w:rPr>
            </w:pPr>
            <w:r>
              <w:rPr>
                <w:rFonts w:cs="Times New Roman" w:ascii="Times New Roman" w:hAnsi="Times New Roman"/>
                <w:b/>
                <w:bCs/>
                <w:color w:val="auto"/>
                <w:sz w:val="22"/>
                <w:szCs w:val="22"/>
                <w:u w:val="single"/>
              </w:rPr>
              <w:t>Obsahové okruhy</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1. Adaptácia na profesionálne prostredie</w:t>
            </w:r>
          </w:p>
          <w:p>
            <w:pPr>
              <w:pStyle w:val="NormalWeb"/>
              <w:spacing w:beforeAutospacing="0" w:before="0" w:afterAutospacing="0" w:after="0"/>
              <w:rPr>
                <w:sz w:val="22"/>
                <w:szCs w:val="22"/>
              </w:rPr>
            </w:pPr>
            <w:r>
              <w:rPr>
                <w:sz w:val="22"/>
                <w:szCs w:val="22"/>
              </w:rPr>
              <w:t>Integrácia do organizačnej štruktúry pracoviska, pochopenie jeho prevádzkových pravidiel, kompetencií a komunikačných mechanizmov.</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2. Samostatné plnenie produkčných úloh</w:t>
            </w:r>
          </w:p>
          <w:p>
            <w:pPr>
              <w:pStyle w:val="NormalWeb"/>
              <w:spacing w:beforeAutospacing="0" w:before="0" w:afterAutospacing="0" w:after="0"/>
              <w:rPr>
                <w:sz w:val="22"/>
                <w:szCs w:val="22"/>
              </w:rPr>
            </w:pPr>
            <w:r>
              <w:rPr>
                <w:sz w:val="22"/>
                <w:szCs w:val="22"/>
              </w:rPr>
              <w:t>Realizácia konkrétneho produkčného segmentu v oblasti filmovej, televíznej alebo divadelnej tvorby s primeranou mierou rozhodovania a zodpovednosti.</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3. Riadenie vybraného projektu alebo jeho časti</w:t>
            </w:r>
          </w:p>
          <w:p>
            <w:pPr>
              <w:pStyle w:val="NormalWeb"/>
              <w:spacing w:beforeAutospacing="0" w:before="0" w:afterAutospacing="0" w:after="0"/>
              <w:rPr>
                <w:sz w:val="22"/>
                <w:szCs w:val="22"/>
              </w:rPr>
            </w:pPr>
            <w:r>
              <w:rPr>
                <w:sz w:val="22"/>
                <w:szCs w:val="22"/>
              </w:rPr>
              <w:t>Plánovanie, koordinácia a kontrola časových, personálnych a logistických aspektov projektu.</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4. Ekonomické a organizačné súvislosti produkcie</w:t>
            </w:r>
          </w:p>
          <w:p>
            <w:pPr>
              <w:pStyle w:val="NormalWeb"/>
              <w:spacing w:beforeAutospacing="0" w:before="0" w:afterAutospacing="0" w:after="0"/>
              <w:rPr>
                <w:sz w:val="22"/>
                <w:szCs w:val="22"/>
              </w:rPr>
            </w:pPr>
            <w:r>
              <w:rPr>
                <w:sz w:val="22"/>
                <w:szCs w:val="22"/>
              </w:rPr>
              <w:t>Práca s rozpočtovými rámcami, kontrola nákladovosti vybraného segmentu, orientácia v zmluvných a právnych súvislostiach produkcie.</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5. Profesionálna komunikácia a reprezentácia</w:t>
            </w:r>
          </w:p>
          <w:p>
            <w:pPr>
              <w:pStyle w:val="NormalWeb"/>
              <w:spacing w:beforeAutospacing="0" w:before="0" w:afterAutospacing="0" w:after="0"/>
              <w:rPr>
                <w:sz w:val="22"/>
                <w:szCs w:val="22"/>
              </w:rPr>
            </w:pPr>
            <w:r>
              <w:rPr>
                <w:sz w:val="22"/>
                <w:szCs w:val="22"/>
              </w:rPr>
              <w:t>Komunikácia s partnermi, spolupracovníkmi a externými subjektmi, reprezentácia pracoviska alebo projektu navonok.</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6. Operatívne riešenie situácií</w:t>
            </w:r>
          </w:p>
          <w:p>
            <w:pPr>
              <w:pStyle w:val="NormalWeb"/>
              <w:spacing w:beforeAutospacing="0" w:before="0" w:afterAutospacing="0" w:after="0"/>
              <w:rPr>
                <w:sz w:val="22"/>
                <w:szCs w:val="22"/>
              </w:rPr>
            </w:pPr>
            <w:r>
              <w:rPr>
                <w:sz w:val="22"/>
                <w:szCs w:val="22"/>
              </w:rPr>
              <w:t>Samostatné riešenie bežných organizačných a produkčných problémov, primeraná reakcia na krízové situácie.</w:t>
            </w:r>
          </w:p>
          <w:p>
            <w:pPr>
              <w:pStyle w:val="Heading3"/>
              <w:spacing w:lineRule="auto" w:line="240" w:before="0" w:after="80"/>
              <w:rPr>
                <w:rFonts w:ascii="Times New Roman" w:hAnsi="Times New Roman" w:cs="Times New Roman"/>
                <w:b/>
                <w:bCs/>
                <w:color w:val="auto"/>
                <w:sz w:val="22"/>
                <w:szCs w:val="22"/>
              </w:rPr>
            </w:pPr>
            <w:r>
              <w:rPr>
                <w:rFonts w:cs="Times New Roman" w:ascii="Times New Roman" w:hAnsi="Times New Roman"/>
                <w:b/>
                <w:bCs/>
                <w:color w:val="auto"/>
                <w:sz w:val="22"/>
                <w:szCs w:val="22"/>
              </w:rPr>
              <w:t>7. Analytická reflexia produkčného procesu</w:t>
            </w:r>
          </w:p>
          <w:p>
            <w:pPr>
              <w:pStyle w:val="NormalWeb"/>
              <w:spacing w:beforeAutospacing="0" w:before="0" w:afterAutospacing="0" w:after="0"/>
              <w:rPr>
                <w:sz w:val="22"/>
                <w:szCs w:val="22"/>
              </w:rPr>
            </w:pPr>
            <w:r>
              <w:rPr>
                <w:sz w:val="22"/>
                <w:szCs w:val="22"/>
              </w:rPr>
              <w:t>Systematické spracovanie skúseností z praxe do podoby odbornej produkčnej reflexie s teoretickým ukotvením a analytickým vyhodnotením realizovaného projektu.</w:t>
            </w:r>
          </w:p>
          <w:p>
            <w:pPr>
              <w:pStyle w:val="NormalWeb"/>
              <w:spacing w:beforeAutospacing="0" w:before="0" w:afterAutospacing="0" w:after="0"/>
              <w:rPr>
                <w:sz w:val="22"/>
                <w:szCs w:val="22"/>
              </w:rPr>
            </w:pPr>
            <w:r>
              <w:rPr>
                <w:sz w:val="22"/>
                <w:szCs w:val="22"/>
              </w:rPr>
              <w:t>Predmet smeruje k tomu, aby študent/študentka ukončil/a štúdium ako začínajúci profesionálny produkčný pracovník schopný samostatne vstúpiť do praxe, prevziať produkčnú zodpovednosť a reflektovať vlastnú činnosť na odbornej úrovni zodpovedajúcej prvému stupňu vysokoškolského vzdelania.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Odporúčaná literatúra:</w:t>
            </w:r>
          </w:p>
          <w:p>
            <w:pPr>
              <w:pStyle w:val="Normal"/>
              <w:spacing w:lineRule="auto" w:line="240" w:before="0" w:after="0"/>
              <w:contextualSpacing/>
              <w:jc w:val="both"/>
              <w:rPr>
                <w:rFonts w:ascii="Fazeta" w:hAnsi="Fazeta"/>
                <w:i/>
                <w:lang w:eastAsia="sk-SK"/>
              </w:rPr>
            </w:pPr>
            <w:r>
              <w:rPr>
                <w:rFonts w:ascii="Fazeta" w:hAnsi="Fazeta"/>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Jazyk, ktorého znalosť je potrebná na absolvovanie predmetu:</w:t>
            </w:r>
            <w:r>
              <w:rPr>
                <w:rFonts w:ascii="Fazeta" w:hAnsi="Fazeta"/>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i/>
                <w:lang w:eastAsia="sk-SK"/>
              </w:rPr>
            </w:pPr>
            <w:r>
              <w:rPr>
                <w:rFonts w:ascii="Fazeta" w:hAnsi="Fazeta"/>
                <w:b/>
                <w:lang w:eastAsia="sk-SK"/>
              </w:rPr>
              <w:t xml:space="preserve">Poznámky: </w:t>
            </w:r>
            <w:r>
              <w:rPr>
                <w:rFonts w:ascii="Fazeta" w:hAnsi="Fazeta"/>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Hodnotenie predmetov</w:t>
            </w:r>
          </w:p>
          <w:p>
            <w:pPr>
              <w:pStyle w:val="Normal"/>
              <w:spacing w:lineRule="auto" w:line="240" w:before="0" w:after="0"/>
              <w:rPr>
                <w:rFonts w:ascii="Fazeta" w:hAnsi="Fazeta"/>
                <w:lang w:eastAsia="sk-SK"/>
              </w:rPr>
            </w:pPr>
            <w:r>
              <w:rPr>
                <w:rFonts w:ascii="Fazeta" w:hAnsi="Fazeta"/>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w:hAnsi="Fazeta"/>
                      <w:lang w:eastAsia="sk-SK"/>
                    </w:rPr>
                  </w:pPr>
                  <w:r>
                    <w:rPr>
                      <w:rFonts w:ascii="Fazeta" w:hAnsi="Fazeta"/>
                      <w:lang w:eastAsia="sk-SK"/>
                    </w:rPr>
                  </w:r>
                </w:p>
              </w:tc>
            </w:tr>
          </w:tbl>
          <w:p>
            <w:pPr>
              <w:pStyle w:val="Normal"/>
              <w:spacing w:lineRule="auto" w:line="240" w:before="0" w:after="0"/>
              <w:rPr>
                <w:rFonts w:ascii="Fazeta" w:hAnsi="Fazeta"/>
                <w:i/>
                <w:lang w:eastAsia="sk-SK"/>
              </w:rPr>
            </w:pPr>
            <w:r>
              <w:rPr>
                <w:rFonts w:ascii="Fazeta" w:hAnsi="Fazeta"/>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Vyučujúci: </w:t>
            </w:r>
            <w:r>
              <w:rPr>
                <w:rFonts w:ascii="Fazeta" w:hAnsi="Fazeta"/>
                <w:lang w:eastAsia="sk-SK"/>
              </w:rPr>
              <w:t xml:space="preserve"> doc. Mgr. Vladimír Štric, Mgr. art. Veronika Hollá,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Dátum poslednej zmeny: </w:t>
            </w:r>
            <w:r>
              <w:rPr>
                <w:rFonts w:ascii="Fazeta" w:hAnsi="Fazeta"/>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i/>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bookmarkEnd w:id="2"/>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Cs/>
          <w:lang w:eastAsia="sk-SK"/>
        </w:rPr>
      </w:pPr>
      <w:r>
        <w:rPr>
          <w:rFonts w:ascii="Fazeta" w:hAnsi="Fazeta"/>
          <w:bCs/>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Fakulta:</w:t>
            </w:r>
            <w:r>
              <w:rPr>
                <w:rFonts w:ascii="Fazeta" w:hAnsi="Fazeta"/>
                <w:lang w:eastAsia="sk-SK"/>
              </w:rPr>
              <w:t xml:space="preserve"> Fakulta dramatických umení</w:t>
            </w:r>
          </w:p>
        </w:tc>
      </w:tr>
      <w:tr>
        <w:trPr>
          <w:trHeight w:val="213" w:hRule="atLeast"/>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lang w:eastAsia="sk-SK"/>
              </w:rPr>
            </w:pPr>
            <w:r>
              <w:rPr>
                <w:rFonts w:ascii="Fazeta" w:hAnsi="Fazeta"/>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w:t>
            </w:r>
            <w:r>
              <w:rPr>
                <w:rFonts w:ascii="Fazeta" w:hAnsi="Fazeta"/>
                <w:bCs/>
                <w:lang w:eastAsia="sk-SK"/>
              </w:rPr>
              <w:t xml:space="preserve"> Stáž v profesionálnom prostredí 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bCs/>
                <w:lang w:eastAsia="sk-SK"/>
              </w:rPr>
              <w:t>minimálne 750 hodín odbornej praxe v profesionálnom prostredí mimo Fakulty dramatických umení</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Počet kreditov:</w:t>
            </w:r>
            <w:r>
              <w:rPr>
                <w:rFonts w:ascii="Fazeta" w:hAnsi="Fazeta"/>
                <w:lang w:eastAsia="sk-SK"/>
              </w:rPr>
              <w:t xml:space="preserve"> 30</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Odporúčaný semester/trimester štúdia:</w:t>
            </w:r>
            <w:r>
              <w:rPr>
                <w:rFonts w:ascii="Fazeta" w:hAnsi="Fazeta"/>
                <w:lang w:eastAsia="sk-SK"/>
              </w:rPr>
              <w:t xml:space="preserve"> 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Podmieňujúce predmety: </w:t>
            </w:r>
            <w:r>
              <w:rPr>
                <w:rFonts w:ascii="Fazeta" w:hAnsi="Fazeta"/>
                <w:bCs/>
                <w:lang w:eastAsia="sk-SK"/>
              </w:rPr>
              <w:t>Prax vo filmovej a divadelnej produkcii I. - IV.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b/>
                <w:sz w:val="22"/>
                <w:szCs w:val="22"/>
              </w:rPr>
            </w:pPr>
            <w:r>
              <w:rPr>
                <w:b/>
                <w:sz w:val="22"/>
                <w:szCs w:val="22"/>
              </w:rPr>
              <w:t xml:space="preserve">Podmienky na absolvovanie predmetu: </w:t>
            </w:r>
          </w:p>
          <w:p>
            <w:pPr>
              <w:pStyle w:val="NormalWeb"/>
              <w:spacing w:beforeAutospacing="0" w:before="0" w:afterAutospacing="0" w:after="0"/>
              <w:rPr>
                <w:bCs/>
                <w:sz w:val="22"/>
                <w:szCs w:val="22"/>
              </w:rPr>
            </w:pPr>
            <w:r>
              <w:rPr>
                <w:bCs/>
                <w:sz w:val="22"/>
                <w:szCs w:val="22"/>
              </w:rPr>
              <w:t>Predmet predstavuje záverečnú odbornú stáž realizovanú v profesionálnom externom prostredí filmovej, televíznej alebo divadelnej produkcie.</w:t>
            </w:r>
          </w:p>
          <w:p>
            <w:pPr>
              <w:pStyle w:val="NormalWeb"/>
              <w:spacing w:beforeAutospacing="0" w:before="0" w:afterAutospacing="0" w:after="0"/>
              <w:rPr>
                <w:bCs/>
                <w:sz w:val="22"/>
                <w:szCs w:val="22"/>
                <w:u w:val="single"/>
              </w:rPr>
            </w:pPr>
            <w:r>
              <w:rPr>
                <w:bCs/>
                <w:sz w:val="22"/>
                <w:szCs w:val="22"/>
                <w:u w:val="single"/>
              </w:rPr>
              <w:t>Stáž môže byť realizovaná:</w:t>
            </w:r>
          </w:p>
          <w:p>
            <w:pPr>
              <w:pStyle w:val="NormalWeb"/>
              <w:spacing w:beforeAutospacing="0" w:before="0" w:afterAutospacing="0" w:after="0"/>
              <w:rPr>
                <w:bCs/>
                <w:sz w:val="22"/>
                <w:szCs w:val="22"/>
              </w:rPr>
            </w:pPr>
            <w:r>
              <w:rPr>
                <w:bCs/>
                <w:sz w:val="22"/>
                <w:szCs w:val="22"/>
              </w:rPr>
              <w:t>u zmluvného partnera fakulty,</w:t>
            </w:r>
          </w:p>
          <w:p>
            <w:pPr>
              <w:pStyle w:val="NormalWeb"/>
              <w:spacing w:beforeAutospacing="0" w:before="0" w:afterAutospacing="0" w:after="0"/>
              <w:rPr>
                <w:bCs/>
                <w:sz w:val="22"/>
                <w:szCs w:val="22"/>
              </w:rPr>
            </w:pPr>
            <w:r>
              <w:rPr>
                <w:bCs/>
                <w:sz w:val="22"/>
                <w:szCs w:val="22"/>
              </w:rPr>
              <w:t>alebo na pracovisku navrhnutom študentom/študentkou a schválenom Programovou radou študijného programu.</w:t>
            </w:r>
          </w:p>
          <w:p>
            <w:pPr>
              <w:pStyle w:val="NormalWeb"/>
              <w:spacing w:beforeAutospacing="0" w:before="0" w:afterAutospacing="0" w:after="0"/>
              <w:rPr>
                <w:bCs/>
                <w:sz w:val="22"/>
                <w:szCs w:val="22"/>
                <w:u w:val="single"/>
              </w:rPr>
            </w:pPr>
            <w:r>
              <w:rPr>
                <w:bCs/>
                <w:sz w:val="22"/>
                <w:szCs w:val="22"/>
                <w:u w:val="single"/>
              </w:rPr>
              <w:t>Študent/študentka je povinný/á:</w:t>
            </w:r>
          </w:p>
          <w:p>
            <w:pPr>
              <w:pStyle w:val="NormalWeb"/>
              <w:spacing w:beforeAutospacing="0" w:before="0" w:afterAutospacing="0" w:after="0"/>
              <w:rPr>
                <w:bCs/>
                <w:sz w:val="22"/>
                <w:szCs w:val="22"/>
              </w:rPr>
            </w:pPr>
            <w:r>
              <w:rPr>
                <w:bCs/>
                <w:sz w:val="22"/>
                <w:szCs w:val="22"/>
              </w:rPr>
              <w:t>- absolvovať odbornú stáž v predpísanom rozsahu,</w:t>
            </w:r>
          </w:p>
          <w:p>
            <w:pPr>
              <w:pStyle w:val="NormalWeb"/>
              <w:spacing w:beforeAutospacing="0" w:before="0" w:afterAutospacing="0" w:after="0"/>
              <w:rPr>
                <w:bCs/>
                <w:sz w:val="22"/>
                <w:szCs w:val="22"/>
              </w:rPr>
            </w:pPr>
            <w:r>
              <w:rPr>
                <w:bCs/>
                <w:sz w:val="22"/>
                <w:szCs w:val="22"/>
              </w:rPr>
              <w:t>- aktívne participovať na profesionálnom projekte,</w:t>
            </w:r>
          </w:p>
          <w:p>
            <w:pPr>
              <w:pStyle w:val="NormalWeb"/>
              <w:spacing w:beforeAutospacing="0" w:before="0" w:afterAutospacing="0" w:after="0"/>
              <w:rPr>
                <w:bCs/>
                <w:sz w:val="22"/>
                <w:szCs w:val="22"/>
              </w:rPr>
            </w:pPr>
            <w:r>
              <w:rPr>
                <w:bCs/>
                <w:sz w:val="22"/>
                <w:szCs w:val="22"/>
              </w:rPr>
              <w:t>- plniť samostatné produkčné úlohy,</w:t>
            </w:r>
          </w:p>
          <w:p>
            <w:pPr>
              <w:pStyle w:val="NormalWeb"/>
              <w:spacing w:beforeAutospacing="0" w:before="0" w:afterAutospacing="0" w:after="0"/>
              <w:rPr>
                <w:bCs/>
                <w:sz w:val="22"/>
                <w:szCs w:val="22"/>
              </w:rPr>
            </w:pPr>
            <w:r>
              <w:rPr>
                <w:bCs/>
                <w:sz w:val="22"/>
                <w:szCs w:val="22"/>
              </w:rPr>
              <w:t>- viesť produkčný denník,</w:t>
            </w:r>
          </w:p>
          <w:p>
            <w:pPr>
              <w:pStyle w:val="NormalWeb"/>
              <w:spacing w:beforeAutospacing="0" w:before="0" w:afterAutospacing="0" w:after="0"/>
              <w:rPr>
                <w:bCs/>
                <w:sz w:val="22"/>
                <w:szCs w:val="22"/>
              </w:rPr>
            </w:pPr>
            <w:r>
              <w:rPr>
                <w:bCs/>
                <w:sz w:val="22"/>
                <w:szCs w:val="22"/>
              </w:rPr>
              <w:t>- odovzdať potvrdenie o absolvovaní stáže a hodnotenie mentora.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Style w:val="normaltextrun"/>
                <w:rFonts w:eastAsia="" w:eastAsiaTheme="majorEastAsia"/>
                <w:b/>
                <w:bCs/>
                <w:sz w:val="22"/>
                <w:szCs w:val="22"/>
              </w:rPr>
            </w:pPr>
            <w:r>
              <w:rPr>
                <w:rStyle w:val="normaltextrun"/>
                <w:rFonts w:eastAsia="" w:eastAsiaTheme="majorEastAsia"/>
                <w:b/>
                <w:bCs/>
                <w:sz w:val="22"/>
                <w:szCs w:val="22"/>
              </w:rPr>
              <w:t xml:space="preserve">Výsledky vzdelávania: </w:t>
            </w:r>
          </w:p>
          <w:p>
            <w:pPr>
              <w:pStyle w:val="NormalWeb"/>
              <w:spacing w:beforeAutospacing="0" w:before="0" w:afterAutospacing="0" w:after="0"/>
              <w:rPr>
                <w:sz w:val="22"/>
                <w:szCs w:val="22"/>
              </w:rPr>
            </w:pPr>
            <w:r>
              <w:rPr>
                <w:sz w:val="22"/>
                <w:szCs w:val="22"/>
              </w:rPr>
              <w:t>Po absolvovaní predmetu študent/študentka:</w:t>
            </w:r>
          </w:p>
          <w:p>
            <w:pPr>
              <w:pStyle w:val="NormalWeb"/>
              <w:spacing w:beforeAutospacing="0" w:before="0" w:afterAutospacing="0" w:after="0"/>
              <w:rPr>
                <w:sz w:val="22"/>
                <w:szCs w:val="22"/>
              </w:rPr>
            </w:pPr>
            <w:r>
              <w:rPr>
                <w:sz w:val="22"/>
                <w:szCs w:val="22"/>
              </w:rPr>
              <w:t>- samostatne funguje v profesionálnom produkčnom prostredí,</w:t>
            </w:r>
          </w:p>
          <w:p>
            <w:pPr>
              <w:pStyle w:val="NormalWeb"/>
              <w:spacing w:beforeAutospacing="0" w:before="0" w:afterAutospacing="0" w:after="0"/>
              <w:rPr>
                <w:sz w:val="22"/>
                <w:szCs w:val="22"/>
              </w:rPr>
            </w:pPr>
            <w:r>
              <w:rPr>
                <w:sz w:val="22"/>
                <w:szCs w:val="22"/>
              </w:rPr>
              <w:t>- orientuje sa v organizačných, ekonomických a technických súvislostiach produkcie,</w:t>
            </w:r>
          </w:p>
          <w:p>
            <w:pPr>
              <w:pStyle w:val="NormalWeb"/>
              <w:spacing w:beforeAutospacing="0" w:before="0" w:afterAutospacing="0" w:after="0"/>
              <w:rPr>
                <w:sz w:val="22"/>
                <w:szCs w:val="22"/>
              </w:rPr>
            </w:pPr>
            <w:r>
              <w:rPr>
                <w:sz w:val="22"/>
                <w:szCs w:val="22"/>
              </w:rPr>
              <w:t>- komunikuje s profesionálnymi partnermi,</w:t>
            </w:r>
          </w:p>
          <w:p>
            <w:pPr>
              <w:pStyle w:val="NormalWeb"/>
              <w:spacing w:beforeAutospacing="0" w:before="0" w:afterAutospacing="0" w:after="0"/>
              <w:rPr>
                <w:sz w:val="22"/>
                <w:szCs w:val="22"/>
              </w:rPr>
            </w:pPr>
            <w:r>
              <w:rPr>
                <w:sz w:val="22"/>
                <w:szCs w:val="22"/>
              </w:rPr>
              <w:t>- preberá zodpovednosť za zverené produkčné úlohy,</w:t>
            </w:r>
          </w:p>
          <w:p>
            <w:pPr>
              <w:pStyle w:val="NormalWeb"/>
              <w:spacing w:beforeAutospacing="0" w:before="0" w:afterAutospacing="0" w:after="0"/>
              <w:rPr>
                <w:b/>
                <w:bCs/>
                <w:sz w:val="22"/>
                <w:szCs w:val="22"/>
              </w:rPr>
            </w:pPr>
            <w:r>
              <w:rPr>
                <w:sz w:val="22"/>
                <w:szCs w:val="22"/>
              </w:rPr>
              <w:t>- aplikuje vedomosti získané počas štúdia v reálnej praxi.</w:t>
            </w:r>
          </w:p>
        </w:tc>
      </w:tr>
      <w:tr>
        <w:trPr>
          <w:trHeight w:val="127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sz w:val="22"/>
                <w:szCs w:val="22"/>
              </w:rPr>
            </w:pPr>
            <w:r>
              <w:rPr>
                <w:b/>
                <w:sz w:val="22"/>
                <w:szCs w:val="22"/>
              </w:rPr>
              <w:t>Stručná osnova predmetu:</w:t>
            </w:r>
            <w:r>
              <w:rPr>
                <w:sz w:val="22"/>
                <w:szCs w:val="22"/>
              </w:rPr>
              <w:t xml:space="preserve"> </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adaptácia na profesionálne prostredie,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samostatné plnenie produkčných úloh</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organizácia a koordinácia produkcie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profesionálna komunikácia</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riešenie produkčných situácií</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produkčný denník a dokumentácia praxe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priebežná reflexia odbornej činnosti</w:t>
            </w:r>
          </w:p>
          <w:p>
            <w:pPr>
              <w:pStyle w:val="Normal"/>
              <w:spacing w:lineRule="auto" w:line="240" w:before="0" w:after="0"/>
              <w:rPr>
                <w:rFonts w:ascii="Times New Roman" w:hAnsi="Times New Roman" w:eastAsia="Times New Roman"/>
                <w:u w:val="single"/>
                <w:lang w:eastAsia="sk-SK"/>
              </w:rPr>
            </w:pPr>
            <w:r>
              <w:rPr>
                <w:rFonts w:eastAsia="Times New Roman" w:ascii="Times New Roman" w:hAnsi="Times New Roman"/>
                <w:u w:val="single"/>
                <w:lang w:eastAsia="sk-SK"/>
              </w:rPr>
              <w:t>Výučba prebieha formou:</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odbornej stáže,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individuálnych konzultácií,</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priebežného hodnotenia externým mentorom a pedagógom..</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Odporúčaná literatúra: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Jazyk, ktorého znalosť je potrebná na absolvovanie predmetu:</w:t>
            </w:r>
            <w:r>
              <w:rPr>
                <w:rFonts w:ascii="Times New Roman" w:hAnsi="Times New Roman"/>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Hodnotenie predmetov</w:t>
            </w:r>
          </w:p>
          <w:p>
            <w:pPr>
              <w:pStyle w:val="Normal"/>
              <w:spacing w:lineRule="auto" w:line="240" w:before="0" w:after="0"/>
              <w:rPr>
                <w:rFonts w:ascii="Times New Roman" w:hAnsi="Times New Roman"/>
                <w:lang w:eastAsia="sk-SK"/>
              </w:rPr>
            </w:pPr>
            <w:r>
              <w:rPr>
                <w:rFonts w:ascii="Times New Roman" w:hAnsi="Times New Roman"/>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r>
          </w:tbl>
          <w:p>
            <w:pPr>
              <w:pStyle w:val="Normal"/>
              <w:spacing w:lineRule="auto" w:line="240" w:before="0" w:after="0"/>
              <w:rPr>
                <w:rFonts w:ascii="Times New Roman" w:hAnsi="Times New Roman"/>
                <w:lang w:eastAsia="sk-SK"/>
              </w:rPr>
            </w:pPr>
            <w:r>
              <w:rPr>
                <w:rFonts w:ascii="Times New Roman" w:hAnsi="Times New Roman"/>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Vyučujúci: </w:t>
            </w:r>
            <w:r>
              <w:rPr>
                <w:rFonts w:ascii="Times New Roman" w:hAnsi="Times New Roman"/>
                <w:lang w:eastAsia="sk-SK"/>
              </w:rPr>
              <w:t xml:space="preserve"> doc. Mgr. Vladimír Štric, Mgr. art. Veronika Hollá, ArtD., Mgr. art. Jaroslav Daubrava,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Dátum poslednej zmeny: </w:t>
            </w:r>
            <w:r>
              <w:rPr>
                <w:rFonts w:ascii="Times New Roman" w:hAnsi="Times New Roman"/>
                <w:lang w:eastAsia="sk-SK"/>
              </w:rPr>
              <w:t>19. 05. 2026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Times New Roman" w:hAnsi="Times New Roman"/>
          <w:bCs/>
          <w:lang w:eastAsia="sk-SK"/>
        </w:rPr>
      </w:pPr>
      <w:r>
        <w:rPr>
          <w:rFonts w:ascii="Times New Roman" w:hAnsi="Times New Roman"/>
          <w:bCs/>
          <w:lang w:eastAsia="sk-SK"/>
        </w:rPr>
      </w:r>
    </w:p>
    <w:p>
      <w:pPr>
        <w:pStyle w:val="Normal"/>
        <w:spacing w:lineRule="auto" w:line="240" w:before="0" w:after="0"/>
        <w:ind w:start="720"/>
        <w:jc w:val="end"/>
        <w:rPr>
          <w:rFonts w:ascii="Times New Roman" w:hAnsi="Times New Roman"/>
          <w:bCs/>
          <w:lang w:eastAsia="sk-SK"/>
        </w:rPr>
      </w:pPr>
      <w:r>
        <w:rPr>
          <w:rFonts w:ascii="Times New Roman" w:hAnsi="Times New Roman"/>
          <w:bCs/>
          <w:lang w:eastAsia="sk-SK"/>
        </w:rPr>
      </w:r>
    </w:p>
    <w:p>
      <w:pPr>
        <w:pStyle w:val="Normal"/>
        <w:spacing w:lineRule="auto" w:line="240" w:before="0" w:after="0"/>
        <w:ind w:start="720"/>
        <w:jc w:val="end"/>
        <w:rPr>
          <w:rFonts w:ascii="Times New Roman" w:hAnsi="Times New Roman"/>
          <w:bCs/>
          <w:lang w:eastAsia="sk-SK"/>
        </w:rPr>
      </w:pPr>
      <w:r>
        <w:rPr>
          <w:rFonts w:ascii="Times New Roman" w:hAnsi="Times New Roman"/>
          <w:bCs/>
          <w:lang w:eastAsia="sk-SK"/>
        </w:rPr>
      </w:r>
    </w:p>
    <w:p>
      <w:pPr>
        <w:pStyle w:val="Normal"/>
        <w:spacing w:lineRule="auto" w:line="240" w:before="0" w:after="0"/>
        <w:ind w:start="720"/>
        <w:jc w:val="end"/>
        <w:rPr>
          <w:rFonts w:ascii="Times New Roman" w:hAnsi="Times New Roman"/>
          <w:bCs/>
          <w:lang w:eastAsia="sk-SK"/>
        </w:rPr>
      </w:pPr>
      <w:r>
        <w:rPr>
          <w:rFonts w:ascii="Times New Roman" w:hAnsi="Times New Roman"/>
          <w:bCs/>
          <w:lang w:eastAsia="sk-SK"/>
        </w:rPr>
        <w:t>Informačný list predmetu</w:t>
      </w:r>
    </w:p>
    <w:p>
      <w:pPr>
        <w:pStyle w:val="Normal"/>
        <w:spacing w:lineRule="auto" w:line="240" w:before="0" w:after="0"/>
        <w:ind w:start="720"/>
        <w:jc w:val="center"/>
        <w:rPr>
          <w:rFonts w:ascii="Times New Roman" w:hAnsi="Times New Roman"/>
          <w:lang w:eastAsia="sk-SK"/>
        </w:rPr>
      </w:pPr>
      <w:r>
        <w:rPr>
          <w:rFonts w:ascii="Times New Roman" w:hAnsi="Times New Roman"/>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Vysoká škola:</w:t>
            </w:r>
            <w:r>
              <w:rPr>
                <w:rFonts w:ascii="Times New Roman" w:hAnsi="Times New Roman"/>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Fakulta:</w:t>
            </w:r>
            <w:r>
              <w:rPr>
                <w:rFonts w:ascii="Times New Roman" w:hAnsi="Times New Roman"/>
                <w:lang w:eastAsia="sk-SK"/>
              </w:rPr>
              <w:t xml:space="preserve"> Fakulta dramatických umení</w:t>
            </w:r>
          </w:p>
        </w:tc>
      </w:tr>
      <w:tr>
        <w:trPr>
          <w:trHeight w:val="213" w:hRule="atLeast"/>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rPr>
            </w:pPr>
            <w:r>
              <w:rPr>
                <w:rFonts w:ascii="Times New Roman" w:hAnsi="Times New Roman"/>
                <w:b/>
                <w:lang w:eastAsia="sk-SK"/>
              </w:rPr>
              <w:t>Kód predmetu:</w:t>
            </w:r>
          </w:p>
          <w:p>
            <w:pPr>
              <w:pStyle w:val="Normal"/>
              <w:spacing w:lineRule="auto" w:line="240" w:before="0" w:after="0"/>
              <w:rPr>
                <w:rFonts w:ascii="Times New Roman" w:hAnsi="Times New Roman"/>
                <w:lang w:eastAsia="sk-SK"/>
              </w:rPr>
            </w:pPr>
            <w:r>
              <w:rPr>
                <w:rFonts w:ascii="Times New Roman" w:hAnsi="Times New Roman"/>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Názov predmetu:</w:t>
            </w:r>
            <w:r>
              <w:rPr>
                <w:rFonts w:ascii="Times New Roman" w:hAnsi="Times New Roman"/>
                <w:bCs/>
                <w:lang w:eastAsia="sk-SK"/>
              </w:rPr>
              <w:t xml:space="preserve"> Stáž v profesionálnom prostredí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 xml:space="preserve">Druh, rozsah a metóda vzdelávacích činností: </w:t>
            </w:r>
            <w:r>
              <w:rPr>
                <w:rFonts w:ascii="Times New Roman" w:hAnsi="Times New Roman"/>
                <w:bCs/>
                <w:lang w:eastAsia="sk-SK"/>
              </w:rPr>
              <w:t>individuálne konzultácie a metodické vedenie pri spracovaní reflexie odbornej praxe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Počet kreditov:</w:t>
            </w:r>
            <w:r>
              <w:rPr>
                <w:rFonts w:ascii="Times New Roman" w:hAnsi="Times New Roman"/>
                <w:lang w:eastAsia="sk-SK"/>
              </w:rPr>
              <w:t xml:space="preserve"> 14</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Odporúčaný semester/trimester štúdia:</w:t>
            </w:r>
            <w:r>
              <w:rPr>
                <w:rFonts w:ascii="Times New Roman" w:hAnsi="Times New Roman"/>
                <w:lang w:eastAsia="sk-SK"/>
              </w:rPr>
              <w:t xml:space="preserve"> 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 xml:space="preserve">Stupeň štúdia: </w:t>
            </w:r>
            <w:r>
              <w:rPr>
                <w:rFonts w:ascii="Times New Roman" w:hAnsi="Times New Roman"/>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 xml:space="preserve">Podmieňujúce predmety: </w:t>
            </w:r>
            <w:r>
              <w:rPr/>
              <w:t>Stáž v profesionálnom prostredí 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b/>
                <w:sz w:val="22"/>
                <w:szCs w:val="22"/>
              </w:rPr>
            </w:pPr>
            <w:r>
              <w:rPr>
                <w:b/>
                <w:sz w:val="22"/>
                <w:szCs w:val="22"/>
              </w:rPr>
              <w:t xml:space="preserve">Podmienky na absolvovanie predmetu: </w:t>
            </w:r>
          </w:p>
          <w:p>
            <w:pPr>
              <w:pStyle w:val="NormalWeb"/>
              <w:spacing w:beforeAutospacing="0" w:before="0" w:afterAutospacing="0" w:after="0"/>
              <w:rPr>
                <w:bCs/>
                <w:sz w:val="22"/>
                <w:szCs w:val="22"/>
              </w:rPr>
            </w:pPr>
            <w:r>
              <w:rPr>
                <w:bCs/>
                <w:sz w:val="22"/>
                <w:szCs w:val="22"/>
              </w:rPr>
              <w:t>Študent/študentka je povinný/á:</w:t>
            </w:r>
          </w:p>
          <w:p>
            <w:pPr>
              <w:pStyle w:val="NormalWeb"/>
              <w:spacing w:beforeAutospacing="0" w:before="0" w:afterAutospacing="0" w:after="0"/>
              <w:rPr>
                <w:bCs/>
                <w:sz w:val="22"/>
                <w:szCs w:val="22"/>
              </w:rPr>
            </w:pPr>
            <w:r>
              <w:rPr>
                <w:bCs/>
                <w:sz w:val="22"/>
                <w:szCs w:val="22"/>
              </w:rPr>
              <w:t>- spracovať odbornú produkčnú reflexiu realizovanej stáže,</w:t>
            </w:r>
          </w:p>
          <w:p>
            <w:pPr>
              <w:pStyle w:val="NormalWeb"/>
              <w:spacing w:beforeAutospacing="0" w:before="0" w:afterAutospacing="0" w:after="0"/>
              <w:rPr>
                <w:bCs/>
                <w:sz w:val="22"/>
                <w:szCs w:val="22"/>
              </w:rPr>
            </w:pPr>
            <w:r>
              <w:rPr>
                <w:bCs/>
                <w:sz w:val="22"/>
                <w:szCs w:val="22"/>
              </w:rPr>
              <w:t>- analyticky zhodnotiť vlastnú odbornú činnosť,</w:t>
            </w:r>
          </w:p>
          <w:p>
            <w:pPr>
              <w:pStyle w:val="NormalWeb"/>
              <w:spacing w:beforeAutospacing="0" w:before="0" w:afterAutospacing="0" w:after="0"/>
              <w:rPr>
                <w:bCs/>
                <w:sz w:val="22"/>
                <w:szCs w:val="22"/>
              </w:rPr>
            </w:pPr>
            <w:r>
              <w:rPr>
                <w:bCs/>
                <w:sz w:val="22"/>
                <w:szCs w:val="22"/>
              </w:rPr>
              <w:t>- konzultovať spracovanie práce s vedúcim práce,</w:t>
            </w:r>
          </w:p>
          <w:p>
            <w:pPr>
              <w:pStyle w:val="NormalWeb"/>
              <w:spacing w:beforeAutospacing="0" w:before="0" w:afterAutospacing="0" w:after="0"/>
              <w:rPr>
                <w:b/>
                <w:sz w:val="22"/>
                <w:szCs w:val="22"/>
              </w:rPr>
            </w:pPr>
            <w:r>
              <w:rPr>
                <w:bCs/>
                <w:sz w:val="22"/>
                <w:szCs w:val="22"/>
              </w:rPr>
              <w:t>- odovzdať záverečnú reflexiu v termíne určenom fakultou.</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Style w:val="normaltextrun"/>
                <w:rFonts w:eastAsia="" w:eastAsiaTheme="majorEastAsia"/>
                <w:b/>
                <w:bCs/>
                <w:sz w:val="22"/>
                <w:szCs w:val="22"/>
              </w:rPr>
            </w:pPr>
            <w:r>
              <w:rPr>
                <w:rStyle w:val="normaltextrun"/>
                <w:rFonts w:eastAsia="" w:eastAsiaTheme="majorEastAsia"/>
                <w:b/>
                <w:bCs/>
                <w:sz w:val="22"/>
                <w:szCs w:val="22"/>
              </w:rPr>
              <w:t xml:space="preserve">Výsledky vzdelávania: </w:t>
            </w:r>
          </w:p>
          <w:p>
            <w:pPr>
              <w:pStyle w:val="NormalWeb"/>
              <w:spacing w:beforeAutospacing="0" w:before="0" w:afterAutospacing="0" w:after="0"/>
              <w:rPr>
                <w:sz w:val="22"/>
                <w:szCs w:val="22"/>
              </w:rPr>
            </w:pPr>
            <w:r>
              <w:rPr>
                <w:sz w:val="22"/>
                <w:szCs w:val="22"/>
              </w:rPr>
              <w:t>Po absolvovaní predmetu študent/študentka:</w:t>
            </w:r>
          </w:p>
          <w:p>
            <w:pPr>
              <w:pStyle w:val="NormalWeb"/>
              <w:spacing w:beforeAutospacing="0" w:before="0" w:afterAutospacing="0" w:after="0"/>
              <w:rPr>
                <w:sz w:val="22"/>
                <w:szCs w:val="22"/>
              </w:rPr>
            </w:pPr>
            <w:r>
              <w:rPr>
                <w:sz w:val="22"/>
                <w:szCs w:val="22"/>
              </w:rPr>
              <w:t>- analyticky reflektuje vlastnú odbornú prax,</w:t>
            </w:r>
          </w:p>
          <w:p>
            <w:pPr>
              <w:pStyle w:val="NormalWeb"/>
              <w:spacing w:beforeAutospacing="0" w:before="0" w:afterAutospacing="0" w:after="0"/>
              <w:rPr>
                <w:sz w:val="22"/>
                <w:szCs w:val="22"/>
              </w:rPr>
            </w:pPr>
            <w:r>
              <w:rPr>
                <w:sz w:val="22"/>
                <w:szCs w:val="22"/>
              </w:rPr>
              <w:t>- identifikuje produkčné procesy a rozhodnutia,</w:t>
            </w:r>
          </w:p>
          <w:p>
            <w:pPr>
              <w:pStyle w:val="NormalWeb"/>
              <w:spacing w:beforeAutospacing="0" w:before="0" w:afterAutospacing="0" w:after="0"/>
              <w:rPr>
                <w:sz w:val="22"/>
                <w:szCs w:val="22"/>
              </w:rPr>
            </w:pPr>
            <w:r>
              <w:rPr>
                <w:sz w:val="22"/>
                <w:szCs w:val="22"/>
              </w:rPr>
              <w:t>- formuluje odborné závery vyplývajúce z realizovanej stáže,</w:t>
            </w:r>
          </w:p>
          <w:p>
            <w:pPr>
              <w:pStyle w:val="NormalWeb"/>
              <w:spacing w:beforeAutospacing="0" w:before="0" w:afterAutospacing="0" w:after="0"/>
              <w:rPr>
                <w:rFonts w:eastAsia="" w:eastAsiaTheme="majorEastAsia"/>
                <w:b/>
                <w:bCs/>
                <w:sz w:val="22"/>
                <w:szCs w:val="22"/>
              </w:rPr>
            </w:pPr>
            <w:r>
              <w:rPr>
                <w:sz w:val="22"/>
                <w:szCs w:val="22"/>
              </w:rPr>
              <w:t>- prepája praktické skúsenosti s teoretickými poznatkami,</w:t>
            </w:r>
          </w:p>
          <w:p>
            <w:pPr>
              <w:pStyle w:val="NormalWeb"/>
              <w:spacing w:beforeAutospacing="0" w:before="0" w:afterAutospacing="0" w:after="0"/>
              <w:rPr>
                <w:b/>
                <w:bCs/>
                <w:sz w:val="22"/>
                <w:szCs w:val="22"/>
              </w:rPr>
            </w:pPr>
            <w:r>
              <w:rPr>
                <w:sz w:val="22"/>
                <w:szCs w:val="22"/>
              </w:rPr>
              <w:t>- prezentuje a obhajuje vlastnú odbornú činnosť.</w:t>
            </w:r>
          </w:p>
        </w:tc>
      </w:tr>
      <w:tr>
        <w:trPr>
          <w:trHeight w:val="127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sz w:val="22"/>
                <w:szCs w:val="22"/>
              </w:rPr>
            </w:pPr>
            <w:r>
              <w:rPr>
                <w:b/>
                <w:sz w:val="22"/>
                <w:szCs w:val="22"/>
              </w:rPr>
              <w:t>Stručná osnova predmetu:</w:t>
            </w:r>
            <w:r>
              <w:rPr>
                <w:sz w:val="22"/>
                <w:szCs w:val="22"/>
              </w:rPr>
              <w:t xml:space="preserve"> </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spracovanie dokumentácie odbornej stáže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analýza produkčných procesov</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reflexia vlastnej odbornej činnosti</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vyhodnotenie problémových situácií a prijatých riešení</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metodické konzultácie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príprava záverečnej práce na obhajobu</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finalizácia reflexie odbornej praxe</w:t>
            </w:r>
          </w:p>
          <w:p>
            <w:pPr>
              <w:pStyle w:val="Normal"/>
              <w:spacing w:lineRule="auto" w:line="240" w:before="0" w:after="0"/>
              <w:rPr>
                <w:rFonts w:ascii="Times New Roman" w:hAnsi="Times New Roman" w:eastAsia="Times New Roman"/>
                <w:u w:val="single"/>
                <w:lang w:eastAsia="sk-SK"/>
              </w:rPr>
            </w:pPr>
            <w:r>
              <w:rPr>
                <w:rFonts w:eastAsia="Times New Roman" w:ascii="Times New Roman" w:hAnsi="Times New Roman"/>
                <w:u w:val="single"/>
                <w:lang w:eastAsia="sk-SK"/>
              </w:rPr>
              <w:t>Výučba prebieha formou:</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individuálnych konzultácií,</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metodického vedenia,</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priebežného hodnotenia rozpracovanej reflexie.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Odporúčaná literatúra: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Jazyk, ktorého znalosť je potrebná na absolvovanie predmetu:</w:t>
            </w:r>
            <w:r>
              <w:rPr>
                <w:rFonts w:ascii="Times New Roman" w:hAnsi="Times New Roman"/>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Hodnotenie predmetov</w:t>
            </w:r>
          </w:p>
          <w:p>
            <w:pPr>
              <w:pStyle w:val="Normal"/>
              <w:spacing w:lineRule="auto" w:line="240" w:before="0" w:after="0"/>
              <w:rPr>
                <w:rFonts w:ascii="Times New Roman" w:hAnsi="Times New Roman"/>
                <w:lang w:eastAsia="sk-SK"/>
              </w:rPr>
            </w:pPr>
            <w:r>
              <w:rPr>
                <w:rFonts w:ascii="Times New Roman" w:hAnsi="Times New Roman"/>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r>
          </w:tbl>
          <w:p>
            <w:pPr>
              <w:pStyle w:val="Normal"/>
              <w:spacing w:lineRule="auto" w:line="240" w:before="0" w:after="0"/>
              <w:rPr>
                <w:rFonts w:ascii="Times New Roman" w:hAnsi="Times New Roman"/>
                <w:lang w:eastAsia="sk-SK"/>
              </w:rPr>
            </w:pPr>
            <w:r>
              <w:rPr>
                <w:rFonts w:ascii="Times New Roman" w:hAnsi="Times New Roman"/>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Vyučujúci: </w:t>
            </w:r>
            <w:r>
              <w:rPr>
                <w:rFonts w:ascii="Times New Roman" w:hAnsi="Times New Roman"/>
                <w:lang w:eastAsia="sk-SK"/>
              </w:rPr>
              <w:t xml:space="preserve"> doc. Mgr. Vladimír Štric, Mgr. art. Veronika Hollá, ArtD., Mgr. art. Jaroslav Daubrava, ArtD.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Dátum poslednej zmeny: </w:t>
            </w:r>
            <w:r>
              <w:rPr>
                <w:rFonts w:ascii="Times New Roman" w:hAnsi="Times New Roman"/>
                <w:lang w:eastAsia="sk-SK"/>
              </w:rPr>
              <w:t>19. 05. 2026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Schválil: </w:t>
            </w:r>
            <w:r>
              <w:rPr>
                <w:rFonts w:ascii="Times New Roman" w:hAnsi="Times New Roman"/>
              </w:rPr>
              <w:t>prof. Mgr. art. Ivan Ostrochovský, ArtD.</w:t>
            </w:r>
          </w:p>
        </w:tc>
      </w:tr>
    </w:tbl>
    <w:p>
      <w:pPr>
        <w:pStyle w:val="Normal"/>
        <w:spacing w:lineRule="auto" w:line="240" w:before="0" w:after="0"/>
        <w:ind w:start="720"/>
        <w:jc w:val="end"/>
        <w:rPr>
          <w:rFonts w:ascii="Fazeta Text" w:hAnsi="Fazeta Text"/>
          <w:b/>
          <w:lang w:eastAsia="sk-SK"/>
        </w:rPr>
      </w:pPr>
      <w:r>
        <w:rPr>
          <w:rFonts w:ascii="Fazeta Text" w:hAnsi="Fazeta Text"/>
          <w:b/>
          <w:lang w:eastAsia="sk-SK"/>
        </w:rPr>
      </w:r>
    </w:p>
    <w:p>
      <w:pPr>
        <w:pStyle w:val="Normal"/>
        <w:spacing w:lineRule="auto" w:line="240" w:before="0" w:after="0"/>
        <w:ind w:start="720"/>
        <w:jc w:val="end"/>
        <w:rPr>
          <w:rFonts w:ascii="Fazeta" w:hAnsi="Fazeta"/>
          <w:bCs/>
          <w:lang w:eastAsia="sk-SK"/>
        </w:rPr>
      </w:pPr>
      <w:r>
        <w:rPr>
          <w:rFonts w:ascii="Fazeta" w:hAnsi="Fazeta"/>
          <w:bCs/>
          <w:lang w:eastAsia="sk-SK"/>
        </w:rPr>
      </w:r>
    </w:p>
    <w:p>
      <w:pPr>
        <w:pStyle w:val="Normal"/>
        <w:spacing w:lineRule="auto" w:line="240" w:before="0" w:after="0"/>
        <w:ind w:start="720"/>
        <w:jc w:val="end"/>
        <w:rPr>
          <w:rFonts w:ascii="Fazeta" w:hAnsi="Fazeta"/>
          <w:bCs/>
          <w:lang w:eastAsia="sk-SK"/>
        </w:rPr>
      </w:pPr>
      <w:r>
        <w:rPr>
          <w:rFonts w:ascii="Fazeta" w:hAnsi="Fazeta"/>
          <w:bCs/>
          <w:lang w:eastAsia="sk-SK"/>
        </w:rPr>
      </w:r>
    </w:p>
    <w:p>
      <w:pPr>
        <w:pStyle w:val="Normal"/>
        <w:spacing w:lineRule="auto" w:line="240" w:before="0" w:after="0"/>
        <w:ind w:start="720"/>
        <w:jc w:val="end"/>
        <w:rPr>
          <w:rFonts w:ascii="Fazeta" w:hAnsi="Fazeta"/>
          <w:bCs/>
          <w:lang w:eastAsia="sk-SK"/>
        </w:rPr>
      </w:pPr>
      <w:r>
        <w:rPr>
          <w:rFonts w:ascii="Fazeta" w:hAnsi="Fazeta"/>
          <w:bCs/>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Fakulta:</w:t>
            </w:r>
            <w:r>
              <w:rPr>
                <w:rFonts w:ascii="Fazeta" w:hAnsi="Fazeta"/>
                <w:lang w:eastAsia="sk-SK"/>
              </w:rPr>
              <w:t xml:space="preserve"> Fakulta dramatických umení</w:t>
            </w:r>
          </w:p>
        </w:tc>
      </w:tr>
      <w:tr>
        <w:trPr>
          <w:trHeight w:val="213" w:hRule="atLeast"/>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lang w:eastAsia="sk-SK"/>
              </w:rPr>
            </w:pPr>
            <w:r>
              <w:rPr>
                <w:rFonts w:ascii="Fazeta" w:hAnsi="Fazeta"/>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w:t>
            </w:r>
            <w:r>
              <w:rPr>
                <w:rFonts w:ascii="Fazeta" w:hAnsi="Fazeta"/>
                <w:bCs/>
                <w:lang w:eastAsia="sk-SK"/>
              </w:rPr>
              <w:t xml:space="preserve"> Bakalárska práca 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bCs/>
                <w:lang w:eastAsia="sk-SK"/>
              </w:rPr>
              <w:t xml:space="preserve">individuálne konzultácie, semináre, metodické vedenie pri príprave bakalárskej práce </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Počet kreditov:</w:t>
            </w:r>
            <w:r>
              <w:rPr>
                <w:rFonts w:ascii="Fazeta" w:hAnsi="Fazeta"/>
                <w:lang w:eastAsia="sk-SK"/>
              </w:rPr>
              <w:t xml:space="preserve"> 12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Odporúčaný semester/trimester štúdia:</w:t>
            </w:r>
            <w:r>
              <w:rPr>
                <w:rFonts w:ascii="Fazeta" w:hAnsi="Fazeta"/>
                <w:lang w:eastAsia="sk-SK"/>
              </w:rPr>
              <w:t xml:space="preserve"> 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Podmieňujúce predmety: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b/>
                <w:sz w:val="22"/>
                <w:szCs w:val="22"/>
              </w:rPr>
            </w:pPr>
            <w:r>
              <w:rPr>
                <w:b/>
                <w:sz w:val="22"/>
                <w:szCs w:val="22"/>
              </w:rPr>
              <w:t xml:space="preserve">Podmienky na absolvovanie predmetu: </w:t>
            </w:r>
          </w:p>
          <w:p>
            <w:pPr>
              <w:pStyle w:val="NormalWeb"/>
              <w:spacing w:beforeAutospacing="0" w:before="0" w:afterAutospacing="0" w:after="0"/>
              <w:rPr>
                <w:bCs/>
                <w:sz w:val="22"/>
                <w:szCs w:val="22"/>
              </w:rPr>
            </w:pPr>
            <w:r>
              <w:rPr>
                <w:bCs/>
                <w:sz w:val="22"/>
                <w:szCs w:val="22"/>
              </w:rPr>
              <w:t>Predmet je určený študentom/študentkám, ktorí realizujú praktickú produkčnú činnosť v podmienkach Fakulty dramatických umení, najmä:</w:t>
            </w:r>
          </w:p>
          <w:p>
            <w:pPr>
              <w:pStyle w:val="NormalWeb"/>
              <w:spacing w:beforeAutospacing="0" w:before="0" w:afterAutospacing="0" w:after="0"/>
              <w:rPr>
                <w:bCs/>
                <w:sz w:val="22"/>
                <w:szCs w:val="22"/>
              </w:rPr>
            </w:pPr>
            <w:r>
              <w:rPr>
                <w:bCs/>
                <w:sz w:val="22"/>
                <w:szCs w:val="22"/>
              </w:rPr>
              <w:t>v Simulačnom centre FDU  alebo v Divadle Akadémie umení v Banskej Bystrici.</w:t>
            </w:r>
          </w:p>
          <w:p>
            <w:pPr>
              <w:pStyle w:val="NormalWeb"/>
              <w:spacing w:beforeAutospacing="0" w:before="0" w:afterAutospacing="0" w:after="0"/>
              <w:rPr>
                <w:bCs/>
                <w:sz w:val="22"/>
                <w:szCs w:val="22"/>
              </w:rPr>
            </w:pPr>
            <w:r>
              <w:rPr>
                <w:bCs/>
                <w:sz w:val="22"/>
                <w:szCs w:val="22"/>
              </w:rPr>
              <w:t>Študent/študentka je povinný/á:</w:t>
            </w:r>
          </w:p>
          <w:p>
            <w:pPr>
              <w:pStyle w:val="NormalWeb"/>
              <w:spacing w:beforeAutospacing="0" w:before="0" w:afterAutospacing="0" w:after="0"/>
              <w:rPr>
                <w:bCs/>
                <w:sz w:val="22"/>
                <w:szCs w:val="22"/>
              </w:rPr>
            </w:pPr>
            <w:r>
              <w:rPr>
                <w:bCs/>
                <w:sz w:val="22"/>
                <w:szCs w:val="22"/>
              </w:rPr>
              <w:t>- zvoliť si tému bakalárskej práce z tém vypísaných a schválených programovou radou,</w:t>
            </w:r>
          </w:p>
          <w:p>
            <w:pPr>
              <w:pStyle w:val="NormalWeb"/>
              <w:spacing w:beforeAutospacing="0" w:before="0" w:afterAutospacing="0" w:after="0"/>
              <w:rPr>
                <w:bCs/>
                <w:sz w:val="22"/>
                <w:szCs w:val="22"/>
              </w:rPr>
            </w:pPr>
            <w:r>
              <w:rPr>
                <w:bCs/>
                <w:sz w:val="22"/>
                <w:szCs w:val="22"/>
              </w:rPr>
              <w:t>- absolvovať pravidelné konzultácie s vedúcim práce,</w:t>
            </w:r>
          </w:p>
          <w:p>
            <w:pPr>
              <w:pStyle w:val="NormalWeb"/>
              <w:spacing w:beforeAutospacing="0" w:before="0" w:afterAutospacing="0" w:after="0"/>
              <w:rPr>
                <w:bCs/>
                <w:sz w:val="22"/>
                <w:szCs w:val="22"/>
              </w:rPr>
            </w:pPr>
            <w:r>
              <w:rPr>
                <w:bCs/>
                <w:sz w:val="22"/>
                <w:szCs w:val="22"/>
              </w:rPr>
              <w:t>- vypracovať projekt a osnovu bakalárskej práce,</w:t>
            </w:r>
          </w:p>
          <w:p>
            <w:pPr>
              <w:pStyle w:val="NormalWeb"/>
              <w:spacing w:beforeAutospacing="0" w:before="0" w:afterAutospacing="0" w:after="0"/>
              <w:rPr>
                <w:bCs/>
                <w:sz w:val="22"/>
                <w:szCs w:val="22"/>
              </w:rPr>
            </w:pPr>
            <w:r>
              <w:rPr>
                <w:bCs/>
                <w:sz w:val="22"/>
                <w:szCs w:val="22"/>
              </w:rPr>
              <w:t>- zhromaždiť odborné a dokumentačné materiály,</w:t>
            </w:r>
          </w:p>
          <w:p>
            <w:pPr>
              <w:pStyle w:val="NormalWeb"/>
              <w:spacing w:beforeAutospacing="0" w:before="0" w:afterAutospacing="0" w:after="0"/>
              <w:rPr>
                <w:b/>
                <w:sz w:val="22"/>
                <w:szCs w:val="22"/>
              </w:rPr>
            </w:pPr>
            <w:r>
              <w:rPr>
                <w:bCs/>
                <w:sz w:val="22"/>
                <w:szCs w:val="22"/>
              </w:rPr>
              <w:t>- spracovať teoretické východiská práce.</w:t>
            </w:r>
          </w:p>
          <w:p>
            <w:pPr>
              <w:pStyle w:val="NormalWeb"/>
              <w:spacing w:beforeAutospacing="0" w:before="0" w:afterAutospacing="0" w:after="0"/>
              <w:rPr>
                <w:bCs/>
                <w:sz w:val="22"/>
                <w:szCs w:val="22"/>
              </w:rPr>
            </w:pPr>
            <w:r>
              <w:rPr>
                <w:bCs/>
                <w:sz w:val="22"/>
                <w:szCs w:val="22"/>
              </w:rPr>
              <w:t>Témy bakalárskych prác vypisuje pracovisko štandardne na začiatku akademického roka a zverejňuje ich prostredníctvom AIS a webového sídla fakulty.</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Style w:val="normaltextrun"/>
                <w:rFonts w:eastAsia="" w:eastAsiaTheme="majorEastAsia"/>
                <w:b/>
                <w:bCs/>
                <w:sz w:val="22"/>
                <w:szCs w:val="22"/>
              </w:rPr>
            </w:pPr>
            <w:r>
              <w:rPr>
                <w:rStyle w:val="normaltextrun"/>
                <w:rFonts w:eastAsia="" w:eastAsiaTheme="majorEastAsia"/>
                <w:b/>
                <w:bCs/>
                <w:sz w:val="22"/>
                <w:szCs w:val="22"/>
              </w:rPr>
              <w:t xml:space="preserve">Výsledky vzdelávania: </w:t>
            </w:r>
          </w:p>
          <w:p>
            <w:pPr>
              <w:pStyle w:val="NormalWeb"/>
              <w:spacing w:beforeAutospacing="0" w:before="0" w:afterAutospacing="0" w:after="0"/>
              <w:rPr>
                <w:sz w:val="22"/>
                <w:szCs w:val="22"/>
              </w:rPr>
            </w:pPr>
            <w:r>
              <w:rPr>
                <w:sz w:val="22"/>
                <w:szCs w:val="22"/>
              </w:rPr>
              <w:t>Po absolvovaní predmetu študent/študentka:</w:t>
            </w:r>
          </w:p>
          <w:p>
            <w:pPr>
              <w:pStyle w:val="NormalWeb"/>
              <w:spacing w:beforeAutospacing="0" w:before="0" w:afterAutospacing="0" w:after="0"/>
              <w:rPr>
                <w:sz w:val="22"/>
                <w:szCs w:val="22"/>
              </w:rPr>
            </w:pPr>
            <w:r>
              <w:rPr>
                <w:sz w:val="22"/>
                <w:szCs w:val="22"/>
              </w:rPr>
              <w:t>- orientuje sa v základných metodologických princípoch odbornej práce,</w:t>
            </w:r>
          </w:p>
          <w:p>
            <w:pPr>
              <w:pStyle w:val="NormalWeb"/>
              <w:spacing w:beforeAutospacing="0" w:before="0" w:afterAutospacing="0" w:after="0"/>
              <w:rPr>
                <w:sz w:val="22"/>
                <w:szCs w:val="22"/>
              </w:rPr>
            </w:pPr>
            <w:r>
              <w:rPr>
                <w:sz w:val="22"/>
                <w:szCs w:val="22"/>
              </w:rPr>
              <w:t>- dokáže formulovať tému a ciele bakalárskej práce,</w:t>
            </w:r>
          </w:p>
          <w:p>
            <w:pPr>
              <w:pStyle w:val="NormalWeb"/>
              <w:spacing w:beforeAutospacing="0" w:before="0" w:afterAutospacing="0" w:after="0"/>
              <w:rPr>
                <w:sz w:val="22"/>
                <w:szCs w:val="22"/>
              </w:rPr>
            </w:pPr>
            <w:r>
              <w:rPr>
                <w:sz w:val="22"/>
                <w:szCs w:val="22"/>
              </w:rPr>
              <w:t>- pracuje s odbornými zdrojmi a produkčnou dokumentáciou,</w:t>
            </w:r>
          </w:p>
          <w:p>
            <w:pPr>
              <w:pStyle w:val="NormalWeb"/>
              <w:spacing w:beforeAutospacing="0" w:before="0" w:afterAutospacing="0" w:after="0"/>
              <w:rPr>
                <w:sz w:val="22"/>
                <w:szCs w:val="22"/>
              </w:rPr>
            </w:pPr>
            <w:r>
              <w:rPr>
                <w:sz w:val="22"/>
                <w:szCs w:val="22"/>
              </w:rPr>
              <w:t>- prepája praktické skúsenosti s odbornou reflexiou,</w:t>
            </w:r>
          </w:p>
          <w:p>
            <w:pPr>
              <w:pStyle w:val="NormalWeb"/>
              <w:spacing w:beforeAutospacing="0" w:before="0" w:afterAutospacing="0" w:after="0"/>
              <w:rPr>
                <w:rFonts w:eastAsia="" w:eastAsiaTheme="majorEastAsia"/>
                <w:b/>
                <w:bCs/>
                <w:sz w:val="22"/>
                <w:szCs w:val="22"/>
              </w:rPr>
            </w:pPr>
            <w:r>
              <w:rPr>
                <w:sz w:val="22"/>
                <w:szCs w:val="22"/>
              </w:rPr>
              <w:t>- pripravuje podklady pre vypracovanie záverečnej práce.</w:t>
            </w:r>
          </w:p>
        </w:tc>
      </w:tr>
      <w:tr>
        <w:trPr>
          <w:trHeight w:val="127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sz w:val="22"/>
                <w:szCs w:val="22"/>
              </w:rPr>
            </w:pPr>
            <w:r>
              <w:rPr>
                <w:b/>
                <w:sz w:val="22"/>
                <w:szCs w:val="22"/>
              </w:rPr>
              <w:t>Stručná osnova predmetu:</w:t>
            </w:r>
            <w:r>
              <w:rPr>
                <w:sz w:val="22"/>
                <w:szCs w:val="22"/>
              </w:rPr>
              <w:t xml:space="preserve"> </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výber témy bakalárskej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formulovanie cieľov a štruktúry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metodika odbornej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práca s odbornou literatúrou a zdrojmi</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produkčná dokumentácia a analytické materiály</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konzultácie s vedúcim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spracovanie teoretických východísk práce</w:t>
            </w:r>
          </w:p>
          <w:p>
            <w:pPr>
              <w:pStyle w:val="Normal"/>
              <w:spacing w:lineRule="auto" w:line="240" w:before="0" w:after="0"/>
              <w:rPr>
                <w:rFonts w:ascii="Times New Roman" w:hAnsi="Times New Roman" w:eastAsia="Times New Roman"/>
                <w:u w:val="single"/>
                <w:lang w:eastAsia="sk-SK"/>
              </w:rPr>
            </w:pPr>
            <w:r>
              <w:rPr>
                <w:rFonts w:eastAsia="Times New Roman" w:ascii="Times New Roman" w:hAnsi="Times New Roman"/>
                <w:u w:val="single"/>
                <w:lang w:eastAsia="sk-SK"/>
              </w:rPr>
              <w:t>Výučba prebieha formou:</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individuálnych konzultácií,</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metodického vedenia,</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seminárov,</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priebežnej kontroly rozpracovanosti práce.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Odporúčaná literatúra: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Jazyk, ktorého znalosť je potrebná na absolvovanie predmetu:</w:t>
            </w:r>
            <w:r>
              <w:rPr>
                <w:rFonts w:ascii="Times New Roman" w:hAnsi="Times New Roman"/>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Hodnotenie predmetov</w:t>
            </w:r>
          </w:p>
          <w:p>
            <w:pPr>
              <w:pStyle w:val="Normal"/>
              <w:spacing w:lineRule="auto" w:line="240" w:before="0" w:after="0"/>
              <w:rPr>
                <w:rFonts w:ascii="Times New Roman" w:hAnsi="Times New Roman"/>
                <w:lang w:eastAsia="sk-SK"/>
              </w:rPr>
            </w:pPr>
            <w:r>
              <w:rPr>
                <w:rFonts w:ascii="Times New Roman" w:hAnsi="Times New Roman"/>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r>
          </w:tbl>
          <w:p>
            <w:pPr>
              <w:pStyle w:val="Normal"/>
              <w:spacing w:lineRule="auto" w:line="240" w:before="0" w:after="0"/>
              <w:rPr>
                <w:rFonts w:ascii="Times New Roman" w:hAnsi="Times New Roman"/>
                <w:lang w:eastAsia="sk-SK"/>
              </w:rPr>
            </w:pPr>
            <w:r>
              <w:rPr>
                <w:rFonts w:ascii="Times New Roman" w:hAnsi="Times New Roman"/>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Vyučujúci: </w:t>
            </w:r>
            <w:r>
              <w:rPr>
                <w:rFonts w:ascii="Times New Roman" w:hAnsi="Times New Roman"/>
                <w:lang w:eastAsia="sk-SK"/>
              </w:rPr>
              <w:t xml:space="preserve"> doc. Mgr. Vladimír Štric, Mgr. art. Veronika Hollá, ArtD., Mgr. art. Jaroslav Daubrava, ArtD. Mgr. art. Petra Kovalčíková, ArtD.</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Dátum poslednej zmeny: </w:t>
            </w:r>
            <w:r>
              <w:rPr>
                <w:rFonts w:ascii="Times New Roman" w:hAnsi="Times New Roman"/>
                <w:lang w:eastAsia="sk-SK"/>
              </w:rPr>
              <w:t>19. 05. 2026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Fazeta" w:hAnsi="Fazeta"/>
          <w:bCs/>
          <w:lang w:eastAsia="sk-SK"/>
        </w:rPr>
      </w:pPr>
      <w:r>
        <w:rPr>
          <w:rFonts w:ascii="Fazeta" w:hAnsi="Fazeta"/>
          <w:bCs/>
          <w:lang w:eastAsia="sk-SK"/>
        </w:rPr>
      </w:r>
    </w:p>
    <w:p>
      <w:pPr>
        <w:pStyle w:val="Normal"/>
        <w:spacing w:lineRule="auto" w:line="240" w:before="0" w:after="0"/>
        <w:ind w:start="720"/>
        <w:jc w:val="end"/>
        <w:rPr>
          <w:rFonts w:ascii="Fazeta" w:hAnsi="Fazeta"/>
          <w:bCs/>
          <w:lang w:eastAsia="sk-SK"/>
        </w:rPr>
      </w:pPr>
      <w:r>
        <w:rPr>
          <w:rFonts w:ascii="Fazeta" w:hAnsi="Fazeta"/>
          <w:bCs/>
          <w:lang w:eastAsia="sk-SK"/>
        </w:rPr>
      </w:r>
    </w:p>
    <w:p>
      <w:pPr>
        <w:pStyle w:val="Normal"/>
        <w:spacing w:lineRule="auto" w:line="240" w:before="0" w:after="0"/>
        <w:ind w:start="720"/>
        <w:jc w:val="end"/>
        <w:rPr>
          <w:rFonts w:ascii="Fazeta" w:hAnsi="Fazeta"/>
          <w:bCs/>
          <w:lang w:eastAsia="sk-SK"/>
        </w:rPr>
      </w:pPr>
      <w:r>
        <w:rPr>
          <w:rFonts w:ascii="Fazeta" w:hAnsi="Fazeta"/>
          <w:bCs/>
          <w:lang w:eastAsia="sk-SK"/>
        </w:rPr>
        <w:t>Informačný list predmetu</w:t>
      </w:r>
    </w:p>
    <w:p>
      <w:pPr>
        <w:pStyle w:val="Normal"/>
        <w:spacing w:lineRule="auto" w:line="240" w:before="0" w:after="0"/>
        <w:ind w:start="720"/>
        <w:jc w:val="center"/>
        <w:rPr>
          <w:rFonts w:ascii="Fazeta" w:hAnsi="Fazeta"/>
          <w:lang w:eastAsia="sk-SK"/>
        </w:rPr>
      </w:pPr>
      <w:r>
        <w:rPr>
          <w:rFonts w:ascii="Fazeta" w:hAnsi="Fazeta"/>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Vysoká škola:</w:t>
            </w:r>
            <w:r>
              <w:rPr>
                <w:rFonts w:ascii="Fazeta" w:hAnsi="Fazeta"/>
                <w:lang w:eastAsia="sk-SK"/>
              </w:rPr>
              <w:t xml:space="preserve"> Akadémia umení v 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Fakulta:</w:t>
            </w:r>
            <w:r>
              <w:rPr>
                <w:rFonts w:ascii="Fazeta" w:hAnsi="Fazeta"/>
                <w:lang w:eastAsia="sk-SK"/>
              </w:rPr>
              <w:t xml:space="preserve"> Fakulta dramatických umení</w:t>
            </w:r>
          </w:p>
        </w:tc>
      </w:tr>
      <w:tr>
        <w:trPr>
          <w:trHeight w:val="213" w:hRule="atLeast"/>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rPr>
            </w:pPr>
            <w:r>
              <w:rPr>
                <w:rFonts w:ascii="Fazeta" w:hAnsi="Fazeta"/>
                <w:b/>
                <w:lang w:eastAsia="sk-SK"/>
              </w:rPr>
              <w:t>Kód predmetu:</w:t>
            </w:r>
          </w:p>
          <w:p>
            <w:pPr>
              <w:pStyle w:val="Normal"/>
              <w:spacing w:lineRule="auto" w:line="240" w:before="0" w:after="0"/>
              <w:rPr>
                <w:rFonts w:ascii="Fazeta" w:hAnsi="Fazeta"/>
                <w:lang w:eastAsia="sk-SK"/>
              </w:rPr>
            </w:pPr>
            <w:r>
              <w:rPr>
                <w:rFonts w:ascii="Fazeta" w:hAnsi="Fazeta"/>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b/>
                <w:lang w:eastAsia="sk-SK"/>
              </w:rPr>
            </w:pPr>
            <w:r>
              <w:rPr>
                <w:rFonts w:ascii="Fazeta" w:hAnsi="Fazeta"/>
                <w:b/>
                <w:lang w:eastAsia="sk-SK"/>
              </w:rPr>
              <w:t>Názov predmetu:</w:t>
            </w:r>
            <w:r>
              <w:rPr>
                <w:rFonts w:ascii="Fazeta" w:hAnsi="Fazeta"/>
                <w:bCs/>
                <w:lang w:eastAsia="sk-SK"/>
              </w:rPr>
              <w:t xml:space="preserve"> Bakalárska práca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Druh, rozsah a metóda vzdelávacích činností: </w:t>
            </w:r>
            <w:r>
              <w:rPr>
                <w:rFonts w:ascii="Fazeta" w:hAnsi="Fazeta"/>
                <w:bCs/>
                <w:lang w:eastAsia="sk-SK"/>
              </w:rPr>
              <w:t xml:space="preserve">individuálne konzultácie, semináre, metodické vedenie pri príprave bakalárskej práce </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Počet kreditov:</w:t>
            </w:r>
            <w:r>
              <w:rPr>
                <w:rFonts w:ascii="Fazeta" w:hAnsi="Fazeta"/>
                <w:lang w:eastAsia="sk-SK"/>
              </w:rPr>
              <w:t xml:space="preserve"> 14</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Odporúčaný semester/trimester štúdia:</w:t>
            </w:r>
            <w:r>
              <w:rPr>
                <w:rFonts w:ascii="Fazeta" w:hAnsi="Fazeta"/>
                <w:lang w:eastAsia="sk-SK"/>
              </w:rPr>
              <w:t xml:space="preserve"> 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Stupeň štúdia: </w:t>
            </w:r>
            <w:r>
              <w:rPr>
                <w:rFonts w:ascii="Fazeta" w:hAnsi="Fazeta"/>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w:hAnsi="Fazeta"/>
                <w:lang w:eastAsia="sk-SK"/>
              </w:rPr>
            </w:pPr>
            <w:r>
              <w:rPr>
                <w:rFonts w:ascii="Fazeta" w:hAnsi="Fazeta"/>
                <w:b/>
                <w:lang w:eastAsia="sk-SK"/>
              </w:rPr>
              <w:t xml:space="preserve">Podmieňujúce predmety: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b/>
                <w:sz w:val="22"/>
                <w:szCs w:val="22"/>
              </w:rPr>
            </w:pPr>
            <w:r>
              <w:rPr>
                <w:b/>
                <w:sz w:val="22"/>
                <w:szCs w:val="22"/>
              </w:rPr>
              <w:t xml:space="preserve">Podmienky na absolvovanie predmetu: </w:t>
            </w:r>
          </w:p>
          <w:p>
            <w:pPr>
              <w:pStyle w:val="NormalWeb"/>
              <w:spacing w:beforeAutospacing="0" w:before="0" w:afterAutospacing="0" w:after="0"/>
              <w:rPr>
                <w:bCs/>
                <w:sz w:val="22"/>
                <w:szCs w:val="22"/>
                <w:u w:val="single"/>
              </w:rPr>
            </w:pPr>
            <w:r>
              <w:rPr>
                <w:bCs/>
                <w:sz w:val="22"/>
                <w:szCs w:val="22"/>
                <w:u w:val="single"/>
              </w:rPr>
              <w:t>Študent/študentka je povinný/á:</w:t>
            </w:r>
          </w:p>
          <w:p>
            <w:pPr>
              <w:pStyle w:val="NormalWeb"/>
              <w:spacing w:beforeAutospacing="0" w:before="0" w:afterAutospacing="0" w:after="0"/>
              <w:rPr>
                <w:bCs/>
                <w:sz w:val="22"/>
                <w:szCs w:val="22"/>
              </w:rPr>
            </w:pPr>
            <w:r>
              <w:rPr>
                <w:bCs/>
                <w:sz w:val="22"/>
                <w:szCs w:val="22"/>
              </w:rPr>
              <w:t>- vypracovať bakalársku prácu v predpísanom rozsahu,</w:t>
            </w:r>
          </w:p>
          <w:p>
            <w:pPr>
              <w:pStyle w:val="NormalWeb"/>
              <w:spacing w:beforeAutospacing="0" w:before="0" w:afterAutospacing="0" w:after="0"/>
              <w:rPr>
                <w:bCs/>
                <w:sz w:val="22"/>
                <w:szCs w:val="22"/>
              </w:rPr>
            </w:pPr>
            <w:r>
              <w:rPr>
                <w:bCs/>
                <w:sz w:val="22"/>
                <w:szCs w:val="22"/>
              </w:rPr>
              <w:t>- analyticky spracovať zvolenú problematiku z oblasti umeleckej produkcie,</w:t>
            </w:r>
          </w:p>
          <w:p>
            <w:pPr>
              <w:pStyle w:val="NormalWeb"/>
              <w:spacing w:beforeAutospacing="0" w:before="0" w:afterAutospacing="0" w:after="0"/>
              <w:rPr>
                <w:bCs/>
                <w:sz w:val="22"/>
                <w:szCs w:val="22"/>
              </w:rPr>
            </w:pPr>
            <w:r>
              <w:rPr>
                <w:bCs/>
                <w:sz w:val="22"/>
                <w:szCs w:val="22"/>
              </w:rPr>
              <w:t>- reflektovať praktické skúsenosti získané pri realizácii projektov v podmienkach fakulty,</w:t>
            </w:r>
          </w:p>
          <w:p>
            <w:pPr>
              <w:pStyle w:val="NormalWeb"/>
              <w:spacing w:beforeAutospacing="0" w:before="0" w:afterAutospacing="0" w:after="0"/>
              <w:rPr>
                <w:bCs/>
                <w:sz w:val="22"/>
                <w:szCs w:val="22"/>
              </w:rPr>
            </w:pPr>
            <w:r>
              <w:rPr>
                <w:bCs/>
                <w:sz w:val="22"/>
                <w:szCs w:val="22"/>
              </w:rPr>
              <w:t>- odovzdať prácu v termíne určenom harmonogramom fakulty,</w:t>
            </w:r>
          </w:p>
          <w:p>
            <w:pPr>
              <w:pStyle w:val="NormalWeb"/>
              <w:spacing w:beforeAutospacing="0" w:before="0" w:afterAutospacing="0" w:after="0"/>
              <w:rPr>
                <w:bCs/>
                <w:sz w:val="22"/>
                <w:szCs w:val="22"/>
              </w:rPr>
            </w:pPr>
            <w:r>
              <w:rPr>
                <w:bCs/>
                <w:sz w:val="22"/>
                <w:szCs w:val="22"/>
              </w:rPr>
              <w:t>- pripraviť sa na obhajobu bakalárskej práce.</w:t>
            </w:r>
          </w:p>
          <w:p>
            <w:pPr>
              <w:pStyle w:val="NormalWeb"/>
              <w:spacing w:beforeAutospacing="0" w:before="0" w:afterAutospacing="0" w:after="0"/>
              <w:rPr>
                <w:bCs/>
                <w:sz w:val="22"/>
                <w:szCs w:val="22"/>
              </w:rPr>
            </w:pPr>
            <w:r>
              <w:rPr>
                <w:bCs/>
                <w:sz w:val="22"/>
                <w:szCs w:val="22"/>
              </w:rPr>
              <w:t>Bakalárska práca musí spĺňať požiadavky kladené na záverečné práce v profesijne orientovanom bakalárskom študijnom programe.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Style w:val="normaltextrun"/>
                <w:rFonts w:eastAsia="" w:eastAsiaTheme="majorEastAsia"/>
                <w:b/>
                <w:bCs/>
                <w:sz w:val="22"/>
                <w:szCs w:val="22"/>
              </w:rPr>
            </w:pPr>
            <w:r>
              <w:rPr>
                <w:rStyle w:val="normaltextrun"/>
                <w:rFonts w:eastAsia="" w:eastAsiaTheme="majorEastAsia"/>
                <w:b/>
                <w:bCs/>
                <w:sz w:val="22"/>
                <w:szCs w:val="22"/>
              </w:rPr>
              <w:t xml:space="preserve">Výsledky vzdelávania: </w:t>
            </w:r>
          </w:p>
          <w:p>
            <w:pPr>
              <w:pStyle w:val="NormalWeb"/>
              <w:spacing w:beforeAutospacing="0" w:before="0" w:afterAutospacing="0" w:after="0"/>
              <w:rPr>
                <w:sz w:val="22"/>
                <w:szCs w:val="22"/>
              </w:rPr>
            </w:pPr>
            <w:r>
              <w:rPr>
                <w:sz w:val="22"/>
                <w:szCs w:val="22"/>
              </w:rPr>
              <w:t>Po absolvovaní predmetu študent/študentka:</w:t>
            </w:r>
          </w:p>
          <w:p>
            <w:pPr>
              <w:pStyle w:val="NormalWeb"/>
              <w:spacing w:beforeAutospacing="0" w:before="0" w:afterAutospacing="0" w:after="0"/>
              <w:rPr>
                <w:sz w:val="22"/>
                <w:szCs w:val="22"/>
              </w:rPr>
            </w:pPr>
            <w:r>
              <w:rPr>
                <w:sz w:val="22"/>
                <w:szCs w:val="22"/>
              </w:rPr>
              <w:t>- samostatne spracuje odborný text z oblasti umeleckej produkcie,</w:t>
            </w:r>
          </w:p>
          <w:p>
            <w:pPr>
              <w:pStyle w:val="NormalWeb"/>
              <w:spacing w:beforeAutospacing="0" w:before="0" w:afterAutospacing="0" w:after="0"/>
              <w:rPr>
                <w:sz w:val="22"/>
                <w:szCs w:val="22"/>
              </w:rPr>
            </w:pPr>
            <w:r>
              <w:rPr>
                <w:sz w:val="22"/>
                <w:szCs w:val="22"/>
              </w:rPr>
              <w:t>- analyzuje produkčné procesy a organizačné súvislosti umeleckého projektu,</w:t>
            </w:r>
          </w:p>
          <w:p>
            <w:pPr>
              <w:pStyle w:val="NormalWeb"/>
              <w:spacing w:beforeAutospacing="0" w:before="0" w:afterAutospacing="0" w:after="0"/>
              <w:rPr>
                <w:sz w:val="22"/>
                <w:szCs w:val="22"/>
              </w:rPr>
            </w:pPr>
            <w:r>
              <w:rPr>
                <w:sz w:val="22"/>
                <w:szCs w:val="22"/>
              </w:rPr>
              <w:t>- aplikuje odbornú terminológiu a metodologické princípy,</w:t>
            </w:r>
          </w:p>
          <w:p>
            <w:pPr>
              <w:pStyle w:val="NormalWeb"/>
              <w:spacing w:beforeAutospacing="0" w:before="0" w:afterAutospacing="0" w:after="0"/>
              <w:rPr>
                <w:sz w:val="22"/>
                <w:szCs w:val="22"/>
              </w:rPr>
            </w:pPr>
            <w:r>
              <w:rPr>
                <w:sz w:val="22"/>
                <w:szCs w:val="22"/>
              </w:rPr>
              <w:t>- prepája teoretické poznatky s praktickou skúsenosťou,</w:t>
            </w:r>
          </w:p>
          <w:p>
            <w:pPr>
              <w:pStyle w:val="NormalWeb"/>
              <w:spacing w:beforeAutospacing="0" w:before="0" w:afterAutospacing="0" w:after="0"/>
              <w:rPr>
                <w:rFonts w:eastAsia="" w:eastAsiaTheme="majorEastAsia"/>
                <w:b/>
                <w:bCs/>
                <w:sz w:val="22"/>
                <w:szCs w:val="22"/>
              </w:rPr>
            </w:pPr>
            <w:r>
              <w:rPr>
                <w:sz w:val="22"/>
                <w:szCs w:val="22"/>
              </w:rPr>
              <w:t>- prezentuje a obhajuje vlastné odborné závery.</w:t>
            </w:r>
          </w:p>
        </w:tc>
      </w:tr>
      <w:tr>
        <w:trPr>
          <w:trHeight w:val="127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sz w:val="22"/>
                <w:szCs w:val="22"/>
              </w:rPr>
            </w:pPr>
            <w:r>
              <w:rPr>
                <w:b/>
                <w:sz w:val="22"/>
                <w:szCs w:val="22"/>
              </w:rPr>
              <w:t>Stručná osnova predmetu:</w:t>
            </w:r>
            <w:r>
              <w:rPr>
                <w:sz w:val="22"/>
                <w:szCs w:val="22"/>
              </w:rPr>
              <w:t xml:space="preserve"> </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spracovanie analytickej časti bakalárskej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reflexia produkčných procesov</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interpretácia získaných poznatkov</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finalizácia textovej a dokumentačnej časti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konzultácie s vedúcim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formálna úprava práce podľa smernice AU</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príprava na obhajobu bakalárskej práce</w:t>
            </w:r>
          </w:p>
          <w:p>
            <w:pPr>
              <w:pStyle w:val="Normal"/>
              <w:spacing w:lineRule="auto" w:line="240" w:before="0" w:after="0"/>
              <w:rPr>
                <w:rFonts w:ascii="Times New Roman" w:hAnsi="Times New Roman" w:eastAsia="Times New Roman"/>
                <w:u w:val="single"/>
                <w:lang w:eastAsia="sk-SK"/>
              </w:rPr>
            </w:pPr>
            <w:r>
              <w:rPr>
                <w:rFonts w:eastAsia="Times New Roman" w:ascii="Times New Roman" w:hAnsi="Times New Roman"/>
                <w:u w:val="single"/>
                <w:lang w:eastAsia="sk-SK"/>
              </w:rPr>
              <w:t>Výučba prebieha formou:</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individuálnych konzultácií,</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metodického vedenia,</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priebežného hodnotenia rozpracovanosti práce,</w:t>
            </w:r>
          </w:p>
          <w:p>
            <w:pPr>
              <w:pStyle w:val="Normal"/>
              <w:spacing w:lineRule="auto" w:line="240" w:before="0" w:after="0"/>
              <w:rPr>
                <w:rFonts w:ascii="Times New Roman" w:hAnsi="Times New Roman" w:eastAsia="Times New Roman"/>
                <w:lang w:eastAsia="sk-SK"/>
              </w:rPr>
            </w:pPr>
            <w:r>
              <w:rPr>
                <w:rFonts w:eastAsia="Times New Roman" w:ascii="Times New Roman" w:hAnsi="Times New Roman"/>
                <w:lang w:eastAsia="sk-SK"/>
              </w:rPr>
              <w:t>- záverečnej kontroly formálnych a obsahových náležitostí práce.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Odporúčaná literatúra: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lang w:eastAsia="sk-SK"/>
              </w:rPr>
            </w:pPr>
            <w:r>
              <w:rPr>
                <w:rFonts w:ascii="Times New Roman" w:hAnsi="Times New Roman"/>
                <w:b/>
                <w:lang w:eastAsia="sk-SK"/>
              </w:rPr>
              <w:t>Jazyk, ktorého znalosť je potrebná na absolvovanie predmetu:</w:t>
            </w:r>
            <w:r>
              <w:rPr>
                <w:rFonts w:ascii="Times New Roman" w:hAnsi="Times New Roman"/>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lang w:eastAsia="sk-SK"/>
              </w:rPr>
            </w:pPr>
            <w:r>
              <w:rPr>
                <w:rFonts w:ascii="Times New Roman" w:hAnsi="Times New Roman"/>
                <w:b/>
                <w:lang w:eastAsia="sk-SK"/>
              </w:rPr>
              <w:t>Hodnotenie predmetov</w:t>
            </w:r>
          </w:p>
          <w:p>
            <w:pPr>
              <w:pStyle w:val="Normal"/>
              <w:spacing w:lineRule="auto" w:line="240" w:before="0" w:after="0"/>
              <w:rPr>
                <w:rFonts w:ascii="Times New Roman" w:hAnsi="Times New Roman"/>
                <w:lang w:eastAsia="sk-SK"/>
              </w:rPr>
            </w:pPr>
            <w:r>
              <w:rPr>
                <w:rFonts w:ascii="Times New Roman" w:hAnsi="Times New Roman"/>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lang w:eastAsia="sk-SK"/>
                    </w:rPr>
                  </w:pPr>
                  <w:r>
                    <w:rPr>
                      <w:rFonts w:ascii="Times New Roman" w:hAnsi="Times New Roman"/>
                      <w:lang w:eastAsia="sk-SK"/>
                    </w:rPr>
                  </w:r>
                </w:p>
              </w:tc>
            </w:tr>
          </w:tbl>
          <w:p>
            <w:pPr>
              <w:pStyle w:val="Normal"/>
              <w:spacing w:lineRule="auto" w:line="240" w:before="0" w:after="0"/>
              <w:rPr>
                <w:rFonts w:ascii="Times New Roman" w:hAnsi="Times New Roman"/>
                <w:lang w:eastAsia="sk-SK"/>
              </w:rPr>
            </w:pPr>
            <w:r>
              <w:rPr>
                <w:rFonts w:ascii="Times New Roman" w:hAnsi="Times New Roman"/>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Vyučujúci: </w:t>
            </w:r>
            <w:r>
              <w:rPr>
                <w:rFonts w:ascii="Times New Roman" w:hAnsi="Times New Roman"/>
                <w:lang w:eastAsia="sk-SK"/>
              </w:rPr>
              <w:t xml:space="preserve"> doc. Mgr. Vladimír Štric, Mgr. art. Veronika Hollá, ArtD., Mgr. art. Jaroslav Daubrava, ArtD. Mgr. art. Petra Kovalčíková, ArtD.</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Times New Roman" w:hAnsi="Times New Roman"/>
                <w:lang w:eastAsia="sk-SK"/>
              </w:rPr>
            </w:pPr>
            <w:r>
              <w:rPr>
                <w:rFonts w:ascii="Times New Roman" w:hAnsi="Times New Roman"/>
                <w:b/>
                <w:lang w:eastAsia="sk-SK"/>
              </w:rPr>
              <w:t xml:space="preserve">Dátum poslednej zmeny: </w:t>
            </w:r>
            <w:r>
              <w:rPr>
                <w:rFonts w:ascii="Times New Roman" w:hAnsi="Times New Roman"/>
                <w:lang w:eastAsia="sk-SK"/>
              </w:rPr>
              <w:t>19. 05. 2026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w:hAnsi="Fazeta"/>
                <w:lang w:eastAsia="sk-SK"/>
              </w:rPr>
            </w:pPr>
            <w:r>
              <w:rPr>
                <w:rFonts w:ascii="Fazeta" w:hAnsi="Fazeta"/>
                <w:b/>
                <w:lang w:eastAsia="sk-SK"/>
              </w:rPr>
              <w:t xml:space="preserve">Schválil: </w:t>
            </w:r>
            <w:r>
              <w:rPr>
                <w:rFonts w:ascii="Fazeta Text" w:hAnsi="Fazeta Text"/>
              </w:rPr>
              <w:t>prof. Mgr. art. Ivan Ostrochovský, ArtD.</w:t>
            </w:r>
          </w:p>
        </w:tc>
      </w:tr>
    </w:tbl>
    <w:p>
      <w:pPr>
        <w:pStyle w:val="Normal"/>
        <w:spacing w:lineRule="auto" w:line="240" w:before="0" w:after="0"/>
        <w:ind w:start="720"/>
        <w:jc w:val="end"/>
        <w:rPr>
          <w:rFonts w:ascii="Fazeta Text" w:hAnsi="Fazeta Text"/>
          <w:bCs/>
          <w:lang w:eastAsia="sk-SK"/>
        </w:rPr>
      </w:pPr>
      <w:r>
        <w:rPr>
          <w:rFonts w:ascii="Fazeta Text" w:hAnsi="Fazeta Text"/>
          <w:bCs/>
          <w:lang w:eastAsia="sk-SK"/>
        </w:rPr>
      </w:r>
    </w:p>
    <w:p>
      <w:pPr>
        <w:pStyle w:val="Normal"/>
        <w:jc w:val="end"/>
        <w:rPr>
          <w:rFonts w:ascii="Fazeta Text" w:hAnsi="Fazeta Text" w:cs="Fazeta Text"/>
          <w:sz w:val="24"/>
          <w:szCs w:val="24"/>
          <w:lang w:eastAsia="sk-SK"/>
        </w:rPr>
      </w:pPr>
      <w:r>
        <w:rPr>
          <w:rFonts w:cs="Fazeta Text" w:ascii="Fazeta Text" w:hAnsi="Fazeta Text"/>
          <w:sz w:val="24"/>
          <w:szCs w:val="24"/>
          <w:lang w:eastAsia="sk-SK"/>
        </w:rPr>
        <w:t>Informačný list predmetu</w:t>
      </w:r>
    </w:p>
    <w:tbl>
      <w:tblPr>
        <w:tblW w:w="9214" w:type="dxa"/>
        <w:jc w:val="start"/>
        <w:tblInd w:w="70" w:type="dxa"/>
        <w:tblLayout w:type="fixed"/>
        <w:tblCellMar>
          <w:top w:w="0" w:type="dxa"/>
          <w:start w:w="70" w:type="dxa"/>
          <w:bottom w:w="0" w:type="dxa"/>
          <w:end w:w="70" w:type="dxa"/>
        </w:tblCellMar>
        <w:tblLook w:val="0000" w:firstRow="0" w:noVBand="0" w:lastRow="0" w:firstColumn="0" w:lastColumn="0" w:noHBand="0"/>
      </w:tblPr>
      <w:tblGrid>
        <w:gridCol w:w="4536"/>
        <w:gridCol w:w="4678"/>
      </w:tblGrid>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Vysoká škola:</w:t>
            </w:r>
            <w:r>
              <w:rPr>
                <w:rFonts w:cs="Fazeta Text" w:ascii="Fazeta Text" w:hAnsi="Fazeta Text"/>
                <w:sz w:val="24"/>
                <w:szCs w:val="24"/>
              </w:rPr>
              <w:t xml:space="preserve"> Akadémia umení v</w:t>
            </w:r>
            <w:r>
              <w:rPr>
                <w:rFonts w:cs="Cambria" w:ascii="Cambria" w:hAnsi="Cambria"/>
                <w:sz w:val="24"/>
                <w:szCs w:val="24"/>
              </w:rPr>
              <w:t> </w:t>
            </w:r>
            <w:r>
              <w:rPr>
                <w:rFonts w:cs="Fazeta Text" w:ascii="Fazeta Text" w:hAnsi="Fazeta Text"/>
                <w:sz w:val="24"/>
                <w:szCs w:val="24"/>
              </w:rPr>
              <w:t>Banskej Bystrici</w:t>
            </w:r>
          </w:p>
        </w:tc>
      </w:tr>
      <w:tr>
        <w:trPr>
          <w:trHeight w:val="304"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Fakulta:</w:t>
            </w:r>
            <w:r>
              <w:rPr>
                <w:rFonts w:cs="Fazeta Text" w:ascii="Fazeta Text" w:hAnsi="Fazeta Text"/>
                <w:sz w:val="24"/>
                <w:szCs w:val="24"/>
              </w:rPr>
              <w:t xml:space="preserve"> Fakulta dramatických umení</w:t>
            </w:r>
          </w:p>
        </w:tc>
      </w:tr>
      <w:tr>
        <w:trPr>
          <w:trHeight w:val="921" w:hRule="atLeast"/>
        </w:trPr>
        <w:tc>
          <w:tcPr>
            <w:tcW w:w="4536" w:type="dxa"/>
            <w:tcBorders>
              <w:top w:val="single" w:sz="4" w:space="0" w:color="000000"/>
              <w:start w:val="single" w:sz="4" w:space="0" w:color="000000"/>
              <w:bottom w:val="single" w:sz="4" w:space="0" w:color="000000"/>
              <w:end w:val="single" w:sz="4" w:space="0" w:color="000000"/>
            </w:tcBorders>
          </w:tcPr>
          <w:p>
            <w:pPr>
              <w:pStyle w:val="Normal"/>
              <w:jc w:val="both"/>
              <w:rPr>
                <w:rFonts w:ascii="Fazeta Text" w:hAnsi="Fazeta Text" w:cs="Fazeta Text"/>
                <w:sz w:val="24"/>
                <w:szCs w:val="24"/>
              </w:rPr>
            </w:pPr>
            <w:r>
              <w:rPr>
                <w:rFonts w:cs="Fazeta Text" w:ascii="Fazeta Text" w:hAnsi="Fazeta Text"/>
                <w:b/>
                <w:bCs/>
                <w:sz w:val="24"/>
                <w:szCs w:val="24"/>
              </w:rPr>
              <w:t>Kód predmetu:</w:t>
            </w:r>
            <w:r>
              <w:rPr>
                <w:rFonts w:cs="Fazeta Text" w:ascii="Fazeta Text" w:hAnsi="Fazeta Text"/>
                <w:sz w:val="24"/>
                <w:szCs w:val="24"/>
              </w:rPr>
              <w:t xml:space="preserve"> </w:t>
            </w:r>
          </w:p>
          <w:p>
            <w:pPr>
              <w:pStyle w:val="Normal"/>
              <w:spacing w:before="0" w:after="160"/>
              <w:jc w:val="both"/>
              <w:rPr>
                <w:rFonts w:ascii="Fazeta Text" w:hAnsi="Fazeta Text" w:cs="Fazeta Text"/>
                <w:sz w:val="24"/>
                <w:szCs w:val="24"/>
              </w:rPr>
            </w:pPr>
            <w:r>
              <w:rPr>
                <w:rFonts w:cs="Fazeta Text" w:ascii="Fazeta Text" w:hAnsi="Fazeta Text"/>
                <w:sz w:val="24"/>
                <w:szCs w:val="24"/>
              </w:rPr>
              <w:t xml:space="preserve">                 </w:t>
            </w:r>
          </w:p>
        </w:tc>
        <w:tc>
          <w:tcPr>
            <w:tcW w:w="46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rPr>
                <w:rFonts w:ascii="Fazeta Text" w:hAnsi="Fazeta Text" w:cs="Fazeta Text"/>
                <w:b/>
                <w:bCs/>
                <w:sz w:val="24"/>
                <w:szCs w:val="24"/>
              </w:rPr>
            </w:pPr>
            <w:r>
              <w:rPr>
                <w:rFonts w:cs="Fazeta Text" w:ascii="Fazeta Text" w:hAnsi="Fazeta Text"/>
                <w:b/>
                <w:bCs/>
                <w:sz w:val="24"/>
                <w:szCs w:val="24"/>
              </w:rPr>
              <w:t xml:space="preserve">Názov predmetu: </w:t>
            </w:r>
            <w:r>
              <w:rPr>
                <w:rFonts w:cs="Fazeta Text" w:ascii="Fazeta Text" w:hAnsi="Fazeta Text"/>
              </w:rPr>
              <w:t xml:space="preserve">Štátna skúška – </w:t>
            </w:r>
            <w:r>
              <w:rPr>
                <w:rFonts w:ascii="Fazeta Text" w:hAnsi="Fazeta Text"/>
              </w:rPr>
              <w:t>Obhajoba záverečnej práce alebo stáže v profesionálnom prostredí</w:t>
            </w:r>
            <w:r>
              <w:rPr>
                <w:rFonts w:ascii="Fazeta Text" w:hAnsi="Fazeta Text"/>
                <w:b/>
                <w:bCs/>
              </w:rPr>
              <w:t xml:space="preserve"> </w:t>
            </w:r>
          </w:p>
        </w:tc>
      </w:tr>
      <w:tr>
        <w:trPr>
          <w:trHeight w:val="256"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Druh, rozsah a</w:t>
            </w:r>
            <w:r>
              <w:rPr>
                <w:rFonts w:cs="Cambria" w:ascii="Cambria" w:hAnsi="Cambria"/>
                <w:b/>
                <w:bCs/>
                <w:sz w:val="24"/>
                <w:szCs w:val="24"/>
              </w:rPr>
              <w:t> </w:t>
            </w:r>
            <w:r>
              <w:rPr>
                <w:rFonts w:cs="Fazeta Text" w:ascii="Fazeta Text" w:hAnsi="Fazeta Text"/>
                <w:b/>
                <w:bCs/>
                <w:sz w:val="24"/>
                <w:szCs w:val="24"/>
              </w:rPr>
              <w:t xml:space="preserve">metóda vzdelávacích činností </w:t>
            </w:r>
            <w:r>
              <w:rPr>
                <w:rFonts w:cs="Cambria" w:ascii="Cambria" w:hAnsi="Cambria"/>
                <w:sz w:val="24"/>
                <w:szCs w:val="24"/>
              </w:rPr>
              <w:t> </w:t>
            </w:r>
            <w:r>
              <w:rPr>
                <w:rFonts w:cs="Fazeta Text" w:ascii="Fazeta Text" w:hAnsi="Fazeta Text"/>
                <w:sz w:val="24"/>
                <w:szCs w:val="24"/>
              </w:rPr>
              <w:t xml:space="preserve">absolvovanie štátnej skúšky </w:t>
            </w:r>
          </w:p>
        </w:tc>
      </w:tr>
      <w:tr>
        <w:trPr>
          <w:trHeight w:val="286"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Počet kreditov:</w:t>
            </w:r>
            <w:r>
              <w:rPr>
                <w:rFonts w:cs="Fazeta Text" w:ascii="Fazeta Text" w:hAnsi="Fazeta Text"/>
                <w:sz w:val="24"/>
                <w:szCs w:val="24"/>
              </w:rPr>
              <w:t xml:space="preserve"> 10</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Odporúčaný semester/trimester štúdia:</w:t>
            </w:r>
            <w:r>
              <w:rPr>
                <w:rFonts w:cs="Fazeta Text" w:ascii="Fazeta Text" w:hAnsi="Fazeta Text"/>
                <w:sz w:val="24"/>
                <w:szCs w:val="24"/>
              </w:rPr>
              <w:t xml:space="preserve"> 6.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Stupeň štúdia:</w:t>
            </w:r>
            <w:r>
              <w:rPr>
                <w:rFonts w:cs="Fazeta Text" w:ascii="Fazeta Text" w:hAnsi="Fazeta Text"/>
                <w:sz w:val="24"/>
                <w:szCs w:val="24"/>
              </w:rPr>
              <w:t xml:space="preserve"> 1.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 xml:space="preserve">Podmieňujúce predmety: </w:t>
            </w:r>
            <w:r>
              <w:rPr>
                <w:rFonts w:cs="Fazeta Text" w:ascii="Fazeta Text" w:hAnsi="Fazeta Text"/>
                <w:sz w:val="24"/>
                <w:szCs w:val="24"/>
              </w:rPr>
              <w:t>nie sú</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Podmienky na absolvovanie predmetu:</w:t>
            </w:r>
            <w:r>
              <w:rPr>
                <w:rFonts w:cs="Fazeta Text" w:ascii="Fazeta Text" w:hAnsi="Fazeta Text"/>
                <w:sz w:val="24"/>
                <w:szCs w:val="24"/>
              </w:rPr>
              <w:t xml:space="preserve"> </w:t>
            </w:r>
          </w:p>
          <w:p>
            <w:pPr>
              <w:pStyle w:val="Normal"/>
              <w:spacing w:before="0" w:after="0"/>
              <w:jc w:val="both"/>
              <w:rPr>
                <w:rFonts w:ascii="Fazeta Text" w:hAnsi="Fazeta Text" w:cs="Fazeta Text"/>
                <w:sz w:val="24"/>
                <w:szCs w:val="24"/>
              </w:rPr>
            </w:pPr>
            <w:r>
              <w:rPr>
                <w:rFonts w:cs="Fazeta Text" w:ascii="Fazeta Text" w:hAnsi="Fazeta Text"/>
                <w:sz w:val="24"/>
                <w:szCs w:val="24"/>
              </w:rPr>
              <w:t>Študent si v súlade s profesijne orientovaným bakalárskym študijným programom volí jednu z nasledujúcich foriem ukončenia štúdia:</w:t>
            </w:r>
          </w:p>
          <w:p>
            <w:pPr>
              <w:pStyle w:val="Normal"/>
              <w:spacing w:before="0" w:after="0"/>
              <w:jc w:val="both"/>
              <w:rPr>
                <w:rFonts w:ascii="Fazeta Text" w:hAnsi="Fazeta Text" w:cs="Fazeta Text"/>
                <w:sz w:val="24"/>
                <w:szCs w:val="24"/>
              </w:rPr>
            </w:pPr>
            <w:r>
              <w:rPr>
                <w:rFonts w:cs="Fazeta Text" w:ascii="Fazeta Text" w:hAnsi="Fazeta Text"/>
                <w:sz w:val="24"/>
                <w:szCs w:val="24"/>
              </w:rPr>
              <w:t>a) vypracovanie a obhajobu záverečnej bakalárskej práce,</w:t>
            </w:r>
          </w:p>
          <w:p>
            <w:pPr>
              <w:pStyle w:val="Normal"/>
              <w:spacing w:before="0" w:after="0"/>
              <w:jc w:val="both"/>
              <w:rPr>
                <w:rFonts w:ascii="Fazeta Text" w:hAnsi="Fazeta Text" w:cs="Fazeta Text"/>
                <w:sz w:val="24"/>
                <w:szCs w:val="24"/>
              </w:rPr>
            </w:pPr>
            <w:r>
              <w:rPr>
                <w:rFonts w:cs="Fazeta Text" w:ascii="Fazeta Text" w:hAnsi="Fazeta Text"/>
                <w:sz w:val="24"/>
                <w:szCs w:val="24"/>
              </w:rPr>
              <w:t>alebo</w:t>
            </w:r>
          </w:p>
          <w:p>
            <w:pPr>
              <w:pStyle w:val="Normal"/>
              <w:spacing w:before="0" w:after="0"/>
              <w:jc w:val="both"/>
              <w:rPr>
                <w:rFonts w:ascii="Fazeta Text" w:hAnsi="Fazeta Text" w:cs="Fazeta Text"/>
                <w:sz w:val="24"/>
                <w:szCs w:val="24"/>
              </w:rPr>
            </w:pPr>
            <w:r>
              <w:rPr>
                <w:rFonts w:cs="Fazeta Text" w:ascii="Fazeta Text" w:hAnsi="Fazeta Text"/>
                <w:sz w:val="24"/>
                <w:szCs w:val="24"/>
              </w:rPr>
              <w:t>b) absolvovanie záverečnej stáže v profesionálnom prostredí a obhajobu odbornej reflexie tejto stáže.</w:t>
            </w:r>
          </w:p>
          <w:p>
            <w:pPr>
              <w:pStyle w:val="Normal"/>
              <w:spacing w:before="0" w:after="0"/>
              <w:jc w:val="both"/>
              <w:rPr>
                <w:rFonts w:ascii="Fazeta Text" w:hAnsi="Fazeta Text" w:cs="Fazeta Text"/>
                <w:sz w:val="24"/>
                <w:szCs w:val="24"/>
              </w:rPr>
            </w:pPr>
            <w:r>
              <w:rPr>
                <w:rFonts w:cs="Fazeta Text" w:ascii="Fazeta Text" w:hAnsi="Fazeta Text"/>
                <w:sz w:val="24"/>
                <w:szCs w:val="24"/>
              </w:rPr>
              <w:t>V prípade záverečnej stáže ide o odbornú prax realizovanú v profesionálnom externom prostredí filmovej alebo divadelnej produkcie.</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Výsledky vzdelávania:</w:t>
            </w:r>
            <w:r>
              <w:rPr>
                <w:rFonts w:cs="Fazeta Text" w:ascii="Fazeta Text" w:hAnsi="Fazeta Text"/>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Pridelený počet kreditov a spolu s úspešným vykonaním štátnej skúšky získava študent právo na titul Bc. Študent preukazuje schopnosť:</w:t>
            </w:r>
          </w:p>
          <w:p>
            <w:pPr>
              <w:pStyle w:val="Normal"/>
              <w:spacing w:before="0" w:after="0"/>
              <w:rPr>
                <w:rFonts w:ascii="Fazeta Text" w:hAnsi="Fazeta Text" w:cs="Fazeta Text"/>
                <w:sz w:val="24"/>
                <w:szCs w:val="24"/>
              </w:rPr>
            </w:pPr>
            <w:r>
              <w:rPr>
                <w:rFonts w:cs="Fazeta Text" w:ascii="Fazeta Text" w:hAnsi="Fazeta Text"/>
                <w:sz w:val="24"/>
                <w:szCs w:val="24"/>
              </w:rPr>
              <w:t>- orientovať sa v organizačných, technických a ekonomických súvislostiach realizácie umeleckého projektu,</w:t>
            </w:r>
          </w:p>
          <w:p>
            <w:pPr>
              <w:pStyle w:val="Normal"/>
              <w:spacing w:before="0" w:after="0"/>
              <w:rPr>
                <w:rFonts w:ascii="Fazeta Text" w:hAnsi="Fazeta Text" w:cs="Fazeta Text"/>
                <w:sz w:val="24"/>
                <w:szCs w:val="24"/>
              </w:rPr>
            </w:pPr>
            <w:r>
              <w:rPr>
                <w:rFonts w:cs="Fazeta Text" w:ascii="Fazeta Text" w:hAnsi="Fazeta Text"/>
                <w:sz w:val="24"/>
                <w:szCs w:val="24"/>
              </w:rPr>
              <w:t>- analyzovať vlastný podiel na realizácii projektu alebo odbornej stáže,</w:t>
            </w:r>
          </w:p>
          <w:p>
            <w:pPr>
              <w:pStyle w:val="Normal"/>
              <w:spacing w:before="0" w:after="0"/>
              <w:rPr>
                <w:rFonts w:ascii="Fazeta Text" w:hAnsi="Fazeta Text" w:cs="Fazeta Text"/>
                <w:sz w:val="24"/>
                <w:szCs w:val="24"/>
              </w:rPr>
            </w:pPr>
            <w:r>
              <w:rPr>
                <w:rFonts w:cs="Fazeta Text" w:ascii="Fazeta Text" w:hAnsi="Fazeta Text"/>
                <w:sz w:val="24"/>
                <w:szCs w:val="24"/>
              </w:rPr>
              <w:t>- pomenovať produkčné postupy a riešenia použité pri realizácii projektu,</w:t>
            </w:r>
          </w:p>
          <w:p>
            <w:pPr>
              <w:pStyle w:val="Normal"/>
              <w:spacing w:before="0" w:after="0"/>
              <w:rPr>
                <w:rFonts w:ascii="Fazeta Text" w:hAnsi="Fazeta Text" w:cs="Fazeta Text"/>
                <w:sz w:val="24"/>
                <w:szCs w:val="24"/>
              </w:rPr>
            </w:pPr>
            <w:r>
              <w:rPr>
                <w:rFonts w:cs="Fazeta Text" w:ascii="Fazeta Text" w:hAnsi="Fazeta Text"/>
                <w:sz w:val="24"/>
                <w:szCs w:val="24"/>
              </w:rPr>
              <w:t>- zhodnotiť priebeh produkcie a identifikovať problémy vzniknuté počas realizácie,</w:t>
            </w:r>
          </w:p>
          <w:p>
            <w:pPr>
              <w:pStyle w:val="Normal"/>
              <w:spacing w:before="0" w:after="0"/>
              <w:rPr>
                <w:rFonts w:ascii="Fazeta Text" w:hAnsi="Fazeta Text" w:cs="Fazeta Text"/>
                <w:sz w:val="24"/>
                <w:szCs w:val="24"/>
              </w:rPr>
            </w:pPr>
            <w:r>
              <w:rPr>
                <w:rFonts w:cs="Fazeta Text" w:ascii="Fazeta Text" w:hAnsi="Fazeta Text"/>
                <w:sz w:val="24"/>
                <w:szCs w:val="24"/>
              </w:rPr>
              <w:t>- formulovať a zdôvodniť prijaté produkčné riešenia,</w:t>
            </w:r>
          </w:p>
          <w:p>
            <w:pPr>
              <w:pStyle w:val="Normal"/>
              <w:spacing w:before="0" w:after="0"/>
              <w:rPr>
                <w:rFonts w:ascii="Fazeta Text" w:hAnsi="Fazeta Text" w:cs="Fazeta Text"/>
                <w:sz w:val="24"/>
                <w:szCs w:val="24"/>
              </w:rPr>
            </w:pPr>
            <w:r>
              <w:rPr>
                <w:rFonts w:cs="Fazeta Text" w:ascii="Fazeta Text" w:hAnsi="Fazeta Text"/>
                <w:sz w:val="24"/>
                <w:szCs w:val="24"/>
              </w:rPr>
              <w:t>- reflektovať získané odborné skúsenosti a aplikovať ich v profesionálnej praxi,</w:t>
            </w:r>
          </w:p>
          <w:p>
            <w:pPr>
              <w:pStyle w:val="Normal"/>
              <w:spacing w:before="0" w:after="0"/>
              <w:rPr>
                <w:rFonts w:ascii="Fazeta Text" w:hAnsi="Fazeta Text" w:cs="Fazeta Text"/>
                <w:sz w:val="24"/>
                <w:szCs w:val="24"/>
              </w:rPr>
            </w:pPr>
            <w:r>
              <w:rPr>
                <w:rFonts w:cs="Fazeta Text" w:ascii="Fazeta Text" w:hAnsi="Fazeta Text"/>
                <w:sz w:val="24"/>
                <w:szCs w:val="24"/>
              </w:rPr>
              <w:t>- samostatne prezentovať a obhájiť vlastnú odbornú alebo umeleckú činnosť.</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sz w:val="24"/>
                <w:szCs w:val="24"/>
              </w:rPr>
            </w:pPr>
            <w:r>
              <w:rPr>
                <w:rFonts w:cs="Fazeta Text" w:ascii="Fazeta Text" w:hAnsi="Fazeta Text"/>
                <w:b/>
                <w:bCs/>
                <w:sz w:val="24"/>
                <w:szCs w:val="24"/>
              </w:rPr>
              <w:t>Stručná osnova predmetu:</w:t>
            </w:r>
            <w:r>
              <w:rPr>
                <w:rFonts w:cs="Fazeta Text" w:ascii="Fazeta Text" w:hAnsi="Fazeta Text"/>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Štátna skúška predstavuje ukončenie profesijne orientovaného bakalárskeho študijného programu.</w:t>
            </w:r>
          </w:p>
          <w:p>
            <w:pPr>
              <w:pStyle w:val="Normal"/>
              <w:spacing w:before="0" w:after="0"/>
              <w:rPr>
                <w:rFonts w:ascii="Fazeta Text" w:hAnsi="Fazeta Text" w:cs="Fazeta Text"/>
                <w:sz w:val="24"/>
                <w:szCs w:val="24"/>
              </w:rPr>
            </w:pPr>
            <w:r>
              <w:rPr>
                <w:rFonts w:cs="Fazeta Text" w:ascii="Fazeta Text" w:hAnsi="Fazeta Text"/>
                <w:sz w:val="24"/>
                <w:szCs w:val="24"/>
              </w:rPr>
              <w:t>a) Obhajoba záverečnej bakalárskej práce</w:t>
            </w:r>
          </w:p>
          <w:p>
            <w:pPr>
              <w:pStyle w:val="Normal"/>
              <w:spacing w:before="0" w:after="0"/>
              <w:rPr>
                <w:rFonts w:ascii="Fazeta Text" w:hAnsi="Fazeta Text" w:cs="Fazeta Text"/>
                <w:sz w:val="24"/>
                <w:szCs w:val="24"/>
              </w:rPr>
            </w:pPr>
            <w:r>
              <w:rPr>
                <w:rFonts w:cs="Fazeta Text" w:ascii="Fazeta Text" w:hAnsi="Fazeta Text"/>
                <w:sz w:val="24"/>
                <w:szCs w:val="24"/>
              </w:rPr>
              <w:t>Študent vypracuje bakalársku prácu pozostávajúcu z praktickej a písomnej časti zameranej na reflexiu produkčného procesu, organizačných riešení a vlastného odborného prínosu pri realizácii umeleckého projektu.</w:t>
            </w:r>
          </w:p>
          <w:p>
            <w:pPr>
              <w:pStyle w:val="Normal"/>
              <w:spacing w:before="0" w:after="0"/>
              <w:rPr>
                <w:rFonts w:ascii="Fazeta Text" w:hAnsi="Fazeta Text" w:cs="Fazeta Text"/>
                <w:sz w:val="24"/>
                <w:szCs w:val="24"/>
              </w:rPr>
            </w:pPr>
            <w:r>
              <w:rPr>
                <w:rFonts w:cs="Fazeta Text" w:ascii="Fazeta Text" w:hAnsi="Fazeta Text"/>
                <w:sz w:val="24"/>
                <w:szCs w:val="24"/>
              </w:rPr>
              <w:t>b) Obhajoba stáže v profesionálnom prostredí</w:t>
            </w:r>
          </w:p>
          <w:p>
            <w:pPr>
              <w:pStyle w:val="Normal"/>
              <w:spacing w:before="0" w:after="0"/>
              <w:rPr>
                <w:rFonts w:ascii="Fazeta Text" w:hAnsi="Fazeta Text" w:cs="Fazeta Text"/>
                <w:sz w:val="24"/>
                <w:szCs w:val="24"/>
              </w:rPr>
            </w:pPr>
            <w:r>
              <w:rPr>
                <w:rFonts w:cs="Fazeta Text" w:ascii="Fazeta Text" w:hAnsi="Fazeta Text"/>
                <w:sz w:val="24"/>
                <w:szCs w:val="24"/>
              </w:rPr>
              <w:t xml:space="preserve">Študent absolvuje odbornú stáž v profesionálnom externom prostredí filmovej alebo divadelnej produkcie. Súčasťou štátnej skúšky je dokumentácia odbornej praxe a písomná reflexia produkčnej činnosti študenta. </w:t>
            </w:r>
          </w:p>
          <w:p>
            <w:pPr>
              <w:pStyle w:val="Normal"/>
              <w:spacing w:before="0" w:after="0"/>
              <w:rPr>
                <w:rFonts w:ascii="Fazeta Text" w:hAnsi="Fazeta Text" w:cs="Fazeta Text"/>
                <w:sz w:val="24"/>
                <w:szCs w:val="24"/>
              </w:rPr>
            </w:pPr>
            <w:r>
              <w:rPr>
                <w:rFonts w:cs="Fazeta Text" w:ascii="Fazeta Text" w:hAnsi="Fazeta Text"/>
                <w:sz w:val="24"/>
                <w:szCs w:val="24"/>
              </w:rPr>
              <w:t>Stáž sa po schválení v</w:t>
            </w:r>
            <w:r>
              <w:rPr>
                <w:rFonts w:cs="Cambria" w:ascii="Cambria" w:hAnsi="Cambria"/>
                <w:sz w:val="24"/>
                <w:szCs w:val="24"/>
              </w:rPr>
              <w:t> </w:t>
            </w:r>
            <w:r>
              <w:rPr>
                <w:rFonts w:cs="Fazeta Text" w:ascii="Fazeta Text" w:hAnsi="Fazeta Text"/>
                <w:sz w:val="24"/>
                <w:szCs w:val="24"/>
              </w:rPr>
              <w:t>programovej rade realizuje najmä:</w:t>
            </w:r>
          </w:p>
          <w:p>
            <w:pPr>
              <w:pStyle w:val="Normal"/>
              <w:spacing w:before="0" w:after="0"/>
              <w:rPr>
                <w:rFonts w:ascii="Fazeta Text" w:hAnsi="Fazeta Text" w:cs="Fazeta Text"/>
                <w:sz w:val="24"/>
                <w:szCs w:val="24"/>
              </w:rPr>
            </w:pPr>
            <w:r>
              <w:rPr>
                <w:rFonts w:cs="Fazeta Text" w:ascii="Fazeta Text" w:hAnsi="Fazeta Text"/>
                <w:sz w:val="24"/>
                <w:szCs w:val="24"/>
              </w:rPr>
              <w:t>- v profesionálnych produkčných spoločnostiach,</w:t>
            </w:r>
          </w:p>
          <w:p>
            <w:pPr>
              <w:pStyle w:val="Normal"/>
              <w:spacing w:before="0" w:after="0"/>
              <w:rPr>
                <w:rFonts w:ascii="Fazeta Text" w:hAnsi="Fazeta Text" w:cs="Fazeta Text"/>
                <w:sz w:val="24"/>
                <w:szCs w:val="24"/>
              </w:rPr>
            </w:pPr>
            <w:r>
              <w:rPr>
                <w:rFonts w:cs="Fazeta Text" w:ascii="Fazeta Text" w:hAnsi="Fazeta Text"/>
                <w:sz w:val="24"/>
                <w:szCs w:val="24"/>
              </w:rPr>
              <w:t>- kultúrnych inštitúciách,</w:t>
            </w:r>
          </w:p>
          <w:p>
            <w:pPr>
              <w:pStyle w:val="Normal"/>
              <w:spacing w:before="0" w:after="0"/>
              <w:rPr>
                <w:rFonts w:ascii="Fazeta Text" w:hAnsi="Fazeta Text" w:cs="Fazeta Text"/>
                <w:sz w:val="24"/>
                <w:szCs w:val="24"/>
              </w:rPr>
            </w:pPr>
            <w:r>
              <w:rPr>
                <w:rFonts w:cs="Fazeta Text" w:ascii="Fazeta Text" w:hAnsi="Fazeta Text"/>
                <w:sz w:val="24"/>
                <w:szCs w:val="24"/>
              </w:rPr>
              <w:t>- divadlách,</w:t>
            </w:r>
          </w:p>
          <w:p>
            <w:pPr>
              <w:pStyle w:val="Normal"/>
              <w:spacing w:before="0" w:after="0"/>
              <w:rPr>
                <w:rFonts w:ascii="Fazeta Text" w:hAnsi="Fazeta Text" w:cs="Fazeta Text"/>
                <w:sz w:val="24"/>
                <w:szCs w:val="24"/>
              </w:rPr>
            </w:pPr>
            <w:r>
              <w:rPr>
                <w:rFonts w:cs="Fazeta Text" w:ascii="Fazeta Text" w:hAnsi="Fazeta Text"/>
                <w:sz w:val="24"/>
                <w:szCs w:val="24"/>
              </w:rPr>
              <w:t>- audiovizuálnych organizáciách,</w:t>
            </w:r>
          </w:p>
          <w:p>
            <w:pPr>
              <w:pStyle w:val="Normal"/>
              <w:spacing w:before="0" w:after="0"/>
              <w:rPr>
                <w:rFonts w:ascii="Fazeta Text" w:hAnsi="Fazeta Text" w:cs="Fazeta Text"/>
                <w:sz w:val="24"/>
                <w:szCs w:val="24"/>
              </w:rPr>
            </w:pPr>
            <w:r>
              <w:rPr>
                <w:rFonts w:cs="Fazeta Text" w:ascii="Fazeta Text" w:hAnsi="Fazeta Text"/>
                <w:sz w:val="24"/>
                <w:szCs w:val="24"/>
              </w:rPr>
              <w:t>alebo v ďalších profesionálnych pracoviskách schválených programovou radou študijného programu.</w:t>
            </w:r>
          </w:p>
          <w:p>
            <w:pPr>
              <w:pStyle w:val="Normal"/>
              <w:spacing w:before="0" w:after="0"/>
              <w:rPr>
                <w:rFonts w:ascii="Fazeta Text" w:hAnsi="Fazeta Text" w:cs="Fazeta Text"/>
                <w:sz w:val="24"/>
                <w:szCs w:val="24"/>
              </w:rPr>
            </w:pPr>
            <w:r>
              <w:rPr>
                <w:rFonts w:cs="Fazeta Text" w:ascii="Fazeta Text" w:hAnsi="Fazeta Text"/>
                <w:sz w:val="24"/>
                <w:szCs w:val="24"/>
              </w:rPr>
              <w:t>V prípade, že študent neabsolvuje externú profesionálnu stáž, praktickú prípravu realizuje priebežne počas štúdia prostredníctvom predmetov odborného zamerania:</w:t>
            </w:r>
          </w:p>
          <w:p>
            <w:pPr>
              <w:pStyle w:val="Normal"/>
              <w:spacing w:before="0" w:after="0"/>
              <w:rPr>
                <w:rFonts w:ascii="Fazeta Text" w:hAnsi="Fazeta Text" w:cs="Fazeta Text"/>
                <w:sz w:val="24"/>
                <w:szCs w:val="24"/>
              </w:rPr>
            </w:pPr>
            <w:r>
              <w:rPr>
                <w:rFonts w:cs="Fazeta Text" w:ascii="Fazeta Text" w:hAnsi="Fazeta Text"/>
                <w:sz w:val="24"/>
                <w:szCs w:val="24"/>
              </w:rPr>
              <w:t>vo filmovej vetve v Simulačnom centre Fakulty dramatických umení,</w:t>
            </w:r>
          </w:p>
          <w:p>
            <w:pPr>
              <w:pStyle w:val="Normal"/>
              <w:spacing w:before="0" w:after="0"/>
              <w:rPr>
                <w:rFonts w:ascii="Fazeta Text" w:hAnsi="Fazeta Text" w:cs="Fazeta Text"/>
                <w:sz w:val="24"/>
                <w:szCs w:val="24"/>
              </w:rPr>
            </w:pPr>
            <w:r>
              <w:rPr>
                <w:rFonts w:cs="Fazeta Text" w:ascii="Fazeta Text" w:hAnsi="Fazeta Text"/>
                <w:sz w:val="24"/>
                <w:szCs w:val="24"/>
              </w:rPr>
              <w:t>v divadelnej vetve v Divadle Akadémie umení.</w:t>
            </w:r>
          </w:p>
          <w:p>
            <w:pPr>
              <w:pStyle w:val="Normal"/>
              <w:spacing w:before="0" w:after="0"/>
              <w:rPr>
                <w:rFonts w:ascii="Fazeta Text" w:hAnsi="Fazeta Text" w:cs="Fazeta Text"/>
                <w:sz w:val="24"/>
                <w:szCs w:val="24"/>
              </w:rPr>
            </w:pPr>
            <w:r>
              <w:rPr>
                <w:rFonts w:cs="Fazeta Text" w:ascii="Fazeta Text" w:hAnsi="Fazeta Text"/>
                <w:sz w:val="24"/>
                <w:szCs w:val="24"/>
              </w:rPr>
              <w:t>Písomná reflexia odbornej stáže spravidla obsahuje:</w:t>
            </w:r>
          </w:p>
          <w:p>
            <w:pPr>
              <w:pStyle w:val="Normal"/>
              <w:spacing w:before="0" w:after="0"/>
              <w:rPr>
                <w:rFonts w:ascii="Fazeta Text" w:hAnsi="Fazeta Text" w:cs="Fazeta Text"/>
                <w:sz w:val="24"/>
                <w:szCs w:val="24"/>
              </w:rPr>
            </w:pPr>
            <w:r>
              <w:rPr>
                <w:rFonts w:cs="Fazeta Text" w:ascii="Fazeta Text" w:hAnsi="Fazeta Text"/>
                <w:sz w:val="24"/>
                <w:szCs w:val="24"/>
              </w:rPr>
              <w:t>- charakteristiku organizácie alebo projektu,</w:t>
            </w:r>
          </w:p>
          <w:p>
            <w:pPr>
              <w:pStyle w:val="Normal"/>
              <w:spacing w:before="0" w:after="0"/>
              <w:rPr>
                <w:rFonts w:ascii="Fazeta Text" w:hAnsi="Fazeta Text" w:cs="Fazeta Text"/>
                <w:sz w:val="24"/>
                <w:szCs w:val="24"/>
              </w:rPr>
            </w:pPr>
            <w:r>
              <w:rPr>
                <w:rFonts w:cs="Fazeta Text" w:ascii="Fazeta Text" w:hAnsi="Fazeta Text"/>
                <w:sz w:val="24"/>
                <w:szCs w:val="24"/>
              </w:rPr>
              <w:t>- definovanie pracovného zaradenia a produkčných úloh študenta,</w:t>
            </w:r>
          </w:p>
          <w:p>
            <w:pPr>
              <w:pStyle w:val="Normal"/>
              <w:spacing w:before="0" w:after="0"/>
              <w:rPr>
                <w:rFonts w:ascii="Fazeta Text" w:hAnsi="Fazeta Text" w:cs="Fazeta Text"/>
                <w:sz w:val="24"/>
                <w:szCs w:val="24"/>
              </w:rPr>
            </w:pPr>
            <w:r>
              <w:rPr>
                <w:rFonts w:cs="Fazeta Text" w:ascii="Fazeta Text" w:hAnsi="Fazeta Text"/>
                <w:sz w:val="24"/>
                <w:szCs w:val="24"/>
              </w:rPr>
              <w:t>- opis produkčnej prípravy a realizácie projektu,</w:t>
            </w:r>
          </w:p>
          <w:p>
            <w:pPr>
              <w:pStyle w:val="Normal"/>
              <w:spacing w:before="0" w:after="0"/>
              <w:rPr>
                <w:rFonts w:ascii="Fazeta Text" w:hAnsi="Fazeta Text" w:cs="Fazeta Text"/>
                <w:sz w:val="24"/>
                <w:szCs w:val="24"/>
              </w:rPr>
            </w:pPr>
            <w:r>
              <w:rPr>
                <w:rFonts w:cs="Fazeta Text" w:ascii="Fazeta Text" w:hAnsi="Fazeta Text"/>
                <w:sz w:val="24"/>
                <w:szCs w:val="24"/>
              </w:rPr>
              <w:t>- analýzu produkčných postupov a organizačných riešení,</w:t>
            </w:r>
          </w:p>
          <w:p>
            <w:pPr>
              <w:pStyle w:val="Normal"/>
              <w:spacing w:before="0" w:after="0"/>
              <w:rPr>
                <w:rFonts w:ascii="Fazeta Text" w:hAnsi="Fazeta Text" w:cs="Fazeta Text"/>
                <w:sz w:val="24"/>
                <w:szCs w:val="24"/>
              </w:rPr>
            </w:pPr>
            <w:r>
              <w:rPr>
                <w:rFonts w:cs="Fazeta Text" w:ascii="Fazeta Text" w:hAnsi="Fazeta Text"/>
                <w:sz w:val="24"/>
                <w:szCs w:val="24"/>
              </w:rPr>
              <w:t>- reflexiu problémov vzniknutých počas realizácie projektu,</w:t>
            </w:r>
          </w:p>
          <w:p>
            <w:pPr>
              <w:pStyle w:val="Normal"/>
              <w:spacing w:before="0" w:after="0"/>
              <w:rPr>
                <w:rFonts w:ascii="Fazeta Text" w:hAnsi="Fazeta Text" w:cs="Fazeta Text"/>
                <w:sz w:val="24"/>
                <w:szCs w:val="24"/>
              </w:rPr>
            </w:pPr>
            <w:r>
              <w:rPr>
                <w:rFonts w:cs="Fazeta Text" w:ascii="Fazeta Text" w:hAnsi="Fazeta Text"/>
                <w:sz w:val="24"/>
                <w:szCs w:val="24"/>
              </w:rPr>
              <w:t>- zhodnotenie vlastného prínosu študenta,</w:t>
            </w:r>
          </w:p>
          <w:p>
            <w:pPr>
              <w:pStyle w:val="Normal"/>
              <w:spacing w:before="0" w:after="0"/>
              <w:rPr>
                <w:rFonts w:ascii="Fazeta Text" w:hAnsi="Fazeta Text" w:cs="Fazeta Text"/>
                <w:sz w:val="24"/>
                <w:szCs w:val="24"/>
              </w:rPr>
            </w:pPr>
            <w:r>
              <w:rPr>
                <w:rFonts w:cs="Fazeta Text" w:ascii="Fazeta Text" w:hAnsi="Fazeta Text"/>
                <w:sz w:val="24"/>
                <w:szCs w:val="24"/>
              </w:rPr>
              <w:t>- reflexiu získaných odborných skúseností a ich využiteľnosti v profesionálnej praxi.</w:t>
            </w:r>
          </w:p>
          <w:p>
            <w:pPr>
              <w:pStyle w:val="Normal"/>
              <w:spacing w:before="0" w:after="0"/>
              <w:rPr>
                <w:rFonts w:ascii="Fazeta Text" w:hAnsi="Fazeta Text" w:cs="Fazeta Text"/>
                <w:sz w:val="24"/>
                <w:szCs w:val="24"/>
              </w:rPr>
            </w:pPr>
            <w:r>
              <w:rPr>
                <w:rFonts w:cs="Fazeta Text" w:ascii="Fazeta Text" w:hAnsi="Fazeta Text"/>
                <w:sz w:val="24"/>
                <w:szCs w:val="24"/>
              </w:rPr>
              <w:t>Po akceptovaní záverečnej práce alebo reflexie odbornej stáže školiteľom môže študent podať žiadosť o vykonanie štátnej bakalárskej skúšky.</w:t>
            </w:r>
          </w:p>
        </w:tc>
      </w:tr>
      <w:tr>
        <w:trPr>
          <w:trHeight w:val="404"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160"/>
              <w:jc w:val="both"/>
              <w:rPr>
                <w:rFonts w:ascii="Fazeta Text" w:hAnsi="Fazeta Text" w:cs="Fazeta Text"/>
                <w:sz w:val="24"/>
                <w:szCs w:val="24"/>
              </w:rPr>
            </w:pPr>
            <w:r>
              <w:rPr>
                <w:rFonts w:cs="Fazeta Text" w:ascii="Fazeta Text" w:hAnsi="Fazeta Text"/>
                <w:b/>
                <w:bCs/>
                <w:sz w:val="24"/>
                <w:szCs w:val="24"/>
              </w:rPr>
              <w:t>Odporúčaná literatúra:</w:t>
            </w:r>
            <w:r>
              <w:rPr>
                <w:rFonts w:cs="Fazeta Text" w:ascii="Fazeta Text" w:hAnsi="Fazeta Text"/>
                <w:sz w:val="24"/>
                <w:szCs w:val="24"/>
              </w:rPr>
              <w:t xml:space="preserve">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Jazyk, ktorého znalosť je potrebná na absolvovanie predmetu:</w:t>
            </w:r>
            <w:r>
              <w:rPr>
                <w:rFonts w:cs="Fazeta Text" w:ascii="Fazeta Text" w:hAnsi="Fazeta Text"/>
                <w:sz w:val="24"/>
                <w:szCs w:val="24"/>
              </w:rPr>
              <w:t xml:space="preserve"> slovenský jazyk, český jazyk</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Poznámky:</w:t>
            </w:r>
            <w:r>
              <w:rPr>
                <w:rFonts w:cs="Fazeta Text" w:ascii="Fazeta Text" w:hAnsi="Fazeta Text"/>
                <w:sz w:val="24"/>
                <w:szCs w:val="24"/>
              </w:rPr>
              <w:t xml:space="preserve">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b/>
                <w:bCs/>
                <w:sz w:val="24"/>
                <w:szCs w:val="24"/>
              </w:rPr>
            </w:pPr>
            <w:r>
              <w:rPr>
                <w:rFonts w:cs="Fazeta Text" w:ascii="Fazeta Text" w:hAnsi="Fazeta Text"/>
                <w:b/>
                <w:bCs/>
                <w:sz w:val="24"/>
                <w:szCs w:val="24"/>
              </w:rPr>
              <w:t xml:space="preserve">Hodnotenie predmetov: </w:t>
            </w:r>
          </w:p>
          <w:p>
            <w:pPr>
              <w:pStyle w:val="Normal"/>
              <w:spacing w:lineRule="auto" w:line="240" w:before="0" w:after="0"/>
              <w:jc w:val="both"/>
              <w:rPr>
                <w:rFonts w:ascii="Fazeta Text" w:hAnsi="Fazeta Text" w:cs="Fazeta Text"/>
                <w:b/>
                <w:bCs/>
                <w:sz w:val="24"/>
                <w:szCs w:val="24"/>
              </w:rPr>
            </w:pPr>
            <w:r>
              <w:rPr>
                <w:rFonts w:cs="Fazeta Text" w:ascii="Fazeta Text" w:hAnsi="Fazeta Text"/>
                <w:sz w:val="24"/>
                <w:szCs w:val="24"/>
              </w:rPr>
              <w:t xml:space="preserve">Celkový počet hodnotených študentov: </w:t>
            </w:r>
          </w:p>
          <w:tbl>
            <w:tblPr>
              <w:tblW w:w="1057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761"/>
              <w:gridCol w:w="1762"/>
              <w:gridCol w:w="1762"/>
              <w:gridCol w:w="1762"/>
              <w:gridCol w:w="1761"/>
              <w:gridCol w:w="1763"/>
            </w:tblGrid>
            <w:tr>
              <w:trPr>
                <w:trHeight w:val="261"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A</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B</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C</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D</w:t>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E</w:t>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FX</w:t>
                  </w:r>
                </w:p>
              </w:tc>
            </w:tr>
            <w:tr>
              <w:trPr>
                <w:trHeight w:val="204"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r>
          </w:tbl>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jc w:val="both"/>
              <w:rPr>
                <w:rFonts w:ascii="Fazeta Text" w:hAnsi="Fazeta Text" w:cs="Fazeta Text"/>
                <w:sz w:val="24"/>
                <w:szCs w:val="24"/>
              </w:rPr>
            </w:pPr>
            <w:r>
              <w:rPr>
                <w:rFonts w:cs="Fazeta Text" w:ascii="Fazeta Text" w:hAnsi="Fazeta Text"/>
                <w:b/>
                <w:bCs/>
                <w:sz w:val="24"/>
                <w:szCs w:val="24"/>
              </w:rPr>
              <w:t>Vyučujúci:</w:t>
            </w:r>
            <w:r>
              <w:rPr>
                <w:rFonts w:cs="Fazeta Text" w:ascii="Fazeta Text" w:hAnsi="Fazeta Text"/>
                <w:sz w:val="24"/>
                <w:szCs w:val="24"/>
              </w:rPr>
              <w:t xml:space="preserve"> štátnicová komisia, menovaná dekanom fakulty</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160"/>
              <w:jc w:val="both"/>
              <w:rPr>
                <w:rFonts w:ascii="Fazeta Text" w:hAnsi="Fazeta Text" w:cs="Fazeta Text"/>
                <w:sz w:val="24"/>
                <w:szCs w:val="24"/>
              </w:rPr>
            </w:pPr>
            <w:r>
              <w:rPr>
                <w:rFonts w:cs="Fazeta Text" w:ascii="Fazeta Text" w:hAnsi="Fazeta Text"/>
                <w:b/>
                <w:bCs/>
                <w:sz w:val="24"/>
                <w:szCs w:val="24"/>
              </w:rPr>
              <w:t>Dátum poslednej zmeny:</w:t>
            </w:r>
            <w:r>
              <w:rPr>
                <w:rFonts w:cs="Fazeta Text" w:ascii="Fazeta Text" w:hAnsi="Fazeta Text"/>
                <w:sz w:val="24"/>
                <w:szCs w:val="24"/>
              </w:rPr>
              <w:t xml:space="preserve"> 19.5.2026</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contextualSpacing/>
              <w:rPr>
                <w:rFonts w:ascii="Fazeta Text" w:hAnsi="Fazeta Text" w:cs="Fazeta Text"/>
                <w:b/>
                <w:bCs/>
                <w:sz w:val="18"/>
                <w:szCs w:val="18"/>
                <w:highlight w:val="cyan"/>
              </w:rPr>
            </w:pPr>
            <w:r>
              <w:rPr>
                <w:rFonts w:cs="Fazeta Text" w:ascii="Fazeta Text" w:hAnsi="Fazeta Text"/>
                <w:b/>
                <w:bCs/>
                <w:sz w:val="24"/>
                <w:szCs w:val="24"/>
              </w:rPr>
              <w:t>Schválil:</w:t>
            </w:r>
            <w:r>
              <w:rPr>
                <w:rFonts w:cs="Fazeta Text" w:ascii="Fazeta Text" w:hAnsi="Fazeta Text"/>
                <w:sz w:val="24"/>
                <w:szCs w:val="24"/>
              </w:rPr>
              <w:t xml:space="preserve"> </w:t>
            </w:r>
            <w:r>
              <w:rPr>
                <w:rFonts w:cs="Fazeta Text" w:ascii="Fazeta Text" w:hAnsi="Fazeta Text"/>
              </w:rPr>
              <w:t xml:space="preserve">prof. Mgr. art. Ivan Ostrochovský, ArtD. </w:t>
            </w:r>
          </w:p>
        </w:tc>
      </w:tr>
    </w:tbl>
    <w:p>
      <w:pPr>
        <w:pStyle w:val="Normal"/>
        <w:spacing w:lineRule="auto" w:line="240" w:before="0" w:after="0"/>
        <w:ind w:start="720"/>
        <w:jc w:val="end"/>
        <w:rPr>
          <w:rFonts w:ascii="Fazeta Text" w:hAnsi="Fazeta Text"/>
          <w:bCs/>
          <w:lang w:eastAsia="sk-SK"/>
        </w:rPr>
      </w:pPr>
      <w:r>
        <w:rPr>
          <w:rFonts w:ascii="Fazeta Text" w:hAnsi="Fazeta Text"/>
          <w:bCs/>
          <w:lang w:eastAsia="sk-SK"/>
        </w:rPr>
      </w:r>
    </w:p>
    <w:p>
      <w:pPr>
        <w:pStyle w:val="Normal"/>
        <w:spacing w:lineRule="auto" w:line="240" w:before="0" w:after="0"/>
        <w:ind w:start="720"/>
        <w:jc w:val="end"/>
        <w:rPr>
          <w:rFonts w:ascii="Fazeta Text" w:hAnsi="Fazeta Text"/>
          <w:bCs/>
          <w:lang w:eastAsia="sk-SK"/>
        </w:rPr>
      </w:pPr>
      <w:r>
        <w:rPr>
          <w:rFonts w:ascii="Fazeta Text" w:hAnsi="Fazeta Text"/>
          <w:bCs/>
          <w:lang w:eastAsia="sk-SK"/>
        </w:rPr>
      </w:r>
    </w:p>
    <w:p>
      <w:pPr>
        <w:pStyle w:val="Normal"/>
        <w:spacing w:lineRule="auto" w:line="240" w:before="0" w:after="0"/>
        <w:ind w:start="720"/>
        <w:jc w:val="end"/>
        <w:rPr>
          <w:rFonts w:ascii="Fazeta Text" w:hAnsi="Fazeta Text"/>
          <w:bCs/>
          <w:lang w:eastAsia="sk-SK"/>
        </w:rPr>
      </w:pPr>
      <w:r>
        <w:rPr>
          <w:rFonts w:ascii="Fazeta Text" w:hAnsi="Fazeta Text"/>
          <w:bCs/>
          <w:lang w:eastAsia="sk-SK"/>
        </w:rPr>
      </w:r>
    </w:p>
    <w:p>
      <w:pPr>
        <w:pStyle w:val="Normal"/>
        <w:spacing w:lineRule="auto" w:line="240" w:before="0" w:after="0"/>
        <w:ind w:start="720"/>
        <w:jc w:val="end"/>
        <w:rPr>
          <w:rFonts w:ascii="Fazeta Text" w:hAnsi="Fazeta Text"/>
          <w:bCs/>
          <w:lang w:eastAsia="sk-SK"/>
        </w:rPr>
      </w:pPr>
      <w:r>
        <w:rPr>
          <w:rFonts w:ascii="Fazeta Text" w:hAnsi="Fazeta Text"/>
          <w:bCs/>
          <w:lang w:eastAsia="sk-SK"/>
        </w:rPr>
      </w:r>
    </w:p>
    <w:p>
      <w:pPr>
        <w:pStyle w:val="Normal"/>
        <w:spacing w:lineRule="auto" w:line="240" w:before="0" w:after="0"/>
        <w:ind w:start="720"/>
        <w:jc w:val="end"/>
        <w:rPr>
          <w:rFonts w:ascii="Fazeta Text" w:hAnsi="Fazeta Text"/>
          <w:bCs/>
          <w:lang w:eastAsia="sk-SK"/>
        </w:rPr>
      </w:pPr>
      <w:r>
        <w:rPr>
          <w:rFonts w:ascii="Fazeta Text" w:hAnsi="Fazeta Text"/>
          <w:bCs/>
          <w:lang w:eastAsia="sk-SK"/>
        </w:rPr>
      </w:r>
    </w:p>
    <w:p>
      <w:pPr>
        <w:pStyle w:val="Normal"/>
        <w:spacing w:lineRule="auto" w:line="240" w:before="0" w:after="0"/>
        <w:ind w:start="720"/>
        <w:jc w:val="end"/>
        <w:rPr>
          <w:rFonts w:ascii="Fazeta Text" w:hAnsi="Fazeta Text"/>
          <w:bCs/>
          <w:lang w:eastAsia="sk-SK"/>
        </w:rPr>
      </w:pPr>
      <w:r>
        <w:rPr>
          <w:rFonts w:ascii="Fazeta Text" w:hAnsi="Fazeta Text"/>
          <w:bCs/>
          <w:lang w:eastAsia="sk-SK"/>
        </w:rPr>
        <w:t>Informačný list predmetu</w:t>
      </w:r>
    </w:p>
    <w:p>
      <w:pPr>
        <w:pStyle w:val="Normal"/>
        <w:spacing w:lineRule="auto" w:line="240" w:before="0" w:after="0"/>
        <w:ind w:start="72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PR v</w:t>
            </w:r>
            <w:r>
              <w:rPr>
                <w:rFonts w:cs="Cambria" w:ascii="Cambria" w:hAnsi="Cambria"/>
                <w:b/>
                <w:lang w:eastAsia="sk-SK"/>
              </w:rPr>
              <w:t> </w:t>
            </w:r>
            <w:r>
              <w:rPr>
                <w:rFonts w:ascii="Fazeta Text" w:hAnsi="Fazeta Text"/>
                <w:b/>
                <w:lang w:eastAsia="sk-SK"/>
              </w:rPr>
              <w:t>kult</w:t>
            </w:r>
            <w:r>
              <w:rPr>
                <w:rFonts w:cs="Fazeta Text" w:ascii="Fazeta Text" w:hAnsi="Fazeta Text"/>
                <w:b/>
                <w:lang w:eastAsia="sk-SK"/>
              </w:rPr>
              <w:t>ú</w:t>
            </w:r>
            <w:r>
              <w:rPr>
                <w:rFonts w:ascii="Fazeta Text" w:hAnsi="Fazeta Text"/>
                <w:b/>
                <w:lang w:eastAsia="sk-SK"/>
              </w:rPr>
              <w:t>re 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lang w:eastAsia="sk-SK"/>
              </w:rPr>
              <w:t>1 seminár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3.</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p>
          <w:p>
            <w:pPr>
              <w:pStyle w:val="Normal"/>
              <w:spacing w:before="0" w:after="0"/>
              <w:rPr>
                <w:rFonts w:ascii="Fazeta Text" w:hAnsi="Fazeta Text"/>
                <w:lang w:eastAsia="sk-SK"/>
              </w:rPr>
            </w:pPr>
            <w:r>
              <w:rPr>
                <w:rFonts w:ascii="Fazeta Text" w:hAnsi="Fazeta Text"/>
              </w:rPr>
              <w:t>Aktívna účasť na i</w:t>
            </w:r>
            <w:r>
              <w:rPr>
                <w:rFonts w:ascii="Fazeta Text" w:hAnsi="Fazeta Text"/>
                <w:lang w:eastAsia="sk-SK"/>
              </w:rPr>
              <w:t>nteraktívnych seminároch a</w:t>
            </w:r>
            <w:r>
              <w:rPr>
                <w:rFonts w:cs="Cambria" w:ascii="Cambria" w:hAnsi="Cambria"/>
                <w:lang w:eastAsia="sk-SK"/>
              </w:rPr>
              <w:t> </w:t>
            </w:r>
            <w:r>
              <w:rPr>
                <w:rFonts w:ascii="Fazeta Text" w:hAnsi="Fazeta Text"/>
                <w:lang w:eastAsia="sk-SK"/>
              </w:rPr>
              <w:t>diskusi</w:t>
            </w:r>
            <w:r>
              <w:rPr>
                <w:rFonts w:cs="Fazeta Text" w:ascii="Fazeta Text" w:hAnsi="Fazeta Text"/>
                <w:lang w:eastAsia="sk-SK"/>
              </w:rPr>
              <w:t>á</w:t>
            </w:r>
            <w:r>
              <w:rPr>
                <w:rFonts w:ascii="Fazeta Text" w:hAnsi="Fazeta Text"/>
                <w:lang w:eastAsia="sk-SK"/>
              </w:rPr>
              <w:t>ch, na praktick</w:t>
            </w:r>
            <w:r>
              <w:rPr>
                <w:rFonts w:cs="Fazeta Text" w:ascii="Fazeta Text" w:hAnsi="Fazeta Text"/>
                <w:lang w:eastAsia="sk-SK"/>
              </w:rPr>
              <w:t>ý</w:t>
            </w:r>
            <w:r>
              <w:rPr>
                <w:rFonts w:ascii="Fazeta Text" w:hAnsi="Fazeta Text"/>
                <w:lang w:eastAsia="sk-SK"/>
              </w:rPr>
              <w:t>ch cvi</w:t>
            </w:r>
            <w:r>
              <w:rPr>
                <w:rFonts w:cs="Fazeta Text" w:ascii="Fazeta Text" w:hAnsi="Fazeta Text"/>
                <w:lang w:eastAsia="sk-SK"/>
              </w:rPr>
              <w:t>č</w:t>
            </w:r>
            <w:r>
              <w:rPr>
                <w:rFonts w:ascii="Fazeta Text" w:hAnsi="Fazeta Text"/>
                <w:lang w:eastAsia="sk-SK"/>
              </w:rPr>
              <w:t>eniach a</w:t>
            </w:r>
            <w:r>
              <w:rPr>
                <w:rFonts w:cs="Cambria" w:ascii="Cambria" w:hAnsi="Cambria"/>
                <w:lang w:eastAsia="sk-SK"/>
              </w:rPr>
              <w:t> </w:t>
            </w:r>
            <w:r>
              <w:rPr>
                <w:rFonts w:ascii="Fazeta Text" w:hAnsi="Fazeta Text"/>
                <w:lang w:eastAsia="sk-SK"/>
              </w:rPr>
              <w:t>simul</w:t>
            </w:r>
            <w:r>
              <w:rPr>
                <w:rFonts w:cs="Fazeta Text" w:ascii="Fazeta Text" w:hAnsi="Fazeta Text"/>
                <w:lang w:eastAsia="sk-SK"/>
              </w:rPr>
              <w:t>á</w:t>
            </w:r>
            <w:r>
              <w:rPr>
                <w:rFonts w:ascii="Fazeta Text" w:hAnsi="Fazeta Text"/>
                <w:lang w:eastAsia="sk-SK"/>
              </w:rPr>
              <w:t>ci</w:t>
            </w:r>
            <w:r>
              <w:rPr>
                <w:rFonts w:cs="Fazeta Text" w:ascii="Fazeta Text" w:hAnsi="Fazeta Text"/>
                <w:lang w:eastAsia="sk-SK"/>
              </w:rPr>
              <w:t>á</w:t>
            </w:r>
            <w:r>
              <w:rPr>
                <w:rFonts w:ascii="Fazeta Text" w:hAnsi="Fazeta Text"/>
                <w:lang w:eastAsia="sk-SK"/>
              </w:rPr>
              <w:t xml:space="preserve">ch (pitch projekt, </w:t>
            </w:r>
            <w:r>
              <w:rPr>
                <w:rFonts w:ascii="Fazeta Text" w:hAnsi="Fazeta Text"/>
                <w:bCs/>
                <w:color w:val="000000"/>
                <w:lang w:eastAsia="sk-SK"/>
              </w:rPr>
              <w:t>tlačová konferencia</w:t>
            </w:r>
            <w:r>
              <w:rPr>
                <w:rFonts w:ascii="Fazeta Text" w:hAnsi="Fazeta Text"/>
                <w:lang w:eastAsia="sk-SK"/>
              </w:rPr>
              <w:t>, role-play so sponzormi).</w:t>
            </w:r>
          </w:p>
          <w:p>
            <w:pPr>
              <w:pStyle w:val="Normal"/>
              <w:spacing w:before="0" w:after="0"/>
              <w:rPr>
                <w:rFonts w:ascii="Fazeta Text" w:hAnsi="Fazeta Text"/>
                <w:lang w:eastAsia="sk-SK"/>
              </w:rPr>
            </w:pPr>
            <w:r>
              <w:rPr>
                <w:rFonts w:ascii="Fazeta Text" w:hAnsi="Fazeta Text"/>
                <w:bCs/>
                <w:color w:val="000000"/>
                <w:lang w:eastAsia="sk-SK"/>
              </w:rPr>
              <w:t>Podmienkou je s</w:t>
            </w:r>
            <w:r>
              <w:rPr>
                <w:rFonts w:ascii="Fazeta Text" w:hAnsi="Fazeta Text"/>
                <w:lang w:eastAsia="sk-SK"/>
              </w:rPr>
              <w:t>kupinová spolupráca a</w:t>
            </w:r>
            <w:r>
              <w:rPr>
                <w:rFonts w:cs="Cambria" w:ascii="Cambria" w:hAnsi="Cambria"/>
                <w:lang w:eastAsia="sk-SK"/>
              </w:rPr>
              <w:t> </w:t>
            </w:r>
            <w:r>
              <w:rPr>
                <w:rFonts w:ascii="Fazeta Text" w:hAnsi="Fazeta Text"/>
                <w:lang w:eastAsia="sk-SK"/>
              </w:rPr>
              <w:t>prezent</w:t>
            </w:r>
            <w:r>
              <w:rPr>
                <w:rFonts w:cs="Fazeta Text" w:ascii="Fazeta Text" w:hAnsi="Fazeta Text"/>
                <w:lang w:eastAsia="sk-SK"/>
              </w:rPr>
              <w:t>á</w:t>
            </w:r>
            <w:r>
              <w:rPr>
                <w:rFonts w:ascii="Fazeta Text" w:hAnsi="Fazeta Text"/>
                <w:lang w:eastAsia="sk-SK"/>
              </w:rPr>
              <w:t>cie.</w:t>
            </w:r>
          </w:p>
          <w:p>
            <w:pPr>
              <w:pStyle w:val="Normal"/>
              <w:spacing w:before="0" w:after="0"/>
              <w:rPr>
                <w:rFonts w:ascii="Fazeta Text" w:hAnsi="Fazeta Text"/>
                <w:lang w:eastAsia="sk-SK"/>
              </w:rPr>
            </w:pPr>
            <w:r>
              <w:rPr>
                <w:rFonts w:ascii="Fazeta Text" w:hAnsi="Fazeta Text"/>
                <w:lang w:eastAsia="sk-SK"/>
              </w:rPr>
            </w:r>
          </w:p>
          <w:p>
            <w:pPr>
              <w:pStyle w:val="Normal"/>
              <w:spacing w:before="0" w:after="0"/>
              <w:rPr>
                <w:rFonts w:ascii="Fazeta Text" w:hAnsi="Fazeta Text"/>
                <w:lang w:eastAsia="sk-SK"/>
              </w:rPr>
            </w:pPr>
            <w:r>
              <w:rPr>
                <w:rFonts w:ascii="Fazeta Text" w:hAnsi="Fazeta Text"/>
                <w:color w:val="000000"/>
                <w:lang w:eastAsia="sk-SK"/>
              </w:rPr>
              <w:t>Študent získa záverečné hodnotenie po splnení nasledujúcich podmienok, ktoré plní priebežne podľa zadania prednášajúceho:</w:t>
            </w:r>
          </w:p>
          <w:p>
            <w:pPr>
              <w:pStyle w:val="Normal"/>
              <w:spacing w:before="0" w:after="0"/>
              <w:rPr>
                <w:rFonts w:ascii="Fazeta Text" w:hAnsi="Fazeta Text"/>
                <w:lang w:eastAsia="sk-SK"/>
              </w:rPr>
            </w:pPr>
            <w:r>
              <w:rPr>
                <w:rFonts w:ascii="Fazeta Text" w:hAnsi="Fazeta Text"/>
                <w:lang w:eastAsia="sk-SK"/>
              </w:rPr>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účasť na cvičeniach a seminároch</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Povinná účasť na praktických cvičeniach, simuláciách a diskusiách.</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spolupráca v skupinových aktivitách.</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 xml:space="preserve">Plnenie úloh a domácich prác </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Účasť na hodnotiacich simuláciách</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Kvalita komunikácie a prezentácie</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Verbálne a neverbálne vystupovanie počas hodín a simulácií.</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Schopnosť reagovať na kritické otázky a krízové situácie.</w:t>
            </w:r>
          </w:p>
          <w:p>
            <w:pPr>
              <w:pStyle w:val="Normal"/>
              <w:spacing w:before="0" w:after="0"/>
              <w:rPr>
                <w:rFonts w:ascii="Fazeta Text" w:hAnsi="Fazeta Text"/>
                <w:color w:val="000000"/>
                <w:lang w:eastAsia="sk-SK"/>
              </w:rPr>
            </w:pPr>
            <w:r>
              <w:rPr>
                <w:rFonts w:ascii="Fazeta Text" w:hAnsi="Fazeta Text"/>
                <w:color w:val="000000"/>
                <w:lang w:eastAsia="sk-SK"/>
              </w:rPr>
            </w:r>
          </w:p>
          <w:p>
            <w:pPr>
              <w:pStyle w:val="Normal"/>
              <w:spacing w:before="0" w:after="0"/>
              <w:jc w:val="both"/>
              <w:rPr>
                <w:rFonts w:ascii="Fazeta Text" w:hAnsi="Fazeta Text"/>
                <w:iCs/>
              </w:rPr>
            </w:pPr>
            <w:r>
              <w:rPr>
                <w:rFonts w:ascii="Fazeta Text" w:hAnsi="Fazeta Text"/>
                <w:iCs/>
              </w:rPr>
              <w:t xml:space="preserve">Kredity sa pridelia študentovi, ktorý splnil určené minimálne podmienky aktívnej účasti na hodinách, </w:t>
            </w:r>
            <w:r>
              <w:rPr>
                <w:rFonts w:ascii="Fazeta Text" w:hAnsi="Fazeta Text"/>
                <w:color w:val="000000"/>
                <w:lang w:eastAsia="sk-SK"/>
              </w:rPr>
              <w:t xml:space="preserve">domácich úloh a výkonu na simuláciách </w:t>
            </w:r>
            <w:r>
              <w:rPr>
                <w:rFonts w:ascii="Fazeta Text" w:hAnsi="Fazeta Text"/>
                <w:iCs/>
              </w:rPr>
              <w:t>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Kredity nebudú udelené študentovi, ktorý bude mať aktívnu účasť na prednáškach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p>
            <w:pPr>
              <w:pStyle w:val="Normal"/>
              <w:spacing w:before="0" w:after="0"/>
              <w:rPr>
                <w:rFonts w:ascii="Fazeta Text" w:hAnsi="Fazeta Text"/>
                <w:color w:val="000000"/>
                <w:lang w:eastAsia="sk-SK"/>
              </w:rPr>
            </w:pPr>
            <w:r>
              <w:rPr>
                <w:rFonts w:ascii="Fazeta Text" w:hAnsi="Fazeta Text"/>
                <w:color w:val="000000"/>
                <w:lang w:eastAsia="sk-SK"/>
              </w:rPr>
            </w:r>
          </w:p>
          <w:p>
            <w:pPr>
              <w:pStyle w:val="Normal"/>
              <w:spacing w:before="0" w:after="0"/>
              <w:rPr>
                <w:rFonts w:ascii="Fazeta Text" w:hAnsi="Fazeta Text"/>
                <w:iCs/>
              </w:rPr>
            </w:pPr>
            <w:r>
              <w:rPr>
                <w:rFonts w:ascii="Fazeta Text" w:hAnsi="Fazeta Text"/>
              </w:rPr>
              <w:t>Celková záťaž študenta 60 hodín: semináre 13 hodín + 26 hodín cvičenia skupinové,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21 hod</w:t>
            </w:r>
            <w:r>
              <w:rPr>
                <w:rFonts w:cs="Fazeta Text" w:ascii="Fazeta Text" w:hAnsi="Fazeta Text"/>
              </w:rPr>
              <w:t>í</w:t>
            </w:r>
            <w:r>
              <w:rPr>
                <w:rFonts w:ascii="Fazeta Text" w:hAnsi="Fazeta Text"/>
              </w:rPr>
              <w:t>n.</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before="0" w:after="0"/>
              <w:rPr>
                <w:rFonts w:ascii="Fazeta Text" w:hAnsi="Fazeta Text"/>
                <w:color w:val="242424"/>
                <w:lang w:eastAsia="sk-SK"/>
              </w:rPr>
            </w:pPr>
            <w:r>
              <w:rPr>
                <w:rFonts w:ascii="Fazeta Text" w:hAnsi="Fazeta Text"/>
                <w:b/>
                <w:lang w:eastAsia="sk-SK"/>
              </w:rPr>
              <w:t>Výsledky vzdelávania:</w:t>
            </w:r>
            <w:r>
              <w:rPr>
                <w:rFonts w:ascii="Fazeta Text" w:hAnsi="Fazeta Text"/>
                <w:i/>
                <w:lang w:eastAsia="sk-SK"/>
              </w:rPr>
              <w:t xml:space="preserve">  </w:t>
            </w:r>
            <w:r>
              <w:rPr>
                <w:rFonts w:ascii="Fazeta Text" w:hAnsi="Fazeta Text"/>
                <w:color w:val="242424"/>
                <w:lang w:eastAsia="sk-SK"/>
              </w:rPr>
              <w:t>Študent po absolvovaní predmetu dokáže reprezentovať kultúrnu inštitúciu alebo kultúrne projekty z</w:t>
            </w:r>
            <w:r>
              <w:rPr>
                <w:rFonts w:cs="Cambria" w:ascii="Cambria" w:hAnsi="Cambria"/>
                <w:color w:val="242424"/>
                <w:lang w:eastAsia="sk-SK"/>
              </w:rPr>
              <w:t> </w:t>
            </w:r>
            <w:r>
              <w:rPr>
                <w:rFonts w:ascii="Fazeta Text" w:hAnsi="Fazeta Text"/>
                <w:color w:val="242424"/>
                <w:lang w:eastAsia="sk-SK"/>
              </w:rPr>
              <w:t>oblasti divadla alebo filmu profesion</w:t>
            </w:r>
            <w:r>
              <w:rPr>
                <w:rFonts w:cs="Fazeta Text" w:ascii="Fazeta Text" w:hAnsi="Fazeta Text"/>
                <w:color w:val="242424"/>
                <w:lang w:eastAsia="sk-SK"/>
              </w:rPr>
              <w:t>á</w:t>
            </w:r>
            <w:r>
              <w:rPr>
                <w:rFonts w:ascii="Fazeta Text" w:hAnsi="Fazeta Text"/>
                <w:color w:val="242424"/>
                <w:lang w:eastAsia="sk-SK"/>
              </w:rPr>
              <w:t>lne, komunikova</w:t>
            </w:r>
            <w:r>
              <w:rPr>
                <w:rFonts w:cs="Fazeta Text" w:ascii="Fazeta Text" w:hAnsi="Fazeta Text"/>
                <w:color w:val="242424"/>
                <w:lang w:eastAsia="sk-SK"/>
              </w:rPr>
              <w:t>ť</w:t>
            </w:r>
            <w:r>
              <w:rPr>
                <w:rFonts w:ascii="Fazeta Text" w:hAnsi="Fazeta Text"/>
                <w:color w:val="242424"/>
                <w:lang w:eastAsia="sk-SK"/>
              </w:rPr>
              <w:t xml:space="preserve"> efekt</w:t>
            </w:r>
            <w:r>
              <w:rPr>
                <w:rFonts w:cs="Fazeta Text" w:ascii="Fazeta Text" w:hAnsi="Fazeta Text"/>
                <w:color w:val="242424"/>
                <w:lang w:eastAsia="sk-SK"/>
              </w:rPr>
              <w:t>í</w:t>
            </w:r>
            <w:r>
              <w:rPr>
                <w:rFonts w:ascii="Fazeta Text" w:hAnsi="Fazeta Text"/>
                <w:color w:val="242424"/>
                <w:lang w:eastAsia="sk-SK"/>
              </w:rPr>
              <w:t>vne a sebavedome, reagova</w:t>
            </w:r>
            <w:r>
              <w:rPr>
                <w:rFonts w:cs="Fazeta Text" w:ascii="Fazeta Text" w:hAnsi="Fazeta Text"/>
                <w:color w:val="242424"/>
                <w:lang w:eastAsia="sk-SK"/>
              </w:rPr>
              <w:t>ť</w:t>
            </w:r>
            <w:r>
              <w:rPr>
                <w:rFonts w:ascii="Fazeta Text" w:hAnsi="Fazeta Text"/>
                <w:color w:val="242424"/>
                <w:lang w:eastAsia="sk-SK"/>
              </w:rPr>
              <w:t xml:space="preserve"> adekv</w:t>
            </w:r>
            <w:r>
              <w:rPr>
                <w:rFonts w:cs="Fazeta Text" w:ascii="Fazeta Text" w:hAnsi="Fazeta Text"/>
                <w:color w:val="242424"/>
                <w:lang w:eastAsia="sk-SK"/>
              </w:rPr>
              <w:t>á</w:t>
            </w:r>
            <w:r>
              <w:rPr>
                <w:rFonts w:ascii="Fazeta Text" w:hAnsi="Fazeta Text"/>
                <w:color w:val="242424"/>
                <w:lang w:eastAsia="sk-SK"/>
              </w:rPr>
              <w:t>tne v kr</w:t>
            </w:r>
            <w:r>
              <w:rPr>
                <w:rFonts w:cs="Fazeta Text" w:ascii="Fazeta Text" w:hAnsi="Fazeta Text"/>
                <w:color w:val="242424"/>
                <w:lang w:eastAsia="sk-SK"/>
              </w:rPr>
              <w:t>í</w:t>
            </w:r>
            <w:r>
              <w:rPr>
                <w:rFonts w:ascii="Fazeta Text" w:hAnsi="Fazeta Text"/>
                <w:color w:val="242424"/>
                <w:lang w:eastAsia="sk-SK"/>
              </w:rPr>
              <w:t>zov</w:t>
            </w:r>
            <w:r>
              <w:rPr>
                <w:rFonts w:cs="Fazeta Text" w:ascii="Fazeta Text" w:hAnsi="Fazeta Text"/>
                <w:color w:val="242424"/>
                <w:lang w:eastAsia="sk-SK"/>
              </w:rPr>
              <w:t>ý</w:t>
            </w:r>
            <w:r>
              <w:rPr>
                <w:rFonts w:ascii="Fazeta Text" w:hAnsi="Fazeta Text"/>
                <w:color w:val="242424"/>
                <w:lang w:eastAsia="sk-SK"/>
              </w:rPr>
              <w:t>ch situ</w:t>
            </w:r>
            <w:r>
              <w:rPr>
                <w:rFonts w:cs="Fazeta Text" w:ascii="Fazeta Text" w:hAnsi="Fazeta Text"/>
                <w:color w:val="242424"/>
                <w:lang w:eastAsia="sk-SK"/>
              </w:rPr>
              <w:t>á</w:t>
            </w:r>
            <w:r>
              <w:rPr>
                <w:rFonts w:ascii="Fazeta Text" w:hAnsi="Fazeta Text"/>
                <w:color w:val="242424"/>
                <w:lang w:eastAsia="sk-SK"/>
              </w:rPr>
              <w:t>ci</w:t>
            </w:r>
            <w:r>
              <w:rPr>
                <w:rFonts w:cs="Fazeta Text" w:ascii="Fazeta Text" w:hAnsi="Fazeta Text"/>
                <w:color w:val="242424"/>
                <w:lang w:eastAsia="sk-SK"/>
              </w:rPr>
              <w:t>á</w:t>
            </w:r>
            <w:r>
              <w:rPr>
                <w:rFonts w:ascii="Fazeta Text" w:hAnsi="Fazeta Text"/>
                <w:color w:val="242424"/>
                <w:lang w:eastAsia="sk-SK"/>
              </w:rPr>
              <w:t>ch a z</w:t>
            </w:r>
            <w:r>
              <w:rPr>
                <w:rFonts w:cs="Fazeta Text" w:ascii="Fazeta Text" w:hAnsi="Fazeta Text"/>
                <w:color w:val="242424"/>
                <w:lang w:eastAsia="sk-SK"/>
              </w:rPr>
              <w:t>á</w:t>
            </w:r>
            <w:r>
              <w:rPr>
                <w:rFonts w:ascii="Fazeta Text" w:hAnsi="Fazeta Text"/>
                <w:color w:val="242424"/>
                <w:lang w:eastAsia="sk-SK"/>
              </w:rPr>
              <w:t>rove</w:t>
            </w:r>
            <w:r>
              <w:rPr>
                <w:rFonts w:cs="Fazeta Text" w:ascii="Fazeta Text" w:hAnsi="Fazeta Text"/>
                <w:color w:val="242424"/>
                <w:lang w:eastAsia="sk-SK"/>
              </w:rPr>
              <w:t>ň</w:t>
            </w:r>
            <w:r>
              <w:rPr>
                <w:rFonts w:ascii="Fazeta Text" w:hAnsi="Fazeta Text"/>
                <w:color w:val="242424"/>
                <w:lang w:eastAsia="sk-SK"/>
              </w:rPr>
              <w:t xml:space="preserve"> budova</w:t>
            </w:r>
            <w:r>
              <w:rPr>
                <w:rFonts w:cs="Fazeta Text" w:ascii="Fazeta Text" w:hAnsi="Fazeta Text"/>
                <w:color w:val="242424"/>
                <w:lang w:eastAsia="sk-SK"/>
              </w:rPr>
              <w:t>ť</w:t>
            </w:r>
            <w:r>
              <w:rPr>
                <w:rFonts w:ascii="Fazeta Text" w:hAnsi="Fazeta Text"/>
                <w:color w:val="242424"/>
                <w:lang w:eastAsia="sk-SK"/>
              </w:rPr>
              <w:t xml:space="preserve"> d</w:t>
            </w:r>
            <w:r>
              <w:rPr>
                <w:rFonts w:cs="Fazeta Text" w:ascii="Fazeta Text" w:hAnsi="Fazeta Text"/>
                <w:color w:val="242424"/>
                <w:lang w:eastAsia="sk-SK"/>
              </w:rPr>
              <w:t>ô</w:t>
            </w:r>
            <w:r>
              <w:rPr>
                <w:rFonts w:ascii="Fazeta Text" w:hAnsi="Fazeta Text"/>
                <w:color w:val="242424"/>
                <w:lang w:eastAsia="sk-SK"/>
              </w:rPr>
              <w:t>veru a pozit</w:t>
            </w:r>
            <w:r>
              <w:rPr>
                <w:rFonts w:cs="Fazeta Text" w:ascii="Fazeta Text" w:hAnsi="Fazeta Text"/>
                <w:color w:val="242424"/>
                <w:lang w:eastAsia="sk-SK"/>
              </w:rPr>
              <w:t>í</w:t>
            </w:r>
            <w:r>
              <w:rPr>
                <w:rFonts w:ascii="Fazeta Text" w:hAnsi="Fazeta Text"/>
                <w:color w:val="242424"/>
                <w:lang w:eastAsia="sk-SK"/>
              </w:rPr>
              <w:t>vny imid</w:t>
            </w:r>
            <w:r>
              <w:rPr>
                <w:rFonts w:cs="Fazeta Text" w:ascii="Fazeta Text" w:hAnsi="Fazeta Text"/>
                <w:color w:val="242424"/>
                <w:lang w:eastAsia="sk-SK"/>
              </w:rPr>
              <w:t>ž</w:t>
            </w:r>
            <w:r>
              <w:rPr>
                <w:rFonts w:ascii="Fazeta Text" w:hAnsi="Fazeta Text"/>
                <w:color w:val="242424"/>
                <w:lang w:eastAsia="sk-SK"/>
              </w:rPr>
              <w:t xml:space="preserve"> projektu </w:t>
            </w:r>
            <w:r>
              <w:rPr>
                <w:rFonts w:cs="Fazeta Text" w:ascii="Fazeta Text" w:hAnsi="Fazeta Text"/>
                <w:color w:val="242424"/>
                <w:lang w:eastAsia="sk-SK"/>
              </w:rPr>
              <w:t>č</w:t>
            </w:r>
            <w:r>
              <w:rPr>
                <w:rFonts w:ascii="Fazeta Text" w:hAnsi="Fazeta Text"/>
                <w:color w:val="242424"/>
                <w:lang w:eastAsia="sk-SK"/>
              </w:rPr>
              <w:t>i organiz</w:t>
            </w:r>
            <w:r>
              <w:rPr>
                <w:rFonts w:cs="Fazeta Text" w:ascii="Fazeta Text" w:hAnsi="Fazeta Text"/>
                <w:color w:val="242424"/>
                <w:lang w:eastAsia="sk-SK"/>
              </w:rPr>
              <w:t>á</w:t>
            </w:r>
            <w:r>
              <w:rPr>
                <w:rFonts w:ascii="Fazeta Text" w:hAnsi="Fazeta Text"/>
                <w:color w:val="242424"/>
                <w:lang w:eastAsia="sk-SK"/>
              </w:rPr>
              <w:t>cie prostredn</w:t>
            </w:r>
            <w:r>
              <w:rPr>
                <w:rFonts w:cs="Fazeta Text" w:ascii="Fazeta Text" w:hAnsi="Fazeta Text"/>
                <w:color w:val="242424"/>
                <w:lang w:eastAsia="sk-SK"/>
              </w:rPr>
              <w:t>í</w:t>
            </w:r>
            <w:r>
              <w:rPr>
                <w:rFonts w:ascii="Fazeta Text" w:hAnsi="Fazeta Text"/>
                <w:color w:val="242424"/>
                <w:lang w:eastAsia="sk-SK"/>
              </w:rPr>
              <w:t>ctvom svojho osobn</w:t>
            </w:r>
            <w:r>
              <w:rPr>
                <w:rFonts w:cs="Fazeta Text" w:ascii="Fazeta Text" w:hAnsi="Fazeta Text"/>
                <w:color w:val="242424"/>
                <w:lang w:eastAsia="sk-SK"/>
              </w:rPr>
              <w:t>é</w:t>
            </w:r>
            <w:r>
              <w:rPr>
                <w:rFonts w:ascii="Fazeta Text" w:hAnsi="Fazeta Text"/>
                <w:color w:val="242424"/>
                <w:lang w:eastAsia="sk-SK"/>
              </w:rPr>
              <w:t xml:space="preserve">ho vystupovania. </w:t>
            </w:r>
          </w:p>
          <w:p>
            <w:pPr>
              <w:pStyle w:val="Normal"/>
              <w:shd w:val="clear" w:color="auto" w:fill="FFFFFF"/>
              <w:spacing w:before="0" w:after="0"/>
              <w:rPr>
                <w:rFonts w:ascii="Fazeta Text" w:hAnsi="Fazeta Text"/>
                <w:color w:val="242424"/>
                <w:lang w:eastAsia="sk-SK"/>
              </w:rPr>
            </w:pPr>
            <w:r>
              <w:rPr>
                <w:rFonts w:ascii="Fazeta Text" w:hAnsi="Fazeta Text"/>
                <w:color w:val="242424"/>
                <w:lang w:eastAsia="sk-SK"/>
              </w:rPr>
              <w:t>Predmet rozvíja kľúčové kompetencie potrebné pre modernú kultúrnu prax:</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1. Profesionálne komunikačné zručnosti</w:t>
            </w:r>
          </w:p>
          <w:p>
            <w:pPr>
              <w:pStyle w:val="Normal"/>
              <w:numPr>
                <w:ilvl w:val="0"/>
                <w:numId w:val="16"/>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Verbálne jasne, presvedčivo a vhodne komunikovať s rôznymi cieľovými skupinami (diváci, médiá, partneri, sponzori).</w:t>
            </w:r>
          </w:p>
          <w:p>
            <w:pPr>
              <w:pStyle w:val="Normal"/>
              <w:numPr>
                <w:ilvl w:val="0"/>
                <w:numId w:val="16"/>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Efektívne používať neverbálnu komunikáciu (gestá, postoj, mimika, očný kontakt) na podporu profesionálneho imidžu.</w:t>
            </w:r>
          </w:p>
          <w:p>
            <w:pPr>
              <w:pStyle w:val="Normal"/>
              <w:numPr>
                <w:ilvl w:val="0"/>
                <w:numId w:val="16"/>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Prispôsobiť tón a štýl komunikácie charakteru podujatia alebo inštitúcie.</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2. Osobná prezentácia a sebavedomie</w:t>
            </w:r>
          </w:p>
          <w:p>
            <w:pPr>
              <w:pStyle w:val="Normal"/>
              <w:numPr>
                <w:ilvl w:val="0"/>
                <w:numId w:val="17"/>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Predstavovať kultúrne projekty, festivaly alebo inštitúciu stručne a presvedčivo (pitch, prezentácia).</w:t>
            </w:r>
          </w:p>
          <w:p>
            <w:pPr>
              <w:pStyle w:val="Normal"/>
              <w:numPr>
                <w:ilvl w:val="0"/>
                <w:numId w:val="17"/>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Budovať dôveru a autoritu prostredníctvom osobného vystupovania.</w:t>
            </w:r>
          </w:p>
          <w:p>
            <w:pPr>
              <w:pStyle w:val="Normal"/>
              <w:numPr>
                <w:ilvl w:val="0"/>
                <w:numId w:val="17"/>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Vyvážiť vlastný osobný štýl s imidžom reprezentovanej organizácie.</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3. Krízová a náročná komunikácia</w:t>
            </w:r>
          </w:p>
          <w:p>
            <w:pPr>
              <w:pStyle w:val="Normal"/>
              <w:numPr>
                <w:ilvl w:val="0"/>
                <w:numId w:val="18"/>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Riešiť krízové situácie a nečakané problémy pred publikom alebo médiami.</w:t>
            </w:r>
          </w:p>
          <w:p>
            <w:pPr>
              <w:pStyle w:val="Normal"/>
              <w:numPr>
                <w:ilvl w:val="0"/>
                <w:numId w:val="18"/>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Reagovať pokojne a profesionálne na kritické otázky alebo negatívne situácie.</w:t>
            </w:r>
          </w:p>
          <w:p>
            <w:pPr>
              <w:pStyle w:val="Normal"/>
              <w:numPr>
                <w:ilvl w:val="0"/>
                <w:numId w:val="18"/>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Schopnosť pripraviť a podať rýchle a jasné vyhlásenie pre médiá alebo verejnosť.</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4. Plánovanie a strategická komunikácia</w:t>
            </w:r>
          </w:p>
          <w:p>
            <w:pPr>
              <w:pStyle w:val="Normal"/>
              <w:numPr>
                <w:ilvl w:val="0"/>
                <w:numId w:val="19"/>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Navrhnúť komunikačné stratégie pre kultúrne podujatia (médiá, sociálne siete).</w:t>
            </w:r>
          </w:p>
          <w:p>
            <w:pPr>
              <w:pStyle w:val="Normal"/>
              <w:numPr>
                <w:ilvl w:val="0"/>
                <w:numId w:val="19"/>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Vybrať vhodné nástroje PR a marketingu pre daný typ projektu a cieľovú skupinu.</w:t>
            </w:r>
          </w:p>
          <w:p>
            <w:pPr>
              <w:pStyle w:val="Normal"/>
              <w:numPr>
                <w:ilvl w:val="0"/>
                <w:numId w:val="19"/>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Zohľadniť ciele inštitúcie a cieľovej skupiny pri komunikácii.</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5. Sebaanalýza a reflexia</w:t>
            </w:r>
          </w:p>
          <w:p>
            <w:pPr>
              <w:pStyle w:val="Normal"/>
              <w:numPr>
                <w:ilvl w:val="0"/>
                <w:numId w:val="20"/>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Kriticky hodnotiť vlastné vystupovanie a jeho dopad na vnímanie inštitúcie.</w:t>
            </w:r>
          </w:p>
          <w:p>
            <w:pPr>
              <w:pStyle w:val="Normal"/>
              <w:numPr>
                <w:ilvl w:val="0"/>
                <w:numId w:val="20"/>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Identifikovať silné stránky a oblasti na zlepšenie v komunikácii a prezentácii.</w:t>
            </w:r>
          </w:p>
          <w:p>
            <w:pPr>
              <w:pStyle w:val="Normal"/>
              <w:numPr>
                <w:ilvl w:val="0"/>
                <w:numId w:val="20"/>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Prijať a využiť spätnú väzbu od učiteľa a spolužiakov.</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6. Tímová spolupráca</w:t>
            </w:r>
          </w:p>
          <w:p>
            <w:pPr>
              <w:pStyle w:val="Normal"/>
              <w:numPr>
                <w:ilvl w:val="0"/>
                <w:numId w:val="21"/>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Efektívne spolupracovať so spolužiakmi pri simuláciách tlačových konferencií, role-play a projektových cvičeniach.</w:t>
            </w:r>
          </w:p>
          <w:p>
            <w:pPr>
              <w:pStyle w:val="Normal"/>
              <w:numPr>
                <w:ilvl w:val="0"/>
                <w:numId w:val="21"/>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Pochopiť dôležitosť empatie a rešpektu pri komunikácii s umelcami, médiami a partnermi.</w:t>
            </w:r>
          </w:p>
          <w:p>
            <w:pPr>
              <w:pStyle w:val="Normal"/>
              <w:shd w:val="clear" w:color="auto" w:fill="FFFFFF"/>
              <w:spacing w:before="0" w:after="0"/>
              <w:rPr>
                <w:rFonts w:ascii="Fazeta Text" w:hAnsi="Fazeta Text"/>
                <w:color w:val="242424"/>
                <w:lang w:eastAsia="sk-SK"/>
              </w:rPr>
            </w:pPr>
            <w:r>
              <w:rPr>
                <w:rFonts w:ascii="Fazeta Text" w:hAnsi="Fazeta Text"/>
                <w:color w:val="242424"/>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p>
          <w:p>
            <w:pPr>
              <w:pStyle w:val="Normal"/>
              <w:shd w:val="clear" w:color="auto" w:fill="FFFFFF"/>
              <w:spacing w:lineRule="auto" w:line="240" w:before="0" w:after="0"/>
              <w:rPr>
                <w:rFonts w:ascii="Fazeta Text" w:hAnsi="Fazeta Text"/>
                <w:color w:val="000000"/>
                <w:lang w:eastAsia="sk-SK"/>
              </w:rPr>
            </w:pPr>
            <w:r>
              <w:rPr>
                <w:rFonts w:ascii="Fazeta Text" w:hAnsi="Fazeta Text"/>
                <w:lang w:eastAsia="sk-SK"/>
              </w:rPr>
              <w:t>Cieľom predmetu je pripraviť študentov na profesionálne zastupovanie kultúrnych inštitúcií a</w:t>
            </w:r>
            <w:r>
              <w:rPr>
                <w:rFonts w:cs="Cambria" w:ascii="Cambria" w:hAnsi="Cambria"/>
                <w:lang w:eastAsia="sk-SK"/>
              </w:rPr>
              <w:t> </w:t>
            </w:r>
            <w:r>
              <w:rPr>
                <w:rFonts w:ascii="Fazeta Text" w:hAnsi="Fazeta Text"/>
                <w:lang w:eastAsia="sk-SK"/>
              </w:rPr>
              <w:t>projektov prostredn</w:t>
            </w:r>
            <w:r>
              <w:rPr>
                <w:rFonts w:cs="Fazeta Text" w:ascii="Fazeta Text" w:hAnsi="Fazeta Text"/>
                <w:lang w:eastAsia="sk-SK"/>
              </w:rPr>
              <w:t>í</w:t>
            </w:r>
            <w:r>
              <w:rPr>
                <w:rFonts w:ascii="Fazeta Text" w:hAnsi="Fazeta Text"/>
                <w:lang w:eastAsia="sk-SK"/>
              </w:rPr>
              <w:t xml:space="preserve">ctvom PR. </w:t>
            </w:r>
            <w:r>
              <w:rPr>
                <w:rFonts w:ascii="Fazeta Text" w:hAnsi="Fazeta Text"/>
                <w:color w:val="000000"/>
                <w:lang w:eastAsia="sk-SK"/>
              </w:rPr>
              <w:t>Študenti v</w:t>
            </w:r>
            <w:r>
              <w:rPr>
                <w:rFonts w:cs="Cambria" w:ascii="Cambria" w:hAnsi="Cambria"/>
                <w:color w:val="000000"/>
                <w:lang w:eastAsia="sk-SK"/>
              </w:rPr>
              <w:t> </w:t>
            </w:r>
            <w:r>
              <w:rPr>
                <w:rFonts w:ascii="Fazeta Text" w:hAnsi="Fazeta Text"/>
                <w:color w:val="000000"/>
                <w:lang w:eastAsia="sk-SK"/>
              </w:rPr>
              <w:t>r</w:t>
            </w:r>
            <w:r>
              <w:rPr>
                <w:rFonts w:cs="Fazeta Text" w:ascii="Fazeta Text" w:hAnsi="Fazeta Text"/>
                <w:color w:val="000000"/>
                <w:lang w:eastAsia="sk-SK"/>
              </w:rPr>
              <w:t>á</w:t>
            </w:r>
            <w:r>
              <w:rPr>
                <w:rFonts w:ascii="Fazeta Text" w:hAnsi="Fazeta Text"/>
                <w:color w:val="000000"/>
                <w:lang w:eastAsia="sk-SK"/>
              </w:rPr>
              <w:t>mci predmetu pochopia v</w:t>
            </w:r>
            <w:r>
              <w:rPr>
                <w:rFonts w:cs="Fazeta Text" w:ascii="Fazeta Text" w:hAnsi="Fazeta Text"/>
                <w:color w:val="000000"/>
                <w:lang w:eastAsia="sk-SK"/>
              </w:rPr>
              <w:t>ý</w:t>
            </w:r>
            <w:r>
              <w:rPr>
                <w:rFonts w:ascii="Fazeta Text" w:hAnsi="Fazeta Text"/>
                <w:color w:val="000000"/>
                <w:lang w:eastAsia="sk-SK"/>
              </w:rPr>
              <w:t>znam osobn</w:t>
            </w:r>
            <w:r>
              <w:rPr>
                <w:rFonts w:cs="Fazeta Text" w:ascii="Fazeta Text" w:hAnsi="Fazeta Text"/>
                <w:color w:val="000000"/>
                <w:lang w:eastAsia="sk-SK"/>
              </w:rPr>
              <w:t>é</w:t>
            </w:r>
            <w:r>
              <w:rPr>
                <w:rFonts w:ascii="Fazeta Text" w:hAnsi="Fazeta Text"/>
                <w:color w:val="000000"/>
                <w:lang w:eastAsia="sk-SK"/>
              </w:rPr>
              <w:t>ho vystupovania a vysk</w:t>
            </w:r>
            <w:r>
              <w:rPr>
                <w:rFonts w:cs="Fazeta Text" w:ascii="Fazeta Text" w:hAnsi="Fazeta Text"/>
                <w:color w:val="000000"/>
                <w:lang w:eastAsia="sk-SK"/>
              </w:rPr>
              <w:t>úš</w:t>
            </w:r>
            <w:r>
              <w:rPr>
                <w:rFonts w:ascii="Fazeta Text" w:hAnsi="Fazeta Text"/>
                <w:color w:val="000000"/>
                <w:lang w:eastAsia="sk-SK"/>
              </w:rPr>
              <w:t>aj</w:t>
            </w:r>
            <w:r>
              <w:rPr>
                <w:rFonts w:cs="Fazeta Text" w:ascii="Fazeta Text" w:hAnsi="Fazeta Text"/>
                <w:color w:val="000000"/>
                <w:lang w:eastAsia="sk-SK"/>
              </w:rPr>
              <w:t>ú</w:t>
            </w:r>
            <w:r>
              <w:rPr>
                <w:rFonts w:ascii="Fazeta Text" w:hAnsi="Fazeta Text"/>
                <w:color w:val="000000"/>
                <w:lang w:eastAsia="sk-SK"/>
              </w:rPr>
              <w:t xml:space="preserve"> si r</w:t>
            </w:r>
            <w:r>
              <w:rPr>
                <w:rFonts w:cs="Fazeta Text" w:ascii="Fazeta Text" w:hAnsi="Fazeta Text"/>
                <w:color w:val="000000"/>
                <w:lang w:eastAsia="sk-SK"/>
              </w:rPr>
              <w:t>ô</w:t>
            </w:r>
            <w:r>
              <w:rPr>
                <w:rFonts w:ascii="Fazeta Text" w:hAnsi="Fazeta Text"/>
                <w:color w:val="000000"/>
                <w:lang w:eastAsia="sk-SK"/>
              </w:rPr>
              <w:t>zne praktick</w:t>
            </w:r>
            <w:r>
              <w:rPr>
                <w:rFonts w:cs="Fazeta Text" w:ascii="Fazeta Text" w:hAnsi="Fazeta Text"/>
                <w:color w:val="000000"/>
                <w:lang w:eastAsia="sk-SK"/>
              </w:rPr>
              <w:t>é</w:t>
            </w:r>
            <w:r>
              <w:rPr>
                <w:rFonts w:ascii="Fazeta Text" w:hAnsi="Fazeta Text"/>
                <w:color w:val="000000"/>
                <w:lang w:eastAsia="sk-SK"/>
              </w:rPr>
              <w:t xml:space="preserve"> situ</w:t>
            </w:r>
            <w:r>
              <w:rPr>
                <w:rFonts w:cs="Fazeta Text" w:ascii="Fazeta Text" w:hAnsi="Fazeta Text"/>
                <w:color w:val="000000"/>
                <w:lang w:eastAsia="sk-SK"/>
              </w:rPr>
              <w:t>á</w:t>
            </w:r>
            <w:r>
              <w:rPr>
                <w:rFonts w:ascii="Fazeta Text" w:hAnsi="Fazeta Text"/>
                <w:color w:val="000000"/>
                <w:lang w:eastAsia="sk-SK"/>
              </w:rPr>
              <w:t>cie.</w:t>
            </w:r>
          </w:p>
          <w:p>
            <w:pPr>
              <w:pStyle w:val="Normal"/>
              <w:spacing w:before="0" w:after="0"/>
              <w:rPr>
                <w:rFonts w:ascii="Fazeta Text" w:hAnsi="Fazeta Text"/>
                <w:lang w:eastAsia="sk-SK"/>
              </w:rPr>
            </w:pPr>
            <w:r>
              <w:rPr>
                <w:rFonts w:ascii="Fazeta Text" w:hAnsi="Fazeta Text"/>
                <w:bCs/>
                <w:lang w:eastAsia="sk-SK"/>
              </w:rPr>
              <w:t>Metódy výučby</w:t>
            </w:r>
          </w:p>
          <w:p>
            <w:pPr>
              <w:pStyle w:val="Normal"/>
              <w:numPr>
                <w:ilvl w:val="0"/>
                <w:numId w:val="15"/>
              </w:numPr>
              <w:spacing w:lineRule="auto" w:line="276" w:before="0" w:after="0"/>
              <w:ind w:hanging="360" w:start="0"/>
              <w:rPr>
                <w:rFonts w:ascii="Fazeta Text" w:hAnsi="Fazeta Text"/>
                <w:lang w:eastAsia="sk-SK"/>
              </w:rPr>
            </w:pPr>
            <w:r>
              <w:rPr>
                <w:rFonts w:ascii="Fazeta Text" w:hAnsi="Fazeta Text"/>
                <w:lang w:eastAsia="sk-SK"/>
              </w:rPr>
              <w:t>Interaktívne semináre a</w:t>
            </w:r>
            <w:r>
              <w:rPr>
                <w:rFonts w:cs="Cambria" w:ascii="Cambria" w:hAnsi="Cambria"/>
                <w:lang w:eastAsia="sk-SK"/>
              </w:rPr>
              <w:t> </w:t>
            </w:r>
            <w:r>
              <w:rPr>
                <w:rFonts w:ascii="Fazeta Text" w:hAnsi="Fazeta Text"/>
                <w:lang w:eastAsia="sk-SK"/>
              </w:rPr>
              <w:t>diskusie</w:t>
            </w:r>
          </w:p>
          <w:p>
            <w:pPr>
              <w:pStyle w:val="Normal"/>
              <w:numPr>
                <w:ilvl w:val="0"/>
                <w:numId w:val="15"/>
              </w:numPr>
              <w:spacing w:lineRule="auto" w:line="276" w:before="0" w:after="0"/>
              <w:ind w:hanging="360" w:start="0"/>
              <w:rPr>
                <w:rFonts w:ascii="Fazeta Text" w:hAnsi="Fazeta Text"/>
                <w:color w:val="242424"/>
                <w:lang w:eastAsia="sk-SK"/>
              </w:rPr>
            </w:pPr>
            <w:r>
              <w:rPr>
                <w:rFonts w:ascii="Fazeta Text" w:hAnsi="Fazeta Text"/>
                <w:lang w:eastAsia="sk-SK"/>
              </w:rPr>
              <w:t>Praktické cvičenia a</w:t>
            </w:r>
            <w:r>
              <w:rPr>
                <w:rFonts w:cs="Cambria" w:ascii="Cambria" w:hAnsi="Cambria"/>
                <w:lang w:eastAsia="sk-SK"/>
              </w:rPr>
              <w:t> </w:t>
            </w:r>
            <w:r>
              <w:rPr>
                <w:rFonts w:ascii="Fazeta Text" w:hAnsi="Fazeta Text"/>
                <w:lang w:eastAsia="sk-SK"/>
              </w:rPr>
              <w:t>simul</w:t>
            </w:r>
            <w:r>
              <w:rPr>
                <w:rFonts w:cs="Fazeta Text" w:ascii="Fazeta Text" w:hAnsi="Fazeta Text"/>
                <w:lang w:eastAsia="sk-SK"/>
              </w:rPr>
              <w:t>á</w:t>
            </w:r>
            <w:r>
              <w:rPr>
                <w:rFonts w:ascii="Fazeta Text" w:hAnsi="Fazeta Text"/>
                <w:lang w:eastAsia="sk-SK"/>
              </w:rPr>
              <w:t xml:space="preserve">cie (pitch projekt, </w:t>
            </w:r>
            <w:r>
              <w:rPr>
                <w:rFonts w:ascii="Fazeta Text" w:hAnsi="Fazeta Text"/>
                <w:bCs/>
                <w:color w:val="000000"/>
                <w:lang w:eastAsia="sk-SK"/>
              </w:rPr>
              <w:t>tlačová konferencia</w:t>
            </w:r>
            <w:r>
              <w:rPr>
                <w:rFonts w:ascii="Fazeta Text" w:hAnsi="Fazeta Text"/>
                <w:lang w:eastAsia="sk-SK"/>
              </w:rPr>
              <w:t>, role-play so sponzormi)</w:t>
            </w:r>
          </w:p>
          <w:p>
            <w:pPr>
              <w:pStyle w:val="Normal"/>
              <w:numPr>
                <w:ilvl w:val="0"/>
                <w:numId w:val="15"/>
              </w:numPr>
              <w:spacing w:lineRule="auto" w:line="276" w:before="0" w:after="0"/>
              <w:ind w:hanging="360" w:start="0"/>
              <w:rPr>
                <w:rFonts w:ascii="Fazeta Text" w:hAnsi="Fazeta Text"/>
                <w:lang w:eastAsia="sk-SK"/>
              </w:rPr>
            </w:pPr>
            <w:r>
              <w:rPr>
                <w:rFonts w:ascii="Fazeta Text" w:hAnsi="Fazeta Text"/>
                <w:lang w:eastAsia="sk-SK"/>
              </w:rPr>
              <w:t>Spätná väzba</w:t>
            </w:r>
          </w:p>
          <w:p>
            <w:pPr>
              <w:pStyle w:val="Normal"/>
              <w:numPr>
                <w:ilvl w:val="0"/>
                <w:numId w:val="15"/>
              </w:numPr>
              <w:spacing w:lineRule="auto" w:line="276" w:before="0" w:after="0"/>
              <w:ind w:hanging="360" w:start="0"/>
              <w:rPr>
                <w:rFonts w:ascii="Fazeta Text" w:hAnsi="Fazeta Text"/>
                <w:lang w:eastAsia="sk-SK"/>
              </w:rPr>
            </w:pPr>
            <w:r>
              <w:rPr>
                <w:rFonts w:ascii="Fazeta Text" w:hAnsi="Fazeta Text"/>
                <w:lang w:eastAsia="sk-SK"/>
              </w:rPr>
              <w:t>Skupinová spolupráca a</w:t>
            </w:r>
            <w:r>
              <w:rPr>
                <w:rFonts w:cs="Cambria" w:ascii="Cambria" w:hAnsi="Cambria"/>
                <w:lang w:eastAsia="sk-SK"/>
              </w:rPr>
              <w:t> </w:t>
            </w:r>
            <w:r>
              <w:rPr>
                <w:rFonts w:ascii="Fazeta Text" w:hAnsi="Fazeta Text"/>
                <w:lang w:eastAsia="sk-SK"/>
              </w:rPr>
              <w:t>prezent</w:t>
            </w:r>
            <w:r>
              <w:rPr>
                <w:rFonts w:cs="Fazeta Text" w:ascii="Fazeta Text" w:hAnsi="Fazeta Text"/>
                <w:lang w:eastAsia="sk-SK"/>
              </w:rPr>
              <w:t>á</w:t>
            </w:r>
            <w:r>
              <w:rPr>
                <w:rFonts w:ascii="Fazeta Text" w:hAnsi="Fazeta Text"/>
                <w:lang w:eastAsia="sk-SK"/>
              </w:rPr>
              <w:t>cie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spacing w:lineRule="auto" w:line="240" w:before="0" w:after="0"/>
              <w:rPr>
                <w:rFonts w:ascii="Fazeta Text" w:hAnsi="Fazeta Text"/>
                <w:i/>
                <w:lang w:eastAsia="sk-SK"/>
              </w:rPr>
            </w:pPr>
            <w:r>
              <w:rPr>
                <w:rFonts w:ascii="Fazeta Text" w:hAnsi="Fazeta Text"/>
                <w:i/>
                <w:lang w:eastAsia="sk-SK"/>
              </w:rPr>
            </w:r>
          </w:p>
          <w:p>
            <w:pPr>
              <w:pStyle w:val="Normal"/>
              <w:spacing w:before="0" w:after="0"/>
              <w:rPr>
                <w:rFonts w:ascii="Fazeta Text" w:hAnsi="Fazeta Text"/>
                <w:iCs/>
              </w:rPr>
            </w:pPr>
            <w:r>
              <w:rPr>
                <w:rFonts w:ascii="Fazeta Text" w:hAnsi="Fazeta Text"/>
              </w:rPr>
              <w:t xml:space="preserve">ŠKVARENINOVÁ, O. </w:t>
            </w:r>
            <w:r>
              <w:rPr>
                <w:rFonts w:ascii="Fazeta Text" w:hAnsi="Fazeta Text"/>
                <w:i/>
              </w:rPr>
              <w:t>Komunikácia s</w:t>
            </w:r>
            <w:r>
              <w:rPr>
                <w:rFonts w:cs="Cambria" w:ascii="Cambria" w:hAnsi="Cambria"/>
                <w:i/>
              </w:rPr>
              <w:t> </w:t>
            </w:r>
            <w:r>
              <w:rPr>
                <w:rFonts w:ascii="Fazeta Text" w:hAnsi="Fazeta Text"/>
                <w:i/>
              </w:rPr>
              <w:t>m</w:t>
            </w:r>
            <w:r>
              <w:rPr>
                <w:rFonts w:cs="Fazeta Text" w:ascii="Fazeta Text" w:hAnsi="Fazeta Text"/>
                <w:i/>
              </w:rPr>
              <w:t>é</w:t>
            </w:r>
            <w:r>
              <w:rPr>
                <w:rFonts w:ascii="Fazeta Text" w:hAnsi="Fazeta Text"/>
                <w:i/>
              </w:rPr>
              <w:t>diami a</w:t>
            </w:r>
            <w:r>
              <w:rPr>
                <w:rFonts w:cs="Cambria" w:ascii="Cambria" w:hAnsi="Cambria"/>
                <w:i/>
              </w:rPr>
              <w:t> </w:t>
            </w:r>
            <w:r>
              <w:rPr>
                <w:rFonts w:ascii="Fazeta Text" w:hAnsi="Fazeta Text"/>
                <w:i/>
              </w:rPr>
              <w:t>v</w:t>
            </w:r>
            <w:r>
              <w:rPr>
                <w:rFonts w:cs="Cambria" w:ascii="Cambria" w:hAnsi="Cambria"/>
                <w:i/>
              </w:rPr>
              <w:t> </w:t>
            </w:r>
            <w:r>
              <w:rPr>
                <w:rFonts w:ascii="Fazeta Text" w:hAnsi="Fazeta Text"/>
                <w:i/>
              </w:rPr>
              <w:t>m</w:t>
            </w:r>
            <w:r>
              <w:rPr>
                <w:rFonts w:cs="Fazeta Text" w:ascii="Fazeta Text" w:hAnsi="Fazeta Text"/>
                <w:i/>
              </w:rPr>
              <w:t>é</w:t>
            </w:r>
            <w:r>
              <w:rPr>
                <w:rFonts w:ascii="Fazeta Text" w:hAnsi="Fazeta Text"/>
                <w:i/>
              </w:rPr>
              <w:t>di</w:t>
            </w:r>
            <w:r>
              <w:rPr>
                <w:rFonts w:cs="Fazeta Text" w:ascii="Fazeta Text" w:hAnsi="Fazeta Text"/>
                <w:i/>
              </w:rPr>
              <w:t>á</w:t>
            </w:r>
            <w:r>
              <w:rPr>
                <w:rFonts w:ascii="Fazeta Text" w:hAnsi="Fazeta Text"/>
                <w:i/>
              </w:rPr>
              <w:t>ch</w:t>
            </w:r>
            <w:r>
              <w:rPr>
                <w:rFonts w:ascii="Fazeta Text" w:hAnsi="Fazeta Text"/>
              </w:rPr>
              <w:t>, Trnava: Univerzita sv. Cyrila a</w:t>
            </w:r>
            <w:r>
              <w:rPr>
                <w:rFonts w:cs="Cambria" w:ascii="Cambria" w:hAnsi="Cambria"/>
              </w:rPr>
              <w:t> </w:t>
            </w:r>
            <w:r>
              <w:rPr>
                <w:rFonts w:ascii="Fazeta Text" w:hAnsi="Fazeta Text"/>
              </w:rPr>
              <w:t>Metoda, 2019. ISBN 978-80-572-0032-1</w:t>
            </w:r>
          </w:p>
          <w:p>
            <w:pPr>
              <w:pStyle w:val="Normal"/>
              <w:spacing w:before="0" w:after="0"/>
              <w:rPr>
                <w:rFonts w:ascii="Fazeta Text" w:hAnsi="Fazeta Text"/>
                <w:iCs/>
              </w:rPr>
            </w:pPr>
            <w:r>
              <w:rPr>
                <w:rFonts w:ascii="Fazeta Text" w:hAnsi="Fazeta Text"/>
              </w:rPr>
              <w:t xml:space="preserve">ŠKVARENINOVÁ, O. </w:t>
            </w:r>
            <w:r>
              <w:rPr>
                <w:rFonts w:ascii="Fazeta Text" w:hAnsi="Fazeta Text"/>
                <w:i/>
              </w:rPr>
              <w:t>Rečová komunikácia</w:t>
            </w:r>
            <w:r>
              <w:rPr>
                <w:rFonts w:ascii="Fazeta Text" w:hAnsi="Fazeta Text"/>
              </w:rPr>
              <w:t>, Bratislava: Slovenské pedagogické nakladateľstvo – Mladé letá, 2004. ISBN 80-10-00290-9</w:t>
            </w:r>
          </w:p>
          <w:p>
            <w:pPr>
              <w:pStyle w:val="Normal"/>
              <w:spacing w:before="0" w:after="0"/>
              <w:rPr>
                <w:rFonts w:ascii="Fazeta Text" w:hAnsi="Fazeta Text"/>
              </w:rPr>
            </w:pPr>
            <w:r>
              <w:rPr>
                <w:rFonts w:ascii="Fazeta Text" w:hAnsi="Fazeta Text"/>
              </w:rPr>
              <w:t>Knižné tituly súvisiace s</w:t>
            </w:r>
            <w:r>
              <w:rPr>
                <w:rFonts w:cs="Cambria" w:ascii="Cambria" w:hAnsi="Cambria"/>
              </w:rPr>
              <w:t> </w:t>
            </w:r>
            <w:r>
              <w:rPr>
                <w:rFonts w:ascii="Fazeta Text" w:hAnsi="Fazeta Text"/>
              </w:rPr>
              <w:t>obsahovou a</w:t>
            </w:r>
            <w:r>
              <w:rPr>
                <w:rFonts w:cs="Cambria" w:ascii="Cambria" w:hAnsi="Cambria"/>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 PR v</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re.</w:t>
            </w:r>
          </w:p>
          <w:p>
            <w:pPr>
              <w:pStyle w:val="Normal"/>
              <w:spacing w:lineRule="auto" w:line="240" w:before="0" w:after="0"/>
              <w:contextualSpacing/>
              <w:jc w:val="both"/>
              <w:rPr>
                <w:rFonts w:ascii="Fazeta Text" w:hAnsi="Fazeta Text"/>
                <w:i/>
                <w:lang w:eastAsia="sk-SK"/>
              </w:rPr>
            </w:pPr>
            <w:r>
              <w:rPr>
                <w:rFonts w:ascii="Fazeta Text" w:hAnsi="Fazeta Text"/>
              </w:rPr>
              <w:t>Periodiká a</w:t>
            </w:r>
            <w:r>
              <w:rPr>
                <w:rFonts w:cs="Cambria" w:ascii="Cambria" w:hAnsi="Cambria"/>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 PR v</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p>
          <w:p>
            <w:pPr>
              <w:pStyle w:val="Normal"/>
              <w:spacing w:lineRule="auto" w:line="240" w:before="0" w:after="0"/>
              <w:contextualSpacing/>
              <w:jc w:val="both"/>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Schválil:</w:t>
            </w:r>
            <w:r>
              <w:rPr>
                <w:rFonts w:ascii="Fazeta Text" w:hAnsi="Fazeta Text"/>
              </w:rPr>
              <w:t xml:space="preserve"> prof. Mgr. art. Ivan Ostrochovský, ArtD.</w:t>
            </w:r>
          </w:p>
        </w:tc>
      </w:tr>
    </w:tbl>
    <w:p>
      <w:pPr>
        <w:pStyle w:val="Normal"/>
        <w:rPr>
          <w:rFonts w:ascii="Fazeta Text" w:hAnsi="Fazeta Text"/>
          <w:sz w:val="24"/>
          <w:szCs w:val="24"/>
        </w:rPr>
      </w:pPr>
      <w:r>
        <w:rPr>
          <w:rFonts w:ascii="Fazeta Text" w:hAnsi="Fazeta Text"/>
          <w:sz w:val="24"/>
          <w:szCs w:val="24"/>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PR v</w:t>
            </w:r>
            <w:r>
              <w:rPr>
                <w:rFonts w:cs="Cambria" w:ascii="Cambria" w:hAnsi="Cambria"/>
                <w:b/>
                <w:lang w:eastAsia="sk-SK"/>
              </w:rPr>
              <w:t> </w:t>
            </w:r>
            <w:r>
              <w:rPr>
                <w:rFonts w:ascii="Fazeta Text" w:hAnsi="Fazeta Text"/>
                <w:b/>
                <w:lang w:eastAsia="sk-SK"/>
              </w:rPr>
              <w:t>kult</w:t>
            </w:r>
            <w:r>
              <w:rPr>
                <w:rFonts w:cs="Fazeta Text" w:ascii="Fazeta Text" w:hAnsi="Fazeta Text"/>
                <w:b/>
                <w:lang w:eastAsia="sk-SK"/>
              </w:rPr>
              <w:t>ú</w:t>
            </w:r>
            <w:r>
              <w:rPr>
                <w:rFonts w:ascii="Fazeta Text" w:hAnsi="Fazeta Text"/>
                <w:b/>
                <w:lang w:eastAsia="sk-SK"/>
              </w:rPr>
              <w:t>re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lang w:eastAsia="sk-SK"/>
              </w:rPr>
              <w:t>1 seminár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4.</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PR v</w:t>
            </w:r>
            <w:r>
              <w:rPr>
                <w:rFonts w:cs="Cambria" w:ascii="Cambria" w:hAnsi="Cambria"/>
                <w:b/>
                <w:lang w:eastAsia="sk-SK"/>
              </w:rPr>
              <w:t> </w:t>
            </w:r>
            <w:r>
              <w:rPr>
                <w:rFonts w:ascii="Fazeta Text" w:hAnsi="Fazeta Text"/>
                <w:b/>
                <w:lang w:eastAsia="sk-SK"/>
              </w:rPr>
              <w:t>kult</w:t>
            </w:r>
            <w:r>
              <w:rPr>
                <w:rFonts w:cs="Fazeta Text" w:ascii="Fazeta Text" w:hAnsi="Fazeta Text"/>
                <w:b/>
                <w:lang w:eastAsia="sk-SK"/>
              </w:rPr>
              <w:t>ú</w:t>
            </w:r>
            <w:r>
              <w:rPr>
                <w:rFonts w:ascii="Fazeta Text" w:hAnsi="Fazeta Text"/>
                <w:b/>
                <w:lang w:eastAsia="sk-SK"/>
              </w:rPr>
              <w:t>re 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p>
          <w:p>
            <w:pPr>
              <w:pStyle w:val="Normal"/>
              <w:spacing w:before="0" w:after="0"/>
              <w:rPr>
                <w:rFonts w:ascii="Fazeta Text" w:hAnsi="Fazeta Text"/>
                <w:bCs/>
                <w:color w:val="000000"/>
                <w:lang w:eastAsia="sk-SK"/>
              </w:rPr>
            </w:pPr>
            <w:r>
              <w:rPr>
                <w:rFonts w:ascii="Fazeta Text" w:hAnsi="Fazeta Text"/>
              </w:rPr>
              <w:t>Aktívna účasť na i</w:t>
            </w:r>
            <w:r>
              <w:rPr>
                <w:rFonts w:ascii="Fazeta Text" w:hAnsi="Fazeta Text"/>
                <w:lang w:eastAsia="sk-SK"/>
              </w:rPr>
              <w:t>nteraktívnych seminároch a</w:t>
            </w:r>
            <w:r>
              <w:rPr>
                <w:rFonts w:cs="Cambria" w:ascii="Cambria" w:hAnsi="Cambria"/>
                <w:lang w:eastAsia="sk-SK"/>
              </w:rPr>
              <w:t> </w:t>
            </w:r>
            <w:r>
              <w:rPr>
                <w:rFonts w:ascii="Fazeta Text" w:hAnsi="Fazeta Text"/>
                <w:lang w:eastAsia="sk-SK"/>
              </w:rPr>
              <w:t>diskusi</w:t>
            </w:r>
            <w:r>
              <w:rPr>
                <w:rFonts w:cs="Fazeta Text" w:ascii="Fazeta Text" w:hAnsi="Fazeta Text"/>
                <w:lang w:eastAsia="sk-SK"/>
              </w:rPr>
              <w:t>á</w:t>
            </w:r>
            <w:r>
              <w:rPr>
                <w:rFonts w:ascii="Fazeta Text" w:hAnsi="Fazeta Text"/>
                <w:lang w:eastAsia="sk-SK"/>
              </w:rPr>
              <w:t>ch, na praktick</w:t>
            </w:r>
            <w:r>
              <w:rPr>
                <w:rFonts w:cs="Fazeta Text" w:ascii="Fazeta Text" w:hAnsi="Fazeta Text"/>
                <w:lang w:eastAsia="sk-SK"/>
              </w:rPr>
              <w:t>ý</w:t>
            </w:r>
            <w:r>
              <w:rPr>
                <w:rFonts w:ascii="Fazeta Text" w:hAnsi="Fazeta Text"/>
                <w:lang w:eastAsia="sk-SK"/>
              </w:rPr>
              <w:t>ch cvi</w:t>
            </w:r>
            <w:r>
              <w:rPr>
                <w:rFonts w:cs="Fazeta Text" w:ascii="Fazeta Text" w:hAnsi="Fazeta Text"/>
                <w:lang w:eastAsia="sk-SK"/>
              </w:rPr>
              <w:t>č</w:t>
            </w:r>
            <w:r>
              <w:rPr>
                <w:rFonts w:ascii="Fazeta Text" w:hAnsi="Fazeta Text"/>
                <w:lang w:eastAsia="sk-SK"/>
              </w:rPr>
              <w:t>eniach a</w:t>
            </w:r>
            <w:r>
              <w:rPr>
                <w:rFonts w:cs="Cambria" w:ascii="Cambria" w:hAnsi="Cambria"/>
                <w:lang w:eastAsia="sk-SK"/>
              </w:rPr>
              <w:t> </w:t>
            </w:r>
            <w:r>
              <w:rPr>
                <w:rFonts w:ascii="Fazeta Text" w:hAnsi="Fazeta Text"/>
                <w:lang w:eastAsia="sk-SK"/>
              </w:rPr>
              <w:t>simul</w:t>
            </w:r>
            <w:r>
              <w:rPr>
                <w:rFonts w:cs="Fazeta Text" w:ascii="Fazeta Text" w:hAnsi="Fazeta Text"/>
                <w:lang w:eastAsia="sk-SK"/>
              </w:rPr>
              <w:t>á</w:t>
            </w:r>
            <w:r>
              <w:rPr>
                <w:rFonts w:ascii="Fazeta Text" w:hAnsi="Fazeta Text"/>
                <w:lang w:eastAsia="sk-SK"/>
              </w:rPr>
              <w:t>ci</w:t>
            </w:r>
            <w:r>
              <w:rPr>
                <w:rFonts w:cs="Fazeta Text" w:ascii="Fazeta Text" w:hAnsi="Fazeta Text"/>
                <w:lang w:eastAsia="sk-SK"/>
              </w:rPr>
              <w:t>á</w:t>
            </w:r>
            <w:r>
              <w:rPr>
                <w:rFonts w:ascii="Fazeta Text" w:hAnsi="Fazeta Text"/>
                <w:lang w:eastAsia="sk-SK"/>
              </w:rPr>
              <w:t>ch (anal</w:t>
            </w:r>
            <w:r>
              <w:rPr>
                <w:rFonts w:cs="Fazeta Text" w:ascii="Fazeta Text" w:hAnsi="Fazeta Text"/>
                <w:lang w:eastAsia="sk-SK"/>
              </w:rPr>
              <w:t>ý</w:t>
            </w:r>
            <w:r>
              <w:rPr>
                <w:rFonts w:ascii="Fazeta Text" w:hAnsi="Fazeta Text"/>
                <w:lang w:eastAsia="sk-SK"/>
              </w:rPr>
              <w:t>za neverb</w:t>
            </w:r>
            <w:r>
              <w:rPr>
                <w:rFonts w:cs="Fazeta Text" w:ascii="Fazeta Text" w:hAnsi="Fazeta Text"/>
                <w:lang w:eastAsia="sk-SK"/>
              </w:rPr>
              <w:t>á</w:t>
            </w:r>
            <w:r>
              <w:rPr>
                <w:rFonts w:ascii="Fazeta Text" w:hAnsi="Fazeta Text"/>
                <w:lang w:eastAsia="sk-SK"/>
              </w:rPr>
              <w:t>lnej komunikácie, sebaanalýza (videoprejav), k</w:t>
            </w:r>
            <w:r>
              <w:rPr>
                <w:rFonts w:ascii="Fazeta Text" w:hAnsi="Fazeta Text"/>
                <w:bCs/>
                <w:color w:val="000000"/>
                <w:lang w:eastAsia="sk-SK"/>
              </w:rPr>
              <w:t xml:space="preserve">omunikačný štýl vs. osobný štýl, ťažká otázka, nácvik telefonickej komunikácie). </w:t>
            </w:r>
          </w:p>
          <w:p>
            <w:pPr>
              <w:pStyle w:val="Normal"/>
              <w:spacing w:before="0" w:after="0"/>
              <w:rPr>
                <w:rFonts w:ascii="Fazeta Text" w:hAnsi="Fazeta Text"/>
                <w:lang w:eastAsia="sk-SK"/>
              </w:rPr>
            </w:pPr>
            <w:r>
              <w:rPr>
                <w:rFonts w:ascii="Fazeta Text" w:hAnsi="Fazeta Text"/>
                <w:bCs/>
                <w:color w:val="000000"/>
                <w:lang w:eastAsia="sk-SK"/>
              </w:rPr>
              <w:t>Podmienkou je s</w:t>
            </w:r>
            <w:r>
              <w:rPr>
                <w:rFonts w:ascii="Fazeta Text" w:hAnsi="Fazeta Text"/>
                <w:lang w:eastAsia="sk-SK"/>
              </w:rPr>
              <w:t>kupinová spolupráca a</w:t>
            </w:r>
            <w:r>
              <w:rPr>
                <w:rFonts w:cs="Cambria" w:ascii="Cambria" w:hAnsi="Cambria"/>
                <w:lang w:eastAsia="sk-SK"/>
              </w:rPr>
              <w:t> </w:t>
            </w:r>
            <w:r>
              <w:rPr>
                <w:rFonts w:ascii="Fazeta Text" w:hAnsi="Fazeta Text"/>
                <w:lang w:eastAsia="sk-SK"/>
              </w:rPr>
              <w:t>prezent</w:t>
            </w:r>
            <w:r>
              <w:rPr>
                <w:rFonts w:cs="Fazeta Text" w:ascii="Fazeta Text" w:hAnsi="Fazeta Text"/>
                <w:lang w:eastAsia="sk-SK"/>
              </w:rPr>
              <w:t>á</w:t>
            </w:r>
            <w:r>
              <w:rPr>
                <w:rFonts w:ascii="Fazeta Text" w:hAnsi="Fazeta Text"/>
                <w:lang w:eastAsia="sk-SK"/>
              </w:rPr>
              <w:t>cie.</w:t>
            </w:r>
          </w:p>
          <w:p>
            <w:pPr>
              <w:pStyle w:val="Normal"/>
              <w:spacing w:before="0" w:after="0"/>
              <w:rPr>
                <w:rFonts w:ascii="Fazeta Text" w:hAnsi="Fazeta Text"/>
                <w:lang w:eastAsia="sk-SK"/>
              </w:rPr>
            </w:pPr>
            <w:r>
              <w:rPr>
                <w:rFonts w:ascii="Fazeta Text" w:hAnsi="Fazeta Text"/>
                <w:lang w:eastAsia="sk-SK"/>
              </w:rPr>
            </w:r>
          </w:p>
          <w:p>
            <w:pPr>
              <w:pStyle w:val="Normal"/>
              <w:spacing w:before="0" w:after="0"/>
              <w:rPr>
                <w:rFonts w:ascii="Fazeta Text" w:hAnsi="Fazeta Text"/>
                <w:lang w:eastAsia="sk-SK"/>
              </w:rPr>
            </w:pPr>
            <w:r>
              <w:rPr>
                <w:rFonts w:ascii="Fazeta Text" w:hAnsi="Fazeta Text"/>
                <w:color w:val="000000"/>
                <w:lang w:eastAsia="sk-SK"/>
              </w:rPr>
              <w:t>Študent získa záverečné hodnotenie po splnení nasledujúcich podmienok, ktoré plní priebežne podľa zadania prednášajúceho:</w:t>
            </w:r>
          </w:p>
          <w:p>
            <w:pPr>
              <w:pStyle w:val="Normal"/>
              <w:spacing w:before="0" w:after="0"/>
              <w:rPr>
                <w:rFonts w:ascii="Fazeta Text" w:hAnsi="Fazeta Text"/>
                <w:lang w:eastAsia="sk-SK"/>
              </w:rPr>
            </w:pPr>
            <w:r>
              <w:rPr>
                <w:rFonts w:ascii="Fazeta Text" w:hAnsi="Fazeta Text"/>
                <w:lang w:eastAsia="sk-SK"/>
              </w:rPr>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účasť na cvičeniach a seminároch</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Povinná účasť na praktických cvičeniach, simuláciách a diskusiách.</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spolupráca v skupinových aktivitách.</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 xml:space="preserve">Plnenie úloh a domácich prác </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Účasť na hodnotiacich simuláciách</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Kvalita komunikácie a prezentácie</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Verbálne a neverbálne vystupovanie počas hodín a simulácií.</w:t>
            </w:r>
          </w:p>
          <w:p>
            <w:pPr>
              <w:pStyle w:val="Normal"/>
              <w:numPr>
                <w:ilvl w:val="1"/>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Schopnosť reagovať na kritické otázky a krízové situácie.</w:t>
            </w:r>
          </w:p>
          <w:p>
            <w:pPr>
              <w:pStyle w:val="Normal"/>
              <w:spacing w:before="0" w:after="0"/>
              <w:rPr>
                <w:rFonts w:ascii="Fazeta Text" w:hAnsi="Fazeta Text"/>
                <w:color w:val="000000"/>
                <w:lang w:eastAsia="sk-SK"/>
              </w:rPr>
            </w:pPr>
            <w:r>
              <w:rPr>
                <w:rFonts w:ascii="Fazeta Text" w:hAnsi="Fazeta Text"/>
                <w:color w:val="000000"/>
                <w:lang w:eastAsia="sk-SK"/>
              </w:rPr>
            </w:r>
          </w:p>
          <w:p>
            <w:pPr>
              <w:pStyle w:val="Normal"/>
              <w:spacing w:before="0" w:after="0"/>
              <w:rPr>
                <w:rFonts w:ascii="Fazeta Text" w:hAnsi="Fazeta Text"/>
                <w:iCs/>
              </w:rPr>
            </w:pPr>
            <w:r>
              <w:rPr>
                <w:rFonts w:ascii="Fazeta Text" w:hAnsi="Fazeta Text"/>
                <w:iCs/>
              </w:rPr>
              <w:t xml:space="preserve">Kredity sa pridelia študentovi, ktorý splnil určené minimálne podmienky aktívnej účasti na hodinách, </w:t>
            </w:r>
            <w:r>
              <w:rPr>
                <w:rFonts w:ascii="Fazeta Text" w:hAnsi="Fazeta Text"/>
                <w:color w:val="000000"/>
                <w:lang w:eastAsia="sk-SK"/>
              </w:rPr>
              <w:t xml:space="preserve">domácich úloh a výkonu na simuláciách </w:t>
            </w:r>
            <w:r>
              <w:rPr>
                <w:rFonts w:ascii="Fazeta Text" w:hAnsi="Fazeta Text"/>
                <w:iCs/>
              </w:rPr>
              <w:t>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Kredity nebudú udelené študentovi, ktorý bude mať aktívnu účasť na prednáškach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p>
            <w:pPr>
              <w:pStyle w:val="Normal"/>
              <w:spacing w:before="0" w:after="0"/>
              <w:rPr>
                <w:rFonts w:ascii="Fazeta Text" w:hAnsi="Fazeta Text"/>
                <w:color w:val="000000"/>
                <w:lang w:eastAsia="sk-SK"/>
              </w:rPr>
            </w:pPr>
            <w:r>
              <w:rPr>
                <w:rFonts w:ascii="Fazeta Text" w:hAnsi="Fazeta Text"/>
                <w:color w:val="000000"/>
                <w:lang w:eastAsia="sk-SK"/>
              </w:rPr>
            </w:r>
          </w:p>
          <w:p>
            <w:pPr>
              <w:pStyle w:val="Normal"/>
              <w:spacing w:before="0" w:after="0"/>
              <w:rPr>
                <w:rFonts w:ascii="Fazeta Text" w:hAnsi="Fazeta Text"/>
                <w:iCs/>
              </w:rPr>
            </w:pPr>
            <w:r>
              <w:rPr>
                <w:rFonts w:ascii="Fazeta Text" w:hAnsi="Fazeta Text"/>
              </w:rPr>
              <w:t>Celková záťaž študenta 60 hodín: semináre 13 hodín + 26 hodín cvičenia skupinové,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21 hod</w:t>
            </w:r>
            <w:r>
              <w:rPr>
                <w:rFonts w:cs="Fazeta Text" w:ascii="Fazeta Text" w:hAnsi="Fazeta Text"/>
              </w:rPr>
              <w:t>í</w:t>
            </w:r>
            <w:r>
              <w:rPr>
                <w:rFonts w:ascii="Fazeta Text" w:hAnsi="Fazeta Text"/>
              </w:rPr>
              <w:t>n.</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before="0" w:after="0"/>
              <w:rPr>
                <w:rFonts w:ascii="Fazeta Text" w:hAnsi="Fazeta Text"/>
                <w:color w:val="242424"/>
                <w:lang w:eastAsia="sk-SK"/>
              </w:rPr>
            </w:pPr>
            <w:r>
              <w:rPr>
                <w:rFonts w:ascii="Fazeta Text" w:hAnsi="Fazeta Text"/>
                <w:b/>
                <w:lang w:eastAsia="sk-SK"/>
              </w:rPr>
              <w:t>Výsledky vzdelávania:</w:t>
            </w:r>
            <w:r>
              <w:rPr>
                <w:rFonts w:ascii="Fazeta Text" w:hAnsi="Fazeta Text"/>
                <w:i/>
                <w:lang w:eastAsia="sk-SK"/>
              </w:rPr>
              <w:t xml:space="preserve">  </w:t>
            </w:r>
            <w:r>
              <w:rPr>
                <w:rFonts w:ascii="Fazeta Text" w:hAnsi="Fazeta Text"/>
                <w:color w:val="242424"/>
                <w:lang w:eastAsia="sk-SK"/>
              </w:rPr>
              <w:t>Študent po absolvovaní predmetu dokáže reprezentovať kultúrnu inštitúciu alebo kultúrne projekty z</w:t>
            </w:r>
            <w:r>
              <w:rPr>
                <w:rFonts w:cs="Cambria" w:ascii="Cambria" w:hAnsi="Cambria"/>
                <w:color w:val="242424"/>
                <w:lang w:eastAsia="sk-SK"/>
              </w:rPr>
              <w:t> </w:t>
            </w:r>
            <w:r>
              <w:rPr>
                <w:rFonts w:ascii="Fazeta Text" w:hAnsi="Fazeta Text"/>
                <w:color w:val="242424"/>
                <w:lang w:eastAsia="sk-SK"/>
              </w:rPr>
              <w:t>oblasti divadla alebo filmu profesion</w:t>
            </w:r>
            <w:r>
              <w:rPr>
                <w:rFonts w:cs="Fazeta Text" w:ascii="Fazeta Text" w:hAnsi="Fazeta Text"/>
                <w:color w:val="242424"/>
                <w:lang w:eastAsia="sk-SK"/>
              </w:rPr>
              <w:t>á</w:t>
            </w:r>
            <w:r>
              <w:rPr>
                <w:rFonts w:ascii="Fazeta Text" w:hAnsi="Fazeta Text"/>
                <w:color w:val="242424"/>
                <w:lang w:eastAsia="sk-SK"/>
              </w:rPr>
              <w:t>lne, komunikova</w:t>
            </w:r>
            <w:r>
              <w:rPr>
                <w:rFonts w:cs="Fazeta Text" w:ascii="Fazeta Text" w:hAnsi="Fazeta Text"/>
                <w:color w:val="242424"/>
                <w:lang w:eastAsia="sk-SK"/>
              </w:rPr>
              <w:t>ť</w:t>
            </w:r>
            <w:r>
              <w:rPr>
                <w:rFonts w:ascii="Fazeta Text" w:hAnsi="Fazeta Text"/>
                <w:color w:val="242424"/>
                <w:lang w:eastAsia="sk-SK"/>
              </w:rPr>
              <w:t xml:space="preserve"> efekt</w:t>
            </w:r>
            <w:r>
              <w:rPr>
                <w:rFonts w:cs="Fazeta Text" w:ascii="Fazeta Text" w:hAnsi="Fazeta Text"/>
                <w:color w:val="242424"/>
                <w:lang w:eastAsia="sk-SK"/>
              </w:rPr>
              <w:t>í</w:t>
            </w:r>
            <w:r>
              <w:rPr>
                <w:rFonts w:ascii="Fazeta Text" w:hAnsi="Fazeta Text"/>
                <w:color w:val="242424"/>
                <w:lang w:eastAsia="sk-SK"/>
              </w:rPr>
              <w:t>vne a sebavedome, reagova</w:t>
            </w:r>
            <w:r>
              <w:rPr>
                <w:rFonts w:cs="Fazeta Text" w:ascii="Fazeta Text" w:hAnsi="Fazeta Text"/>
                <w:color w:val="242424"/>
                <w:lang w:eastAsia="sk-SK"/>
              </w:rPr>
              <w:t>ť</w:t>
            </w:r>
            <w:r>
              <w:rPr>
                <w:rFonts w:ascii="Fazeta Text" w:hAnsi="Fazeta Text"/>
                <w:color w:val="242424"/>
                <w:lang w:eastAsia="sk-SK"/>
              </w:rPr>
              <w:t xml:space="preserve"> adekv</w:t>
            </w:r>
            <w:r>
              <w:rPr>
                <w:rFonts w:cs="Fazeta Text" w:ascii="Fazeta Text" w:hAnsi="Fazeta Text"/>
                <w:color w:val="242424"/>
                <w:lang w:eastAsia="sk-SK"/>
              </w:rPr>
              <w:t>á</w:t>
            </w:r>
            <w:r>
              <w:rPr>
                <w:rFonts w:ascii="Fazeta Text" w:hAnsi="Fazeta Text"/>
                <w:color w:val="242424"/>
                <w:lang w:eastAsia="sk-SK"/>
              </w:rPr>
              <w:t>tne v kr</w:t>
            </w:r>
            <w:r>
              <w:rPr>
                <w:rFonts w:cs="Fazeta Text" w:ascii="Fazeta Text" w:hAnsi="Fazeta Text"/>
                <w:color w:val="242424"/>
                <w:lang w:eastAsia="sk-SK"/>
              </w:rPr>
              <w:t>í</w:t>
            </w:r>
            <w:r>
              <w:rPr>
                <w:rFonts w:ascii="Fazeta Text" w:hAnsi="Fazeta Text"/>
                <w:color w:val="242424"/>
                <w:lang w:eastAsia="sk-SK"/>
              </w:rPr>
              <w:t>zov</w:t>
            </w:r>
            <w:r>
              <w:rPr>
                <w:rFonts w:cs="Fazeta Text" w:ascii="Fazeta Text" w:hAnsi="Fazeta Text"/>
                <w:color w:val="242424"/>
                <w:lang w:eastAsia="sk-SK"/>
              </w:rPr>
              <w:t>ý</w:t>
            </w:r>
            <w:r>
              <w:rPr>
                <w:rFonts w:ascii="Fazeta Text" w:hAnsi="Fazeta Text"/>
                <w:color w:val="242424"/>
                <w:lang w:eastAsia="sk-SK"/>
              </w:rPr>
              <w:t>ch situ</w:t>
            </w:r>
            <w:r>
              <w:rPr>
                <w:rFonts w:cs="Fazeta Text" w:ascii="Fazeta Text" w:hAnsi="Fazeta Text"/>
                <w:color w:val="242424"/>
                <w:lang w:eastAsia="sk-SK"/>
              </w:rPr>
              <w:t>á</w:t>
            </w:r>
            <w:r>
              <w:rPr>
                <w:rFonts w:ascii="Fazeta Text" w:hAnsi="Fazeta Text"/>
                <w:color w:val="242424"/>
                <w:lang w:eastAsia="sk-SK"/>
              </w:rPr>
              <w:t>ci</w:t>
            </w:r>
            <w:r>
              <w:rPr>
                <w:rFonts w:cs="Fazeta Text" w:ascii="Fazeta Text" w:hAnsi="Fazeta Text"/>
                <w:color w:val="242424"/>
                <w:lang w:eastAsia="sk-SK"/>
              </w:rPr>
              <w:t>á</w:t>
            </w:r>
            <w:r>
              <w:rPr>
                <w:rFonts w:ascii="Fazeta Text" w:hAnsi="Fazeta Text"/>
                <w:color w:val="242424"/>
                <w:lang w:eastAsia="sk-SK"/>
              </w:rPr>
              <w:t>ch a z</w:t>
            </w:r>
            <w:r>
              <w:rPr>
                <w:rFonts w:cs="Fazeta Text" w:ascii="Fazeta Text" w:hAnsi="Fazeta Text"/>
                <w:color w:val="242424"/>
                <w:lang w:eastAsia="sk-SK"/>
              </w:rPr>
              <w:t>á</w:t>
            </w:r>
            <w:r>
              <w:rPr>
                <w:rFonts w:ascii="Fazeta Text" w:hAnsi="Fazeta Text"/>
                <w:color w:val="242424"/>
                <w:lang w:eastAsia="sk-SK"/>
              </w:rPr>
              <w:t>rove</w:t>
            </w:r>
            <w:r>
              <w:rPr>
                <w:rFonts w:cs="Fazeta Text" w:ascii="Fazeta Text" w:hAnsi="Fazeta Text"/>
                <w:color w:val="242424"/>
                <w:lang w:eastAsia="sk-SK"/>
              </w:rPr>
              <w:t>ň</w:t>
            </w:r>
            <w:r>
              <w:rPr>
                <w:rFonts w:ascii="Fazeta Text" w:hAnsi="Fazeta Text"/>
                <w:color w:val="242424"/>
                <w:lang w:eastAsia="sk-SK"/>
              </w:rPr>
              <w:t xml:space="preserve"> budova</w:t>
            </w:r>
            <w:r>
              <w:rPr>
                <w:rFonts w:cs="Fazeta Text" w:ascii="Fazeta Text" w:hAnsi="Fazeta Text"/>
                <w:color w:val="242424"/>
                <w:lang w:eastAsia="sk-SK"/>
              </w:rPr>
              <w:t>ť</w:t>
            </w:r>
            <w:r>
              <w:rPr>
                <w:rFonts w:ascii="Fazeta Text" w:hAnsi="Fazeta Text"/>
                <w:color w:val="242424"/>
                <w:lang w:eastAsia="sk-SK"/>
              </w:rPr>
              <w:t xml:space="preserve"> d</w:t>
            </w:r>
            <w:r>
              <w:rPr>
                <w:rFonts w:cs="Fazeta Text" w:ascii="Fazeta Text" w:hAnsi="Fazeta Text"/>
                <w:color w:val="242424"/>
                <w:lang w:eastAsia="sk-SK"/>
              </w:rPr>
              <w:t>ô</w:t>
            </w:r>
            <w:r>
              <w:rPr>
                <w:rFonts w:ascii="Fazeta Text" w:hAnsi="Fazeta Text"/>
                <w:color w:val="242424"/>
                <w:lang w:eastAsia="sk-SK"/>
              </w:rPr>
              <w:t>veru a pozit</w:t>
            </w:r>
            <w:r>
              <w:rPr>
                <w:rFonts w:cs="Fazeta Text" w:ascii="Fazeta Text" w:hAnsi="Fazeta Text"/>
                <w:color w:val="242424"/>
                <w:lang w:eastAsia="sk-SK"/>
              </w:rPr>
              <w:t>í</w:t>
            </w:r>
            <w:r>
              <w:rPr>
                <w:rFonts w:ascii="Fazeta Text" w:hAnsi="Fazeta Text"/>
                <w:color w:val="242424"/>
                <w:lang w:eastAsia="sk-SK"/>
              </w:rPr>
              <w:t>vny imid</w:t>
            </w:r>
            <w:r>
              <w:rPr>
                <w:rFonts w:cs="Fazeta Text" w:ascii="Fazeta Text" w:hAnsi="Fazeta Text"/>
                <w:color w:val="242424"/>
                <w:lang w:eastAsia="sk-SK"/>
              </w:rPr>
              <w:t>ž</w:t>
            </w:r>
            <w:r>
              <w:rPr>
                <w:rFonts w:ascii="Fazeta Text" w:hAnsi="Fazeta Text"/>
                <w:color w:val="242424"/>
                <w:lang w:eastAsia="sk-SK"/>
              </w:rPr>
              <w:t xml:space="preserve"> projektu </w:t>
            </w:r>
            <w:r>
              <w:rPr>
                <w:rFonts w:cs="Fazeta Text" w:ascii="Fazeta Text" w:hAnsi="Fazeta Text"/>
                <w:color w:val="242424"/>
                <w:lang w:eastAsia="sk-SK"/>
              </w:rPr>
              <w:t>č</w:t>
            </w:r>
            <w:r>
              <w:rPr>
                <w:rFonts w:ascii="Fazeta Text" w:hAnsi="Fazeta Text"/>
                <w:color w:val="242424"/>
                <w:lang w:eastAsia="sk-SK"/>
              </w:rPr>
              <w:t>i organiz</w:t>
            </w:r>
            <w:r>
              <w:rPr>
                <w:rFonts w:cs="Fazeta Text" w:ascii="Fazeta Text" w:hAnsi="Fazeta Text"/>
                <w:color w:val="242424"/>
                <w:lang w:eastAsia="sk-SK"/>
              </w:rPr>
              <w:t>á</w:t>
            </w:r>
            <w:r>
              <w:rPr>
                <w:rFonts w:ascii="Fazeta Text" w:hAnsi="Fazeta Text"/>
                <w:color w:val="242424"/>
                <w:lang w:eastAsia="sk-SK"/>
              </w:rPr>
              <w:t>cie prostredn</w:t>
            </w:r>
            <w:r>
              <w:rPr>
                <w:rFonts w:cs="Fazeta Text" w:ascii="Fazeta Text" w:hAnsi="Fazeta Text"/>
                <w:color w:val="242424"/>
                <w:lang w:eastAsia="sk-SK"/>
              </w:rPr>
              <w:t>í</w:t>
            </w:r>
            <w:r>
              <w:rPr>
                <w:rFonts w:ascii="Fazeta Text" w:hAnsi="Fazeta Text"/>
                <w:color w:val="242424"/>
                <w:lang w:eastAsia="sk-SK"/>
              </w:rPr>
              <w:t>ctvom svojho osobn</w:t>
            </w:r>
            <w:r>
              <w:rPr>
                <w:rFonts w:cs="Fazeta Text" w:ascii="Fazeta Text" w:hAnsi="Fazeta Text"/>
                <w:color w:val="242424"/>
                <w:lang w:eastAsia="sk-SK"/>
              </w:rPr>
              <w:t>é</w:t>
            </w:r>
            <w:r>
              <w:rPr>
                <w:rFonts w:ascii="Fazeta Text" w:hAnsi="Fazeta Text"/>
                <w:color w:val="242424"/>
                <w:lang w:eastAsia="sk-SK"/>
              </w:rPr>
              <w:t xml:space="preserve">ho vystupovania. </w:t>
            </w:r>
          </w:p>
          <w:p>
            <w:pPr>
              <w:pStyle w:val="Normal"/>
              <w:shd w:val="clear" w:color="auto" w:fill="FFFFFF"/>
              <w:spacing w:before="0" w:after="0"/>
              <w:rPr>
                <w:rFonts w:ascii="Fazeta Text" w:hAnsi="Fazeta Text"/>
                <w:color w:val="242424"/>
                <w:lang w:eastAsia="sk-SK"/>
              </w:rPr>
            </w:pPr>
            <w:r>
              <w:rPr>
                <w:rFonts w:ascii="Fazeta Text" w:hAnsi="Fazeta Text"/>
                <w:color w:val="242424"/>
                <w:lang w:eastAsia="sk-SK"/>
              </w:rPr>
              <w:t>Predmet rozvíja kľúčové kompetencie potrebné pre modernú kultúrnu prax:</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1. Profesionálne komunikačné zručnosti</w:t>
            </w:r>
          </w:p>
          <w:p>
            <w:pPr>
              <w:pStyle w:val="Normal"/>
              <w:numPr>
                <w:ilvl w:val="0"/>
                <w:numId w:val="16"/>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Verbálne jasne, presvedčivo a vhodne komunikovať s rôznymi cieľovými skupinami (diváci, médiá, partneri, sponzori).</w:t>
            </w:r>
          </w:p>
          <w:p>
            <w:pPr>
              <w:pStyle w:val="Normal"/>
              <w:numPr>
                <w:ilvl w:val="0"/>
                <w:numId w:val="16"/>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Efektívne používať neverbálnu komunikáciu (gestá, postoj, mimika, očný kontakt) na podporu profesionálneho imidžu.</w:t>
            </w:r>
          </w:p>
          <w:p>
            <w:pPr>
              <w:pStyle w:val="Normal"/>
              <w:numPr>
                <w:ilvl w:val="0"/>
                <w:numId w:val="16"/>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Prispôsobiť tón a štýl komunikácie charakteru podujatia alebo inštitúcie.</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2. Osobná prezentácia a sebavedomie</w:t>
            </w:r>
          </w:p>
          <w:p>
            <w:pPr>
              <w:pStyle w:val="Normal"/>
              <w:numPr>
                <w:ilvl w:val="0"/>
                <w:numId w:val="17"/>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Predstavovať kultúrne projekty, festivaly alebo inštitúciu stručne a presvedčivo (pitch, prezentácia).</w:t>
            </w:r>
          </w:p>
          <w:p>
            <w:pPr>
              <w:pStyle w:val="Normal"/>
              <w:numPr>
                <w:ilvl w:val="0"/>
                <w:numId w:val="17"/>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Budovať dôveru a autoritu prostredníctvom osobného vystupovania.</w:t>
            </w:r>
          </w:p>
          <w:p>
            <w:pPr>
              <w:pStyle w:val="Normal"/>
              <w:numPr>
                <w:ilvl w:val="0"/>
                <w:numId w:val="17"/>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Vyvážiť vlastný osobný štýl s imidžom reprezentovanej organizácie.</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3. Krízová a náročná komunikácia</w:t>
            </w:r>
          </w:p>
          <w:p>
            <w:pPr>
              <w:pStyle w:val="Normal"/>
              <w:numPr>
                <w:ilvl w:val="0"/>
                <w:numId w:val="18"/>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Riešiť krízové situácie a nečakané problémy pred publikom alebo médiami.</w:t>
            </w:r>
          </w:p>
          <w:p>
            <w:pPr>
              <w:pStyle w:val="Normal"/>
              <w:numPr>
                <w:ilvl w:val="0"/>
                <w:numId w:val="18"/>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Reagovať pokojne a profesionálne na kritické otázky alebo negatívne situácie.</w:t>
            </w:r>
          </w:p>
          <w:p>
            <w:pPr>
              <w:pStyle w:val="Normal"/>
              <w:numPr>
                <w:ilvl w:val="0"/>
                <w:numId w:val="18"/>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Schopnosť pripraviť a podať rýchle a jasné vyhlásenie pre médiá alebo verejnosť.</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4. Plánovanie a strategická komunikácia</w:t>
            </w:r>
          </w:p>
          <w:p>
            <w:pPr>
              <w:pStyle w:val="Normal"/>
              <w:numPr>
                <w:ilvl w:val="0"/>
                <w:numId w:val="19"/>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Navrhnúť komunikačné stratégie pre kultúrne podujatia (médiá, sociálne siete).</w:t>
            </w:r>
          </w:p>
          <w:p>
            <w:pPr>
              <w:pStyle w:val="Normal"/>
              <w:numPr>
                <w:ilvl w:val="0"/>
                <w:numId w:val="19"/>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Vybrať vhodné nástroje PR a marketingu pre daný typ projektu a cieľovú skupinu.</w:t>
            </w:r>
          </w:p>
          <w:p>
            <w:pPr>
              <w:pStyle w:val="Normal"/>
              <w:numPr>
                <w:ilvl w:val="0"/>
                <w:numId w:val="19"/>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Zohľadniť ciele inštitúcie a cieľovej skupiny pri komunikácii.</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5. Sebaanalýza a reflexia</w:t>
            </w:r>
          </w:p>
          <w:p>
            <w:pPr>
              <w:pStyle w:val="Normal"/>
              <w:numPr>
                <w:ilvl w:val="0"/>
                <w:numId w:val="20"/>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Kriticky hodnotiť vlastné vystupovanie a jeho dopad na vnímanie inštitúcie.</w:t>
            </w:r>
          </w:p>
          <w:p>
            <w:pPr>
              <w:pStyle w:val="Normal"/>
              <w:numPr>
                <w:ilvl w:val="0"/>
                <w:numId w:val="20"/>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Identifikovať silné stránky a oblasti na zlepšenie v komunikácii a prezentácii.</w:t>
            </w:r>
          </w:p>
          <w:p>
            <w:pPr>
              <w:pStyle w:val="Normal"/>
              <w:numPr>
                <w:ilvl w:val="0"/>
                <w:numId w:val="20"/>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Prijať a využiť spätnú väzbu od učiteľa a spolužiakov.</w:t>
            </w:r>
          </w:p>
          <w:p>
            <w:pPr>
              <w:pStyle w:val="Normal"/>
              <w:shd w:val="clear" w:color="auto" w:fill="FFFFFF"/>
              <w:spacing w:before="0" w:after="0"/>
              <w:rPr>
                <w:rFonts w:ascii="Fazeta Text" w:hAnsi="Fazeta Text"/>
                <w:color w:val="242424"/>
                <w:lang w:eastAsia="sk-SK"/>
              </w:rPr>
            </w:pPr>
            <w:r>
              <w:rPr>
                <w:rFonts w:ascii="Fazeta Text" w:hAnsi="Fazeta Text"/>
                <w:b/>
                <w:bCs/>
                <w:color w:val="242424"/>
                <w:lang w:eastAsia="sk-SK"/>
              </w:rPr>
              <w:t>6. Tímová spolupráca</w:t>
            </w:r>
          </w:p>
          <w:p>
            <w:pPr>
              <w:pStyle w:val="Normal"/>
              <w:numPr>
                <w:ilvl w:val="0"/>
                <w:numId w:val="21"/>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Efektívne spolupracovať so spolužiakmi pri simuláciách tlačových konferencií, role-play a projektových cvičeniach.</w:t>
            </w:r>
          </w:p>
          <w:p>
            <w:pPr>
              <w:pStyle w:val="Normal"/>
              <w:numPr>
                <w:ilvl w:val="0"/>
                <w:numId w:val="21"/>
              </w:numPr>
              <w:shd w:val="clear" w:color="auto" w:fill="FFFFFF"/>
              <w:spacing w:lineRule="auto" w:line="276" w:before="0" w:after="0"/>
              <w:ind w:hanging="360" w:start="0"/>
              <w:rPr>
                <w:rFonts w:ascii="Fazeta Text" w:hAnsi="Fazeta Text"/>
                <w:color w:val="242424"/>
                <w:lang w:eastAsia="sk-SK"/>
              </w:rPr>
            </w:pPr>
            <w:r>
              <w:rPr>
                <w:rFonts w:ascii="Fazeta Text" w:hAnsi="Fazeta Text"/>
                <w:color w:val="242424"/>
                <w:lang w:eastAsia="sk-SK"/>
              </w:rPr>
              <w:t>Pochopiť dôležitosť empatie a rešpektu pri komunikácii s umelcami, médiami a partnermi.</w:t>
            </w:r>
          </w:p>
          <w:p>
            <w:pPr>
              <w:pStyle w:val="Normal"/>
              <w:shd w:val="clear" w:color="auto" w:fill="FFFFFF"/>
              <w:spacing w:before="0" w:after="0"/>
              <w:rPr>
                <w:rFonts w:ascii="Fazeta Text" w:hAnsi="Fazeta Text"/>
                <w:color w:val="242424"/>
                <w:lang w:eastAsia="sk-SK"/>
              </w:rPr>
            </w:pPr>
            <w:r>
              <w:rPr>
                <w:rFonts w:ascii="Fazeta Text" w:hAnsi="Fazeta Text"/>
                <w:color w:val="242424"/>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p>
          <w:p>
            <w:pPr>
              <w:pStyle w:val="Normal"/>
              <w:shd w:val="clear" w:color="auto" w:fill="FFFFFF"/>
              <w:spacing w:lineRule="auto" w:line="240" w:before="0" w:after="0"/>
              <w:rPr>
                <w:rFonts w:ascii="Fazeta Text" w:hAnsi="Fazeta Text"/>
                <w:color w:val="000000"/>
                <w:lang w:eastAsia="sk-SK"/>
              </w:rPr>
            </w:pPr>
            <w:r>
              <w:rPr>
                <w:rFonts w:ascii="Fazeta Text" w:hAnsi="Fazeta Text"/>
                <w:lang w:eastAsia="sk-SK"/>
              </w:rPr>
              <w:t>Cieľom predmetu je pripraviť študentov na profesionálne zastupovanie kultúrnych inštitúcií a</w:t>
            </w:r>
            <w:r>
              <w:rPr>
                <w:rFonts w:cs="Cambria" w:ascii="Cambria" w:hAnsi="Cambria"/>
                <w:lang w:eastAsia="sk-SK"/>
              </w:rPr>
              <w:t> </w:t>
            </w:r>
            <w:r>
              <w:rPr>
                <w:rFonts w:ascii="Fazeta Text" w:hAnsi="Fazeta Text"/>
                <w:lang w:eastAsia="sk-SK"/>
              </w:rPr>
              <w:t>projektov prostredn</w:t>
            </w:r>
            <w:r>
              <w:rPr>
                <w:rFonts w:cs="Fazeta Text" w:ascii="Fazeta Text" w:hAnsi="Fazeta Text"/>
                <w:lang w:eastAsia="sk-SK"/>
              </w:rPr>
              <w:t>í</w:t>
            </w:r>
            <w:r>
              <w:rPr>
                <w:rFonts w:ascii="Fazeta Text" w:hAnsi="Fazeta Text"/>
                <w:lang w:eastAsia="sk-SK"/>
              </w:rPr>
              <w:t xml:space="preserve">ctvom PR. </w:t>
            </w:r>
            <w:r>
              <w:rPr>
                <w:rFonts w:ascii="Fazeta Text" w:hAnsi="Fazeta Text"/>
                <w:color w:val="000000"/>
                <w:lang w:eastAsia="sk-SK"/>
              </w:rPr>
              <w:t>Študenti v</w:t>
            </w:r>
            <w:r>
              <w:rPr>
                <w:rFonts w:cs="Cambria" w:ascii="Cambria" w:hAnsi="Cambria"/>
                <w:color w:val="000000"/>
                <w:lang w:eastAsia="sk-SK"/>
              </w:rPr>
              <w:t> </w:t>
            </w:r>
            <w:r>
              <w:rPr>
                <w:rFonts w:ascii="Fazeta Text" w:hAnsi="Fazeta Text"/>
                <w:color w:val="000000"/>
                <w:lang w:eastAsia="sk-SK"/>
              </w:rPr>
              <w:t>r</w:t>
            </w:r>
            <w:r>
              <w:rPr>
                <w:rFonts w:cs="Fazeta Text" w:ascii="Fazeta Text" w:hAnsi="Fazeta Text"/>
                <w:color w:val="000000"/>
                <w:lang w:eastAsia="sk-SK"/>
              </w:rPr>
              <w:t>á</w:t>
            </w:r>
            <w:r>
              <w:rPr>
                <w:rFonts w:ascii="Fazeta Text" w:hAnsi="Fazeta Text"/>
                <w:color w:val="000000"/>
                <w:lang w:eastAsia="sk-SK"/>
              </w:rPr>
              <w:t>mci predmetu pochopia v</w:t>
            </w:r>
            <w:r>
              <w:rPr>
                <w:rFonts w:cs="Fazeta Text" w:ascii="Fazeta Text" w:hAnsi="Fazeta Text"/>
                <w:color w:val="000000"/>
                <w:lang w:eastAsia="sk-SK"/>
              </w:rPr>
              <w:t>ý</w:t>
            </w:r>
            <w:r>
              <w:rPr>
                <w:rFonts w:ascii="Fazeta Text" w:hAnsi="Fazeta Text"/>
                <w:color w:val="000000"/>
                <w:lang w:eastAsia="sk-SK"/>
              </w:rPr>
              <w:t>znam osobn</w:t>
            </w:r>
            <w:r>
              <w:rPr>
                <w:rFonts w:cs="Fazeta Text" w:ascii="Fazeta Text" w:hAnsi="Fazeta Text"/>
                <w:color w:val="000000"/>
                <w:lang w:eastAsia="sk-SK"/>
              </w:rPr>
              <w:t>é</w:t>
            </w:r>
            <w:r>
              <w:rPr>
                <w:rFonts w:ascii="Fazeta Text" w:hAnsi="Fazeta Text"/>
                <w:color w:val="000000"/>
                <w:lang w:eastAsia="sk-SK"/>
              </w:rPr>
              <w:t>ho vystupovania a vysk</w:t>
            </w:r>
            <w:r>
              <w:rPr>
                <w:rFonts w:cs="Fazeta Text" w:ascii="Fazeta Text" w:hAnsi="Fazeta Text"/>
                <w:color w:val="000000"/>
                <w:lang w:eastAsia="sk-SK"/>
              </w:rPr>
              <w:t>úš</w:t>
            </w:r>
            <w:r>
              <w:rPr>
                <w:rFonts w:ascii="Fazeta Text" w:hAnsi="Fazeta Text"/>
                <w:color w:val="000000"/>
                <w:lang w:eastAsia="sk-SK"/>
              </w:rPr>
              <w:t>aj</w:t>
            </w:r>
            <w:r>
              <w:rPr>
                <w:rFonts w:cs="Fazeta Text" w:ascii="Fazeta Text" w:hAnsi="Fazeta Text"/>
                <w:color w:val="000000"/>
                <w:lang w:eastAsia="sk-SK"/>
              </w:rPr>
              <w:t>ú</w:t>
            </w:r>
            <w:r>
              <w:rPr>
                <w:rFonts w:ascii="Fazeta Text" w:hAnsi="Fazeta Text"/>
                <w:color w:val="000000"/>
                <w:lang w:eastAsia="sk-SK"/>
              </w:rPr>
              <w:t xml:space="preserve"> si r</w:t>
            </w:r>
            <w:r>
              <w:rPr>
                <w:rFonts w:cs="Fazeta Text" w:ascii="Fazeta Text" w:hAnsi="Fazeta Text"/>
                <w:color w:val="000000"/>
                <w:lang w:eastAsia="sk-SK"/>
              </w:rPr>
              <w:t>ô</w:t>
            </w:r>
            <w:r>
              <w:rPr>
                <w:rFonts w:ascii="Fazeta Text" w:hAnsi="Fazeta Text"/>
                <w:color w:val="000000"/>
                <w:lang w:eastAsia="sk-SK"/>
              </w:rPr>
              <w:t>zne praktick</w:t>
            </w:r>
            <w:r>
              <w:rPr>
                <w:rFonts w:cs="Fazeta Text" w:ascii="Fazeta Text" w:hAnsi="Fazeta Text"/>
                <w:color w:val="000000"/>
                <w:lang w:eastAsia="sk-SK"/>
              </w:rPr>
              <w:t>é</w:t>
            </w:r>
            <w:r>
              <w:rPr>
                <w:rFonts w:ascii="Fazeta Text" w:hAnsi="Fazeta Text"/>
                <w:color w:val="000000"/>
                <w:lang w:eastAsia="sk-SK"/>
              </w:rPr>
              <w:t xml:space="preserve"> situ</w:t>
            </w:r>
            <w:r>
              <w:rPr>
                <w:rFonts w:cs="Fazeta Text" w:ascii="Fazeta Text" w:hAnsi="Fazeta Text"/>
                <w:color w:val="000000"/>
                <w:lang w:eastAsia="sk-SK"/>
              </w:rPr>
              <w:t>á</w:t>
            </w:r>
            <w:r>
              <w:rPr>
                <w:rFonts w:ascii="Fazeta Text" w:hAnsi="Fazeta Text"/>
                <w:color w:val="000000"/>
                <w:lang w:eastAsia="sk-SK"/>
              </w:rPr>
              <w:t>cie.</w:t>
            </w:r>
          </w:p>
          <w:p>
            <w:pPr>
              <w:pStyle w:val="Normal"/>
              <w:spacing w:before="0" w:after="0"/>
              <w:rPr>
                <w:rFonts w:ascii="Fazeta Text" w:hAnsi="Fazeta Text"/>
                <w:lang w:eastAsia="sk-SK"/>
              </w:rPr>
            </w:pPr>
            <w:r>
              <w:rPr>
                <w:rFonts w:ascii="Fazeta Text" w:hAnsi="Fazeta Text"/>
                <w:bCs/>
                <w:lang w:eastAsia="sk-SK"/>
              </w:rPr>
              <w:t>Metódy výučby</w:t>
            </w:r>
          </w:p>
          <w:p>
            <w:pPr>
              <w:pStyle w:val="Normal"/>
              <w:numPr>
                <w:ilvl w:val="0"/>
                <w:numId w:val="15"/>
              </w:numPr>
              <w:spacing w:lineRule="auto" w:line="276" w:before="0" w:after="0"/>
              <w:ind w:hanging="360" w:start="0"/>
              <w:rPr>
                <w:rFonts w:ascii="Fazeta Text" w:hAnsi="Fazeta Text"/>
                <w:lang w:eastAsia="sk-SK"/>
              </w:rPr>
            </w:pPr>
            <w:r>
              <w:rPr>
                <w:rFonts w:ascii="Fazeta Text" w:hAnsi="Fazeta Text"/>
                <w:lang w:eastAsia="sk-SK"/>
              </w:rPr>
              <w:t>Interaktívne semináre a</w:t>
            </w:r>
            <w:r>
              <w:rPr>
                <w:rFonts w:cs="Cambria" w:ascii="Cambria" w:hAnsi="Cambria"/>
                <w:lang w:eastAsia="sk-SK"/>
              </w:rPr>
              <w:t> </w:t>
            </w:r>
            <w:r>
              <w:rPr>
                <w:rFonts w:ascii="Fazeta Text" w:hAnsi="Fazeta Text"/>
                <w:lang w:eastAsia="sk-SK"/>
              </w:rPr>
              <w:t>diskusie</w:t>
            </w:r>
          </w:p>
          <w:p>
            <w:pPr>
              <w:pStyle w:val="Normal"/>
              <w:numPr>
                <w:ilvl w:val="0"/>
                <w:numId w:val="15"/>
              </w:numPr>
              <w:spacing w:lineRule="auto" w:line="276" w:before="0" w:after="0"/>
              <w:ind w:hanging="360" w:start="0"/>
              <w:rPr>
                <w:rFonts w:ascii="Fazeta Text" w:hAnsi="Fazeta Text"/>
                <w:color w:val="242424"/>
                <w:lang w:eastAsia="sk-SK"/>
              </w:rPr>
            </w:pPr>
            <w:r>
              <w:rPr>
                <w:rFonts w:ascii="Fazeta Text" w:hAnsi="Fazeta Text"/>
                <w:lang w:eastAsia="sk-SK"/>
              </w:rPr>
              <w:t>Praktické cvičenia a</w:t>
            </w:r>
            <w:r>
              <w:rPr>
                <w:rFonts w:cs="Cambria" w:ascii="Cambria" w:hAnsi="Cambria"/>
                <w:lang w:eastAsia="sk-SK"/>
              </w:rPr>
              <w:t> </w:t>
            </w:r>
            <w:r>
              <w:rPr>
                <w:rFonts w:ascii="Fazeta Text" w:hAnsi="Fazeta Text"/>
                <w:lang w:eastAsia="sk-SK"/>
              </w:rPr>
              <w:t>simul</w:t>
            </w:r>
            <w:r>
              <w:rPr>
                <w:rFonts w:cs="Fazeta Text" w:ascii="Fazeta Text" w:hAnsi="Fazeta Text"/>
                <w:lang w:eastAsia="sk-SK"/>
              </w:rPr>
              <w:t>á</w:t>
            </w:r>
            <w:r>
              <w:rPr>
                <w:rFonts w:ascii="Fazeta Text" w:hAnsi="Fazeta Text"/>
                <w:lang w:eastAsia="sk-SK"/>
              </w:rPr>
              <w:t>cie (anal</w:t>
            </w:r>
            <w:r>
              <w:rPr>
                <w:rFonts w:cs="Fazeta Text" w:ascii="Fazeta Text" w:hAnsi="Fazeta Text"/>
                <w:lang w:eastAsia="sk-SK"/>
              </w:rPr>
              <w:t>ý</w:t>
            </w:r>
            <w:r>
              <w:rPr>
                <w:rFonts w:ascii="Fazeta Text" w:hAnsi="Fazeta Text"/>
                <w:lang w:eastAsia="sk-SK"/>
              </w:rPr>
              <w:t>za neverb</w:t>
            </w:r>
            <w:r>
              <w:rPr>
                <w:rFonts w:cs="Fazeta Text" w:ascii="Fazeta Text" w:hAnsi="Fazeta Text"/>
                <w:lang w:eastAsia="sk-SK"/>
              </w:rPr>
              <w:t>á</w:t>
            </w:r>
            <w:r>
              <w:rPr>
                <w:rFonts w:ascii="Fazeta Text" w:hAnsi="Fazeta Text"/>
                <w:lang w:eastAsia="sk-SK"/>
              </w:rPr>
              <w:t>lnej komunik</w:t>
            </w:r>
            <w:r>
              <w:rPr>
                <w:rFonts w:cs="Fazeta Text" w:ascii="Fazeta Text" w:hAnsi="Fazeta Text"/>
                <w:lang w:eastAsia="sk-SK"/>
              </w:rPr>
              <w:t>á</w:t>
            </w:r>
            <w:r>
              <w:rPr>
                <w:rFonts w:ascii="Fazeta Text" w:hAnsi="Fazeta Text"/>
                <w:lang w:eastAsia="sk-SK"/>
              </w:rPr>
              <w:t>cie, sebaanal</w:t>
            </w:r>
            <w:r>
              <w:rPr>
                <w:rFonts w:cs="Fazeta Text" w:ascii="Fazeta Text" w:hAnsi="Fazeta Text"/>
                <w:lang w:eastAsia="sk-SK"/>
              </w:rPr>
              <w:t>ý</w:t>
            </w:r>
            <w:r>
              <w:rPr>
                <w:rFonts w:ascii="Fazeta Text" w:hAnsi="Fazeta Text"/>
                <w:lang w:eastAsia="sk-SK"/>
              </w:rPr>
              <w:t>za (videoprejav), k</w:t>
            </w:r>
            <w:r>
              <w:rPr>
                <w:rFonts w:ascii="Fazeta Text" w:hAnsi="Fazeta Text"/>
                <w:bCs/>
                <w:color w:val="000000"/>
                <w:lang w:eastAsia="sk-SK"/>
              </w:rPr>
              <w:t>omunikačný štýl vs. osobný štýl, ťažká otázka, nácvik telefonickej komunikácie)</w:t>
            </w:r>
          </w:p>
          <w:p>
            <w:pPr>
              <w:pStyle w:val="Normal"/>
              <w:numPr>
                <w:ilvl w:val="0"/>
                <w:numId w:val="15"/>
              </w:numPr>
              <w:spacing w:lineRule="auto" w:line="276" w:before="0" w:after="0"/>
              <w:ind w:hanging="360" w:start="0"/>
              <w:rPr>
                <w:rFonts w:ascii="Fazeta Text" w:hAnsi="Fazeta Text"/>
                <w:lang w:eastAsia="sk-SK"/>
              </w:rPr>
            </w:pPr>
            <w:r>
              <w:rPr>
                <w:rFonts w:ascii="Fazeta Text" w:hAnsi="Fazeta Text"/>
                <w:lang w:eastAsia="sk-SK"/>
              </w:rPr>
              <w:t>Spätná väzba</w:t>
            </w:r>
          </w:p>
          <w:p>
            <w:pPr>
              <w:pStyle w:val="Normal"/>
              <w:numPr>
                <w:ilvl w:val="0"/>
                <w:numId w:val="15"/>
              </w:numPr>
              <w:spacing w:lineRule="auto" w:line="276" w:before="0" w:after="0"/>
              <w:ind w:hanging="360" w:start="0"/>
              <w:rPr>
                <w:rFonts w:ascii="Fazeta Text" w:hAnsi="Fazeta Text"/>
                <w:lang w:eastAsia="sk-SK"/>
              </w:rPr>
            </w:pPr>
            <w:r>
              <w:rPr>
                <w:rFonts w:ascii="Fazeta Text" w:hAnsi="Fazeta Text"/>
                <w:lang w:eastAsia="sk-SK"/>
              </w:rPr>
              <w:t>Skupinová spolupráca a</w:t>
            </w:r>
            <w:r>
              <w:rPr>
                <w:rFonts w:cs="Cambria" w:ascii="Cambria" w:hAnsi="Cambria"/>
                <w:lang w:eastAsia="sk-SK"/>
              </w:rPr>
              <w:t> </w:t>
            </w:r>
            <w:r>
              <w:rPr>
                <w:rFonts w:ascii="Fazeta Text" w:hAnsi="Fazeta Text"/>
                <w:lang w:eastAsia="sk-SK"/>
              </w:rPr>
              <w:t>prezent</w:t>
            </w:r>
            <w:r>
              <w:rPr>
                <w:rFonts w:cs="Fazeta Text" w:ascii="Fazeta Text" w:hAnsi="Fazeta Text"/>
                <w:lang w:eastAsia="sk-SK"/>
              </w:rPr>
              <w:t>á</w:t>
            </w:r>
            <w:r>
              <w:rPr>
                <w:rFonts w:ascii="Fazeta Text" w:hAnsi="Fazeta Text"/>
                <w:lang w:eastAsia="sk-SK"/>
              </w:rPr>
              <w:t>cie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spacing w:lineRule="auto" w:line="240" w:before="0" w:after="0"/>
              <w:rPr>
                <w:rFonts w:ascii="Fazeta Text" w:hAnsi="Fazeta Text"/>
                <w:i/>
                <w:lang w:eastAsia="sk-SK"/>
              </w:rPr>
            </w:pPr>
            <w:r>
              <w:rPr>
                <w:rFonts w:ascii="Fazeta Text" w:hAnsi="Fazeta Text"/>
                <w:i/>
                <w:lang w:eastAsia="sk-SK"/>
              </w:rPr>
            </w:r>
          </w:p>
          <w:p>
            <w:pPr>
              <w:pStyle w:val="Normal"/>
              <w:spacing w:before="0" w:after="0"/>
              <w:rPr>
                <w:rFonts w:ascii="Fazeta Text" w:hAnsi="Fazeta Text"/>
                <w:iCs/>
              </w:rPr>
            </w:pPr>
            <w:r>
              <w:rPr>
                <w:rFonts w:ascii="Fazeta Text" w:hAnsi="Fazeta Text"/>
              </w:rPr>
              <w:t xml:space="preserve">ŠKVARENINOVÁ, O. </w:t>
            </w:r>
            <w:r>
              <w:rPr>
                <w:rFonts w:ascii="Fazeta Text" w:hAnsi="Fazeta Text"/>
                <w:i/>
              </w:rPr>
              <w:t>Komunikácia s</w:t>
            </w:r>
            <w:r>
              <w:rPr>
                <w:rFonts w:cs="Cambria" w:ascii="Cambria" w:hAnsi="Cambria"/>
                <w:i/>
              </w:rPr>
              <w:t> </w:t>
            </w:r>
            <w:r>
              <w:rPr>
                <w:rFonts w:ascii="Fazeta Text" w:hAnsi="Fazeta Text"/>
                <w:i/>
              </w:rPr>
              <w:t>m</w:t>
            </w:r>
            <w:r>
              <w:rPr>
                <w:rFonts w:cs="Fazeta Text" w:ascii="Fazeta Text" w:hAnsi="Fazeta Text"/>
                <w:i/>
              </w:rPr>
              <w:t>é</w:t>
            </w:r>
            <w:r>
              <w:rPr>
                <w:rFonts w:ascii="Fazeta Text" w:hAnsi="Fazeta Text"/>
                <w:i/>
              </w:rPr>
              <w:t>diami a</w:t>
            </w:r>
            <w:r>
              <w:rPr>
                <w:rFonts w:cs="Cambria" w:ascii="Cambria" w:hAnsi="Cambria"/>
                <w:i/>
              </w:rPr>
              <w:t> </w:t>
            </w:r>
            <w:r>
              <w:rPr>
                <w:rFonts w:ascii="Fazeta Text" w:hAnsi="Fazeta Text"/>
                <w:i/>
              </w:rPr>
              <w:t>v</w:t>
            </w:r>
            <w:r>
              <w:rPr>
                <w:rFonts w:cs="Cambria" w:ascii="Cambria" w:hAnsi="Cambria"/>
                <w:i/>
              </w:rPr>
              <w:t> </w:t>
            </w:r>
            <w:r>
              <w:rPr>
                <w:rFonts w:ascii="Fazeta Text" w:hAnsi="Fazeta Text"/>
                <w:i/>
              </w:rPr>
              <w:t>m</w:t>
            </w:r>
            <w:r>
              <w:rPr>
                <w:rFonts w:cs="Fazeta Text" w:ascii="Fazeta Text" w:hAnsi="Fazeta Text"/>
                <w:i/>
              </w:rPr>
              <w:t>é</w:t>
            </w:r>
            <w:r>
              <w:rPr>
                <w:rFonts w:ascii="Fazeta Text" w:hAnsi="Fazeta Text"/>
                <w:i/>
              </w:rPr>
              <w:t>di</w:t>
            </w:r>
            <w:r>
              <w:rPr>
                <w:rFonts w:cs="Fazeta Text" w:ascii="Fazeta Text" w:hAnsi="Fazeta Text"/>
                <w:i/>
              </w:rPr>
              <w:t>á</w:t>
            </w:r>
            <w:r>
              <w:rPr>
                <w:rFonts w:ascii="Fazeta Text" w:hAnsi="Fazeta Text"/>
                <w:i/>
              </w:rPr>
              <w:t>ch</w:t>
            </w:r>
            <w:r>
              <w:rPr>
                <w:rFonts w:ascii="Fazeta Text" w:hAnsi="Fazeta Text"/>
              </w:rPr>
              <w:t>, Trnava: Univerzita sv. Cyrila a</w:t>
            </w:r>
            <w:r>
              <w:rPr>
                <w:rFonts w:cs="Cambria" w:ascii="Cambria" w:hAnsi="Cambria"/>
              </w:rPr>
              <w:t> </w:t>
            </w:r>
            <w:r>
              <w:rPr>
                <w:rFonts w:ascii="Fazeta Text" w:hAnsi="Fazeta Text"/>
              </w:rPr>
              <w:t>Metoda, 2019. ISBN 978-80-572-0032-1</w:t>
            </w:r>
          </w:p>
          <w:p>
            <w:pPr>
              <w:pStyle w:val="Normal"/>
              <w:spacing w:before="0" w:after="0"/>
              <w:rPr>
                <w:rFonts w:ascii="Fazeta Text" w:hAnsi="Fazeta Text"/>
                <w:iCs/>
              </w:rPr>
            </w:pPr>
            <w:r>
              <w:rPr>
                <w:rFonts w:ascii="Fazeta Text" w:hAnsi="Fazeta Text"/>
              </w:rPr>
              <w:t xml:space="preserve">ŠKVARENINOVÁ, O. </w:t>
            </w:r>
            <w:r>
              <w:rPr>
                <w:rFonts w:ascii="Fazeta Text" w:hAnsi="Fazeta Text"/>
                <w:i/>
              </w:rPr>
              <w:t>Rečová komunikácia</w:t>
            </w:r>
            <w:r>
              <w:rPr>
                <w:rFonts w:ascii="Fazeta Text" w:hAnsi="Fazeta Text"/>
              </w:rPr>
              <w:t>, Bratislava: Slovenské pedagogické nakladateľstvo – Mladé letá, 2004. ISBN 80-10-00290-9</w:t>
            </w:r>
          </w:p>
          <w:p>
            <w:pPr>
              <w:pStyle w:val="Normal"/>
              <w:spacing w:before="0" w:after="0"/>
              <w:rPr>
                <w:rFonts w:ascii="Fazeta Text" w:hAnsi="Fazeta Text"/>
              </w:rPr>
            </w:pPr>
            <w:r>
              <w:rPr>
                <w:rFonts w:ascii="Fazeta Text" w:hAnsi="Fazeta Text"/>
              </w:rPr>
              <w:t>Knižné tituly súvisiace s</w:t>
            </w:r>
            <w:r>
              <w:rPr>
                <w:rFonts w:cs="Cambria" w:ascii="Cambria" w:hAnsi="Cambria"/>
              </w:rPr>
              <w:t> </w:t>
            </w:r>
            <w:r>
              <w:rPr>
                <w:rFonts w:ascii="Fazeta Text" w:hAnsi="Fazeta Text"/>
              </w:rPr>
              <w:t>obsahovou a</w:t>
            </w:r>
            <w:r>
              <w:rPr>
                <w:rFonts w:cs="Cambria" w:ascii="Cambria" w:hAnsi="Cambria"/>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 PR v</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re.</w:t>
            </w:r>
          </w:p>
          <w:p>
            <w:pPr>
              <w:pStyle w:val="Normal"/>
              <w:spacing w:lineRule="auto" w:line="240" w:before="0" w:after="0"/>
              <w:contextualSpacing/>
              <w:jc w:val="both"/>
              <w:rPr>
                <w:rFonts w:ascii="Fazeta Text" w:hAnsi="Fazeta Text"/>
                <w:i/>
                <w:lang w:eastAsia="sk-SK"/>
              </w:rPr>
            </w:pPr>
            <w:r>
              <w:rPr>
                <w:rFonts w:ascii="Fazeta Text" w:hAnsi="Fazeta Text"/>
              </w:rPr>
              <w:t>Periodiká a</w:t>
            </w:r>
            <w:r>
              <w:rPr>
                <w:rFonts w:cs="Cambria" w:ascii="Cambria" w:hAnsi="Cambria"/>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 PR v</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p>
          <w:p>
            <w:pPr>
              <w:pStyle w:val="Normal"/>
              <w:spacing w:lineRule="auto" w:line="240" w:before="0" w:after="0"/>
              <w:contextualSpacing/>
              <w:jc w:val="both"/>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 xml:space="preserve">Schválil: </w:t>
            </w:r>
            <w:r>
              <w:rPr>
                <w:rFonts w:ascii="Fazeta Text" w:hAnsi="Fazeta Text"/>
              </w:rPr>
              <w:t>prof. Mgr. art. Ivan Ostrochovský, ArtD.</w:t>
            </w:r>
          </w:p>
        </w:tc>
      </w:tr>
    </w:tbl>
    <w:p>
      <w:pPr>
        <w:pStyle w:val="Normal"/>
        <w:rPr>
          <w:rFonts w:ascii="Fazeta Text" w:hAnsi="Fazeta Text"/>
          <w:sz w:val="24"/>
          <w:szCs w:val="24"/>
        </w:rPr>
      </w:pPr>
      <w:r>
        <w:rPr>
          <w:rFonts w:ascii="Fazeta Text" w:hAnsi="Fazeta Text"/>
          <w:sz w:val="24"/>
          <w:szCs w:val="24"/>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Projektový manažment 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lang w:eastAsia="sk-SK"/>
              </w:rPr>
              <w:t>1 seminár / 1 prednáška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Fonts w:ascii="Fazeta Text" w:hAnsi="Fazeta Text"/>
                <w:b/>
                <w:sz w:val="22"/>
                <w:szCs w:val="22"/>
              </w:rPr>
              <w:t xml:space="preserve">Podmienky na absolvovanie predmetu: </w:t>
            </w:r>
            <w:r>
              <w:rPr>
                <w:rFonts w:ascii="Fazeta Text" w:hAnsi="Fazeta Text"/>
                <w:sz w:val="22"/>
                <w:szCs w:val="22"/>
              </w:rPr>
              <w:t xml:space="preserve">Hodnotenie predmetu vychádza z </w:t>
            </w:r>
            <w:r>
              <w:rPr>
                <w:rStyle w:val="Strong"/>
                <w:rFonts w:eastAsia="" w:ascii="Fazeta Text" w:hAnsi="Fazeta Text" w:eastAsiaTheme="majorEastAsia"/>
                <w:sz w:val="22"/>
                <w:szCs w:val="22"/>
              </w:rPr>
              <w:t>aktívnej a priebežnej práce študenta/študentky na príprave umeleckého projektu</w:t>
            </w:r>
            <w:r>
              <w:rPr>
                <w:rFonts w:ascii="Fazeta Text" w:hAnsi="Fazeta Text"/>
                <w:sz w:val="22"/>
                <w:szCs w:val="22"/>
              </w:rPr>
              <w:t xml:space="preserve">. Predmet má dielenský a simulačný charakter, preto sa hodnotí najmä schopnosť </w:t>
            </w:r>
            <w:r>
              <w:rPr>
                <w:rStyle w:val="Strong"/>
                <w:rFonts w:eastAsia="" w:ascii="Fazeta Text" w:hAnsi="Fazeta Text" w:eastAsiaTheme="majorEastAsia"/>
                <w:sz w:val="22"/>
                <w:szCs w:val="22"/>
              </w:rPr>
              <w:t xml:space="preserve">prakticky uvažovať v projektových súvislostiach. </w:t>
            </w:r>
          </w:p>
          <w:p>
            <w:pPr>
              <w:pStyle w:val="NormalWeb"/>
              <w:spacing w:beforeAutospacing="0" w:before="0" w:afterAutospacing="0" w:after="0"/>
              <w:rPr>
                <w:rFonts w:ascii="Fazeta Text" w:hAnsi="Fazeta Text"/>
                <w:sz w:val="22"/>
                <w:szCs w:val="22"/>
              </w:rPr>
            </w:pPr>
            <w:r>
              <w:rPr>
                <w:rFonts w:ascii="Fazeta Text" w:hAnsi="Fazeta Text"/>
                <w:sz w:val="22"/>
                <w:szCs w:val="22"/>
              </w:rPr>
              <w:t>Hodnotenie sa opiera o tieto oblasti:</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Aktívna účasť na seminároch</w:t>
            </w:r>
            <w:r>
              <w:rPr>
                <w:rFonts w:ascii="Fazeta Text" w:hAnsi="Fazeta Text"/>
                <w:sz w:val="22"/>
                <w:szCs w:val="22"/>
              </w:rPr>
              <w:br/>
              <w:t>Pravidelná dochádzka, zapájanie sa do diskusií, brainstormingov a spoločných analýz projektových nápadov a procesov.</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Priebežná tvorba projektu</w:t>
            </w:r>
            <w:r>
              <w:rPr>
                <w:rFonts w:ascii="Fazeta Text" w:hAnsi="Fazeta Text"/>
                <w:sz w:val="22"/>
                <w:szCs w:val="22"/>
              </w:rPr>
              <w:br/>
              <w:t>Postupné spracovanie projektu podľa zadania vyučujúceho.</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Schopnosť analytického a kritického uvažovania</w:t>
            </w:r>
            <w:r>
              <w:rPr>
                <w:rFonts w:ascii="Fazeta Text" w:hAnsi="Fazeta Text"/>
                <w:sz w:val="22"/>
                <w:szCs w:val="22"/>
              </w:rPr>
              <w:br/>
              <w:t>Reflexia realizovateľnosti projektu, identifikácia rizík a slabých miest, schopnosť upravovať projekt na základe spätnej väzby.</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Tímová spolupráca</w:t>
            </w:r>
            <w:r>
              <w:rPr>
                <w:rFonts w:ascii="Fazeta Text" w:hAnsi="Fazeta Text"/>
                <w:sz w:val="22"/>
                <w:szCs w:val="22"/>
              </w:rPr>
              <w:br/>
              <w:t>Vnímanie a</w:t>
            </w:r>
            <w:r>
              <w:rPr>
                <w:rFonts w:cs="Cambria" w:ascii="Cambria" w:hAnsi="Cambria"/>
                <w:sz w:val="22"/>
                <w:szCs w:val="22"/>
              </w:rPr>
              <w:t> </w:t>
            </w:r>
            <w:r>
              <w:rPr>
                <w:rFonts w:ascii="Fazeta Text" w:hAnsi="Fazeta Text"/>
                <w:sz w:val="22"/>
                <w:szCs w:val="22"/>
              </w:rPr>
              <w:t>zaprac</w:t>
            </w:r>
            <w:r>
              <w:rPr>
                <w:rFonts w:cs="Fazeta Text" w:ascii="Fazeta Text" w:hAnsi="Fazeta Text"/>
                <w:sz w:val="22"/>
                <w:szCs w:val="22"/>
              </w:rPr>
              <w:t>ú</w:t>
            </w:r>
            <w:r>
              <w:rPr>
                <w:rFonts w:ascii="Fazeta Text" w:hAnsi="Fazeta Text"/>
                <w:sz w:val="22"/>
                <w:szCs w:val="22"/>
              </w:rPr>
              <w:t>vanie pripomienok vyu</w:t>
            </w:r>
            <w:r>
              <w:rPr>
                <w:rFonts w:cs="Fazeta Text" w:ascii="Fazeta Text" w:hAnsi="Fazeta Text"/>
                <w:sz w:val="22"/>
                <w:szCs w:val="22"/>
              </w:rPr>
              <w:t>č</w:t>
            </w:r>
            <w:r>
              <w:rPr>
                <w:rFonts w:ascii="Fazeta Text" w:hAnsi="Fazeta Text"/>
                <w:sz w:val="22"/>
                <w:szCs w:val="22"/>
              </w:rPr>
              <w:t>uj</w:t>
            </w:r>
            <w:r>
              <w:rPr>
                <w:rFonts w:cs="Fazeta Text" w:ascii="Fazeta Text" w:hAnsi="Fazeta Text"/>
                <w:sz w:val="22"/>
                <w:szCs w:val="22"/>
              </w:rPr>
              <w:t>ú</w:t>
            </w:r>
            <w:r>
              <w:rPr>
                <w:rFonts w:ascii="Fazeta Text" w:hAnsi="Fazeta Text"/>
                <w:sz w:val="22"/>
                <w:szCs w:val="22"/>
              </w:rPr>
              <w:t>ceho aj spolu</w:t>
            </w:r>
            <w:r>
              <w:rPr>
                <w:rFonts w:cs="Fazeta Text" w:ascii="Fazeta Text" w:hAnsi="Fazeta Text"/>
                <w:sz w:val="22"/>
                <w:szCs w:val="22"/>
              </w:rPr>
              <w:t>š</w:t>
            </w:r>
            <w:r>
              <w:rPr>
                <w:rFonts w:ascii="Fazeta Text" w:hAnsi="Fazeta Text"/>
                <w:sz w:val="22"/>
                <w:szCs w:val="22"/>
              </w:rPr>
              <w:t>tudentstva v</w:t>
            </w:r>
            <w:r>
              <w:rPr>
                <w:rFonts w:cs="Cambria" w:ascii="Cambria" w:hAnsi="Cambria"/>
                <w:sz w:val="22"/>
                <w:szCs w:val="22"/>
              </w:rPr>
              <w:t> </w:t>
            </w:r>
            <w:r>
              <w:rPr>
                <w:rFonts w:ascii="Fazeta Text" w:hAnsi="Fazeta Text"/>
                <w:sz w:val="22"/>
                <w:szCs w:val="22"/>
              </w:rPr>
              <w:t xml:space="preserve">priebehu semestra. </w:t>
            </w:r>
          </w:p>
          <w:p>
            <w:pPr>
              <w:pStyle w:val="NormalWeb"/>
              <w:spacing w:beforeAutospacing="0" w:before="0" w:afterAutospacing="0" w:after="0"/>
              <w:rPr>
                <w:rFonts w:ascii="Fazeta Text" w:hAnsi="Fazeta Text"/>
                <w:b/>
                <w:bCs/>
                <w:sz w:val="22"/>
                <w:szCs w:val="22"/>
              </w:rPr>
            </w:pPr>
            <w:r>
              <w:rPr>
                <w:rStyle w:val="Strong"/>
                <w:rFonts w:eastAsia="" w:ascii="Fazeta Text" w:hAnsi="Fazeta Text" w:eastAsiaTheme="majorEastAsia"/>
                <w:sz w:val="22"/>
                <w:szCs w:val="22"/>
              </w:rPr>
              <w:t>Kredity</w:t>
            </w:r>
            <w:r>
              <w:rPr>
                <w:rFonts w:ascii="Fazeta Text" w:hAnsi="Fazeta Text"/>
                <w:sz w:val="22"/>
                <w:szCs w:val="22"/>
              </w:rPr>
              <w:t xml:space="preserve"> sa pridelia študentovi/študentke, ktorý/ktorá splní určené minimálne podmienky aktívnej účasti na hodinách, priebežného vypracovania domácich úloh a výkonu v simuláciách v objeme </w:t>
            </w:r>
            <w:r>
              <w:rPr>
                <w:rStyle w:val="Strong"/>
                <w:rFonts w:eastAsia="" w:ascii="Fazeta Text" w:hAnsi="Fazeta Text" w:eastAsiaTheme="majorEastAsia"/>
                <w:b w:val="false"/>
                <w:bCs w:val="false"/>
                <w:sz w:val="22"/>
                <w:szCs w:val="22"/>
              </w:rPr>
              <w:t>min. 65 %</w:t>
            </w:r>
            <w:r>
              <w:rPr>
                <w:rFonts w:ascii="Fazeta Text" w:hAnsi="Fazeta Text"/>
                <w:sz w:val="22"/>
                <w:szCs w:val="22"/>
              </w:rPr>
              <w:br/>
              <w:t xml:space="preserve">(štandardná kvalita: </w:t>
            </w:r>
            <w:r>
              <w:rPr>
                <w:rStyle w:val="Strong"/>
                <w:rFonts w:eastAsia="" w:ascii="Fazeta Text" w:hAnsi="Fazeta Text" w:eastAsiaTheme="majorEastAsia"/>
                <w:b w:val="false"/>
                <w:bCs w:val="false"/>
                <w:sz w:val="22"/>
                <w:szCs w:val="22"/>
              </w:rPr>
              <w:t>A: 100–94 %, B: 93–87 %, C: 86–80 %, D: 79–73 %, E: 72–65 %</w:t>
            </w:r>
            <w:r>
              <w:rPr>
                <w:rFonts w:ascii="Fazeta Text" w:hAnsi="Fazeta Text"/>
                <w:b/>
                <w:bCs/>
                <w:sz w:val="22"/>
                <w:szCs w:val="22"/>
              </w:rPr>
              <w:t>).</w:t>
            </w:r>
          </w:p>
          <w:p>
            <w:pPr>
              <w:pStyle w:val="NormalWeb"/>
              <w:spacing w:beforeAutospacing="0" w:before="0" w:afterAutospacing="0" w:after="0"/>
              <w:rPr>
                <w:rFonts w:ascii="Fazeta Text" w:hAnsi="Fazeta Text"/>
                <w:sz w:val="22"/>
                <w:szCs w:val="22"/>
              </w:rPr>
            </w:pPr>
            <w:r>
              <w:rPr>
                <w:rStyle w:val="Strong"/>
                <w:rFonts w:eastAsia="" w:ascii="Fazeta Text" w:hAnsi="Fazeta Text" w:eastAsiaTheme="majorEastAsia"/>
                <w:b w:val="false"/>
                <w:bCs w:val="false"/>
                <w:sz w:val="22"/>
                <w:szCs w:val="22"/>
              </w:rPr>
              <w:t>Kredity nebudú udelené</w:t>
            </w:r>
            <w:r>
              <w:rPr>
                <w:rFonts w:ascii="Fazeta Text" w:hAnsi="Fazeta Text"/>
                <w:sz w:val="22"/>
                <w:szCs w:val="22"/>
              </w:rPr>
              <w:t>, ak:</w:t>
            </w:r>
          </w:p>
          <w:p>
            <w:pPr>
              <w:pStyle w:val="NormalWeb"/>
              <w:numPr>
                <w:ilvl w:val="0"/>
                <w:numId w:val="22"/>
              </w:numPr>
              <w:spacing w:beforeAutospacing="0" w:before="0" w:afterAutospacing="0" w:after="0"/>
              <w:ind w:hanging="360" w:start="0"/>
              <w:rPr>
                <w:rFonts w:ascii="Fazeta Text" w:hAnsi="Fazeta Text"/>
                <w:b/>
                <w:bCs/>
                <w:sz w:val="22"/>
                <w:szCs w:val="22"/>
              </w:rPr>
            </w:pPr>
            <w:r>
              <w:rPr>
                <w:rFonts w:ascii="Fazeta Text" w:hAnsi="Fazeta Text"/>
                <w:sz w:val="22"/>
                <w:szCs w:val="22"/>
              </w:rPr>
              <w:t xml:space="preserve">aktívna účasť na cvičeniach a seminároch bude nižšia ako </w:t>
            </w:r>
            <w:r>
              <w:rPr>
                <w:rStyle w:val="Strong"/>
                <w:rFonts w:eastAsia="" w:ascii="Fazeta Text" w:hAnsi="Fazeta Text" w:eastAsiaTheme="majorEastAsia"/>
                <w:b w:val="false"/>
                <w:bCs w:val="false"/>
                <w:sz w:val="22"/>
                <w:szCs w:val="22"/>
              </w:rPr>
              <w:t>70 %</w:t>
            </w:r>
            <w:r>
              <w:rPr>
                <w:rFonts w:ascii="Fazeta Text" w:hAnsi="Fazeta Text"/>
                <w:b/>
                <w:bCs/>
                <w:sz w:val="22"/>
                <w:szCs w:val="22"/>
              </w:rPr>
              <w:t>,</w:t>
            </w:r>
          </w:p>
          <w:p>
            <w:pPr>
              <w:pStyle w:val="NormalWeb"/>
              <w:numPr>
                <w:ilvl w:val="0"/>
                <w:numId w:val="22"/>
              </w:numPr>
              <w:spacing w:beforeAutospacing="0" w:before="0" w:afterAutospacing="0" w:after="0"/>
              <w:ind w:hanging="360" w:start="0"/>
              <w:rPr>
                <w:rFonts w:ascii="Fazeta Text" w:hAnsi="Fazeta Text"/>
                <w:sz w:val="22"/>
                <w:szCs w:val="22"/>
              </w:rPr>
            </w:pPr>
            <w:r>
              <w:rPr>
                <w:rFonts w:ascii="Fazeta Text" w:hAnsi="Fazeta Text"/>
                <w:sz w:val="22"/>
                <w:szCs w:val="22"/>
              </w:rPr>
              <w:t xml:space="preserve">študent/študentka nevypracuje zadané čiastkové úlohy v štandardnej kvalite v objeme </w:t>
            </w:r>
            <w:r>
              <w:rPr>
                <w:rStyle w:val="Strong"/>
                <w:rFonts w:eastAsia="" w:ascii="Fazeta Text" w:hAnsi="Fazeta Text" w:eastAsiaTheme="majorEastAsia"/>
                <w:b w:val="false"/>
                <w:bCs w:val="false"/>
                <w:sz w:val="22"/>
                <w:szCs w:val="22"/>
              </w:rPr>
              <w:t>min. 65 %</w:t>
            </w:r>
            <w:r>
              <w:rPr>
                <w:rFonts w:ascii="Fazeta Text" w:hAnsi="Fazeta Text"/>
                <w:b/>
                <w:bCs/>
                <w:sz w:val="22"/>
                <w:szCs w:val="22"/>
              </w:rPr>
              <w:t>.</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Style w:val="normaltextrun"/>
                <w:rFonts w:eastAsia="" w:ascii="Fazeta Text" w:hAnsi="Fazeta Text" w:eastAsiaTheme="majorEastAsia"/>
                <w:b/>
                <w:bCs/>
                <w:color w:val="000000"/>
                <w:sz w:val="22"/>
                <w:szCs w:val="22"/>
              </w:rPr>
              <w:t xml:space="preserve">Výsledky vzdelávania: </w:t>
            </w:r>
            <w:r>
              <w:rPr>
                <w:rFonts w:ascii="Fazeta Text" w:hAnsi="Fazeta Text"/>
                <w:sz w:val="22"/>
                <w:szCs w:val="22"/>
              </w:rPr>
              <w:t xml:space="preserve">Po absolvovaní predmetu </w:t>
            </w:r>
            <w:r>
              <w:rPr>
                <w:rStyle w:val="Emphasis"/>
                <w:rFonts w:eastAsia="" w:ascii="Fazeta Text" w:hAnsi="Fazeta Text" w:eastAsiaTheme="majorEastAsia"/>
                <w:sz w:val="22"/>
                <w:szCs w:val="22"/>
              </w:rPr>
              <w:t>Projektový manažment I.</w:t>
            </w:r>
            <w:r>
              <w:rPr>
                <w:rFonts w:ascii="Fazeta Text" w:hAnsi="Fazeta Text"/>
                <w:sz w:val="22"/>
                <w:szCs w:val="22"/>
              </w:rPr>
              <w:t xml:space="preserve"> študent/študentka:</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dokáže rozlíšiť umelecký nápad od realizovateľného projektu</w:t>
            </w:r>
            <w:r>
              <w:rPr>
                <w:rFonts w:ascii="Fazeta Text" w:hAnsi="Fazeta Text"/>
                <w:sz w:val="22"/>
                <w:szCs w:val="22"/>
              </w:rPr>
              <w:t xml:space="preserve"> a kriticky posúdiť jeho potenciál,</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samostatne alebo v tíme vytvára projektový zámer</w:t>
            </w:r>
            <w:r>
              <w:rPr>
                <w:rFonts w:ascii="Fazeta Text" w:hAnsi="Fazeta Text"/>
                <w:sz w:val="22"/>
                <w:szCs w:val="22"/>
              </w:rPr>
              <w:t xml:space="preserve"> v oblasti divadelnej, filmovej alebo medziodborovej tvorby,</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identifikuje cieľové skupiny a publikum projektu</w:t>
            </w:r>
            <w:r>
              <w:rPr>
                <w:rFonts w:ascii="Fazeta Text" w:hAnsi="Fazeta Text"/>
                <w:sz w:val="22"/>
                <w:szCs w:val="22"/>
              </w:rPr>
              <w:t xml:space="preserve"> a vie argumentovať ich význam pre projekt,</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 xml:space="preserve">zvláda tímovú spoluprácu pri príprave projektu. </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Absolvent predmetu je pripravený na nadväzujúci predmet </w:t>
            </w:r>
            <w:r>
              <w:rPr>
                <w:rStyle w:val="Emphasis"/>
                <w:rFonts w:eastAsia="" w:ascii="Fazeta Text" w:hAnsi="Fazeta Text" w:eastAsiaTheme="majorEastAsia"/>
                <w:sz w:val="22"/>
                <w:szCs w:val="22"/>
              </w:rPr>
              <w:t>Projektový manažment II.</w:t>
            </w:r>
            <w:r>
              <w:rPr>
                <w:rFonts w:ascii="Fazeta Text" w:hAnsi="Fazeta Text"/>
                <w:sz w:val="22"/>
                <w:szCs w:val="22"/>
              </w:rPr>
              <w:t xml:space="preserve">, zameraný na ďalšie komponenty prípravy projektov. </w:t>
            </w:r>
          </w:p>
          <w:p>
            <w:pPr>
              <w:pStyle w:val="NormalWeb"/>
              <w:spacing w:beforeAutospacing="0" w:before="0" w:afterAutospacing="0" w:after="0"/>
              <w:rPr>
                <w:rFonts w:ascii="Fazeta Text" w:hAnsi="Fazeta Text"/>
                <w:sz w:val="22"/>
                <w:szCs w:val="22"/>
              </w:rPr>
            </w:pPr>
            <w:r>
              <w:rPr>
                <w:rFonts w:ascii="Fazeta Text" w:hAnsi="Fazeta Text"/>
                <w:sz w:val="22"/>
                <w:szCs w:val="22"/>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Fonts w:ascii="Fazeta Text" w:hAnsi="Fazeta Text"/>
                <w:b/>
                <w:sz w:val="22"/>
                <w:szCs w:val="22"/>
              </w:rPr>
              <w:t xml:space="preserve">Stručná osnova predmetu: </w:t>
            </w:r>
            <w:r>
              <w:rPr>
                <w:rFonts w:ascii="Fazeta Text" w:hAnsi="Fazeta Text"/>
                <w:sz w:val="22"/>
                <w:szCs w:val="22"/>
              </w:rPr>
              <w:t xml:space="preserve">Predmet </w:t>
            </w:r>
            <w:r>
              <w:rPr>
                <w:rStyle w:val="Emphasis"/>
                <w:rFonts w:eastAsia="" w:ascii="Fazeta Text" w:hAnsi="Fazeta Text" w:eastAsiaTheme="majorEastAsia"/>
                <w:sz w:val="22"/>
                <w:szCs w:val="22"/>
              </w:rPr>
              <w:t>Projektový manažment I.</w:t>
            </w:r>
            <w:r>
              <w:rPr>
                <w:rFonts w:ascii="Fazeta Text" w:hAnsi="Fazeta Text"/>
                <w:sz w:val="22"/>
                <w:szCs w:val="22"/>
              </w:rPr>
              <w:t xml:space="preserve"> je určený pre študentov a študentky 1</w:t>
            </w:r>
            <w:r>
              <w:rPr>
                <w:rStyle w:val="Strong"/>
                <w:rFonts w:eastAsia="" w:ascii="Fazeta Text" w:hAnsi="Fazeta Text" w:eastAsiaTheme="majorEastAsia"/>
                <w:sz w:val="22"/>
                <w:szCs w:val="22"/>
              </w:rPr>
              <w:t>. ročníka</w:t>
            </w:r>
            <w:r>
              <w:rPr>
                <w:rFonts w:ascii="Fazeta Text" w:hAnsi="Fazeta Text"/>
                <w:sz w:val="22"/>
                <w:szCs w:val="22"/>
              </w:rPr>
              <w:t xml:space="preserve"> bakalárskeho stupňa štúdia a má výrazne </w:t>
            </w:r>
            <w:r>
              <w:rPr>
                <w:rStyle w:val="Strong"/>
                <w:rFonts w:eastAsia="" w:ascii="Fazeta Text" w:hAnsi="Fazeta Text" w:eastAsiaTheme="majorEastAsia"/>
                <w:sz w:val="22"/>
                <w:szCs w:val="22"/>
              </w:rPr>
              <w:t>praktický charakter</w:t>
            </w:r>
            <w:r>
              <w:rPr>
                <w:rFonts w:ascii="Fazeta Text" w:hAnsi="Fazeta Text"/>
                <w:sz w:val="22"/>
                <w:szCs w:val="22"/>
              </w:rPr>
              <w:t>. Výučba je zameraná na simuláciu reálnych procesov vzniku umeleckých projektov v oblasti divadla, filmu a medziodborových foriem.</w:t>
            </w:r>
          </w:p>
          <w:p>
            <w:pPr>
              <w:pStyle w:val="NormalWeb"/>
              <w:spacing w:beforeAutospacing="0" w:before="0" w:afterAutospacing="0" w:after="0"/>
              <w:rPr>
                <w:rStyle w:val="Strong"/>
                <w:rFonts w:ascii="Fazeta Text" w:hAnsi="Fazeta Text" w:eastAsia="" w:eastAsiaTheme="majorEastAsia"/>
                <w:b w:val="false"/>
                <w:bCs w:val="false"/>
                <w:sz w:val="22"/>
                <w:szCs w:val="22"/>
              </w:rPr>
            </w:pPr>
            <w:r>
              <w:rPr>
                <w:rFonts w:cs="Arial" w:ascii="Fazeta Text" w:hAnsi="Fazeta Text"/>
                <w:sz w:val="22"/>
                <w:szCs w:val="22"/>
              </w:rPr>
              <w:t>Cieľom predmetu propedeutického charakteru je osvojenie poznatkov a</w:t>
            </w:r>
            <w:r>
              <w:rPr>
                <w:rFonts w:cs="Cambria" w:ascii="Cambria" w:hAnsi="Cambria"/>
                <w:sz w:val="22"/>
                <w:szCs w:val="22"/>
              </w:rPr>
              <w:t> </w:t>
            </w:r>
            <w:r>
              <w:rPr>
                <w:rFonts w:cs="Arial" w:ascii="Fazeta Text" w:hAnsi="Fazeta Text"/>
                <w:sz w:val="22"/>
                <w:szCs w:val="22"/>
              </w:rPr>
              <w:t>nadobudnutie vedomost</w:t>
            </w:r>
            <w:r>
              <w:rPr>
                <w:rFonts w:cs="Fazeta Text" w:ascii="Fazeta Text" w:hAnsi="Fazeta Text"/>
                <w:sz w:val="22"/>
                <w:szCs w:val="22"/>
              </w:rPr>
              <w:t>í</w:t>
            </w:r>
            <w:r>
              <w:rPr>
                <w:rFonts w:cs="Arial" w:ascii="Fazeta Text" w:hAnsi="Fazeta Text"/>
                <w:sz w:val="22"/>
                <w:szCs w:val="22"/>
              </w:rPr>
              <w:t xml:space="preserve"> a</w:t>
            </w:r>
            <w:r>
              <w:rPr>
                <w:rFonts w:cs="Cambria" w:ascii="Cambria" w:hAnsi="Cambria"/>
                <w:sz w:val="22"/>
                <w:szCs w:val="22"/>
              </w:rPr>
              <w:t> </w:t>
            </w:r>
            <w:r>
              <w:rPr>
                <w:rFonts w:cs="Arial" w:ascii="Fazeta Text" w:hAnsi="Fazeta Text"/>
                <w:sz w:val="22"/>
                <w:szCs w:val="22"/>
              </w:rPr>
              <w:t>zru</w:t>
            </w:r>
            <w:r>
              <w:rPr>
                <w:rFonts w:cs="Fazeta Text" w:ascii="Fazeta Text" w:hAnsi="Fazeta Text"/>
                <w:sz w:val="22"/>
                <w:szCs w:val="22"/>
              </w:rPr>
              <w:t>č</w:t>
            </w:r>
            <w:r>
              <w:rPr>
                <w:rFonts w:cs="Arial" w:ascii="Fazeta Text" w:hAnsi="Fazeta Text"/>
                <w:sz w:val="22"/>
                <w:szCs w:val="22"/>
              </w:rPr>
              <w:t>nost</w:t>
            </w:r>
            <w:r>
              <w:rPr>
                <w:rFonts w:cs="Fazeta Text" w:ascii="Fazeta Text" w:hAnsi="Fazeta Text"/>
                <w:sz w:val="22"/>
                <w:szCs w:val="22"/>
              </w:rPr>
              <w:t>í</w:t>
            </w:r>
            <w:r>
              <w:rPr>
                <w:rFonts w:cs="Arial" w:ascii="Fazeta Text" w:hAnsi="Fazeta Text"/>
                <w:sz w:val="22"/>
                <w:szCs w:val="22"/>
              </w:rPr>
              <w:t xml:space="preserve"> na t</w:t>
            </w:r>
            <w:r>
              <w:rPr>
                <w:rFonts w:cs="Fazeta Text" w:ascii="Fazeta Text" w:hAnsi="Fazeta Text"/>
                <w:sz w:val="22"/>
                <w:szCs w:val="22"/>
              </w:rPr>
              <w:t>é</w:t>
            </w:r>
            <w:r>
              <w:rPr>
                <w:rFonts w:cs="Arial" w:ascii="Fazeta Text" w:hAnsi="Fazeta Text"/>
                <w:sz w:val="22"/>
                <w:szCs w:val="22"/>
              </w:rPr>
              <w:t>mu projektov</w:t>
            </w:r>
            <w:r>
              <w:rPr>
                <w:rFonts w:cs="Fazeta Text" w:ascii="Fazeta Text" w:hAnsi="Fazeta Text"/>
                <w:sz w:val="22"/>
                <w:szCs w:val="22"/>
              </w:rPr>
              <w:t>é</w:t>
            </w:r>
            <w:r>
              <w:rPr>
                <w:rFonts w:cs="Arial" w:ascii="Fazeta Text" w:hAnsi="Fazeta Text"/>
                <w:sz w:val="22"/>
                <w:szCs w:val="22"/>
              </w:rPr>
              <w:t>ho mana</w:t>
            </w:r>
            <w:r>
              <w:rPr>
                <w:rFonts w:cs="Fazeta Text" w:ascii="Fazeta Text" w:hAnsi="Fazeta Text"/>
                <w:sz w:val="22"/>
                <w:szCs w:val="22"/>
              </w:rPr>
              <w:t>ž</w:t>
            </w:r>
            <w:r>
              <w:rPr>
                <w:rFonts w:cs="Arial" w:ascii="Fazeta Text" w:hAnsi="Fazeta Text"/>
                <w:sz w:val="22"/>
                <w:szCs w:val="22"/>
              </w:rPr>
              <w:t>mentu v umení a rozšírenie teoreticko-praktického záberu smerom k</w:t>
            </w:r>
            <w:r>
              <w:rPr>
                <w:rFonts w:cs="Cambria" w:ascii="Cambria" w:hAnsi="Cambria"/>
                <w:sz w:val="22"/>
                <w:szCs w:val="22"/>
              </w:rPr>
              <w:t> </w:t>
            </w:r>
            <w:r>
              <w:rPr>
                <w:rFonts w:cs="Arial" w:ascii="Fazeta Text" w:hAnsi="Fazeta Text"/>
                <w:sz w:val="22"/>
                <w:szCs w:val="22"/>
              </w:rPr>
              <w:t>v</w:t>
            </w:r>
            <w:r>
              <w:rPr>
                <w:rFonts w:cs="Fazeta Text" w:ascii="Fazeta Text" w:hAnsi="Fazeta Text"/>
                <w:sz w:val="22"/>
                <w:szCs w:val="22"/>
              </w:rPr>
              <w:t>äčš</w:t>
            </w:r>
            <w:r>
              <w:rPr>
                <w:rFonts w:cs="Arial" w:ascii="Fazeta Text" w:hAnsi="Fazeta Text"/>
                <w:sz w:val="22"/>
                <w:szCs w:val="22"/>
              </w:rPr>
              <w:t>ej miere samostatnosti pri realiz</w:t>
            </w:r>
            <w:r>
              <w:rPr>
                <w:rFonts w:cs="Fazeta Text" w:ascii="Fazeta Text" w:hAnsi="Fazeta Text"/>
                <w:sz w:val="22"/>
                <w:szCs w:val="22"/>
              </w:rPr>
              <w:t>á</w:t>
            </w:r>
            <w:r>
              <w:rPr>
                <w:rFonts w:cs="Arial" w:ascii="Fazeta Text" w:hAnsi="Fazeta Text"/>
                <w:sz w:val="22"/>
                <w:szCs w:val="22"/>
              </w:rPr>
              <w:t>cii vlastn</w:t>
            </w:r>
            <w:r>
              <w:rPr>
                <w:rFonts w:cs="Fazeta Text" w:ascii="Fazeta Text" w:hAnsi="Fazeta Text"/>
                <w:sz w:val="22"/>
                <w:szCs w:val="22"/>
              </w:rPr>
              <w:t>ý</w:t>
            </w:r>
            <w:r>
              <w:rPr>
                <w:rFonts w:cs="Arial" w:ascii="Fazeta Text" w:hAnsi="Fazeta Text"/>
                <w:sz w:val="22"/>
                <w:szCs w:val="22"/>
              </w:rPr>
              <w:t>ch umeleck</w:t>
            </w:r>
            <w:r>
              <w:rPr>
                <w:rFonts w:cs="Fazeta Text" w:ascii="Fazeta Text" w:hAnsi="Fazeta Text"/>
                <w:sz w:val="22"/>
                <w:szCs w:val="22"/>
              </w:rPr>
              <w:t>ý</w:t>
            </w:r>
            <w:r>
              <w:rPr>
                <w:rFonts w:cs="Arial" w:ascii="Fazeta Text" w:hAnsi="Fazeta Text"/>
                <w:sz w:val="22"/>
                <w:szCs w:val="22"/>
              </w:rPr>
              <w:t>ch projektov. Okrem teoretickej explik</w:t>
            </w:r>
            <w:r>
              <w:rPr>
                <w:rFonts w:cs="Fazeta Text" w:ascii="Fazeta Text" w:hAnsi="Fazeta Text"/>
                <w:sz w:val="22"/>
                <w:szCs w:val="22"/>
              </w:rPr>
              <w:t>á</w:t>
            </w:r>
            <w:r>
              <w:rPr>
                <w:rFonts w:cs="Arial" w:ascii="Fazeta Text" w:hAnsi="Fazeta Text"/>
                <w:sz w:val="22"/>
                <w:szCs w:val="22"/>
              </w:rPr>
              <w:t>cie je v</w:t>
            </w:r>
            <w:r>
              <w:rPr>
                <w:rFonts w:cs="Fazeta Text" w:ascii="Fazeta Text" w:hAnsi="Fazeta Text"/>
                <w:sz w:val="22"/>
                <w:szCs w:val="22"/>
              </w:rPr>
              <w:t>ý</w:t>
            </w:r>
            <w:r>
              <w:rPr>
                <w:rFonts w:cs="Arial" w:ascii="Fazeta Text" w:hAnsi="Fazeta Text"/>
                <w:sz w:val="22"/>
                <w:szCs w:val="22"/>
              </w:rPr>
              <w:t>znamnou s</w:t>
            </w:r>
            <w:r>
              <w:rPr>
                <w:rFonts w:cs="Fazeta Text" w:ascii="Fazeta Text" w:hAnsi="Fazeta Text"/>
                <w:sz w:val="22"/>
                <w:szCs w:val="22"/>
              </w:rPr>
              <w:t>úč</w:t>
            </w:r>
            <w:r>
              <w:rPr>
                <w:rFonts w:cs="Arial" w:ascii="Fazeta Text" w:hAnsi="Fazeta Text"/>
                <w:sz w:val="22"/>
                <w:szCs w:val="22"/>
              </w:rPr>
              <w:t>as</w:t>
            </w:r>
            <w:r>
              <w:rPr>
                <w:rFonts w:cs="Fazeta Text" w:ascii="Fazeta Text" w:hAnsi="Fazeta Text"/>
                <w:sz w:val="22"/>
                <w:szCs w:val="22"/>
              </w:rPr>
              <w:t>ť</w:t>
            </w:r>
            <w:r>
              <w:rPr>
                <w:rFonts w:cs="Arial" w:ascii="Fazeta Text" w:hAnsi="Fazeta Text"/>
                <w:sz w:val="22"/>
                <w:szCs w:val="22"/>
              </w:rPr>
              <w:t>ou predmetu aj interakt</w:t>
            </w:r>
            <w:r>
              <w:rPr>
                <w:rFonts w:cs="Fazeta Text" w:ascii="Fazeta Text" w:hAnsi="Fazeta Text"/>
                <w:sz w:val="22"/>
                <w:szCs w:val="22"/>
              </w:rPr>
              <w:t>í</w:t>
            </w:r>
            <w:r>
              <w:rPr>
                <w:rFonts w:cs="Arial" w:ascii="Fazeta Text" w:hAnsi="Fazeta Text"/>
                <w:sz w:val="22"/>
                <w:szCs w:val="22"/>
              </w:rPr>
              <w:t>vna forma h</w:t>
            </w:r>
            <w:r>
              <w:rPr>
                <w:rFonts w:cs="Fazeta Text" w:ascii="Fazeta Text" w:hAnsi="Fazeta Text"/>
                <w:sz w:val="22"/>
                <w:szCs w:val="22"/>
              </w:rPr>
              <w:t>ľ</w:t>
            </w:r>
            <w:r>
              <w:rPr>
                <w:rFonts w:cs="Arial" w:ascii="Fazeta Text" w:hAnsi="Fazeta Text"/>
                <w:sz w:val="22"/>
                <w:szCs w:val="22"/>
              </w:rPr>
              <w:t>adania r</w:t>
            </w:r>
            <w:r>
              <w:rPr>
                <w:rFonts w:cs="Fazeta Text" w:ascii="Fazeta Text" w:hAnsi="Fazeta Text"/>
                <w:sz w:val="22"/>
                <w:szCs w:val="22"/>
              </w:rPr>
              <w:t>ô</w:t>
            </w:r>
            <w:r>
              <w:rPr>
                <w:rFonts w:cs="Arial" w:ascii="Fazeta Text" w:hAnsi="Fazeta Text"/>
                <w:sz w:val="22"/>
                <w:szCs w:val="22"/>
              </w:rPr>
              <w:t>znych mo</w:t>
            </w:r>
            <w:r>
              <w:rPr>
                <w:rFonts w:cs="Fazeta Text" w:ascii="Fazeta Text" w:hAnsi="Fazeta Text"/>
                <w:sz w:val="22"/>
                <w:szCs w:val="22"/>
              </w:rPr>
              <w:t>ž</w:t>
            </w:r>
            <w:r>
              <w:rPr>
                <w:rFonts w:cs="Arial" w:ascii="Fazeta Text" w:hAnsi="Fazeta Text"/>
                <w:sz w:val="22"/>
                <w:szCs w:val="22"/>
              </w:rPr>
              <w:t>nost</w:t>
            </w:r>
            <w:r>
              <w:rPr>
                <w:rFonts w:cs="Fazeta Text" w:ascii="Fazeta Text" w:hAnsi="Fazeta Text"/>
                <w:sz w:val="22"/>
                <w:szCs w:val="22"/>
              </w:rPr>
              <w:t>í</w:t>
            </w:r>
            <w:r>
              <w:rPr>
                <w:rFonts w:cs="Arial" w:ascii="Fazeta Text" w:hAnsi="Fazeta Text"/>
                <w:sz w:val="22"/>
                <w:szCs w:val="22"/>
              </w:rPr>
              <w:t xml:space="preserve"> produk</w:t>
            </w:r>
            <w:r>
              <w:rPr>
                <w:rFonts w:cs="Fazeta Text" w:ascii="Fazeta Text" w:hAnsi="Fazeta Text"/>
                <w:sz w:val="22"/>
                <w:szCs w:val="22"/>
              </w:rPr>
              <w:t>č</w:t>
            </w:r>
            <w:r>
              <w:rPr>
                <w:rFonts w:cs="Arial" w:ascii="Fazeta Text" w:hAnsi="Fazeta Text"/>
                <w:sz w:val="22"/>
                <w:szCs w:val="22"/>
              </w:rPr>
              <w:t>no-kreat</w:t>
            </w:r>
            <w:r>
              <w:rPr>
                <w:rFonts w:cs="Fazeta Text" w:ascii="Fazeta Text" w:hAnsi="Fazeta Text"/>
                <w:sz w:val="22"/>
                <w:szCs w:val="22"/>
              </w:rPr>
              <w:t>í</w:t>
            </w:r>
            <w:r>
              <w:rPr>
                <w:rFonts w:cs="Arial" w:ascii="Fazeta Text" w:hAnsi="Fazeta Text"/>
                <w:sz w:val="22"/>
                <w:szCs w:val="22"/>
              </w:rPr>
              <w:t>vneho myslenia v</w:t>
            </w:r>
            <w:r>
              <w:rPr>
                <w:rFonts w:cs="Cambria" w:ascii="Cambria" w:hAnsi="Cambria"/>
                <w:sz w:val="22"/>
                <w:szCs w:val="22"/>
              </w:rPr>
              <w:t> </w:t>
            </w:r>
            <w:r>
              <w:rPr>
                <w:rFonts w:cs="Arial" w:ascii="Fazeta Text" w:hAnsi="Fazeta Text"/>
                <w:sz w:val="22"/>
                <w:szCs w:val="22"/>
              </w:rPr>
              <w:t>sebe a</w:t>
            </w:r>
            <w:r>
              <w:rPr>
                <w:rFonts w:cs="Cambria" w:ascii="Cambria" w:hAnsi="Cambria"/>
                <w:sz w:val="22"/>
                <w:szCs w:val="22"/>
              </w:rPr>
              <w:t> </w:t>
            </w:r>
            <w:r>
              <w:rPr>
                <w:rFonts w:cs="Arial" w:ascii="Fazeta Text" w:hAnsi="Fazeta Text"/>
                <w:sz w:val="22"/>
                <w:szCs w:val="22"/>
              </w:rPr>
              <w:t>tvorba projektov, ktor</w:t>
            </w:r>
            <w:r>
              <w:rPr>
                <w:rFonts w:cs="Fazeta Text" w:ascii="Fazeta Text" w:hAnsi="Fazeta Text"/>
                <w:sz w:val="22"/>
                <w:szCs w:val="22"/>
              </w:rPr>
              <w:t>é</w:t>
            </w:r>
            <w:r>
              <w:rPr>
                <w:rFonts w:cs="Arial" w:ascii="Fazeta Text" w:hAnsi="Fazeta Text"/>
                <w:sz w:val="22"/>
                <w:szCs w:val="22"/>
              </w:rPr>
              <w:t xml:space="preserve"> sa n</w:t>
            </w:r>
            <w:r>
              <w:rPr>
                <w:rFonts w:cs="Fazeta Text" w:ascii="Fazeta Text" w:hAnsi="Fazeta Text"/>
                <w:sz w:val="22"/>
                <w:szCs w:val="22"/>
              </w:rPr>
              <w:t>á</w:t>
            </w:r>
            <w:r>
              <w:rPr>
                <w:rFonts w:cs="Arial" w:ascii="Fazeta Text" w:hAnsi="Fazeta Text"/>
                <w:sz w:val="22"/>
                <w:szCs w:val="22"/>
              </w:rPr>
              <w:t>s aktu</w:t>
            </w:r>
            <w:r>
              <w:rPr>
                <w:rFonts w:cs="Fazeta Text" w:ascii="Fazeta Text" w:hAnsi="Fazeta Text"/>
                <w:sz w:val="22"/>
                <w:szCs w:val="22"/>
              </w:rPr>
              <w:t>á</w:t>
            </w:r>
            <w:r>
              <w:rPr>
                <w:rFonts w:cs="Arial" w:ascii="Fazeta Text" w:hAnsi="Fazeta Text"/>
                <w:sz w:val="22"/>
                <w:szCs w:val="22"/>
              </w:rPr>
              <w:t>lne dot</w:t>
            </w:r>
            <w:r>
              <w:rPr>
                <w:rFonts w:cs="Fazeta Text" w:ascii="Fazeta Text" w:hAnsi="Fazeta Text"/>
                <w:sz w:val="22"/>
                <w:szCs w:val="22"/>
              </w:rPr>
              <w:t>ý</w:t>
            </w:r>
            <w:r>
              <w:rPr>
                <w:rFonts w:cs="Arial" w:ascii="Fazeta Text" w:hAnsi="Fazeta Text"/>
                <w:sz w:val="22"/>
                <w:szCs w:val="22"/>
              </w:rPr>
              <w:t>kaj</w:t>
            </w:r>
            <w:r>
              <w:rPr>
                <w:rFonts w:cs="Fazeta Text" w:ascii="Fazeta Text" w:hAnsi="Fazeta Text"/>
                <w:sz w:val="22"/>
                <w:szCs w:val="22"/>
              </w:rPr>
              <w:t>ú</w:t>
            </w:r>
          </w:p>
          <w:p>
            <w:pPr>
              <w:pStyle w:val="NormalWeb"/>
              <w:spacing w:beforeAutospacing="0" w:before="0" w:afterAutospacing="0" w:after="0"/>
              <w:rPr>
                <w:rStyle w:val="Strong"/>
                <w:rFonts w:ascii="Fazeta Text" w:hAnsi="Fazeta Text" w:eastAsia="" w:eastAsiaTheme="majorEastAsia"/>
                <w:sz w:val="22"/>
                <w:szCs w:val="22"/>
              </w:rPr>
            </w:pPr>
            <w:r>
              <w:rPr>
                <w:rStyle w:val="Strong"/>
                <w:rFonts w:eastAsia="" w:ascii="Fazeta Text" w:hAnsi="Fazeta Text" w:eastAsiaTheme="majorEastAsia"/>
                <w:sz w:val="22"/>
                <w:szCs w:val="22"/>
              </w:rPr>
              <w:t xml:space="preserve">Obsahové okruhy: </w:t>
            </w:r>
          </w:p>
          <w:p>
            <w:pPr>
              <w:pStyle w:val="NormalWeb"/>
              <w:numPr>
                <w:ilvl w:val="0"/>
                <w:numId w:val="23"/>
              </w:numPr>
              <w:spacing w:beforeAutospacing="0" w:before="0" w:afterAutospacing="0" w:after="0"/>
              <w:ind w:hanging="360" w:start="0"/>
              <w:rPr>
                <w:rFonts w:ascii="Fazeta Text" w:hAnsi="Fazeta Text"/>
                <w:b/>
                <w:bCs/>
                <w:sz w:val="22"/>
                <w:szCs w:val="22"/>
              </w:rPr>
            </w:pPr>
            <w:r>
              <w:rPr>
                <w:rFonts w:ascii="Fazeta Text" w:hAnsi="Fazeta Text"/>
                <w:b/>
                <w:bCs/>
                <w:sz w:val="22"/>
                <w:szCs w:val="22"/>
              </w:rPr>
              <w:t xml:space="preserve">Projekt ako nápad </w:t>
            </w:r>
            <w:r>
              <w:rPr>
                <w:rFonts w:ascii="Fazeta Text" w:hAnsi="Fazeta Text"/>
                <w:sz w:val="22"/>
                <w:szCs w:val="22"/>
              </w:rPr>
              <w:t>Čo znamená tvorivosť v</w:t>
            </w:r>
            <w:r>
              <w:rPr>
                <w:rFonts w:cs="Cambria" w:ascii="Cambria" w:hAnsi="Cambria"/>
                <w:sz w:val="22"/>
                <w:szCs w:val="22"/>
              </w:rPr>
              <w:t> </w:t>
            </w:r>
            <w:r>
              <w:rPr>
                <w:rFonts w:ascii="Fazeta Text" w:hAnsi="Fazeta Text"/>
                <w:sz w:val="22"/>
                <w:szCs w:val="22"/>
              </w:rPr>
              <w:t>umeleckej produkcii, f</w:t>
            </w:r>
            <w:r>
              <w:rPr>
                <w:rFonts w:cs="Fazeta Text" w:ascii="Fazeta Text" w:hAnsi="Fazeta Text"/>
                <w:sz w:val="22"/>
                <w:szCs w:val="22"/>
              </w:rPr>
              <w:t>á</w:t>
            </w:r>
            <w:r>
              <w:rPr>
                <w:rFonts w:ascii="Fazeta Text" w:hAnsi="Fazeta Text"/>
                <w:sz w:val="22"/>
                <w:szCs w:val="22"/>
              </w:rPr>
              <w:t>zy tvoriv</w:t>
            </w:r>
            <w:r>
              <w:rPr>
                <w:rFonts w:cs="Fazeta Text" w:ascii="Fazeta Text" w:hAnsi="Fazeta Text"/>
                <w:sz w:val="22"/>
                <w:szCs w:val="22"/>
              </w:rPr>
              <w:t>é</w:t>
            </w:r>
            <w:r>
              <w:rPr>
                <w:rFonts w:ascii="Fazeta Text" w:hAnsi="Fazeta Text"/>
                <w:sz w:val="22"/>
                <w:szCs w:val="22"/>
              </w:rPr>
              <w:t>ho projektov</w:t>
            </w:r>
            <w:r>
              <w:rPr>
                <w:rFonts w:cs="Fazeta Text" w:ascii="Fazeta Text" w:hAnsi="Fazeta Text"/>
                <w:sz w:val="22"/>
                <w:szCs w:val="22"/>
              </w:rPr>
              <w:t>é</w:t>
            </w:r>
            <w:r>
              <w:rPr>
                <w:rFonts w:ascii="Fazeta Text" w:hAnsi="Fazeta Text"/>
                <w:sz w:val="22"/>
                <w:szCs w:val="22"/>
              </w:rPr>
              <w:t>ho procesu, z</w:t>
            </w:r>
            <w:r>
              <w:rPr>
                <w:rFonts w:cs="Fazeta Text" w:ascii="Fazeta Text" w:hAnsi="Fazeta Text"/>
                <w:sz w:val="22"/>
                <w:szCs w:val="22"/>
              </w:rPr>
              <w:t>á</w:t>
            </w:r>
            <w:r>
              <w:rPr>
                <w:rFonts w:ascii="Fazeta Text" w:hAnsi="Fazeta Text"/>
                <w:sz w:val="22"/>
                <w:szCs w:val="22"/>
              </w:rPr>
              <w:t>kladn</w:t>
            </w:r>
            <w:r>
              <w:rPr>
                <w:rFonts w:cs="Fazeta Text" w:ascii="Fazeta Text" w:hAnsi="Fazeta Text"/>
                <w:sz w:val="22"/>
                <w:szCs w:val="22"/>
              </w:rPr>
              <w:t>é</w:t>
            </w:r>
            <w:r>
              <w:rPr>
                <w:rFonts w:ascii="Fazeta Text" w:hAnsi="Fazeta Text"/>
                <w:sz w:val="22"/>
                <w:szCs w:val="22"/>
              </w:rPr>
              <w:t xml:space="preserve"> krit</w:t>
            </w:r>
            <w:r>
              <w:rPr>
                <w:rFonts w:cs="Fazeta Text" w:ascii="Fazeta Text" w:hAnsi="Fazeta Text"/>
                <w:sz w:val="22"/>
                <w:szCs w:val="22"/>
              </w:rPr>
              <w:t>é</w:t>
            </w:r>
            <w:r>
              <w:rPr>
                <w:rFonts w:ascii="Fazeta Text" w:hAnsi="Fazeta Text"/>
                <w:sz w:val="22"/>
                <w:szCs w:val="22"/>
              </w:rPr>
              <w:t>ri</w:t>
            </w:r>
            <w:r>
              <w:rPr>
                <w:rFonts w:cs="Fazeta Text" w:ascii="Fazeta Text" w:hAnsi="Fazeta Text"/>
                <w:sz w:val="22"/>
                <w:szCs w:val="22"/>
              </w:rPr>
              <w:t>á</w:t>
            </w:r>
            <w:r>
              <w:rPr>
                <w:rFonts w:ascii="Fazeta Text" w:hAnsi="Fazeta Text"/>
                <w:sz w:val="22"/>
                <w:szCs w:val="22"/>
              </w:rPr>
              <w:t xml:space="preserve"> tvorivosti.</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Kto je možným žiadateľom a</w:t>
            </w:r>
            <w:r>
              <w:rPr>
                <w:rFonts w:cs="Cambria" w:ascii="Cambria" w:hAnsi="Cambria"/>
                <w:b/>
                <w:bCs/>
                <w:sz w:val="22"/>
                <w:szCs w:val="22"/>
              </w:rPr>
              <w:t> </w:t>
            </w:r>
            <w:r>
              <w:rPr>
                <w:rFonts w:ascii="Fazeta Text" w:hAnsi="Fazeta Text"/>
                <w:b/>
                <w:bCs/>
                <w:sz w:val="22"/>
                <w:szCs w:val="22"/>
              </w:rPr>
              <w:t>od koho</w:t>
            </w:r>
            <w:r>
              <w:rPr>
                <w:rFonts w:ascii="Fazeta Text" w:hAnsi="Fazeta Text"/>
                <w:sz w:val="22"/>
                <w:szCs w:val="22"/>
              </w:rPr>
              <w:br/>
              <w:t>Kde hľadať zdroje? Právne formy organizácií pôsobiacich v</w:t>
            </w:r>
            <w:r>
              <w:rPr>
                <w:rFonts w:cs="Cambria" w:ascii="Cambria" w:hAnsi="Cambria"/>
                <w:sz w:val="22"/>
                <w:szCs w:val="22"/>
              </w:rPr>
              <w:t> </w:t>
            </w:r>
            <w:r>
              <w:rPr>
                <w:rFonts w:ascii="Fazeta Text" w:hAnsi="Fazeta Text"/>
                <w:sz w:val="22"/>
                <w:szCs w:val="22"/>
              </w:rPr>
              <w:t>umen</w:t>
            </w:r>
            <w:r>
              <w:rPr>
                <w:rFonts w:cs="Fazeta Text" w:ascii="Fazeta Text" w:hAnsi="Fazeta Text"/>
                <w:sz w:val="22"/>
                <w:szCs w:val="22"/>
              </w:rPr>
              <w:t>í</w:t>
            </w:r>
            <w:r>
              <w:rPr>
                <w:rFonts w:ascii="Fazeta Text" w:hAnsi="Fazeta Text"/>
                <w:sz w:val="22"/>
                <w:szCs w:val="22"/>
              </w:rPr>
              <w:t xml:space="preserve"> a kult</w:t>
            </w:r>
            <w:r>
              <w:rPr>
                <w:rFonts w:cs="Fazeta Text" w:ascii="Fazeta Text" w:hAnsi="Fazeta Text"/>
                <w:sz w:val="22"/>
                <w:szCs w:val="22"/>
              </w:rPr>
              <w:t>ú</w:t>
            </w:r>
            <w:r>
              <w:rPr>
                <w:rFonts w:ascii="Fazeta Text" w:hAnsi="Fazeta Text"/>
                <w:sz w:val="22"/>
                <w:szCs w:val="22"/>
              </w:rPr>
              <w:t>re</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Charakteristika žiadateľa</w:t>
            </w:r>
            <w:r>
              <w:rPr>
                <w:rFonts w:ascii="Fazeta Text" w:hAnsi="Fazeta Text"/>
                <w:sz w:val="22"/>
                <w:szCs w:val="22"/>
              </w:rPr>
              <w:br/>
              <w:t>Právnická osoba (poslanie, vízia), fyzická osoba (umelecký profil).</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Rámovanie projektu</w:t>
            </w:r>
            <w:r>
              <w:rPr>
                <w:rFonts w:ascii="Fazeta Text" w:hAnsi="Fazeta Text"/>
                <w:sz w:val="22"/>
                <w:szCs w:val="22"/>
              </w:rPr>
              <w:br/>
              <w:t>Typy projektov a</w:t>
            </w:r>
            <w:r>
              <w:rPr>
                <w:rFonts w:cs="Cambria" w:ascii="Cambria" w:hAnsi="Cambria"/>
                <w:sz w:val="22"/>
                <w:szCs w:val="22"/>
              </w:rPr>
              <w:t> </w:t>
            </w:r>
            <w:r>
              <w:rPr>
                <w:rFonts w:ascii="Fazeta Text" w:hAnsi="Fazeta Text"/>
                <w:sz w:val="22"/>
                <w:szCs w:val="22"/>
              </w:rPr>
              <w:t>k</w:t>
            </w:r>
            <w:r>
              <w:rPr>
                <w:rFonts w:cs="Fazeta Text" w:ascii="Fazeta Text" w:hAnsi="Fazeta Text"/>
                <w:sz w:val="22"/>
                <w:szCs w:val="22"/>
              </w:rPr>
              <w:t>ľúč</w:t>
            </w:r>
            <w:r>
              <w:rPr>
                <w:rFonts w:ascii="Fazeta Text" w:hAnsi="Fazeta Text"/>
                <w:sz w:val="22"/>
                <w:szCs w:val="22"/>
              </w:rPr>
              <w:t>ov</w:t>
            </w:r>
            <w:r>
              <w:rPr>
                <w:rFonts w:cs="Fazeta Text" w:ascii="Fazeta Text" w:hAnsi="Fazeta Text"/>
                <w:sz w:val="22"/>
                <w:szCs w:val="22"/>
              </w:rPr>
              <w:t>é</w:t>
            </w:r>
            <w:r>
              <w:rPr>
                <w:rFonts w:ascii="Fazeta Text" w:hAnsi="Fazeta Text"/>
                <w:sz w:val="22"/>
                <w:szCs w:val="22"/>
              </w:rPr>
              <w:t xml:space="preserve"> ot</w:t>
            </w:r>
            <w:r>
              <w:rPr>
                <w:rFonts w:cs="Fazeta Text" w:ascii="Fazeta Text" w:hAnsi="Fazeta Text"/>
                <w:sz w:val="22"/>
                <w:szCs w:val="22"/>
              </w:rPr>
              <w:t>á</w:t>
            </w:r>
            <w:r>
              <w:rPr>
                <w:rFonts w:ascii="Fazeta Text" w:hAnsi="Fazeta Text"/>
                <w:sz w:val="22"/>
                <w:szCs w:val="22"/>
              </w:rPr>
              <w:t>zky (DNA projektu).</w:t>
            </w:r>
          </w:p>
          <w:p>
            <w:pPr>
              <w:pStyle w:val="NormalWeb"/>
              <w:numPr>
                <w:ilvl w:val="0"/>
                <w:numId w:val="23"/>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Analýza situácie</w:t>
            </w:r>
            <w:r>
              <w:rPr>
                <w:rFonts w:ascii="Fazeta Text" w:hAnsi="Fazeta Text"/>
                <w:sz w:val="22"/>
                <w:szCs w:val="22"/>
              </w:rPr>
              <w:br/>
              <w:t>Identifikácia parametrov analýzy situácie, do ktorej umeleckým projektom vstupujeme, prečo to robíme a</w:t>
            </w:r>
            <w:r>
              <w:rPr>
                <w:rFonts w:cs="Cambria" w:ascii="Cambria" w:hAnsi="Cambria"/>
                <w:sz w:val="22"/>
                <w:szCs w:val="22"/>
              </w:rPr>
              <w:t> </w:t>
            </w:r>
            <w:r>
              <w:rPr>
                <w:rFonts w:ascii="Fazeta Text" w:hAnsi="Fazeta Text"/>
                <w:sz w:val="22"/>
                <w:szCs w:val="22"/>
              </w:rPr>
              <w:t>ak</w:t>
            </w:r>
            <w:r>
              <w:rPr>
                <w:rFonts w:cs="Fazeta Text" w:ascii="Fazeta Text" w:hAnsi="Fazeta Text"/>
                <w:sz w:val="22"/>
                <w:szCs w:val="22"/>
              </w:rPr>
              <w:t>é</w:t>
            </w:r>
            <w:r>
              <w:rPr>
                <w:rFonts w:ascii="Fazeta Text" w:hAnsi="Fazeta Text"/>
                <w:sz w:val="22"/>
                <w:szCs w:val="22"/>
              </w:rPr>
              <w:t xml:space="preserve"> n</w:t>
            </w:r>
            <w:r>
              <w:rPr>
                <w:rFonts w:cs="Fazeta Text" w:ascii="Fazeta Text" w:hAnsi="Fazeta Text"/>
                <w:sz w:val="22"/>
                <w:szCs w:val="22"/>
              </w:rPr>
              <w:t>á</w:t>
            </w:r>
            <w:r>
              <w:rPr>
                <w:rFonts w:ascii="Fazeta Text" w:hAnsi="Fazeta Text"/>
                <w:sz w:val="22"/>
                <w:szCs w:val="22"/>
              </w:rPr>
              <w:t>stroje pou</w:t>
            </w:r>
            <w:r>
              <w:rPr>
                <w:rFonts w:cs="Fazeta Text" w:ascii="Fazeta Text" w:hAnsi="Fazeta Text"/>
                <w:sz w:val="22"/>
                <w:szCs w:val="22"/>
              </w:rPr>
              <w:t>ží</w:t>
            </w:r>
            <w:r>
              <w:rPr>
                <w:rFonts w:ascii="Fazeta Text" w:hAnsi="Fazeta Text"/>
                <w:sz w:val="22"/>
                <w:szCs w:val="22"/>
              </w:rPr>
              <w:t>vame (SWOT, anal</w:t>
            </w:r>
            <w:r>
              <w:rPr>
                <w:rFonts w:cs="Fazeta Text" w:ascii="Fazeta Text" w:hAnsi="Fazeta Text"/>
                <w:sz w:val="22"/>
                <w:szCs w:val="22"/>
              </w:rPr>
              <w:t>ý</w:t>
            </w:r>
            <w:r>
              <w:rPr>
                <w:rFonts w:ascii="Fazeta Text" w:hAnsi="Fazeta Text"/>
                <w:sz w:val="22"/>
                <w:szCs w:val="22"/>
              </w:rPr>
              <w:t>za konkurencie, synt</w:t>
            </w:r>
            <w:r>
              <w:rPr>
                <w:rFonts w:cs="Fazeta Text" w:ascii="Fazeta Text" w:hAnsi="Fazeta Text"/>
                <w:sz w:val="22"/>
                <w:szCs w:val="22"/>
              </w:rPr>
              <w:t>é</w:t>
            </w:r>
            <w:r>
              <w:rPr>
                <w:rFonts w:ascii="Fazeta Text" w:hAnsi="Fazeta Text"/>
                <w:sz w:val="22"/>
                <w:szCs w:val="22"/>
              </w:rPr>
              <w:t>za jedine</w:t>
            </w:r>
            <w:r>
              <w:rPr>
                <w:rFonts w:cs="Fazeta Text" w:ascii="Fazeta Text" w:hAnsi="Fazeta Text"/>
                <w:sz w:val="22"/>
                <w:szCs w:val="22"/>
              </w:rPr>
              <w:t>č</w:t>
            </w:r>
            <w:r>
              <w:rPr>
                <w:rFonts w:ascii="Fazeta Text" w:hAnsi="Fazeta Text"/>
                <w:sz w:val="22"/>
                <w:szCs w:val="22"/>
              </w:rPr>
              <w:t xml:space="preserve">nej hodnoty).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Zámery a ciele</w:t>
            </w:r>
            <w:r>
              <w:rPr>
                <w:rFonts w:ascii="Fazeta Text" w:hAnsi="Fazeta Text"/>
                <w:sz w:val="22"/>
                <w:szCs w:val="22"/>
              </w:rPr>
              <w:br/>
              <w:t>Definovanie zámerov a</w:t>
            </w:r>
            <w:r>
              <w:rPr>
                <w:rFonts w:cs="Cambria" w:ascii="Cambria" w:hAnsi="Cambria"/>
                <w:sz w:val="22"/>
                <w:szCs w:val="22"/>
              </w:rPr>
              <w:t> </w:t>
            </w:r>
            <w:r>
              <w:rPr>
                <w:rFonts w:ascii="Fazeta Text" w:hAnsi="Fazeta Text"/>
                <w:sz w:val="22"/>
                <w:szCs w:val="22"/>
              </w:rPr>
              <w:t>cie</w:t>
            </w:r>
            <w:r>
              <w:rPr>
                <w:rFonts w:cs="Fazeta Text" w:ascii="Fazeta Text" w:hAnsi="Fazeta Text"/>
                <w:sz w:val="22"/>
                <w:szCs w:val="22"/>
              </w:rPr>
              <w:t>ľ</w:t>
            </w:r>
            <w:r>
              <w:rPr>
                <w:rFonts w:ascii="Fazeta Text" w:hAnsi="Fazeta Text"/>
                <w:sz w:val="22"/>
                <w:szCs w:val="22"/>
              </w:rPr>
              <w:t>ov (SMART) projektu a</w:t>
            </w:r>
            <w:r>
              <w:rPr>
                <w:rFonts w:cs="Cambria" w:ascii="Cambria" w:hAnsi="Cambria"/>
                <w:sz w:val="22"/>
                <w:szCs w:val="22"/>
              </w:rPr>
              <w:t> </w:t>
            </w:r>
            <w:r>
              <w:rPr>
                <w:rFonts w:ascii="Fazeta Text" w:hAnsi="Fazeta Text"/>
                <w:sz w:val="22"/>
                <w:szCs w:val="22"/>
              </w:rPr>
              <w:t>ich vz</w:t>
            </w:r>
            <w:r>
              <w:rPr>
                <w:rFonts w:cs="Fazeta Text" w:ascii="Fazeta Text" w:hAnsi="Fazeta Text"/>
                <w:sz w:val="22"/>
                <w:szCs w:val="22"/>
              </w:rPr>
              <w:t>á</w:t>
            </w:r>
            <w:r>
              <w:rPr>
                <w:rFonts w:ascii="Fazeta Text" w:hAnsi="Fazeta Text"/>
                <w:sz w:val="22"/>
                <w:szCs w:val="22"/>
              </w:rPr>
              <w:t>jomn</w:t>
            </w:r>
            <w:r>
              <w:rPr>
                <w:rFonts w:cs="Fazeta Text" w:ascii="Fazeta Text" w:hAnsi="Fazeta Text"/>
                <w:sz w:val="22"/>
                <w:szCs w:val="22"/>
              </w:rPr>
              <w:t>ý</w:t>
            </w:r>
            <w:r>
              <w:rPr>
                <w:rFonts w:ascii="Fazeta Text" w:hAnsi="Fazeta Text"/>
                <w:sz w:val="22"/>
                <w:szCs w:val="22"/>
              </w:rPr>
              <w:t>ch prepojen</w:t>
            </w:r>
            <w:r>
              <w:rPr>
                <w:rFonts w:cs="Fazeta Text" w:ascii="Fazeta Text" w:hAnsi="Fazeta Text"/>
                <w:sz w:val="22"/>
                <w:szCs w:val="22"/>
              </w:rPr>
              <w:t>í</w:t>
            </w:r>
            <w:r>
              <w:rPr>
                <w:rFonts w:ascii="Fazeta Text" w:hAnsi="Fazeta Text"/>
                <w:sz w:val="22"/>
                <w:szCs w:val="22"/>
              </w:rPr>
              <w:t xml:space="preserve">.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Charakteristika projektu</w:t>
              <w:br/>
            </w:r>
            <w:r>
              <w:rPr>
                <w:rFonts w:ascii="Fazeta Text" w:hAnsi="Fazeta Text"/>
                <w:sz w:val="22"/>
                <w:szCs w:val="22"/>
              </w:rPr>
              <w:t>Popis projektu, tvorivý, inscenačný a</w:t>
            </w:r>
            <w:r>
              <w:rPr>
                <w:rFonts w:cs="Cambria" w:ascii="Cambria" w:hAnsi="Cambria"/>
                <w:sz w:val="22"/>
                <w:szCs w:val="22"/>
              </w:rPr>
              <w:t> </w:t>
            </w:r>
            <w:r>
              <w:rPr>
                <w:rFonts w:ascii="Fazeta Text" w:hAnsi="Fazeta Text"/>
                <w:sz w:val="22"/>
                <w:szCs w:val="22"/>
              </w:rPr>
              <w:t>realiza</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ý</w:t>
            </w:r>
            <w:r>
              <w:rPr>
                <w:rFonts w:ascii="Fazeta Text" w:hAnsi="Fazeta Text"/>
                <w:sz w:val="22"/>
                <w:szCs w:val="22"/>
              </w:rPr>
              <w:t xml:space="preserve"> t</w:t>
            </w:r>
            <w:r>
              <w:rPr>
                <w:rFonts w:cs="Fazeta Text" w:ascii="Fazeta Text" w:hAnsi="Fazeta Text"/>
                <w:sz w:val="22"/>
                <w:szCs w:val="22"/>
              </w:rPr>
              <w:t>í</w:t>
            </w:r>
            <w:r>
              <w:rPr>
                <w:rFonts w:ascii="Fazeta Text" w:hAnsi="Fazeta Text"/>
                <w:sz w:val="22"/>
                <w:szCs w:val="22"/>
              </w:rPr>
              <w:t xml:space="preserve">m.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Aktivity a</w:t>
            </w:r>
            <w:r>
              <w:rPr>
                <w:rFonts w:cs="Cambria" w:ascii="Cambria" w:hAnsi="Cambria"/>
                <w:b/>
                <w:bCs/>
                <w:sz w:val="22"/>
                <w:szCs w:val="22"/>
              </w:rPr>
              <w:t> </w:t>
            </w:r>
            <w:r>
              <w:rPr>
                <w:rFonts w:cs="Fazeta Text" w:ascii="Fazeta Text" w:hAnsi="Fazeta Text"/>
                <w:b/>
                <w:bCs/>
                <w:sz w:val="22"/>
                <w:szCs w:val="22"/>
              </w:rPr>
              <w:t>č</w:t>
            </w:r>
            <w:r>
              <w:rPr>
                <w:rFonts w:ascii="Fazeta Text" w:hAnsi="Fazeta Text"/>
                <w:b/>
                <w:bCs/>
                <w:sz w:val="22"/>
                <w:szCs w:val="22"/>
              </w:rPr>
              <w:t>asov</w:t>
            </w:r>
            <w:r>
              <w:rPr>
                <w:rFonts w:cs="Fazeta Text" w:ascii="Fazeta Text" w:hAnsi="Fazeta Text"/>
                <w:b/>
                <w:bCs/>
                <w:sz w:val="22"/>
                <w:szCs w:val="22"/>
              </w:rPr>
              <w:t>ý</w:t>
            </w:r>
            <w:r>
              <w:rPr>
                <w:rFonts w:ascii="Fazeta Text" w:hAnsi="Fazeta Text"/>
                <w:b/>
                <w:bCs/>
                <w:sz w:val="22"/>
                <w:szCs w:val="22"/>
              </w:rPr>
              <w:t xml:space="preserve"> a</w:t>
            </w:r>
            <w:r>
              <w:rPr>
                <w:rFonts w:cs="Cambria" w:ascii="Cambria" w:hAnsi="Cambria"/>
                <w:b/>
                <w:bCs/>
                <w:sz w:val="22"/>
                <w:szCs w:val="22"/>
              </w:rPr>
              <w:t> </w:t>
            </w:r>
            <w:r>
              <w:rPr>
                <w:rFonts w:ascii="Fazeta Text" w:hAnsi="Fazeta Text"/>
                <w:b/>
                <w:bCs/>
                <w:sz w:val="22"/>
                <w:szCs w:val="22"/>
              </w:rPr>
              <w:t>vecn</w:t>
            </w:r>
            <w:r>
              <w:rPr>
                <w:rFonts w:cs="Fazeta Text" w:ascii="Fazeta Text" w:hAnsi="Fazeta Text"/>
                <w:b/>
                <w:bCs/>
                <w:sz w:val="22"/>
                <w:szCs w:val="22"/>
              </w:rPr>
              <w:t>ý</w:t>
            </w:r>
            <w:r>
              <w:rPr>
                <w:rFonts w:ascii="Fazeta Text" w:hAnsi="Fazeta Text"/>
                <w:b/>
                <w:bCs/>
                <w:sz w:val="22"/>
                <w:szCs w:val="22"/>
              </w:rPr>
              <w:t xml:space="preserve"> harmonogram / realiza</w:t>
            </w:r>
            <w:r>
              <w:rPr>
                <w:rFonts w:cs="Fazeta Text" w:ascii="Fazeta Text" w:hAnsi="Fazeta Text"/>
                <w:b/>
                <w:bCs/>
                <w:sz w:val="22"/>
                <w:szCs w:val="22"/>
              </w:rPr>
              <w:t>č</w:t>
            </w:r>
            <w:r>
              <w:rPr>
                <w:rFonts w:ascii="Fazeta Text" w:hAnsi="Fazeta Text"/>
                <w:b/>
                <w:bCs/>
                <w:sz w:val="22"/>
                <w:szCs w:val="22"/>
              </w:rPr>
              <w:t>n</w:t>
            </w:r>
            <w:r>
              <w:rPr>
                <w:rFonts w:cs="Fazeta Text" w:ascii="Fazeta Text" w:hAnsi="Fazeta Text"/>
                <w:b/>
                <w:bCs/>
                <w:sz w:val="22"/>
                <w:szCs w:val="22"/>
              </w:rPr>
              <w:t>ý</w:t>
            </w:r>
            <w:r>
              <w:rPr>
                <w:rFonts w:ascii="Fazeta Text" w:hAnsi="Fazeta Text"/>
                <w:b/>
                <w:bCs/>
                <w:sz w:val="22"/>
                <w:szCs w:val="22"/>
              </w:rPr>
              <w:t xml:space="preserve"> pl</w:t>
            </w:r>
            <w:r>
              <w:rPr>
                <w:rFonts w:cs="Fazeta Text" w:ascii="Fazeta Text" w:hAnsi="Fazeta Text"/>
                <w:b/>
                <w:bCs/>
                <w:sz w:val="22"/>
                <w:szCs w:val="22"/>
              </w:rPr>
              <w:t>á</w:t>
            </w:r>
            <w:r>
              <w:rPr>
                <w:rFonts w:ascii="Fazeta Text" w:hAnsi="Fazeta Text"/>
                <w:b/>
                <w:bCs/>
                <w:sz w:val="22"/>
                <w:szCs w:val="22"/>
              </w:rPr>
              <w:t>n</w:t>
            </w:r>
            <w:r>
              <w:rPr>
                <w:rFonts w:ascii="Fazeta Text" w:hAnsi="Fazeta Text"/>
                <w:sz w:val="22"/>
                <w:szCs w:val="22"/>
              </w:rPr>
              <w:br/>
              <w:t>Definovanie projektových aktivít a</w:t>
            </w:r>
            <w:r>
              <w:rPr>
                <w:rFonts w:cs="Cambria" w:ascii="Cambria" w:hAnsi="Cambria"/>
                <w:sz w:val="22"/>
                <w:szCs w:val="22"/>
              </w:rPr>
              <w:t> </w:t>
            </w:r>
            <w:r>
              <w:rPr>
                <w:rFonts w:ascii="Fazeta Text" w:hAnsi="Fazeta Text"/>
                <w:sz w:val="22"/>
                <w:szCs w:val="22"/>
              </w:rPr>
              <w:t>jednotliv</w:t>
            </w:r>
            <w:r>
              <w:rPr>
                <w:rFonts w:cs="Fazeta Text" w:ascii="Fazeta Text" w:hAnsi="Fazeta Text"/>
                <w:sz w:val="22"/>
                <w:szCs w:val="22"/>
              </w:rPr>
              <w:t>ý</w:t>
            </w:r>
            <w:r>
              <w:rPr>
                <w:rFonts w:ascii="Fazeta Text" w:hAnsi="Fazeta Text"/>
                <w:sz w:val="22"/>
                <w:szCs w:val="22"/>
              </w:rPr>
              <w:t>ch f</w:t>
            </w:r>
            <w:r>
              <w:rPr>
                <w:rFonts w:cs="Fazeta Text" w:ascii="Fazeta Text" w:hAnsi="Fazeta Text"/>
                <w:sz w:val="22"/>
                <w:szCs w:val="22"/>
              </w:rPr>
              <w:t>á</w:t>
            </w:r>
            <w:r>
              <w:rPr>
                <w:rFonts w:ascii="Fazeta Text" w:hAnsi="Fazeta Text"/>
                <w:sz w:val="22"/>
                <w:szCs w:val="22"/>
              </w:rPr>
              <w:t xml:space="preserve">z projektu.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Cieľové skupiny</w:t>
            </w:r>
            <w:r>
              <w:rPr>
                <w:rFonts w:ascii="Fazeta Text" w:hAnsi="Fazeta Text"/>
                <w:sz w:val="22"/>
                <w:szCs w:val="22"/>
              </w:rPr>
              <w:br/>
              <w:t>Segmentácia publika a</w:t>
            </w:r>
            <w:r>
              <w:rPr>
                <w:rFonts w:cs="Cambria" w:ascii="Cambria" w:hAnsi="Cambria"/>
                <w:sz w:val="22"/>
                <w:szCs w:val="22"/>
              </w:rPr>
              <w:t> </w:t>
            </w:r>
            <w:r>
              <w:rPr>
                <w:rFonts w:ascii="Fazeta Text" w:hAnsi="Fazeta Text"/>
                <w:sz w:val="22"/>
                <w:szCs w:val="22"/>
              </w:rPr>
              <w:t>tvorba pers</w:t>
            </w:r>
            <w:r>
              <w:rPr>
                <w:rFonts w:cs="Fazeta Text" w:ascii="Fazeta Text" w:hAnsi="Fazeta Text"/>
                <w:sz w:val="22"/>
                <w:szCs w:val="22"/>
              </w:rPr>
              <w:t>ó</w:t>
            </w:r>
            <w:r>
              <w:rPr>
                <w:rFonts w:ascii="Fazeta Text" w:hAnsi="Fazeta Text"/>
                <w:sz w:val="22"/>
                <w:szCs w:val="22"/>
              </w:rPr>
              <w:t>n v</w:t>
            </w:r>
            <w:r>
              <w:rPr>
                <w:rFonts w:cs="Cambria" w:ascii="Cambria" w:hAnsi="Cambria"/>
                <w:sz w:val="22"/>
                <w:szCs w:val="22"/>
              </w:rPr>
              <w:t> </w:t>
            </w:r>
            <w:r>
              <w:rPr>
                <w:rFonts w:ascii="Fazeta Text" w:hAnsi="Fazeta Text"/>
                <w:sz w:val="22"/>
                <w:szCs w:val="22"/>
              </w:rPr>
              <w:t>kontexte umeleck</w:t>
            </w:r>
            <w:r>
              <w:rPr>
                <w:rFonts w:cs="Fazeta Text" w:ascii="Fazeta Text" w:hAnsi="Fazeta Text"/>
                <w:sz w:val="22"/>
                <w:szCs w:val="22"/>
              </w:rPr>
              <w:t>é</w:t>
            </w:r>
            <w:r>
              <w:rPr>
                <w:rFonts w:ascii="Fazeta Text" w:hAnsi="Fazeta Text"/>
                <w:sz w:val="22"/>
                <w:szCs w:val="22"/>
              </w:rPr>
              <w:t xml:space="preserve">ho zamerania projektu. </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Predmet smeruje študentov k </w:t>
            </w:r>
            <w:r>
              <w:rPr>
                <w:rStyle w:val="Strong"/>
                <w:rFonts w:eastAsia="" w:ascii="Fazeta Text" w:hAnsi="Fazeta Text" w:eastAsiaTheme="majorEastAsia"/>
                <w:sz w:val="22"/>
                <w:szCs w:val="22"/>
              </w:rPr>
              <w:t>praktickému uchopeniu projektového myslenia</w:t>
            </w:r>
            <w:r>
              <w:rPr>
                <w:rFonts w:ascii="Fazeta Text" w:hAnsi="Fazeta Text"/>
                <w:sz w:val="22"/>
                <w:szCs w:val="22"/>
              </w:rPr>
              <w:t xml:space="preserve">, schopnosti formulovať životaschopný umelecký projekt a pripraviť ho na vstup do reálnych produkčných a grantových procesov.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Textpoznmkypodiarou2"/>
              <w:suppressAutoHyphens w:val="false"/>
              <w:rPr>
                <w:rFonts w:ascii="Fazeta Text" w:hAnsi="Fazeta Text" w:cs="Arial"/>
                <w:sz w:val="22"/>
                <w:szCs w:val="22"/>
              </w:rPr>
            </w:pPr>
            <w:r>
              <w:rPr>
                <w:rFonts w:ascii="Fazeta Text" w:hAnsi="Fazeta Text"/>
                <w:sz w:val="22"/>
                <w:szCs w:val="22"/>
              </w:rPr>
              <w:t>CIEŚLAKOVÁ, A.: Umenie grantu: Tvorba projektov v divadelnom prostredí, vyd. Akadémia umení v Banskej Bystrici, 2025, 74 s., ISBN 9788082060808</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cs="Cambria" w:ascii="Fazeta Text" w:hAnsi="Fazeta Text"/>
              </w:rPr>
              <w:t>Mgr. art. Petra Kovalčíková, ArtD. /OZP/,</w:t>
            </w:r>
            <w:r>
              <w:rPr>
                <w:rFonts w:cs="Cambria" w:ascii="Cambria" w:hAnsi="Cambria"/>
              </w:rPr>
              <w:t xml:space="preserve"> </w:t>
            </w:r>
            <w:r>
              <w:rPr>
                <w:rFonts w:ascii="Fazeta Text" w:hAnsi="Fazeta Text"/>
                <w:lang w:eastAsia="sk-SK"/>
              </w:rPr>
              <w:t xml:space="preserve"> Mgr. art. Adriána Cieślaková, Ph.D.,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Schválil:</w:t>
            </w:r>
            <w:r>
              <w:rPr>
                <w:rFonts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Projektový manažment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lang w:eastAsia="sk-SK"/>
              </w:rPr>
              <w:t>1 seminár / 1 prednáška / 2 cvičenia skupinové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Fonts w:ascii="Fazeta Text" w:hAnsi="Fazeta Text"/>
                <w:b/>
                <w:sz w:val="22"/>
                <w:szCs w:val="22"/>
              </w:rPr>
              <w:t xml:space="preserve">Podmienky na absolvovanie predmetu: </w:t>
            </w:r>
            <w:r>
              <w:rPr>
                <w:rFonts w:ascii="Fazeta Text" w:hAnsi="Fazeta Text"/>
                <w:sz w:val="22"/>
                <w:szCs w:val="22"/>
              </w:rPr>
              <w:t xml:space="preserve">Hodnotenie predmetu vychádza z </w:t>
            </w:r>
            <w:r>
              <w:rPr>
                <w:rStyle w:val="Strong"/>
                <w:rFonts w:eastAsia="" w:ascii="Fazeta Text" w:hAnsi="Fazeta Text" w:eastAsiaTheme="majorEastAsia"/>
                <w:sz w:val="22"/>
                <w:szCs w:val="22"/>
              </w:rPr>
              <w:t>aktívnej a priebežnej práce študenta/študentky na príprave umeleckého projektu</w:t>
            </w:r>
            <w:r>
              <w:rPr>
                <w:rFonts w:ascii="Fazeta Text" w:hAnsi="Fazeta Text"/>
                <w:sz w:val="22"/>
                <w:szCs w:val="22"/>
              </w:rPr>
              <w:t xml:space="preserve">. Predmet má dielenský a simulačný charakter, preto sa hodnotí najmä schopnosť </w:t>
            </w:r>
            <w:r>
              <w:rPr>
                <w:rStyle w:val="Strong"/>
                <w:rFonts w:eastAsia="" w:ascii="Fazeta Text" w:hAnsi="Fazeta Text" w:eastAsiaTheme="majorEastAsia"/>
                <w:sz w:val="22"/>
                <w:szCs w:val="22"/>
              </w:rPr>
              <w:t xml:space="preserve">prakticky uvažovať v projektových súvislostiach. </w:t>
            </w:r>
          </w:p>
          <w:p>
            <w:pPr>
              <w:pStyle w:val="NormalWeb"/>
              <w:spacing w:beforeAutospacing="0" w:before="0" w:afterAutospacing="0" w:after="0"/>
              <w:rPr>
                <w:rFonts w:ascii="Fazeta Text" w:hAnsi="Fazeta Text"/>
                <w:sz w:val="22"/>
                <w:szCs w:val="22"/>
              </w:rPr>
            </w:pPr>
            <w:r>
              <w:rPr>
                <w:rFonts w:ascii="Fazeta Text" w:hAnsi="Fazeta Text"/>
                <w:sz w:val="22"/>
                <w:szCs w:val="22"/>
              </w:rPr>
              <w:t>Hodnotenie sa opiera o tieto oblasti:</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Aktívna účasť na seminároch</w:t>
            </w:r>
            <w:r>
              <w:rPr>
                <w:rFonts w:ascii="Fazeta Text" w:hAnsi="Fazeta Text"/>
                <w:sz w:val="22"/>
                <w:szCs w:val="22"/>
              </w:rPr>
              <w:br/>
              <w:t>Pravidelná dochádzka, zapájanie sa do diskusií, brainstormingov a spoločných analýz projektových nápadov a procesov.</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Priebežná tvorba projektu</w:t>
            </w:r>
            <w:r>
              <w:rPr>
                <w:rFonts w:ascii="Fazeta Text" w:hAnsi="Fazeta Text"/>
                <w:sz w:val="22"/>
                <w:szCs w:val="22"/>
              </w:rPr>
              <w:br/>
              <w:t>Postupné spracovanie projektu podľa zadania vyučujúceho.</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Schopnosť analytického a kritického uvažovania</w:t>
            </w:r>
            <w:r>
              <w:rPr>
                <w:rFonts w:ascii="Fazeta Text" w:hAnsi="Fazeta Text"/>
                <w:sz w:val="22"/>
                <w:szCs w:val="22"/>
              </w:rPr>
              <w:br/>
              <w:t>Reflexia realizovateľnosti projektu, identifikácia rizík a slabých miest, schopnosť upravovať projekt na základe spätnej väzby.</w:t>
            </w:r>
          </w:p>
          <w:p>
            <w:pPr>
              <w:pStyle w:val="NormalWeb"/>
              <w:numPr>
                <w:ilvl w:val="0"/>
                <w:numId w:val="25"/>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Tímová spolupráca</w:t>
            </w:r>
            <w:r>
              <w:rPr>
                <w:rFonts w:ascii="Fazeta Text" w:hAnsi="Fazeta Text"/>
                <w:sz w:val="22"/>
                <w:szCs w:val="22"/>
              </w:rPr>
              <w:br/>
              <w:t>Vnímanie a</w:t>
            </w:r>
            <w:r>
              <w:rPr>
                <w:rFonts w:cs="Cambria" w:ascii="Cambria" w:hAnsi="Cambria"/>
                <w:sz w:val="22"/>
                <w:szCs w:val="22"/>
              </w:rPr>
              <w:t> </w:t>
            </w:r>
            <w:r>
              <w:rPr>
                <w:rFonts w:ascii="Fazeta Text" w:hAnsi="Fazeta Text"/>
                <w:sz w:val="22"/>
                <w:szCs w:val="22"/>
              </w:rPr>
              <w:t>zaprac</w:t>
            </w:r>
            <w:r>
              <w:rPr>
                <w:rFonts w:cs="Fazeta Text" w:ascii="Fazeta Text" w:hAnsi="Fazeta Text"/>
                <w:sz w:val="22"/>
                <w:szCs w:val="22"/>
              </w:rPr>
              <w:t>ú</w:t>
            </w:r>
            <w:r>
              <w:rPr>
                <w:rFonts w:ascii="Fazeta Text" w:hAnsi="Fazeta Text"/>
                <w:sz w:val="22"/>
                <w:szCs w:val="22"/>
              </w:rPr>
              <w:t>vanie pripomienok vyu</w:t>
            </w:r>
            <w:r>
              <w:rPr>
                <w:rFonts w:cs="Fazeta Text" w:ascii="Fazeta Text" w:hAnsi="Fazeta Text"/>
                <w:sz w:val="22"/>
                <w:szCs w:val="22"/>
              </w:rPr>
              <w:t>č</w:t>
            </w:r>
            <w:r>
              <w:rPr>
                <w:rFonts w:ascii="Fazeta Text" w:hAnsi="Fazeta Text"/>
                <w:sz w:val="22"/>
                <w:szCs w:val="22"/>
              </w:rPr>
              <w:t>uj</w:t>
            </w:r>
            <w:r>
              <w:rPr>
                <w:rFonts w:cs="Fazeta Text" w:ascii="Fazeta Text" w:hAnsi="Fazeta Text"/>
                <w:sz w:val="22"/>
                <w:szCs w:val="22"/>
              </w:rPr>
              <w:t>ú</w:t>
            </w:r>
            <w:r>
              <w:rPr>
                <w:rFonts w:ascii="Fazeta Text" w:hAnsi="Fazeta Text"/>
                <w:sz w:val="22"/>
                <w:szCs w:val="22"/>
              </w:rPr>
              <w:t>ceho aj spolu</w:t>
            </w:r>
            <w:r>
              <w:rPr>
                <w:rFonts w:cs="Fazeta Text" w:ascii="Fazeta Text" w:hAnsi="Fazeta Text"/>
                <w:sz w:val="22"/>
                <w:szCs w:val="22"/>
              </w:rPr>
              <w:t>š</w:t>
            </w:r>
            <w:r>
              <w:rPr>
                <w:rFonts w:ascii="Fazeta Text" w:hAnsi="Fazeta Text"/>
                <w:sz w:val="22"/>
                <w:szCs w:val="22"/>
              </w:rPr>
              <w:t>tudentstva v</w:t>
            </w:r>
            <w:r>
              <w:rPr>
                <w:rFonts w:cs="Cambria" w:ascii="Cambria" w:hAnsi="Cambria"/>
                <w:sz w:val="22"/>
                <w:szCs w:val="22"/>
              </w:rPr>
              <w:t> </w:t>
            </w:r>
            <w:r>
              <w:rPr>
                <w:rFonts w:ascii="Fazeta Text" w:hAnsi="Fazeta Text"/>
                <w:sz w:val="22"/>
                <w:szCs w:val="22"/>
              </w:rPr>
              <w:t xml:space="preserve">priebehu semestra. </w:t>
            </w:r>
          </w:p>
          <w:p>
            <w:pPr>
              <w:pStyle w:val="NormalWeb"/>
              <w:spacing w:beforeAutospacing="0" w:before="0" w:afterAutospacing="0" w:after="0"/>
              <w:rPr>
                <w:rFonts w:ascii="Fazeta Text" w:hAnsi="Fazeta Text"/>
                <w:sz w:val="22"/>
                <w:szCs w:val="22"/>
              </w:rPr>
            </w:pPr>
            <w:r>
              <w:rPr>
                <w:rStyle w:val="Strong"/>
                <w:rFonts w:eastAsia="" w:ascii="Fazeta Text" w:hAnsi="Fazeta Text" w:eastAsiaTheme="majorEastAsia"/>
                <w:sz w:val="22"/>
                <w:szCs w:val="22"/>
              </w:rPr>
              <w:t>Kredity</w:t>
            </w:r>
            <w:r>
              <w:rPr>
                <w:rFonts w:ascii="Fazeta Text" w:hAnsi="Fazeta Text"/>
                <w:sz w:val="22"/>
                <w:szCs w:val="22"/>
              </w:rPr>
              <w:t xml:space="preserve"> sa pridelia študentovi/študentke, ktorý/ktorá splní určené minimálne podmienky aktívnej účasti na hodinách, priebežného vypracovania domácich úloh a výkonu v simuláciách v objeme </w:t>
            </w:r>
            <w:r>
              <w:rPr>
                <w:rStyle w:val="Strong"/>
                <w:rFonts w:eastAsia="" w:ascii="Fazeta Text" w:hAnsi="Fazeta Text" w:eastAsiaTheme="majorEastAsia"/>
                <w:sz w:val="22"/>
                <w:szCs w:val="22"/>
              </w:rPr>
              <w:t>min. 65 %</w:t>
            </w:r>
            <w:r>
              <w:rPr>
                <w:rFonts w:ascii="Fazeta Text" w:hAnsi="Fazeta Text"/>
                <w:sz w:val="22"/>
                <w:szCs w:val="22"/>
              </w:rPr>
              <w:br/>
              <w:t xml:space="preserve">(štandardná kvalita: </w:t>
            </w:r>
            <w:r>
              <w:rPr>
                <w:rStyle w:val="Strong"/>
                <w:rFonts w:eastAsia="" w:ascii="Fazeta Text" w:hAnsi="Fazeta Text" w:eastAsiaTheme="majorEastAsia"/>
                <w:sz w:val="22"/>
                <w:szCs w:val="22"/>
              </w:rPr>
              <w:t>A: 100–94 %, B: 93–87 %, C: 86–80 %, D: 79–73 %, E: 72–65 %</w:t>
            </w:r>
            <w:r>
              <w:rPr>
                <w:rFonts w:ascii="Fazeta Text" w:hAnsi="Fazeta Text"/>
                <w:sz w:val="22"/>
                <w:szCs w:val="22"/>
              </w:rPr>
              <w:t>).</w:t>
            </w:r>
          </w:p>
          <w:p>
            <w:pPr>
              <w:pStyle w:val="NormalWeb"/>
              <w:spacing w:beforeAutospacing="0" w:before="0" w:afterAutospacing="0" w:after="0"/>
              <w:rPr>
                <w:rFonts w:ascii="Fazeta Text" w:hAnsi="Fazeta Text"/>
                <w:sz w:val="22"/>
                <w:szCs w:val="22"/>
              </w:rPr>
            </w:pPr>
            <w:r>
              <w:rPr>
                <w:rStyle w:val="Strong"/>
                <w:rFonts w:eastAsia="" w:ascii="Fazeta Text" w:hAnsi="Fazeta Text" w:eastAsiaTheme="majorEastAsia"/>
                <w:sz w:val="22"/>
                <w:szCs w:val="22"/>
              </w:rPr>
              <w:t>Kredity nebudú udelené</w:t>
            </w:r>
            <w:r>
              <w:rPr>
                <w:rFonts w:ascii="Fazeta Text" w:hAnsi="Fazeta Text"/>
                <w:sz w:val="22"/>
                <w:szCs w:val="22"/>
              </w:rPr>
              <w:t>, ak:</w:t>
            </w:r>
          </w:p>
          <w:p>
            <w:pPr>
              <w:pStyle w:val="NormalWeb"/>
              <w:numPr>
                <w:ilvl w:val="0"/>
                <w:numId w:val="22"/>
              </w:numPr>
              <w:spacing w:beforeAutospacing="0" w:before="0" w:afterAutospacing="0" w:after="0"/>
              <w:ind w:hanging="360" w:start="0"/>
              <w:rPr>
                <w:rFonts w:ascii="Fazeta Text" w:hAnsi="Fazeta Text"/>
                <w:sz w:val="22"/>
                <w:szCs w:val="22"/>
              </w:rPr>
            </w:pPr>
            <w:r>
              <w:rPr>
                <w:rFonts w:ascii="Fazeta Text" w:hAnsi="Fazeta Text"/>
                <w:sz w:val="22"/>
                <w:szCs w:val="22"/>
              </w:rPr>
              <w:t xml:space="preserve">aktívna účasť na cvičeniach a seminároch bude nižšia ako </w:t>
            </w:r>
            <w:r>
              <w:rPr>
                <w:rStyle w:val="Strong"/>
                <w:rFonts w:eastAsia="" w:ascii="Fazeta Text" w:hAnsi="Fazeta Text" w:eastAsiaTheme="majorEastAsia"/>
                <w:sz w:val="22"/>
                <w:szCs w:val="22"/>
              </w:rPr>
              <w:t>70 %</w:t>
            </w:r>
            <w:r>
              <w:rPr>
                <w:rFonts w:ascii="Fazeta Text" w:hAnsi="Fazeta Text"/>
                <w:sz w:val="22"/>
                <w:szCs w:val="22"/>
              </w:rPr>
              <w:t>,</w:t>
            </w:r>
          </w:p>
          <w:p>
            <w:pPr>
              <w:pStyle w:val="NormalWeb"/>
              <w:numPr>
                <w:ilvl w:val="0"/>
                <w:numId w:val="22"/>
              </w:numPr>
              <w:spacing w:beforeAutospacing="0" w:before="0" w:afterAutospacing="0" w:after="0"/>
              <w:ind w:hanging="360" w:start="0"/>
              <w:rPr>
                <w:rFonts w:ascii="Fazeta Text" w:hAnsi="Fazeta Text"/>
                <w:sz w:val="22"/>
                <w:szCs w:val="22"/>
              </w:rPr>
            </w:pPr>
            <w:r>
              <w:rPr>
                <w:rFonts w:ascii="Fazeta Text" w:hAnsi="Fazeta Text"/>
                <w:sz w:val="22"/>
                <w:szCs w:val="22"/>
              </w:rPr>
              <w:t xml:space="preserve">študent/študentka nevypracuje zadané čiastkové úlohy v štandardnej kvalite v objeme </w:t>
            </w:r>
            <w:r>
              <w:rPr>
                <w:rStyle w:val="Strong"/>
                <w:rFonts w:eastAsia="" w:ascii="Fazeta Text" w:hAnsi="Fazeta Text" w:eastAsiaTheme="majorEastAsia"/>
                <w:sz w:val="22"/>
                <w:szCs w:val="22"/>
              </w:rPr>
              <w:t>min. 65 %</w:t>
            </w:r>
            <w:r>
              <w:rPr>
                <w:rFonts w:ascii="Fazeta Text" w:hAnsi="Fazeta Text"/>
                <w:sz w:val="22"/>
                <w:szCs w:val="22"/>
              </w:rPr>
              <w:t>.</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Style w:val="normaltextrun"/>
                <w:rFonts w:eastAsia="" w:ascii="Fazeta Text" w:hAnsi="Fazeta Text" w:eastAsiaTheme="majorEastAsia"/>
                <w:b/>
                <w:bCs/>
                <w:color w:val="000000"/>
                <w:sz w:val="22"/>
                <w:szCs w:val="22"/>
              </w:rPr>
              <w:t xml:space="preserve">Výsledky vzdelávania: </w:t>
            </w:r>
            <w:r>
              <w:rPr>
                <w:rFonts w:ascii="Fazeta Text" w:hAnsi="Fazeta Text"/>
                <w:sz w:val="22"/>
                <w:szCs w:val="22"/>
              </w:rPr>
              <w:t xml:space="preserve">Po absolvovaní predmetu </w:t>
            </w:r>
            <w:r>
              <w:rPr>
                <w:rStyle w:val="Emphasis"/>
                <w:rFonts w:eastAsia="" w:ascii="Fazeta Text" w:hAnsi="Fazeta Text" w:eastAsiaTheme="majorEastAsia"/>
                <w:sz w:val="22"/>
                <w:szCs w:val="22"/>
              </w:rPr>
              <w:t>Projektový manažment II.</w:t>
            </w:r>
            <w:r>
              <w:rPr>
                <w:rFonts w:ascii="Fazeta Text" w:hAnsi="Fazeta Text"/>
                <w:sz w:val="22"/>
                <w:szCs w:val="22"/>
              </w:rPr>
              <w:t xml:space="preserve"> študent/študentka:</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dokáže adaptovať projekt na konkrétnu grantovú alebo inštitucionálnu výzvu</w:t>
            </w:r>
            <w:r>
              <w:rPr>
                <w:rFonts w:ascii="Fazeta Text" w:hAnsi="Fazeta Text"/>
                <w:sz w:val="22"/>
                <w:szCs w:val="22"/>
              </w:rPr>
              <w:t>,</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orientuje sa v práci s partnermi a spolupracujúcimi subjektmi</w:t>
            </w:r>
            <w:r>
              <w:rPr>
                <w:rFonts w:ascii="Fazeta Text" w:hAnsi="Fazeta Text"/>
                <w:sz w:val="22"/>
                <w:szCs w:val="22"/>
              </w:rPr>
              <w:t xml:space="preserve"> v projektovom prostredí,</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zvláda formálnu prípravu projektovej dokumentácie</w:t>
            </w:r>
            <w:r>
              <w:rPr>
                <w:rFonts w:ascii="Fazeta Text" w:hAnsi="Fazeta Text"/>
                <w:sz w:val="22"/>
                <w:szCs w:val="22"/>
              </w:rPr>
              <w:t xml:space="preserve"> na základnej úrovni,</w:t>
            </w:r>
          </w:p>
          <w:p>
            <w:pPr>
              <w:pStyle w:val="NormalWeb"/>
              <w:numPr>
                <w:ilvl w:val="0"/>
                <w:numId w:val="24"/>
              </w:numPr>
              <w:spacing w:beforeAutospacing="0" w:before="0" w:afterAutospacing="0" w:after="0"/>
              <w:ind w:hanging="360" w:start="0"/>
              <w:rPr>
                <w:rFonts w:ascii="Fazeta Text" w:hAnsi="Fazeta Text"/>
                <w:sz w:val="22"/>
                <w:szCs w:val="22"/>
              </w:rPr>
            </w:pPr>
            <w:r>
              <w:rPr>
                <w:rStyle w:val="Strong"/>
                <w:rFonts w:eastAsia="" w:ascii="Fazeta Text" w:hAnsi="Fazeta Text" w:eastAsiaTheme="majorEastAsia"/>
                <w:sz w:val="22"/>
                <w:szCs w:val="22"/>
              </w:rPr>
              <w:t>vie projekt presvedčivo prezentovať a obhájiť</w:t>
            </w:r>
            <w:r>
              <w:rPr>
                <w:rFonts w:ascii="Fazeta Text" w:hAnsi="Fazeta Text"/>
                <w:sz w:val="22"/>
                <w:szCs w:val="22"/>
              </w:rPr>
              <w:t xml:space="preserve"> pred odborným publikom alebo hodnotiacou komisiou,</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Absolvent predmetu je pripravený na nadväzujúci predmet </w:t>
            </w:r>
            <w:r>
              <w:rPr>
                <w:rStyle w:val="Emphasis"/>
                <w:rFonts w:eastAsia="" w:ascii="Fazeta Text" w:hAnsi="Fazeta Text" w:eastAsiaTheme="majorEastAsia"/>
                <w:sz w:val="22"/>
                <w:szCs w:val="22"/>
              </w:rPr>
              <w:t>Projektový manažment III.</w:t>
            </w:r>
            <w:r>
              <w:rPr>
                <w:rFonts w:ascii="Fazeta Text" w:hAnsi="Fazeta Text"/>
                <w:sz w:val="22"/>
                <w:szCs w:val="22"/>
              </w:rPr>
              <w:t xml:space="preserve">, zameraný na vyššiu úroveň prípravy projektov.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rPr>
            </w:pPr>
            <w:r>
              <w:rPr>
                <w:rFonts w:ascii="Fazeta Text" w:hAnsi="Fazeta Text"/>
                <w:b/>
                <w:sz w:val="22"/>
                <w:szCs w:val="22"/>
              </w:rPr>
              <w:t xml:space="preserve">Stručná osnova predmetu: </w:t>
            </w:r>
            <w:r>
              <w:rPr>
                <w:rFonts w:ascii="Fazeta Text" w:hAnsi="Fazeta Text"/>
                <w:sz w:val="22"/>
                <w:szCs w:val="22"/>
              </w:rPr>
              <w:t xml:space="preserve">Predmet </w:t>
            </w:r>
            <w:r>
              <w:rPr>
                <w:rStyle w:val="Emphasis"/>
                <w:rFonts w:eastAsia="" w:ascii="Fazeta Text" w:hAnsi="Fazeta Text" w:eastAsiaTheme="majorEastAsia"/>
                <w:sz w:val="22"/>
                <w:szCs w:val="22"/>
              </w:rPr>
              <w:t>Projektový manažment II.</w:t>
            </w:r>
            <w:r>
              <w:rPr>
                <w:rFonts w:ascii="Fazeta Text" w:hAnsi="Fazeta Text"/>
                <w:sz w:val="22"/>
                <w:szCs w:val="22"/>
              </w:rPr>
              <w:t xml:space="preserve"> je určený pre študentov a študentky 1</w:t>
            </w:r>
            <w:r>
              <w:rPr>
                <w:rStyle w:val="Strong"/>
                <w:rFonts w:eastAsia="" w:ascii="Fazeta Text" w:hAnsi="Fazeta Text" w:eastAsiaTheme="majorEastAsia"/>
                <w:sz w:val="22"/>
                <w:szCs w:val="22"/>
              </w:rPr>
              <w:t>. ročníka</w:t>
            </w:r>
            <w:r>
              <w:rPr>
                <w:rFonts w:ascii="Fazeta Text" w:hAnsi="Fazeta Text"/>
                <w:sz w:val="22"/>
                <w:szCs w:val="22"/>
              </w:rPr>
              <w:t xml:space="preserve"> bakalárskeho stupňa štúdia a má výrazne </w:t>
            </w:r>
            <w:r>
              <w:rPr>
                <w:rStyle w:val="Strong"/>
                <w:rFonts w:eastAsia="" w:ascii="Fazeta Text" w:hAnsi="Fazeta Text" w:eastAsiaTheme="majorEastAsia"/>
                <w:sz w:val="22"/>
                <w:szCs w:val="22"/>
              </w:rPr>
              <w:t>praktický charakter</w:t>
            </w:r>
            <w:r>
              <w:rPr>
                <w:rFonts w:ascii="Fazeta Text" w:hAnsi="Fazeta Text"/>
                <w:sz w:val="22"/>
                <w:szCs w:val="22"/>
              </w:rPr>
              <w:t>. Výučba je zameraná na simuláciu reálnych procesov vzniku umeleckých projektov v oblasti divadla, filmu a medziodborových foriem.</w:t>
            </w:r>
          </w:p>
          <w:p>
            <w:pPr>
              <w:pStyle w:val="NormalWeb"/>
              <w:spacing w:beforeAutospacing="0" w:before="0" w:afterAutospacing="0" w:after="0"/>
              <w:rPr>
                <w:rStyle w:val="Strong"/>
                <w:rFonts w:ascii="Fazeta Text" w:hAnsi="Fazeta Text" w:eastAsia="" w:eastAsiaTheme="majorEastAsia"/>
                <w:b w:val="false"/>
                <w:bCs w:val="false"/>
                <w:sz w:val="22"/>
                <w:szCs w:val="22"/>
              </w:rPr>
            </w:pPr>
            <w:r>
              <w:rPr>
                <w:rFonts w:cs="Arial" w:ascii="Fazeta Text" w:hAnsi="Fazeta Text"/>
                <w:sz w:val="22"/>
                <w:szCs w:val="22"/>
              </w:rPr>
              <w:t>Cieľom predmetu propedeutického charakteru je osvojenie poznatkov a</w:t>
            </w:r>
            <w:r>
              <w:rPr>
                <w:rFonts w:cs="Cambria" w:ascii="Cambria" w:hAnsi="Cambria"/>
                <w:sz w:val="22"/>
                <w:szCs w:val="22"/>
              </w:rPr>
              <w:t> </w:t>
            </w:r>
            <w:r>
              <w:rPr>
                <w:rFonts w:cs="Arial" w:ascii="Fazeta Text" w:hAnsi="Fazeta Text"/>
                <w:sz w:val="22"/>
                <w:szCs w:val="22"/>
              </w:rPr>
              <w:t>nadobudnutie vedomost</w:t>
            </w:r>
            <w:r>
              <w:rPr>
                <w:rFonts w:cs="Fazeta Text" w:ascii="Fazeta Text" w:hAnsi="Fazeta Text"/>
                <w:sz w:val="22"/>
                <w:szCs w:val="22"/>
              </w:rPr>
              <w:t>í</w:t>
            </w:r>
            <w:r>
              <w:rPr>
                <w:rFonts w:cs="Arial" w:ascii="Fazeta Text" w:hAnsi="Fazeta Text"/>
                <w:sz w:val="22"/>
                <w:szCs w:val="22"/>
              </w:rPr>
              <w:t xml:space="preserve"> a</w:t>
            </w:r>
            <w:r>
              <w:rPr>
                <w:rFonts w:cs="Cambria" w:ascii="Cambria" w:hAnsi="Cambria"/>
                <w:sz w:val="22"/>
                <w:szCs w:val="22"/>
              </w:rPr>
              <w:t> </w:t>
            </w:r>
            <w:r>
              <w:rPr>
                <w:rFonts w:cs="Arial" w:ascii="Fazeta Text" w:hAnsi="Fazeta Text"/>
                <w:sz w:val="22"/>
                <w:szCs w:val="22"/>
              </w:rPr>
              <w:t>zru</w:t>
            </w:r>
            <w:r>
              <w:rPr>
                <w:rFonts w:cs="Fazeta Text" w:ascii="Fazeta Text" w:hAnsi="Fazeta Text"/>
                <w:sz w:val="22"/>
                <w:szCs w:val="22"/>
              </w:rPr>
              <w:t>č</w:t>
            </w:r>
            <w:r>
              <w:rPr>
                <w:rFonts w:cs="Arial" w:ascii="Fazeta Text" w:hAnsi="Fazeta Text"/>
                <w:sz w:val="22"/>
                <w:szCs w:val="22"/>
              </w:rPr>
              <w:t>nost</w:t>
            </w:r>
            <w:r>
              <w:rPr>
                <w:rFonts w:cs="Fazeta Text" w:ascii="Fazeta Text" w:hAnsi="Fazeta Text"/>
                <w:sz w:val="22"/>
                <w:szCs w:val="22"/>
              </w:rPr>
              <w:t>í</w:t>
            </w:r>
            <w:r>
              <w:rPr>
                <w:rFonts w:cs="Arial" w:ascii="Fazeta Text" w:hAnsi="Fazeta Text"/>
                <w:sz w:val="22"/>
                <w:szCs w:val="22"/>
              </w:rPr>
              <w:t xml:space="preserve"> na t</w:t>
            </w:r>
            <w:r>
              <w:rPr>
                <w:rFonts w:cs="Fazeta Text" w:ascii="Fazeta Text" w:hAnsi="Fazeta Text"/>
                <w:sz w:val="22"/>
                <w:szCs w:val="22"/>
              </w:rPr>
              <w:t>é</w:t>
            </w:r>
            <w:r>
              <w:rPr>
                <w:rFonts w:cs="Arial" w:ascii="Fazeta Text" w:hAnsi="Fazeta Text"/>
                <w:sz w:val="22"/>
                <w:szCs w:val="22"/>
              </w:rPr>
              <w:t>mu projektov</w:t>
            </w:r>
            <w:r>
              <w:rPr>
                <w:rFonts w:cs="Fazeta Text" w:ascii="Fazeta Text" w:hAnsi="Fazeta Text"/>
                <w:sz w:val="22"/>
                <w:szCs w:val="22"/>
              </w:rPr>
              <w:t>é</w:t>
            </w:r>
            <w:r>
              <w:rPr>
                <w:rFonts w:cs="Arial" w:ascii="Fazeta Text" w:hAnsi="Fazeta Text"/>
                <w:sz w:val="22"/>
                <w:szCs w:val="22"/>
              </w:rPr>
              <w:t>ho mana</w:t>
            </w:r>
            <w:r>
              <w:rPr>
                <w:rFonts w:cs="Fazeta Text" w:ascii="Fazeta Text" w:hAnsi="Fazeta Text"/>
                <w:sz w:val="22"/>
                <w:szCs w:val="22"/>
              </w:rPr>
              <w:t>ž</w:t>
            </w:r>
            <w:r>
              <w:rPr>
                <w:rFonts w:cs="Arial" w:ascii="Fazeta Text" w:hAnsi="Fazeta Text"/>
                <w:sz w:val="22"/>
                <w:szCs w:val="22"/>
              </w:rPr>
              <w:t>mentu v umení a rozšírenie teoreticko-praktického záberu smerom k</w:t>
            </w:r>
            <w:r>
              <w:rPr>
                <w:rFonts w:cs="Cambria" w:ascii="Cambria" w:hAnsi="Cambria"/>
                <w:sz w:val="22"/>
                <w:szCs w:val="22"/>
              </w:rPr>
              <w:t> </w:t>
            </w:r>
            <w:r>
              <w:rPr>
                <w:rFonts w:cs="Arial" w:ascii="Fazeta Text" w:hAnsi="Fazeta Text"/>
                <w:sz w:val="22"/>
                <w:szCs w:val="22"/>
              </w:rPr>
              <w:t>v</w:t>
            </w:r>
            <w:r>
              <w:rPr>
                <w:rFonts w:cs="Fazeta Text" w:ascii="Fazeta Text" w:hAnsi="Fazeta Text"/>
                <w:sz w:val="22"/>
                <w:szCs w:val="22"/>
              </w:rPr>
              <w:t>äčš</w:t>
            </w:r>
            <w:r>
              <w:rPr>
                <w:rFonts w:cs="Arial" w:ascii="Fazeta Text" w:hAnsi="Fazeta Text"/>
                <w:sz w:val="22"/>
                <w:szCs w:val="22"/>
              </w:rPr>
              <w:t>ej miere samostatnosti pri realiz</w:t>
            </w:r>
            <w:r>
              <w:rPr>
                <w:rFonts w:cs="Fazeta Text" w:ascii="Fazeta Text" w:hAnsi="Fazeta Text"/>
                <w:sz w:val="22"/>
                <w:szCs w:val="22"/>
              </w:rPr>
              <w:t>á</w:t>
            </w:r>
            <w:r>
              <w:rPr>
                <w:rFonts w:cs="Arial" w:ascii="Fazeta Text" w:hAnsi="Fazeta Text"/>
                <w:sz w:val="22"/>
                <w:szCs w:val="22"/>
              </w:rPr>
              <w:t>cii vlastn</w:t>
            </w:r>
            <w:r>
              <w:rPr>
                <w:rFonts w:cs="Fazeta Text" w:ascii="Fazeta Text" w:hAnsi="Fazeta Text"/>
                <w:sz w:val="22"/>
                <w:szCs w:val="22"/>
              </w:rPr>
              <w:t>ý</w:t>
            </w:r>
            <w:r>
              <w:rPr>
                <w:rFonts w:cs="Arial" w:ascii="Fazeta Text" w:hAnsi="Fazeta Text"/>
                <w:sz w:val="22"/>
                <w:szCs w:val="22"/>
              </w:rPr>
              <w:t>ch umeleck</w:t>
            </w:r>
            <w:r>
              <w:rPr>
                <w:rFonts w:cs="Fazeta Text" w:ascii="Fazeta Text" w:hAnsi="Fazeta Text"/>
                <w:sz w:val="22"/>
                <w:szCs w:val="22"/>
              </w:rPr>
              <w:t>ý</w:t>
            </w:r>
            <w:r>
              <w:rPr>
                <w:rFonts w:cs="Arial" w:ascii="Fazeta Text" w:hAnsi="Fazeta Text"/>
                <w:sz w:val="22"/>
                <w:szCs w:val="22"/>
              </w:rPr>
              <w:t>ch projektov. Okrem teoretickej explik</w:t>
            </w:r>
            <w:r>
              <w:rPr>
                <w:rFonts w:cs="Fazeta Text" w:ascii="Fazeta Text" w:hAnsi="Fazeta Text"/>
                <w:sz w:val="22"/>
                <w:szCs w:val="22"/>
              </w:rPr>
              <w:t>á</w:t>
            </w:r>
            <w:r>
              <w:rPr>
                <w:rFonts w:cs="Arial" w:ascii="Fazeta Text" w:hAnsi="Fazeta Text"/>
                <w:sz w:val="22"/>
                <w:szCs w:val="22"/>
              </w:rPr>
              <w:t>cie je v</w:t>
            </w:r>
            <w:r>
              <w:rPr>
                <w:rFonts w:cs="Fazeta Text" w:ascii="Fazeta Text" w:hAnsi="Fazeta Text"/>
                <w:sz w:val="22"/>
                <w:szCs w:val="22"/>
              </w:rPr>
              <w:t>ý</w:t>
            </w:r>
            <w:r>
              <w:rPr>
                <w:rFonts w:cs="Arial" w:ascii="Fazeta Text" w:hAnsi="Fazeta Text"/>
                <w:sz w:val="22"/>
                <w:szCs w:val="22"/>
              </w:rPr>
              <w:t>znamnou s</w:t>
            </w:r>
            <w:r>
              <w:rPr>
                <w:rFonts w:cs="Fazeta Text" w:ascii="Fazeta Text" w:hAnsi="Fazeta Text"/>
                <w:sz w:val="22"/>
                <w:szCs w:val="22"/>
              </w:rPr>
              <w:t>úč</w:t>
            </w:r>
            <w:r>
              <w:rPr>
                <w:rFonts w:cs="Arial" w:ascii="Fazeta Text" w:hAnsi="Fazeta Text"/>
                <w:sz w:val="22"/>
                <w:szCs w:val="22"/>
              </w:rPr>
              <w:t>as</w:t>
            </w:r>
            <w:r>
              <w:rPr>
                <w:rFonts w:cs="Fazeta Text" w:ascii="Fazeta Text" w:hAnsi="Fazeta Text"/>
                <w:sz w:val="22"/>
                <w:szCs w:val="22"/>
              </w:rPr>
              <w:t>ť</w:t>
            </w:r>
            <w:r>
              <w:rPr>
                <w:rFonts w:cs="Arial" w:ascii="Fazeta Text" w:hAnsi="Fazeta Text"/>
                <w:sz w:val="22"/>
                <w:szCs w:val="22"/>
              </w:rPr>
              <w:t>ou predmetu aj interakt</w:t>
            </w:r>
            <w:r>
              <w:rPr>
                <w:rFonts w:cs="Fazeta Text" w:ascii="Fazeta Text" w:hAnsi="Fazeta Text"/>
                <w:sz w:val="22"/>
                <w:szCs w:val="22"/>
              </w:rPr>
              <w:t>í</w:t>
            </w:r>
            <w:r>
              <w:rPr>
                <w:rFonts w:cs="Arial" w:ascii="Fazeta Text" w:hAnsi="Fazeta Text"/>
                <w:sz w:val="22"/>
                <w:szCs w:val="22"/>
              </w:rPr>
              <w:t>vna forma h</w:t>
            </w:r>
            <w:r>
              <w:rPr>
                <w:rFonts w:cs="Fazeta Text" w:ascii="Fazeta Text" w:hAnsi="Fazeta Text"/>
                <w:sz w:val="22"/>
                <w:szCs w:val="22"/>
              </w:rPr>
              <w:t>ľ</w:t>
            </w:r>
            <w:r>
              <w:rPr>
                <w:rFonts w:cs="Arial" w:ascii="Fazeta Text" w:hAnsi="Fazeta Text"/>
                <w:sz w:val="22"/>
                <w:szCs w:val="22"/>
              </w:rPr>
              <w:t>adania r</w:t>
            </w:r>
            <w:r>
              <w:rPr>
                <w:rFonts w:cs="Fazeta Text" w:ascii="Fazeta Text" w:hAnsi="Fazeta Text"/>
                <w:sz w:val="22"/>
                <w:szCs w:val="22"/>
              </w:rPr>
              <w:t>ô</w:t>
            </w:r>
            <w:r>
              <w:rPr>
                <w:rFonts w:cs="Arial" w:ascii="Fazeta Text" w:hAnsi="Fazeta Text"/>
                <w:sz w:val="22"/>
                <w:szCs w:val="22"/>
              </w:rPr>
              <w:t>znych mo</w:t>
            </w:r>
            <w:r>
              <w:rPr>
                <w:rFonts w:cs="Fazeta Text" w:ascii="Fazeta Text" w:hAnsi="Fazeta Text"/>
                <w:sz w:val="22"/>
                <w:szCs w:val="22"/>
              </w:rPr>
              <w:t>ž</w:t>
            </w:r>
            <w:r>
              <w:rPr>
                <w:rFonts w:cs="Arial" w:ascii="Fazeta Text" w:hAnsi="Fazeta Text"/>
                <w:sz w:val="22"/>
                <w:szCs w:val="22"/>
              </w:rPr>
              <w:t>nost</w:t>
            </w:r>
            <w:r>
              <w:rPr>
                <w:rFonts w:cs="Fazeta Text" w:ascii="Fazeta Text" w:hAnsi="Fazeta Text"/>
                <w:sz w:val="22"/>
                <w:szCs w:val="22"/>
              </w:rPr>
              <w:t>í</w:t>
            </w:r>
            <w:r>
              <w:rPr>
                <w:rFonts w:cs="Arial" w:ascii="Fazeta Text" w:hAnsi="Fazeta Text"/>
                <w:sz w:val="22"/>
                <w:szCs w:val="22"/>
              </w:rPr>
              <w:t xml:space="preserve"> produk</w:t>
            </w:r>
            <w:r>
              <w:rPr>
                <w:rFonts w:cs="Fazeta Text" w:ascii="Fazeta Text" w:hAnsi="Fazeta Text"/>
                <w:sz w:val="22"/>
                <w:szCs w:val="22"/>
              </w:rPr>
              <w:t>č</w:t>
            </w:r>
            <w:r>
              <w:rPr>
                <w:rFonts w:cs="Arial" w:ascii="Fazeta Text" w:hAnsi="Fazeta Text"/>
                <w:sz w:val="22"/>
                <w:szCs w:val="22"/>
              </w:rPr>
              <w:t>no-kreat</w:t>
            </w:r>
            <w:r>
              <w:rPr>
                <w:rFonts w:cs="Fazeta Text" w:ascii="Fazeta Text" w:hAnsi="Fazeta Text"/>
                <w:sz w:val="22"/>
                <w:szCs w:val="22"/>
              </w:rPr>
              <w:t>í</w:t>
            </w:r>
            <w:r>
              <w:rPr>
                <w:rFonts w:cs="Arial" w:ascii="Fazeta Text" w:hAnsi="Fazeta Text"/>
                <w:sz w:val="22"/>
                <w:szCs w:val="22"/>
              </w:rPr>
              <w:t>vneho myslenia v</w:t>
            </w:r>
            <w:r>
              <w:rPr>
                <w:rFonts w:cs="Cambria" w:ascii="Cambria" w:hAnsi="Cambria"/>
                <w:sz w:val="22"/>
                <w:szCs w:val="22"/>
              </w:rPr>
              <w:t> </w:t>
            </w:r>
            <w:r>
              <w:rPr>
                <w:rFonts w:cs="Arial" w:ascii="Fazeta Text" w:hAnsi="Fazeta Text"/>
                <w:sz w:val="22"/>
                <w:szCs w:val="22"/>
              </w:rPr>
              <w:t>sebe a</w:t>
            </w:r>
            <w:r>
              <w:rPr>
                <w:rFonts w:cs="Cambria" w:ascii="Cambria" w:hAnsi="Cambria"/>
                <w:sz w:val="22"/>
                <w:szCs w:val="22"/>
              </w:rPr>
              <w:t> </w:t>
            </w:r>
            <w:r>
              <w:rPr>
                <w:rFonts w:cs="Arial" w:ascii="Fazeta Text" w:hAnsi="Fazeta Text"/>
                <w:sz w:val="22"/>
                <w:szCs w:val="22"/>
              </w:rPr>
              <w:t>tvorba projektov, ktor</w:t>
            </w:r>
            <w:r>
              <w:rPr>
                <w:rFonts w:cs="Fazeta Text" w:ascii="Fazeta Text" w:hAnsi="Fazeta Text"/>
                <w:sz w:val="22"/>
                <w:szCs w:val="22"/>
              </w:rPr>
              <w:t>é</w:t>
            </w:r>
            <w:r>
              <w:rPr>
                <w:rFonts w:cs="Arial" w:ascii="Fazeta Text" w:hAnsi="Fazeta Text"/>
                <w:sz w:val="22"/>
                <w:szCs w:val="22"/>
              </w:rPr>
              <w:t xml:space="preserve"> sa n</w:t>
            </w:r>
            <w:r>
              <w:rPr>
                <w:rFonts w:cs="Fazeta Text" w:ascii="Fazeta Text" w:hAnsi="Fazeta Text"/>
                <w:sz w:val="22"/>
                <w:szCs w:val="22"/>
              </w:rPr>
              <w:t>á</w:t>
            </w:r>
            <w:r>
              <w:rPr>
                <w:rFonts w:cs="Arial" w:ascii="Fazeta Text" w:hAnsi="Fazeta Text"/>
                <w:sz w:val="22"/>
                <w:szCs w:val="22"/>
              </w:rPr>
              <w:t>s aktu</w:t>
            </w:r>
            <w:r>
              <w:rPr>
                <w:rFonts w:cs="Fazeta Text" w:ascii="Fazeta Text" w:hAnsi="Fazeta Text"/>
                <w:sz w:val="22"/>
                <w:szCs w:val="22"/>
              </w:rPr>
              <w:t>á</w:t>
            </w:r>
            <w:r>
              <w:rPr>
                <w:rFonts w:cs="Arial" w:ascii="Fazeta Text" w:hAnsi="Fazeta Text"/>
                <w:sz w:val="22"/>
                <w:szCs w:val="22"/>
              </w:rPr>
              <w:t>lne dot</w:t>
            </w:r>
            <w:r>
              <w:rPr>
                <w:rFonts w:cs="Fazeta Text" w:ascii="Fazeta Text" w:hAnsi="Fazeta Text"/>
                <w:sz w:val="22"/>
                <w:szCs w:val="22"/>
              </w:rPr>
              <w:t>ý</w:t>
            </w:r>
            <w:r>
              <w:rPr>
                <w:rFonts w:cs="Arial" w:ascii="Fazeta Text" w:hAnsi="Fazeta Text"/>
                <w:sz w:val="22"/>
                <w:szCs w:val="22"/>
              </w:rPr>
              <w:t>kaj</w:t>
            </w:r>
            <w:r>
              <w:rPr>
                <w:rFonts w:cs="Fazeta Text" w:ascii="Fazeta Text" w:hAnsi="Fazeta Text"/>
                <w:sz w:val="22"/>
                <w:szCs w:val="22"/>
              </w:rPr>
              <w:t>ú</w:t>
            </w:r>
          </w:p>
          <w:p>
            <w:pPr>
              <w:pStyle w:val="NormalWeb"/>
              <w:spacing w:beforeAutospacing="0" w:before="0" w:afterAutospacing="0" w:after="0"/>
              <w:rPr>
                <w:rStyle w:val="Strong"/>
                <w:rFonts w:ascii="Fazeta Text" w:hAnsi="Fazeta Text" w:eastAsia="" w:eastAsiaTheme="majorEastAsia"/>
                <w:sz w:val="22"/>
                <w:szCs w:val="22"/>
              </w:rPr>
            </w:pPr>
            <w:r>
              <w:rPr>
                <w:rStyle w:val="Strong"/>
                <w:rFonts w:eastAsia="" w:ascii="Fazeta Text" w:hAnsi="Fazeta Text" w:eastAsiaTheme="majorEastAsia"/>
                <w:sz w:val="22"/>
                <w:szCs w:val="22"/>
              </w:rPr>
              <w:t xml:space="preserve">Obsahové okruhy: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Propagácia a</w:t>
            </w:r>
            <w:r>
              <w:rPr>
                <w:rFonts w:cs="Cambria" w:ascii="Cambria" w:hAnsi="Cambria"/>
                <w:b/>
                <w:bCs/>
                <w:sz w:val="22"/>
                <w:szCs w:val="22"/>
              </w:rPr>
              <w:t> </w:t>
            </w:r>
            <w:r>
              <w:rPr>
                <w:rFonts w:ascii="Fazeta Text" w:hAnsi="Fazeta Text"/>
                <w:b/>
                <w:bCs/>
                <w:sz w:val="22"/>
                <w:szCs w:val="22"/>
              </w:rPr>
              <w:t>marketingov</w:t>
            </w:r>
            <w:r>
              <w:rPr>
                <w:rFonts w:cs="Fazeta Text" w:ascii="Fazeta Text" w:hAnsi="Fazeta Text"/>
                <w:b/>
                <w:bCs/>
                <w:sz w:val="22"/>
                <w:szCs w:val="22"/>
              </w:rPr>
              <w:t>á</w:t>
            </w:r>
            <w:r>
              <w:rPr>
                <w:rFonts w:ascii="Fazeta Text" w:hAnsi="Fazeta Text"/>
                <w:b/>
                <w:bCs/>
                <w:sz w:val="22"/>
                <w:szCs w:val="22"/>
              </w:rPr>
              <w:t xml:space="preserve"> komunik</w:t>
            </w:r>
            <w:r>
              <w:rPr>
                <w:rFonts w:cs="Fazeta Text" w:ascii="Fazeta Text" w:hAnsi="Fazeta Text"/>
                <w:b/>
                <w:bCs/>
                <w:sz w:val="22"/>
                <w:szCs w:val="22"/>
              </w:rPr>
              <w:t>á</w:t>
            </w:r>
            <w:r>
              <w:rPr>
                <w:rFonts w:ascii="Fazeta Text" w:hAnsi="Fazeta Text"/>
                <w:b/>
                <w:bCs/>
                <w:sz w:val="22"/>
                <w:szCs w:val="22"/>
              </w:rPr>
              <w:t>cia</w:t>
            </w:r>
            <w:r>
              <w:rPr>
                <w:rFonts w:ascii="Fazeta Text" w:hAnsi="Fazeta Text"/>
                <w:sz w:val="22"/>
                <w:szCs w:val="22"/>
              </w:rPr>
              <w:br/>
              <w:t>Plán propagácie, marketingový mix.</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Environmentálne opatrenia</w:t>
            </w:r>
            <w:r>
              <w:rPr>
                <w:rFonts w:ascii="Fazeta Text" w:hAnsi="Fazeta Text"/>
                <w:sz w:val="22"/>
                <w:szCs w:val="22"/>
              </w:rPr>
              <w:br/>
              <w:t>Produkčné a</w:t>
            </w:r>
            <w:r>
              <w:rPr>
                <w:rFonts w:cs="Cambria" w:ascii="Cambria" w:hAnsi="Cambria"/>
                <w:sz w:val="22"/>
                <w:szCs w:val="22"/>
              </w:rPr>
              <w:t> </w:t>
            </w:r>
            <w:r>
              <w:rPr>
                <w:rFonts w:ascii="Fazeta Text" w:hAnsi="Fazeta Text"/>
                <w:sz w:val="22"/>
                <w:szCs w:val="22"/>
              </w:rPr>
              <w:t>prev</w:t>
            </w:r>
            <w:r>
              <w:rPr>
                <w:rFonts w:cs="Fazeta Text" w:ascii="Fazeta Text" w:hAnsi="Fazeta Text"/>
                <w:sz w:val="22"/>
                <w:szCs w:val="22"/>
              </w:rPr>
              <w:t>á</w:t>
            </w:r>
            <w:r>
              <w:rPr>
                <w:rFonts w:ascii="Fazeta Text" w:hAnsi="Fazeta Text"/>
                <w:sz w:val="22"/>
                <w:szCs w:val="22"/>
              </w:rPr>
              <w:t>dzkov</w:t>
            </w:r>
            <w:r>
              <w:rPr>
                <w:rFonts w:cs="Fazeta Text" w:ascii="Fazeta Text" w:hAnsi="Fazeta Text"/>
                <w:sz w:val="22"/>
                <w:szCs w:val="22"/>
              </w:rPr>
              <w:t>é</w:t>
            </w:r>
            <w:r>
              <w:rPr>
                <w:rFonts w:ascii="Fazeta Text" w:hAnsi="Fazeta Text"/>
                <w:sz w:val="22"/>
                <w:szCs w:val="22"/>
              </w:rPr>
              <w:t>, eduka</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é</w:t>
            </w:r>
            <w:r>
              <w:rPr>
                <w:rFonts w:ascii="Fazeta Text" w:hAnsi="Fazeta Text"/>
                <w:sz w:val="22"/>
                <w:szCs w:val="22"/>
              </w:rPr>
              <w:t xml:space="preserve"> a</w:t>
            </w:r>
            <w:r>
              <w:rPr>
                <w:rFonts w:cs="Cambria" w:ascii="Cambria" w:hAnsi="Cambria"/>
                <w:sz w:val="22"/>
                <w:szCs w:val="22"/>
              </w:rPr>
              <w:t> </w:t>
            </w:r>
            <w:r>
              <w:rPr>
                <w:rFonts w:ascii="Fazeta Text" w:hAnsi="Fazeta Text"/>
                <w:sz w:val="22"/>
                <w:szCs w:val="22"/>
              </w:rPr>
              <w:t>komunika</w:t>
            </w:r>
            <w:r>
              <w:rPr>
                <w:rFonts w:cs="Fazeta Text" w:ascii="Fazeta Text" w:hAnsi="Fazeta Text"/>
                <w:sz w:val="22"/>
                <w:szCs w:val="22"/>
              </w:rPr>
              <w:t>č</w:t>
            </w:r>
            <w:r>
              <w:rPr>
                <w:rFonts w:ascii="Fazeta Text" w:hAnsi="Fazeta Text"/>
                <w:sz w:val="22"/>
                <w:szCs w:val="22"/>
              </w:rPr>
              <w:t>n</w:t>
            </w:r>
            <w:r>
              <w:rPr>
                <w:rFonts w:cs="Fazeta Text" w:ascii="Fazeta Text" w:hAnsi="Fazeta Text"/>
                <w:sz w:val="22"/>
                <w:szCs w:val="22"/>
              </w:rPr>
              <w:t>é</w:t>
            </w:r>
            <w:r>
              <w:rPr>
                <w:rFonts w:ascii="Fazeta Text" w:hAnsi="Fazeta Text"/>
                <w:sz w:val="22"/>
                <w:szCs w:val="22"/>
              </w:rPr>
              <w:t>, umeleck</w:t>
            </w:r>
            <w:r>
              <w:rPr>
                <w:rFonts w:cs="Fazeta Text" w:ascii="Fazeta Text" w:hAnsi="Fazeta Text"/>
                <w:sz w:val="22"/>
                <w:szCs w:val="22"/>
              </w:rPr>
              <w:t>é</w:t>
            </w:r>
            <w:r>
              <w:rPr>
                <w:rFonts w:ascii="Fazeta Text" w:hAnsi="Fazeta Text"/>
                <w:sz w:val="22"/>
                <w:szCs w:val="22"/>
              </w:rPr>
              <w:t xml:space="preserve">.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Dramaturgia projektu</w:t>
            </w:r>
            <w:r>
              <w:rPr>
                <w:rFonts w:ascii="Fazeta Text" w:hAnsi="Fazeta Text"/>
                <w:sz w:val="22"/>
                <w:szCs w:val="22"/>
              </w:rPr>
              <w:br/>
              <w:t>Dramaturgická explikácia a</w:t>
            </w:r>
            <w:r>
              <w:rPr>
                <w:rFonts w:cs="Cambria" w:ascii="Cambria" w:hAnsi="Cambria"/>
                <w:sz w:val="22"/>
                <w:szCs w:val="22"/>
              </w:rPr>
              <w:t> </w:t>
            </w:r>
            <w:r>
              <w:rPr>
                <w:rFonts w:ascii="Fazeta Text" w:hAnsi="Fazeta Text"/>
                <w:sz w:val="22"/>
                <w:szCs w:val="22"/>
              </w:rPr>
              <w:t>re</w:t>
            </w:r>
            <w:r>
              <w:rPr>
                <w:rFonts w:cs="Fazeta Text" w:ascii="Fazeta Text" w:hAnsi="Fazeta Text"/>
                <w:sz w:val="22"/>
                <w:szCs w:val="22"/>
              </w:rPr>
              <w:t>ž</w:t>
            </w:r>
            <w:r>
              <w:rPr>
                <w:rFonts w:ascii="Fazeta Text" w:hAnsi="Fazeta Text"/>
                <w:sz w:val="22"/>
                <w:szCs w:val="22"/>
              </w:rPr>
              <w:t>ijn</w:t>
            </w:r>
            <w:r>
              <w:rPr>
                <w:rFonts w:cs="Fazeta Text" w:ascii="Fazeta Text" w:hAnsi="Fazeta Text"/>
                <w:sz w:val="22"/>
                <w:szCs w:val="22"/>
              </w:rPr>
              <w:t>ý</w:t>
            </w:r>
            <w:r>
              <w:rPr>
                <w:rFonts w:ascii="Fazeta Text" w:hAnsi="Fazeta Text"/>
                <w:sz w:val="22"/>
                <w:szCs w:val="22"/>
              </w:rPr>
              <w:t xml:space="preserve"> (umeleck</w:t>
            </w:r>
            <w:r>
              <w:rPr>
                <w:rFonts w:cs="Fazeta Text" w:ascii="Fazeta Text" w:hAnsi="Fazeta Text"/>
                <w:sz w:val="22"/>
                <w:szCs w:val="22"/>
              </w:rPr>
              <w:t>ý</w:t>
            </w:r>
            <w:r>
              <w:rPr>
                <w:rFonts w:ascii="Fazeta Text" w:hAnsi="Fazeta Text"/>
                <w:sz w:val="22"/>
                <w:szCs w:val="22"/>
              </w:rPr>
              <w:t>) z</w:t>
            </w:r>
            <w:r>
              <w:rPr>
                <w:rFonts w:cs="Fazeta Text" w:ascii="Fazeta Text" w:hAnsi="Fazeta Text"/>
                <w:sz w:val="22"/>
                <w:szCs w:val="22"/>
              </w:rPr>
              <w:t>á</w:t>
            </w:r>
            <w:r>
              <w:rPr>
                <w:rFonts w:ascii="Fazeta Text" w:hAnsi="Fazeta Text"/>
                <w:sz w:val="22"/>
                <w:szCs w:val="22"/>
              </w:rPr>
              <w:t>mer.</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Rozpočet</w:t>
            </w:r>
            <w:r>
              <w:rPr>
                <w:rFonts w:ascii="Fazeta Text" w:hAnsi="Fazeta Text"/>
                <w:sz w:val="22"/>
                <w:szCs w:val="22"/>
              </w:rPr>
              <w:br/>
              <w:t xml:space="preserve">Princípy tvorby rozpočtu, štruktúra rozpočtu, vyváženosť, viaczdrojové financovanie.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Evaluácia projektu</w:t>
            </w:r>
            <w:r>
              <w:rPr>
                <w:rFonts w:ascii="Fazeta Text" w:hAnsi="Fazeta Text"/>
                <w:sz w:val="22"/>
                <w:szCs w:val="22"/>
              </w:rPr>
              <w:br/>
              <w:t>Vyhodnotenie vecné, finančné vyúčtovanie a</w:t>
            </w:r>
            <w:r>
              <w:rPr>
                <w:rFonts w:cs="Cambria" w:ascii="Cambria" w:hAnsi="Cambria"/>
                <w:sz w:val="22"/>
                <w:szCs w:val="22"/>
              </w:rPr>
              <w:t> </w:t>
            </w:r>
            <w:r>
              <w:rPr>
                <w:rFonts w:ascii="Fazeta Text" w:hAnsi="Fazeta Text"/>
                <w:sz w:val="22"/>
                <w:szCs w:val="22"/>
              </w:rPr>
              <w:t>intern</w:t>
            </w:r>
            <w:r>
              <w:rPr>
                <w:rFonts w:cs="Fazeta Text" w:ascii="Fazeta Text" w:hAnsi="Fazeta Text"/>
                <w:sz w:val="22"/>
                <w:szCs w:val="22"/>
              </w:rPr>
              <w:t>á</w:t>
            </w:r>
            <w:r>
              <w:rPr>
                <w:rFonts w:ascii="Fazeta Text" w:hAnsi="Fazeta Text"/>
                <w:sz w:val="22"/>
                <w:szCs w:val="22"/>
              </w:rPr>
              <w:t xml:space="preserve"> t</w:t>
            </w:r>
            <w:r>
              <w:rPr>
                <w:rFonts w:cs="Fazeta Text" w:ascii="Fazeta Text" w:hAnsi="Fazeta Text"/>
                <w:sz w:val="22"/>
                <w:szCs w:val="22"/>
              </w:rPr>
              <w:t>í</w:t>
            </w:r>
            <w:r>
              <w:rPr>
                <w:rFonts w:ascii="Fazeta Text" w:hAnsi="Fazeta Text"/>
                <w:sz w:val="22"/>
                <w:szCs w:val="22"/>
              </w:rPr>
              <w:t>mov</w:t>
            </w:r>
            <w:r>
              <w:rPr>
                <w:rFonts w:cs="Fazeta Text" w:ascii="Fazeta Text" w:hAnsi="Fazeta Text"/>
                <w:sz w:val="22"/>
                <w:szCs w:val="22"/>
              </w:rPr>
              <w:t>á</w:t>
            </w:r>
            <w:r>
              <w:rPr>
                <w:rFonts w:ascii="Fazeta Text" w:hAnsi="Fazeta Text"/>
                <w:sz w:val="22"/>
                <w:szCs w:val="22"/>
              </w:rPr>
              <w:t xml:space="preserve"> evalu</w:t>
            </w:r>
            <w:r>
              <w:rPr>
                <w:rFonts w:cs="Fazeta Text" w:ascii="Fazeta Text" w:hAnsi="Fazeta Text"/>
                <w:sz w:val="22"/>
                <w:szCs w:val="22"/>
              </w:rPr>
              <w:t>á</w:t>
            </w:r>
            <w:r>
              <w:rPr>
                <w:rFonts w:ascii="Fazeta Text" w:hAnsi="Fazeta Text"/>
                <w:sz w:val="22"/>
                <w:szCs w:val="22"/>
              </w:rPr>
              <w:t xml:space="preserve">cia. </w:t>
            </w:r>
          </w:p>
          <w:p>
            <w:pPr>
              <w:pStyle w:val="NormalWeb"/>
              <w:numPr>
                <w:ilvl w:val="0"/>
                <w:numId w:val="23"/>
              </w:numPr>
              <w:spacing w:beforeAutospacing="0" w:before="0" w:afterAutospacing="0" w:after="0"/>
              <w:ind w:hanging="360" w:start="0"/>
              <w:rPr>
                <w:rFonts w:ascii="Fazeta Text" w:hAnsi="Fazeta Text"/>
                <w:sz w:val="22"/>
                <w:szCs w:val="22"/>
              </w:rPr>
            </w:pPr>
            <w:r>
              <w:rPr>
                <w:rFonts w:ascii="Fazeta Text" w:hAnsi="Fazeta Text"/>
                <w:b/>
                <w:bCs/>
                <w:sz w:val="22"/>
                <w:szCs w:val="22"/>
              </w:rPr>
              <w:t>Udržateľnosť projektu</w:t>
              <w:br/>
            </w:r>
            <w:r>
              <w:rPr>
                <w:rFonts w:ascii="Fazeta Text" w:hAnsi="Fazeta Text"/>
                <w:sz w:val="22"/>
                <w:szCs w:val="22"/>
              </w:rPr>
              <w:t>Ekonomická udržateľnosť, sociálna udržateľnosť a</w:t>
            </w:r>
            <w:r>
              <w:rPr>
                <w:rFonts w:cs="Cambria" w:ascii="Cambria" w:hAnsi="Cambria"/>
                <w:sz w:val="22"/>
                <w:szCs w:val="22"/>
              </w:rPr>
              <w:t> </w:t>
            </w:r>
            <w:r>
              <w:rPr>
                <w:rFonts w:ascii="Fazeta Text" w:hAnsi="Fazeta Text"/>
                <w:sz w:val="22"/>
                <w:szCs w:val="22"/>
              </w:rPr>
              <w:t>environment</w:t>
            </w:r>
            <w:r>
              <w:rPr>
                <w:rFonts w:cs="Fazeta Text" w:ascii="Fazeta Text" w:hAnsi="Fazeta Text"/>
                <w:sz w:val="22"/>
                <w:szCs w:val="22"/>
              </w:rPr>
              <w:t>á</w:t>
            </w:r>
            <w:r>
              <w:rPr>
                <w:rFonts w:ascii="Fazeta Text" w:hAnsi="Fazeta Text"/>
                <w:sz w:val="22"/>
                <w:szCs w:val="22"/>
              </w:rPr>
              <w:t>lna udr</w:t>
            </w:r>
            <w:r>
              <w:rPr>
                <w:rFonts w:cs="Fazeta Text" w:ascii="Fazeta Text" w:hAnsi="Fazeta Text"/>
                <w:sz w:val="22"/>
                <w:szCs w:val="22"/>
              </w:rPr>
              <w:t>ž</w:t>
            </w:r>
            <w:r>
              <w:rPr>
                <w:rFonts w:ascii="Fazeta Text" w:hAnsi="Fazeta Text"/>
                <w:sz w:val="22"/>
                <w:szCs w:val="22"/>
              </w:rPr>
              <w:t>ate</w:t>
            </w:r>
            <w:r>
              <w:rPr>
                <w:rFonts w:cs="Fazeta Text" w:ascii="Fazeta Text" w:hAnsi="Fazeta Text"/>
                <w:sz w:val="22"/>
                <w:szCs w:val="22"/>
              </w:rPr>
              <w:t>ľ</w:t>
            </w:r>
            <w:r>
              <w:rPr>
                <w:rFonts w:ascii="Fazeta Text" w:hAnsi="Fazeta Text"/>
                <w:sz w:val="22"/>
                <w:szCs w:val="22"/>
              </w:rPr>
              <w:t>nos</w:t>
            </w:r>
            <w:r>
              <w:rPr>
                <w:rFonts w:cs="Fazeta Text" w:ascii="Fazeta Text" w:hAnsi="Fazeta Text"/>
                <w:sz w:val="22"/>
                <w:szCs w:val="22"/>
              </w:rPr>
              <w:t>ť</w:t>
            </w:r>
            <w:r>
              <w:rPr>
                <w:rFonts w:ascii="Fazeta Text" w:hAnsi="Fazeta Text"/>
                <w:sz w:val="22"/>
                <w:szCs w:val="22"/>
              </w:rPr>
              <w:t xml:space="preserve">. </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Predmet smeruje študentov k </w:t>
            </w:r>
            <w:r>
              <w:rPr>
                <w:rStyle w:val="Strong"/>
                <w:rFonts w:eastAsia="" w:ascii="Fazeta Text" w:hAnsi="Fazeta Text" w:eastAsiaTheme="majorEastAsia"/>
                <w:sz w:val="22"/>
                <w:szCs w:val="22"/>
              </w:rPr>
              <w:t>praktickému uchopeniu projektového myslenia</w:t>
            </w:r>
            <w:r>
              <w:rPr>
                <w:rFonts w:ascii="Fazeta Text" w:hAnsi="Fazeta Text"/>
                <w:sz w:val="22"/>
                <w:szCs w:val="22"/>
              </w:rPr>
              <w:t xml:space="preserve">, schopnosti formulovať životaschopný umelecký projekt a pripraviť ho na vstup do reálnych produkčných a grantových procesov.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Textpoznmkypodiarou2"/>
              <w:suppressAutoHyphens w:val="false"/>
              <w:rPr>
                <w:rFonts w:ascii="Fazeta Text" w:hAnsi="Fazeta Text" w:cs="Arial"/>
                <w:sz w:val="22"/>
                <w:szCs w:val="22"/>
              </w:rPr>
            </w:pPr>
            <w:r>
              <w:rPr>
                <w:rFonts w:ascii="Fazeta Text" w:hAnsi="Fazeta Text"/>
                <w:sz w:val="22"/>
                <w:szCs w:val="22"/>
              </w:rPr>
              <w:t>CIEŚLAKOVÁ, A.: Umenie grantu: Tvorba projektov v divadelnom prostredí, vyd. Akadémia umení v Banskej Bystrici, 2025, 74 s., ISBN 9788082060808</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w:t>
            </w:r>
            <w:r>
              <w:rPr>
                <w:rFonts w:cs="Cambria" w:ascii="Fazeta Text" w:hAnsi="Fazeta Text"/>
              </w:rPr>
              <w:t>Mgr. art. Petra Kovalčíková, ArtD. /OZP/,</w:t>
            </w:r>
            <w:r>
              <w:rPr>
                <w:rFonts w:cs="Cambria" w:ascii="Cambria" w:hAnsi="Cambria"/>
              </w:rPr>
              <w:t xml:space="preserve"> </w:t>
            </w:r>
            <w:r>
              <w:rPr>
                <w:rFonts w:ascii="Fazeta Text" w:hAnsi="Fazeta Text"/>
                <w:lang w:eastAsia="sk-SK"/>
              </w:rPr>
              <w:t>Mgr. art. Adriána Cieślaková, Ph.D., Mgr. art. Michal Ditte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Schválil:</w:t>
            </w:r>
            <w:r>
              <w:rPr>
                <w:rFonts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widowControl w:val="false"/>
        <w:spacing w:before="0" w:after="0"/>
        <w:jc w:val="end"/>
        <w:rPr>
          <w:rFonts w:ascii="Fazeta Text" w:hAnsi="Fazeta Text" w:cs="Arial" w:cstheme="minorBidi"/>
          <w:b/>
          <w:bCs/>
        </w:rPr>
      </w:pPr>
      <w:r>
        <w:rPr>
          <w:rFonts w:ascii="Fazeta Text" w:hAnsi="Fazeta Text"/>
          <w:b/>
          <w:bCs/>
        </w:rPr>
        <w:t>Informačný list predmetu</w:t>
      </w:r>
    </w:p>
    <w:p>
      <w:pPr>
        <w:pStyle w:val="Normal"/>
        <w:widowControl w:val="false"/>
        <w:spacing w:before="0" w:after="0"/>
        <w:jc w:val="center"/>
        <w:rPr>
          <w:rFonts w:ascii="Fazeta Text" w:hAnsi="Fazeta Text"/>
        </w:rPr>
      </w:pPr>
      <w:r>
        <w:rPr>
          <w:rFonts w:ascii="Fazeta Text" w:hAnsi="Fazeta Text"/>
        </w:rPr>
      </w:r>
    </w:p>
    <w:tbl>
      <w:tblPr>
        <w:tblW w:w="9392" w:type="dxa"/>
        <w:jc w:val="start"/>
        <w:tblInd w:w="-38" w:type="dxa"/>
        <w:tblLayout w:type="fixed"/>
        <w:tblCellMar>
          <w:top w:w="0" w:type="dxa"/>
          <w:start w:w="70" w:type="dxa"/>
          <w:bottom w:w="0" w:type="dxa"/>
          <w:end w:w="70" w:type="dxa"/>
        </w:tblCellMar>
        <w:tblLook w:val="0000" w:firstRow="0" w:noVBand="0" w:lastRow="0" w:firstColumn="0" w:lastColumn="0" w:noHBand="0"/>
      </w:tblPr>
      <w:tblGrid>
        <w:gridCol w:w="4139"/>
        <w:gridCol w:w="5253"/>
      </w:tblGrid>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Vysoká škola:</w:t>
            </w:r>
            <w:r>
              <w:rPr>
                <w:rFonts w:ascii="Fazeta Text" w:hAnsi="Fazeta Text"/>
              </w:rPr>
              <w:t xml:space="preserve"> Akadémia umení Banská Bystrica</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Fakulta:</w:t>
            </w:r>
            <w:r>
              <w:rPr>
                <w:rFonts w:ascii="Fazeta Text" w:hAnsi="Fazeta Text"/>
              </w:rPr>
              <w:t xml:space="preserve"> Fakulta dramatických umení</w:t>
            </w:r>
          </w:p>
        </w:tc>
      </w:tr>
      <w:tr>
        <w:trPr/>
        <w:tc>
          <w:tcPr>
            <w:tcW w:w="41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Kód predmetu: </w:t>
            </w:r>
          </w:p>
        </w:tc>
        <w:tc>
          <w:tcPr>
            <w:tcW w:w="525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Názov predmetu: </w:t>
            </w:r>
            <w:r>
              <w:rPr>
                <w:rFonts w:ascii="Fazeta Text" w:hAnsi="Fazeta Text"/>
                <w:b/>
              </w:rPr>
              <w:t>Umelecké trendy a</w:t>
            </w:r>
            <w:r>
              <w:rPr>
                <w:rFonts w:cs="Cambria" w:ascii="Cambria" w:hAnsi="Cambria"/>
                <w:b/>
              </w:rPr>
              <w:t> </w:t>
            </w:r>
            <w:r>
              <w:rPr>
                <w:rFonts w:ascii="Fazeta Text" w:hAnsi="Fazeta Text"/>
                <w:b/>
              </w:rPr>
              <w:t>inov</w:t>
            </w:r>
            <w:r>
              <w:rPr>
                <w:rFonts w:cs="Fazeta Text" w:ascii="Fazeta Text" w:hAnsi="Fazeta Text"/>
                <w:b/>
              </w:rPr>
              <w:t>á</w:t>
            </w:r>
            <w:r>
              <w:rPr>
                <w:rFonts w:ascii="Fazeta Text" w:hAnsi="Fazeta Text"/>
                <w:b/>
              </w:rPr>
              <w:t>cie I</w:t>
            </w:r>
            <w:r>
              <w:rPr>
                <w:rFonts w:ascii="Fazeta Text" w:hAnsi="Fazeta Text"/>
                <w:bCs/>
              </w:rPr>
              <w:t xml:space="preserve">. </w:t>
            </w:r>
          </w:p>
        </w:tc>
      </w:tr>
      <w:tr>
        <w:trPr>
          <w:trHeight w:val="594" w:hRule="atLeast"/>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Druh, rozsah a</w:t>
            </w:r>
            <w:r>
              <w:rPr>
                <w:rFonts w:cs="Cambria" w:ascii="Cambria" w:hAnsi="Cambria"/>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ascii="Fazeta Text" w:hAnsi="Fazeta Text"/>
              </w:rPr>
              <w:t xml:space="preserve"> 1 hodina týždenne prednáška</w:t>
            </w:r>
          </w:p>
          <w:p>
            <w:pPr>
              <w:pStyle w:val="Normal"/>
              <w:widowControl w:val="false"/>
              <w:spacing w:before="0" w:after="0"/>
              <w:jc w:val="both"/>
              <w:rPr>
                <w:rFonts w:ascii="Fazeta Text" w:hAnsi="Fazeta Text" w:cs="Arial" w:cstheme="minorBidi"/>
              </w:rPr>
            </w:pPr>
            <w:r>
              <w:rPr>
                <w:rFonts w:ascii="Fazeta Text" w:hAnsi="Fazeta Text"/>
                <w:b/>
                <w:bCs/>
              </w:rPr>
              <w:t xml:space="preserve">Metóda: </w:t>
            </w:r>
            <w:r>
              <w:rPr>
                <w:rFonts w:ascii="Fazeta Text" w:hAnsi="Fazeta Text"/>
                <w:bCs/>
              </w:rPr>
              <w:t>prezenčná</w:t>
            </w:r>
          </w:p>
        </w:tc>
      </w:tr>
      <w:tr>
        <w:trPr>
          <w:trHeight w:val="286" w:hRule="atLeast"/>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Počet kreditov: </w:t>
            </w:r>
            <w:r>
              <w:rPr>
                <w:rFonts w:ascii="Fazeta Text" w:hAnsi="Fazeta Text"/>
                <w:bCs/>
              </w:rPr>
              <w:t>3</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Odporúčaný semester/trimester štúdia:</w:t>
            </w:r>
            <w:r>
              <w:rPr>
                <w:rFonts w:ascii="Fazeta Text" w:hAnsi="Fazeta Text"/>
              </w:rPr>
              <w:t xml:space="preserve"> 2. </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Stupeň štúdia:</w:t>
            </w:r>
            <w:r>
              <w:rPr>
                <w:rFonts w:ascii="Fazeta Text" w:hAnsi="Fazeta Text"/>
              </w:rPr>
              <w:t xml:space="preserve"> 1. </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Podmieňujúce predmety: -</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Podmienky na absolvovanie predmetu: </w:t>
            </w:r>
            <w:r>
              <w:rPr>
                <w:rFonts w:ascii="Fazeta Text" w:hAnsi="Fazeta Text"/>
                <w:bCs/>
              </w:rPr>
              <w:t xml:space="preserve">priebežné hodnotenie – </w:t>
            </w:r>
          </w:p>
          <w:p>
            <w:pPr>
              <w:pStyle w:val="Normal"/>
              <w:widowControl w:val="false"/>
              <w:spacing w:before="0" w:after="0"/>
              <w:jc w:val="both"/>
              <w:rPr>
                <w:rFonts w:ascii="Fazeta Text" w:hAnsi="Fazeta Text" w:cs="Arial" w:cstheme="minorBidi"/>
              </w:rPr>
            </w:pPr>
            <w:r>
              <w:rPr>
                <w:rFonts w:ascii="Fazeta Text" w:hAnsi="Fazeta Text"/>
                <w:bCs/>
              </w:rPr>
              <w:t>záverečné hodnotenie – ústna skúška</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Výsledky vzdelávania: </w:t>
            </w:r>
            <w:r>
              <w:rPr>
                <w:rFonts w:ascii="Fazeta Text" w:hAnsi="Fazeta Text"/>
              </w:rPr>
              <w:t>Zoznámiť poslucháča s premenami divadelného priestoru, scénografie a</w:t>
            </w:r>
            <w:r>
              <w:rPr>
                <w:rFonts w:cs="Cambria" w:ascii="Cambria" w:hAnsi="Cambria"/>
              </w:rPr>
              <w:t> </w:t>
            </w:r>
            <w:r>
              <w:rPr>
                <w:rFonts w:ascii="Fazeta Text" w:hAnsi="Fazeta Text"/>
              </w:rPr>
              <w:t>hmotnej kult</w:t>
            </w:r>
            <w:r>
              <w:rPr>
                <w:rFonts w:cs="Fazeta Text" w:ascii="Fazeta Text" w:hAnsi="Fazeta Text"/>
              </w:rPr>
              <w:t>ú</w:t>
            </w:r>
            <w:r>
              <w:rPr>
                <w:rFonts w:ascii="Fazeta Text" w:hAnsi="Fazeta Text"/>
              </w:rPr>
              <w:t>ry v</w:t>
            </w:r>
            <w:r>
              <w:rPr>
                <w:rFonts w:cs="Cambria" w:ascii="Cambria" w:hAnsi="Cambria"/>
              </w:rPr>
              <w:t> </w:t>
            </w:r>
            <w:r>
              <w:rPr>
                <w:rFonts w:ascii="Fazeta Text" w:hAnsi="Fazeta Text"/>
              </w:rPr>
              <w:t>dejin</w:t>
            </w:r>
            <w:r>
              <w:rPr>
                <w:rFonts w:cs="Fazeta Text" w:ascii="Fazeta Text" w:hAnsi="Fazeta Text"/>
              </w:rPr>
              <w:t>á</w:t>
            </w:r>
            <w:r>
              <w:rPr>
                <w:rFonts w:ascii="Fazeta Text" w:hAnsi="Fazeta Text"/>
              </w:rPr>
              <w:t>ch, ale najm</w:t>
            </w:r>
            <w:r>
              <w:rPr>
                <w:rFonts w:cs="Fazeta Text" w:ascii="Fazeta Text" w:hAnsi="Fazeta Text"/>
              </w:rPr>
              <w:t>ä</w:t>
            </w:r>
            <w:r>
              <w:rPr>
                <w:rFonts w:ascii="Fazeta Text" w:hAnsi="Fazeta Text"/>
              </w:rPr>
              <w:t xml:space="preserve"> s</w:t>
            </w:r>
            <w:r>
              <w:rPr>
                <w:rFonts w:cs="Cambria" w:ascii="Cambria" w:hAnsi="Cambria"/>
              </w:rPr>
              <w:t> </w:t>
            </w:r>
            <w:r>
              <w:rPr>
                <w:rFonts w:ascii="Fazeta Text" w:hAnsi="Fazeta Text"/>
              </w:rPr>
              <w:t>umeleck</w:t>
            </w:r>
            <w:r>
              <w:rPr>
                <w:rFonts w:cs="Fazeta Text" w:ascii="Fazeta Text" w:hAnsi="Fazeta Text"/>
              </w:rPr>
              <w:t>ý</w:t>
            </w:r>
            <w:r>
              <w:rPr>
                <w:rFonts w:ascii="Fazeta Text" w:hAnsi="Fazeta Text"/>
              </w:rPr>
              <w:t>mi a</w:t>
            </w:r>
            <w:r>
              <w:rPr>
                <w:rFonts w:cs="Cambria" w:ascii="Cambria" w:hAnsi="Cambria"/>
              </w:rPr>
              <w:t> </w:t>
            </w:r>
            <w:r>
              <w:rPr>
                <w:rFonts w:ascii="Fazeta Text" w:hAnsi="Fazeta Text"/>
              </w:rPr>
              <w:t>divadeln</w:t>
            </w:r>
            <w:r>
              <w:rPr>
                <w:rFonts w:cs="Fazeta Text" w:ascii="Fazeta Text" w:hAnsi="Fazeta Text"/>
              </w:rPr>
              <w:t>ý</w:t>
            </w:r>
            <w:r>
              <w:rPr>
                <w:rFonts w:ascii="Fazeta Text" w:hAnsi="Fazeta Text"/>
              </w:rPr>
              <w:t>mi trendami a</w:t>
            </w:r>
            <w:r>
              <w:rPr>
                <w:rFonts w:cs="Cambria" w:ascii="Cambria" w:hAnsi="Cambria"/>
              </w:rPr>
              <w:t> </w:t>
            </w:r>
            <w:r>
              <w:rPr>
                <w:rFonts w:ascii="Fazeta Text" w:hAnsi="Fazeta Text"/>
              </w:rPr>
              <w:t>inov</w:t>
            </w:r>
            <w:r>
              <w:rPr>
                <w:rFonts w:cs="Fazeta Text" w:ascii="Fazeta Text" w:hAnsi="Fazeta Text"/>
              </w:rPr>
              <w:t>á</w:t>
            </w:r>
            <w:r>
              <w:rPr>
                <w:rFonts w:ascii="Fazeta Text" w:hAnsi="Fazeta Text"/>
              </w:rPr>
              <w:t>ciami v</w:t>
            </w:r>
            <w:r>
              <w:rPr>
                <w:rFonts w:cs="Cambria" w:ascii="Cambria" w:hAnsi="Cambria"/>
              </w:rPr>
              <w:t> </w:t>
            </w:r>
            <w:r>
              <w:rPr>
                <w:rFonts w:ascii="Fazeta Text" w:hAnsi="Fazeta Text"/>
              </w:rPr>
              <w:t>20. storo</w:t>
            </w:r>
            <w:r>
              <w:rPr>
                <w:rFonts w:cs="Fazeta Text" w:ascii="Fazeta Text" w:hAnsi="Fazeta Text"/>
              </w:rPr>
              <w:t>čí</w:t>
            </w:r>
            <w:r>
              <w:rPr>
                <w:rFonts w:ascii="Fazeta Text" w:hAnsi="Fazeta Text"/>
              </w:rPr>
              <w:t>. Poslucháč sa v</w:t>
            </w:r>
            <w:r>
              <w:rPr>
                <w:rFonts w:cs="Cambria" w:ascii="Cambria" w:hAnsi="Cambria"/>
              </w:rPr>
              <w:t> </w:t>
            </w:r>
            <w:r>
              <w:rPr>
                <w:rFonts w:ascii="Fazeta Text" w:hAnsi="Fazeta Text"/>
              </w:rPr>
              <w:t>skratke obozn</w:t>
            </w:r>
            <w:r>
              <w:rPr>
                <w:rFonts w:cs="Fazeta Text" w:ascii="Fazeta Text" w:hAnsi="Fazeta Text"/>
              </w:rPr>
              <w:t>á</w:t>
            </w:r>
            <w:r>
              <w:rPr>
                <w:rFonts w:ascii="Fazeta Text" w:hAnsi="Fazeta Text"/>
              </w:rPr>
              <w:t>mi s</w:t>
            </w:r>
            <w:r>
              <w:rPr>
                <w:rFonts w:cs="Cambria" w:ascii="Cambria" w:hAnsi="Cambria"/>
              </w:rPr>
              <w:t> </w:t>
            </w:r>
            <w:r>
              <w:rPr>
                <w:rFonts w:ascii="Fazeta Text" w:hAnsi="Fazeta Text"/>
              </w:rPr>
              <w:t>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rskymi a</w:t>
            </w:r>
            <w:r>
              <w:rPr>
                <w:rFonts w:cs="Cambria" w:ascii="Cambria" w:hAnsi="Cambria"/>
              </w:rPr>
              <w:t> </w:t>
            </w:r>
            <w:r>
              <w:rPr>
                <w:rFonts w:ascii="Fazeta Text" w:hAnsi="Fazeta Text"/>
              </w:rPr>
              <w:t>sc</w:t>
            </w:r>
            <w:r>
              <w:rPr>
                <w:rFonts w:cs="Fazeta Text" w:ascii="Fazeta Text" w:hAnsi="Fazeta Text"/>
              </w:rPr>
              <w:t>é</w:t>
            </w:r>
            <w:r>
              <w:rPr>
                <w:rFonts w:ascii="Fazeta Text" w:hAnsi="Fazeta Text"/>
              </w:rPr>
              <w:t>nografick</w:t>
            </w:r>
            <w:r>
              <w:rPr>
                <w:rFonts w:cs="Fazeta Text" w:ascii="Fazeta Text" w:hAnsi="Fazeta Text"/>
              </w:rPr>
              <w:t>ý</w:t>
            </w:r>
            <w:r>
              <w:rPr>
                <w:rFonts w:ascii="Fazeta Text" w:hAnsi="Fazeta Text"/>
              </w:rPr>
              <w:t>mi ikonami druhej polovice 20 teho storo</w:t>
            </w:r>
            <w:r>
              <w:rPr>
                <w:rFonts w:cs="Fazeta Text" w:ascii="Fazeta Text" w:hAnsi="Fazeta Text"/>
              </w:rPr>
              <w:t>č</w:t>
            </w:r>
            <w:r>
              <w:rPr>
                <w:rFonts w:ascii="Fazeta Text" w:hAnsi="Fazeta Text"/>
              </w:rPr>
              <w:t xml:space="preserve">ia. </w:t>
            </w:r>
          </w:p>
        </w:tc>
      </w:tr>
      <w:tr>
        <w:trPr/>
        <w:tc>
          <w:tcPr>
            <w:tcW w:w="9392" w:type="dxa"/>
            <w:gridSpan w:val="2"/>
            <w:tcBorders>
              <w:top w:val="single" w:sz="4" w:space="0" w:color="000000"/>
              <w:start w:val="single" w:sz="4" w:space="0" w:color="000000"/>
              <w:bottom w:val="single" w:sz="4" w:space="0" w:color="000000"/>
              <w:end w:val="single" w:sz="4" w:space="0" w:color="000000"/>
            </w:tcBorders>
          </w:tcPr>
          <w:tbl>
            <w:tblPr>
              <w:tblW w:w="928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9287"/>
            </w:tblGrid>
            <w:tr>
              <w:trPr>
                <w:trHeight w:val="100" w:hRule="atLeast"/>
              </w:trPr>
              <w:tc>
                <w:tcPr>
                  <w:tcW w:w="9287" w:type="dxa"/>
                  <w:tcBorders/>
                </w:tcPr>
                <w:p>
                  <w:pPr>
                    <w:pStyle w:val="Normal"/>
                    <w:spacing w:before="0" w:after="0"/>
                    <w:jc w:val="both"/>
                    <w:rPr>
                      <w:rFonts w:ascii="Fazeta Text" w:hAnsi="Fazeta Text" w:cs="Arial" w:cstheme="minorBidi"/>
                    </w:rPr>
                  </w:pPr>
                  <w:r>
                    <w:rPr>
                      <w:rFonts w:ascii="Fazeta Text" w:hAnsi="Fazeta Text"/>
                      <w:b/>
                      <w:bCs/>
                    </w:rPr>
                    <w:t xml:space="preserve">Stručná osnova predmetu: </w:t>
                  </w:r>
                  <w:r>
                    <w:rPr>
                      <w:rFonts w:ascii="Fazeta Text" w:hAnsi="Fazeta Text"/>
                    </w:rPr>
                    <w:t>antický divadelný priestor a</w:t>
                  </w:r>
                  <w:r>
                    <w:rPr>
                      <w:rFonts w:cs="Cambria" w:ascii="Cambria" w:hAnsi="Cambria"/>
                    </w:rPr>
                    <w:t> </w:t>
                  </w:r>
                  <w:r>
                    <w:rPr>
                      <w:rFonts w:ascii="Fazeta Text" w:hAnsi="Fazeta Text"/>
                    </w:rPr>
                    <w:t>sc</w:t>
                  </w:r>
                  <w:r>
                    <w:rPr>
                      <w:rFonts w:cs="Fazeta Text" w:ascii="Fazeta Text" w:hAnsi="Fazeta Text"/>
                    </w:rPr>
                    <w:t>é</w:t>
                  </w:r>
                  <w:r>
                    <w:rPr>
                      <w:rFonts w:ascii="Fazeta Text" w:hAnsi="Fazeta Text"/>
                    </w:rPr>
                    <w:t xml:space="preserve">nografia, stredoveký divadelný priestor, typológia renesančného divadla, baroko-romantizmus-scénografia 19 teho storočia, avantgardy prvej polovice 20 teho storočia – Ruský Balet, Appia – Craig, Bauhaus - divadlo-film-Erwin Piscator, divadlo-Laterna magika-televízny systém –Josef Svoboda, divadlo-video, Nam June Paik, Bill Viola, robotické divadlo, </w:t>
                  </w:r>
                </w:p>
              </w:tc>
            </w:tr>
          </w:tbl>
          <w:p>
            <w:pPr>
              <w:pStyle w:val="Normal"/>
              <w:widowControl w:val="false"/>
              <w:spacing w:before="0" w:after="0"/>
              <w:jc w:val="both"/>
              <w:rPr>
                <w:rFonts w:ascii="Fazeta Text" w:hAnsi="Fazeta Text"/>
                <w:i/>
                <w:iCs/>
              </w:rPr>
            </w:pPr>
            <w:r>
              <w:rPr>
                <w:rFonts w:ascii="Fazeta Text" w:hAnsi="Fazeta Text"/>
                <w:i/>
                <w:iCs/>
              </w:rPr>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Odporúčaná literatúra: </w:t>
            </w:r>
          </w:p>
          <w:p>
            <w:pPr>
              <w:pStyle w:val="Default"/>
              <w:jc w:val="both"/>
              <w:rPr>
                <w:rFonts w:ascii="Fazeta Text" w:hAnsi="Fazeta Text" w:cs="Arial" w:cstheme="minorBidi"/>
                <w:sz w:val="22"/>
                <w:szCs w:val="22"/>
              </w:rPr>
            </w:pPr>
            <w:r>
              <w:rPr>
                <w:rFonts w:cs="Arial" w:ascii="Fazeta Text" w:hAnsi="Fazeta Text" w:cstheme="minorBidi"/>
                <w:sz w:val="22"/>
                <w:szCs w:val="22"/>
              </w:rPr>
              <w:t xml:space="preserve"> </w:t>
            </w:r>
            <w:r>
              <w:rPr>
                <w:rFonts w:cs="Arial" w:ascii="Fazeta Text" w:hAnsi="Fazeta Text" w:cstheme="minorBidi"/>
                <w:sz w:val="22"/>
                <w:szCs w:val="22"/>
              </w:rPr>
              <w:t>J. Daubrava: Videoobraz v</w:t>
            </w:r>
            <w:r>
              <w:rPr>
                <w:rFonts w:cs="Cambria" w:ascii="Cambria" w:hAnsi="Cambria"/>
                <w:sz w:val="22"/>
                <w:szCs w:val="22"/>
              </w:rPr>
              <w:t> </w:t>
            </w:r>
            <w:r>
              <w:rPr>
                <w:rFonts w:cs="Arial" w:ascii="Fazeta Text" w:hAnsi="Fazeta Text" w:cstheme="minorBidi"/>
                <w:sz w:val="22"/>
                <w:szCs w:val="22"/>
              </w:rPr>
              <w:t>divadle /Od Piscatora po Castorfa/ Bystrica, Fakulta dramatick</w:t>
            </w:r>
            <w:r>
              <w:rPr>
                <w:rFonts w:cs="Fazeta Text" w:ascii="Fazeta Text" w:hAnsi="Fazeta Text"/>
                <w:sz w:val="22"/>
                <w:szCs w:val="22"/>
              </w:rPr>
              <w:t>ý</w:t>
            </w:r>
            <w:r>
              <w:rPr>
                <w:rFonts w:cs="Arial" w:ascii="Fazeta Text" w:hAnsi="Fazeta Text" w:cstheme="minorBidi"/>
                <w:sz w:val="22"/>
                <w:szCs w:val="22"/>
              </w:rPr>
              <w:t>ch umen</w:t>
            </w:r>
            <w:r>
              <w:rPr>
                <w:rFonts w:cs="Fazeta Text" w:ascii="Fazeta Text" w:hAnsi="Fazeta Text"/>
                <w:sz w:val="22"/>
                <w:szCs w:val="22"/>
              </w:rPr>
              <w:t>í</w:t>
            </w:r>
            <w:r>
              <w:rPr>
                <w:rFonts w:cs="Arial" w:ascii="Fazeta Text" w:hAnsi="Fazeta Text" w:cstheme="minorBidi"/>
                <w:sz w:val="22"/>
                <w:szCs w:val="22"/>
              </w:rPr>
              <w:t>, 2019</w:t>
            </w:r>
          </w:p>
          <w:p>
            <w:pPr>
              <w:pStyle w:val="Default"/>
              <w:jc w:val="both"/>
              <w:rPr>
                <w:rFonts w:ascii="Fazeta Text" w:hAnsi="Fazeta Text" w:cs="Arial" w:cstheme="minorBidi"/>
                <w:sz w:val="22"/>
                <w:szCs w:val="22"/>
              </w:rPr>
            </w:pPr>
            <w:r>
              <w:rPr>
                <w:rFonts w:cs="Arial" w:ascii="Fazeta Text" w:hAnsi="Fazeta Text" w:cstheme="minorBidi"/>
                <w:sz w:val="22"/>
                <w:szCs w:val="22"/>
              </w:rPr>
              <w:t>J. Daubrava: Divadlo a</w:t>
            </w:r>
            <w:r>
              <w:rPr>
                <w:rFonts w:cs="Cambria" w:ascii="Cambria" w:hAnsi="Cambria"/>
                <w:sz w:val="22"/>
                <w:szCs w:val="22"/>
              </w:rPr>
              <w:t> </w:t>
            </w:r>
            <w:r>
              <w:rPr>
                <w:rFonts w:cs="Arial" w:ascii="Fazeta Text" w:hAnsi="Fazeta Text" w:cstheme="minorBidi"/>
                <w:sz w:val="22"/>
                <w:szCs w:val="22"/>
              </w:rPr>
              <w:t>hmotn</w:t>
            </w:r>
            <w:r>
              <w:rPr>
                <w:rFonts w:cs="Fazeta Text" w:ascii="Fazeta Text" w:hAnsi="Fazeta Text"/>
                <w:sz w:val="22"/>
                <w:szCs w:val="22"/>
              </w:rPr>
              <w:t>á</w:t>
            </w:r>
            <w:r>
              <w:rPr>
                <w:rFonts w:cs="Arial" w:ascii="Fazeta Text" w:hAnsi="Fazeta Text" w:cstheme="minorBidi"/>
                <w:sz w:val="22"/>
                <w:szCs w:val="22"/>
              </w:rPr>
              <w:t xml:space="preserve"> kult</w:t>
            </w:r>
            <w:r>
              <w:rPr>
                <w:rFonts w:cs="Fazeta Text" w:ascii="Fazeta Text" w:hAnsi="Fazeta Text"/>
                <w:sz w:val="22"/>
                <w:szCs w:val="22"/>
              </w:rPr>
              <w:t>ú</w:t>
            </w:r>
            <w:r>
              <w:rPr>
                <w:rFonts w:cs="Arial" w:ascii="Fazeta Text" w:hAnsi="Fazeta Text" w:cstheme="minorBidi"/>
                <w:sz w:val="22"/>
                <w:szCs w:val="22"/>
              </w:rPr>
              <w:t>ra I.-II: Bansk</w:t>
            </w:r>
            <w:r>
              <w:rPr>
                <w:rFonts w:cs="Fazeta Text" w:ascii="Fazeta Text" w:hAnsi="Fazeta Text"/>
                <w:sz w:val="22"/>
                <w:szCs w:val="22"/>
              </w:rPr>
              <w:t>á</w:t>
            </w:r>
            <w:r>
              <w:rPr>
                <w:rFonts w:cs="Arial" w:ascii="Fazeta Text" w:hAnsi="Fazeta Text" w:cstheme="minorBidi"/>
                <w:sz w:val="22"/>
                <w:szCs w:val="22"/>
              </w:rPr>
              <w:t xml:space="preserve"> Bystrica, Fakulta dramatick</w:t>
            </w:r>
            <w:r>
              <w:rPr>
                <w:rFonts w:cs="Fazeta Text" w:ascii="Fazeta Text" w:hAnsi="Fazeta Text"/>
                <w:sz w:val="22"/>
                <w:szCs w:val="22"/>
              </w:rPr>
              <w:t>ý</w:t>
            </w:r>
            <w:r>
              <w:rPr>
                <w:rFonts w:cs="Arial" w:ascii="Fazeta Text" w:hAnsi="Fazeta Text" w:cstheme="minorBidi"/>
                <w:sz w:val="22"/>
                <w:szCs w:val="22"/>
              </w:rPr>
              <w:t>ch umen</w:t>
            </w:r>
            <w:r>
              <w:rPr>
                <w:rFonts w:cs="Fazeta Text" w:ascii="Fazeta Text" w:hAnsi="Fazeta Text"/>
                <w:sz w:val="22"/>
                <w:szCs w:val="22"/>
              </w:rPr>
              <w:t>í</w:t>
            </w:r>
            <w:r>
              <w:rPr>
                <w:rFonts w:cs="Arial" w:ascii="Fazeta Text" w:hAnsi="Fazeta Text" w:cstheme="minorBidi"/>
                <w:sz w:val="22"/>
                <w:szCs w:val="22"/>
              </w:rPr>
              <w:t>, 2025</w:t>
            </w:r>
          </w:p>
          <w:p>
            <w:pPr>
              <w:pStyle w:val="Normal"/>
              <w:widowControl w:val="false"/>
              <w:spacing w:before="0" w:after="0"/>
              <w:jc w:val="both"/>
              <w:rPr>
                <w:rFonts w:ascii="Fazeta Text" w:hAnsi="Fazeta Text"/>
              </w:rPr>
            </w:pPr>
            <w:r>
              <w:rPr>
                <w:rFonts w:ascii="Fazeta Text" w:hAnsi="Fazeta Text"/>
              </w:rPr>
              <w:t>J. Zavarský: Kapitolky zo scénografie, Bratislava,  Osvetový ústav, 1993</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 xml:space="preserve">Jazyk, ktorého znalosť je potrebná na absolvovanie predmetu: </w:t>
            </w:r>
            <w:r>
              <w:rPr>
                <w:rFonts w:ascii="Fazeta Text" w:hAnsi="Fazeta Text"/>
                <w:bCs/>
              </w:rPr>
              <w:t>slovenský jazyk</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Poznámky:</w:t>
            </w:r>
            <w:r>
              <w:rPr>
                <w:rFonts w:ascii="Fazeta Text" w:hAnsi="Fazeta Text"/>
              </w:rPr>
              <w:t xml:space="preserve"> -</w:t>
            </w:r>
          </w:p>
        </w:tc>
      </w:tr>
      <w:tr>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b/>
                <w:bCs/>
              </w:rPr>
              <w:t>Hodnotenie predmetov:</w:t>
            </w:r>
          </w:p>
          <w:p>
            <w:pPr>
              <w:pStyle w:val="Normal"/>
              <w:widowControl w:val="false"/>
              <w:spacing w:before="0" w:after="0"/>
              <w:jc w:val="both"/>
              <w:rPr>
                <w:rFonts w:ascii="Fazeta Text" w:hAnsi="Fazeta Text" w:cs="Arial" w:cstheme="minorBidi"/>
              </w:rPr>
            </w:pPr>
            <w:r>
              <w:rPr>
                <w:rFonts w:ascii="Fazeta Text" w:hAnsi="Fazeta Text"/>
              </w:rPr>
              <w:t xml:space="preserve">Celkový počet hodnotených študentov: </w:t>
            </w:r>
          </w:p>
          <w:tbl>
            <w:tblPr>
              <w:tblW w:w="923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38"/>
              <w:gridCol w:w="1540"/>
              <w:gridCol w:w="1542"/>
              <w:gridCol w:w="1540"/>
              <w:gridCol w:w="1542"/>
              <w:gridCol w:w="1529"/>
            </w:tblGrid>
            <w:tr>
              <w:trPr>
                <w:trHeight w:val="249" w:hRule="atLeast"/>
              </w:trPr>
              <w:tc>
                <w:tcPr>
                  <w:tcW w:w="153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rPr>
                    <w:t>A</w:t>
                  </w:r>
                </w:p>
              </w:tc>
              <w:tc>
                <w:tcPr>
                  <w:tcW w:w="15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rPr>
                    <w:t>B</w:t>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rPr>
                    <w:t>C</w:t>
                  </w:r>
                </w:p>
              </w:tc>
              <w:tc>
                <w:tcPr>
                  <w:tcW w:w="15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rPr>
                    <w:t>D</w:t>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rPr>
                    <w:t>E</w:t>
                  </w:r>
                </w:p>
              </w:tc>
              <w:tc>
                <w:tcPr>
                  <w:tcW w:w="152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Fazeta Text" w:hAnsi="Fazeta Text" w:cs="Arial" w:cstheme="minorBidi"/>
                    </w:rPr>
                  </w:pPr>
                  <w:r>
                    <w:rPr>
                      <w:rFonts w:ascii="Fazeta Text" w:hAnsi="Fazeta Text"/>
                    </w:rPr>
                    <w:t>FX</w:t>
                  </w:r>
                </w:p>
              </w:tc>
            </w:tr>
          </w:tbl>
          <w:p>
            <w:pPr>
              <w:pStyle w:val="Normal"/>
              <w:widowControl w:val="false"/>
              <w:spacing w:before="0" w:after="0"/>
              <w:jc w:val="both"/>
              <w:rPr>
                <w:rFonts w:ascii="Fazeta Text" w:hAnsi="Fazeta Text"/>
                <w:i/>
                <w:iCs/>
              </w:rPr>
            </w:pPr>
            <w:r>
              <w:rPr>
                <w:rFonts w:ascii="Fazeta Text" w:hAnsi="Fazeta Text"/>
                <w:i/>
                <w:iCs/>
              </w:rPr>
            </w:r>
          </w:p>
        </w:tc>
      </w:tr>
      <w:tr>
        <w:trPr>
          <w:trHeight w:val="240" w:hRule="atLeast"/>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before="0" w:after="0"/>
              <w:jc w:val="both"/>
              <w:rPr>
                <w:rFonts w:ascii="Fazeta Text" w:hAnsi="Fazeta Text" w:cs="Arial" w:cstheme="minorBidi"/>
              </w:rPr>
            </w:pPr>
            <w:r>
              <w:rPr>
                <w:rFonts w:ascii="Fazeta Text" w:hAnsi="Fazeta Text"/>
                <w:b/>
                <w:bCs/>
              </w:rPr>
              <w:t xml:space="preserve">Vyučujúci: </w:t>
            </w:r>
            <w:r>
              <w:rPr>
                <w:rFonts w:ascii="Fazeta Text" w:hAnsi="Fazeta Text"/>
              </w:rPr>
              <w:t>Mgr. art Jaroslav Daubrava Art D, f. m. doc.</w:t>
            </w:r>
          </w:p>
        </w:tc>
      </w:tr>
      <w:tr>
        <w:trPr>
          <w:trHeight w:val="255" w:hRule="atLeast"/>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before="0" w:after="0"/>
              <w:jc w:val="both"/>
              <w:rPr>
                <w:rFonts w:ascii="Fazeta Text" w:hAnsi="Fazeta Text" w:cs="Arial" w:cstheme="minorBidi"/>
              </w:rPr>
            </w:pPr>
            <w:r>
              <w:rPr>
                <w:rFonts w:ascii="Fazeta Text" w:hAnsi="Fazeta Text"/>
                <w:b/>
              </w:rPr>
              <w:t xml:space="preserve">Dátum poslednej zmeny: </w:t>
            </w:r>
            <w:r>
              <w:rPr>
                <w:rFonts w:ascii="Fazeta Text" w:hAnsi="Fazeta Text"/>
              </w:rPr>
              <w:t>03. 01. 2026</w:t>
            </w:r>
          </w:p>
        </w:tc>
      </w:tr>
      <w:tr>
        <w:trPr>
          <w:trHeight w:val="255" w:hRule="atLeast"/>
        </w:trPr>
        <w:tc>
          <w:tcPr>
            <w:tcW w:w="93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before="0" w:after="0"/>
              <w:jc w:val="both"/>
              <w:rPr>
                <w:rFonts w:ascii="Fazeta Text" w:hAnsi="Fazeta Text" w:cs="Arial" w:cstheme="minorBidi"/>
              </w:rPr>
            </w:pPr>
            <w:r>
              <w:rPr>
                <w:rFonts w:ascii="Fazeta Text" w:hAnsi="Fazeta Text"/>
                <w:b/>
              </w:rPr>
              <w:t xml:space="preserve">Schválil: </w:t>
            </w:r>
            <w:r>
              <w:rPr>
                <w:rFonts w:ascii="Fazeta Text" w:hAnsi="Fazeta Text"/>
              </w:rPr>
              <w:t>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w:t>
      </w:r>
      <w:r>
        <w:rPr>
          <w:rFonts w:ascii="Fazeta Text" w:hAnsi="Fazeta Text"/>
          <w:b/>
          <w:bCs/>
          <w:spacing w:val="-4"/>
        </w:rPr>
        <w:t xml:space="preserve"> </w:t>
      </w:r>
      <w:r>
        <w:rPr>
          <w:rFonts w:ascii="Fazeta Text" w:hAnsi="Fazeta Text"/>
          <w:b/>
          <w:bCs/>
        </w:rPr>
        <w:t>list</w:t>
      </w:r>
      <w:r>
        <w:rPr>
          <w:rFonts w:ascii="Fazeta Text" w:hAnsi="Fazeta Text"/>
          <w:b/>
          <w:bCs/>
          <w:spacing w:val="-4"/>
        </w:rPr>
        <w:t xml:space="preserve"> </w:t>
      </w:r>
      <w:r>
        <w:rPr>
          <w:rFonts w:ascii="Fazeta Text" w:hAnsi="Fazeta Text"/>
          <w:b/>
          <w:bCs/>
          <w:spacing w:val="-2"/>
        </w:rPr>
        <w:t>predmetu</w:t>
      </w:r>
    </w:p>
    <w:tbl>
      <w:tblPr>
        <w:tblW w:w="9356" w:type="dxa"/>
        <w:jc w:val="start"/>
        <w:tblInd w:w="70" w:type="dxa"/>
        <w:tblLayout w:type="fixed"/>
        <w:tblCellMar>
          <w:top w:w="0" w:type="dxa"/>
          <w:start w:w="70" w:type="dxa"/>
          <w:bottom w:w="0" w:type="dxa"/>
          <w:end w:w="70" w:type="dxa"/>
        </w:tblCellMar>
        <w:tblLook w:val="0000" w:firstRow="0" w:noVBand="0" w:lastRow="0" w:firstColumn="0" w:lastColumn="0" w:noHBand="0"/>
      </w:tblPr>
      <w:tblGrid>
        <w:gridCol w:w="4536"/>
        <w:gridCol w:w="4820"/>
      </w:tblGrid>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Vysoká škola:</w:t>
            </w:r>
            <w:r>
              <w:rPr>
                <w:rFonts w:ascii="Fazeta Text" w:hAnsi="Fazeta Text"/>
              </w:rPr>
              <w:t xml:space="preserve"> Akadémia umení v</w:t>
            </w:r>
            <w:r>
              <w:rPr>
                <w:rFonts w:cs="Cambria" w:ascii="Cambria" w:hAnsi="Cambria"/>
              </w:rPr>
              <w:t> </w:t>
            </w:r>
            <w:r>
              <w:rPr>
                <w:rFonts w:ascii="Fazeta Text" w:hAnsi="Fazeta Text"/>
              </w:rPr>
              <w:t>Banskej Bystrici</w:t>
            </w:r>
          </w:p>
        </w:tc>
      </w:tr>
      <w:tr>
        <w:trPr>
          <w:trHeight w:val="364"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Fakulta:</w:t>
            </w:r>
            <w:r>
              <w:rPr>
                <w:rFonts w:ascii="Fazeta Text" w:hAnsi="Fazeta Text"/>
              </w:rPr>
              <w:t xml:space="preserve"> Fakulta dramatických umení</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Cs/>
              </w:rPr>
            </w:pPr>
            <w:r>
              <w:rPr>
                <w:rFonts w:ascii="Fazeta Text" w:hAnsi="Fazeta Text"/>
                <w:b/>
                <w:bCs/>
              </w:rPr>
              <w:t>Kód predmetu:</w:t>
            </w:r>
            <w:r>
              <w:rPr>
                <w:rFonts w:ascii="Fazeta Text" w:hAnsi="Fazeta Text"/>
              </w:rPr>
              <w:t xml:space="preserve"> </w:t>
            </w:r>
          </w:p>
        </w:tc>
        <w:tc>
          <w:tcPr>
            <w:tcW w:w="4820"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bCs/>
              </w:rPr>
            </w:pPr>
            <w:r>
              <w:rPr>
                <w:rFonts w:ascii="Fazeta Text" w:hAnsi="Fazeta Text"/>
                <w:b/>
                <w:bCs/>
              </w:rPr>
              <w:t>Názov predmetu: Úvod do umeleckej produkcie</w:t>
            </w:r>
          </w:p>
        </w:tc>
      </w:tr>
      <w:tr>
        <w:trPr>
          <w:trHeight w:val="427"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bCs/>
              </w:rPr>
            </w:pPr>
            <w:r>
              <w:rPr>
                <w:rFonts w:ascii="Fazeta Text" w:hAnsi="Fazeta Text"/>
                <w:b/>
                <w:bCs/>
              </w:rPr>
              <w:t>Druh, rozsah a</w:t>
            </w:r>
            <w:r>
              <w:rPr>
                <w:rFonts w:cs="Cambria" w:ascii="Cambria" w:hAnsi="Cambria"/>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 xml:space="preserve"> </w:t>
            </w:r>
            <w:r>
              <w:rPr>
                <w:rFonts w:cs="Cambria" w:ascii="Cambria" w:hAnsi="Cambria"/>
                <w:iCs/>
              </w:rPr>
              <w:t> </w:t>
            </w:r>
            <w:r>
              <w:rPr>
                <w:rFonts w:ascii="Fazeta Text" w:hAnsi="Fazeta Text"/>
              </w:rPr>
              <w:t>týždenný intenzívny kurz</w:t>
            </w:r>
          </w:p>
          <w:p>
            <w:pPr>
              <w:pStyle w:val="Normal"/>
              <w:spacing w:before="0" w:after="0"/>
              <w:jc w:val="both"/>
              <w:rPr>
                <w:rFonts w:ascii="Fazeta Text" w:hAnsi="Fazeta Text"/>
              </w:rPr>
            </w:pPr>
            <w:r>
              <w:rPr>
                <w:rFonts w:ascii="Fazeta Text" w:hAnsi="Fazeta Text"/>
              </w:rPr>
              <w:t xml:space="preserve">voliteľný predmet / denná forma štúdia </w:t>
            </w:r>
          </w:p>
        </w:tc>
      </w:tr>
      <w:tr>
        <w:trPr>
          <w:trHeight w:val="286"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b/>
                <w:bCs/>
              </w:rPr>
              <w:t>Počet kreditov:</w:t>
            </w:r>
            <w:r>
              <w:rPr>
                <w:rFonts w:ascii="Fazeta Text" w:hAnsi="Fazeta Text"/>
                <w:i/>
                <w:iCs/>
              </w:rPr>
              <w:t xml:space="preserve"> </w:t>
            </w:r>
            <w:r>
              <w:rPr>
                <w:rFonts w:ascii="Fazeta Text" w:hAnsi="Fazeta Text"/>
              </w:rPr>
              <w:t>5</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Odporúčaný semester/trimester štúdia:</w:t>
            </w:r>
            <w:r>
              <w:rPr>
                <w:rFonts w:ascii="Fazeta Text" w:hAnsi="Fazeta Text"/>
              </w:rPr>
              <w:t xml:space="preserve"> 1.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b/>
                <w:bCs/>
              </w:rPr>
              <w:t>Stupeň štúdia:</w:t>
            </w:r>
            <w:r>
              <w:rPr>
                <w:rFonts w:ascii="Fazeta Text" w:hAnsi="Fazeta Text"/>
              </w:rPr>
              <w:t xml:space="preserve"> 1.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 xml:space="preserve">Podmieňujúce predmety: </w:t>
            </w:r>
            <w:r>
              <w:rPr>
                <w:rFonts w:ascii="Fazeta Text" w:hAnsi="Fazeta Text"/>
              </w:rPr>
              <w:t>nie sú</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b/>
                <w:bCs/>
              </w:rPr>
              <w:t>Podmienky na absolvovanie predmetu:</w:t>
            </w:r>
            <w:r>
              <w:rPr>
                <w:rFonts w:ascii="Fazeta Text" w:hAnsi="Fazeta Text"/>
              </w:rPr>
              <w:t xml:space="preserve"> </w:t>
            </w:r>
          </w:p>
          <w:p>
            <w:pPr>
              <w:pStyle w:val="Normal"/>
              <w:spacing w:before="0" w:after="0"/>
              <w:rPr>
                <w:rFonts w:ascii="Fazeta Text" w:hAnsi="Fazeta Text"/>
              </w:rPr>
            </w:pPr>
            <w:r>
              <w:rPr>
                <w:rFonts w:ascii="Fazeta Text" w:hAnsi="Fazeta Text"/>
              </w:rPr>
              <w:t>1. Podmienkou na absolvovanie predmetu je minimálne 80-percentá účasť na predmete</w:t>
            </w:r>
          </w:p>
          <w:p>
            <w:pPr>
              <w:pStyle w:val="Normal"/>
              <w:spacing w:before="0" w:after="0"/>
              <w:rPr>
                <w:rFonts w:ascii="Fazeta Text" w:hAnsi="Fazeta Text"/>
              </w:rPr>
            </w:pPr>
            <w:r>
              <w:rPr>
                <w:rFonts w:ascii="Fazeta Text" w:hAnsi="Fazeta Text"/>
              </w:rPr>
              <w:t>2. Záverečné hodnotenie: priebežné hodnotenie  pri výbere a realizácii dokumentárneho filmu</w:t>
              <w:tab/>
            </w:r>
          </w:p>
          <w:p>
            <w:pPr>
              <w:pStyle w:val="Normal"/>
              <w:spacing w:before="0" w:after="0"/>
              <w:rPr>
                <w:rFonts w:ascii="Fazeta Text" w:hAnsi="Fazeta Text"/>
                <w:iCs/>
              </w:rPr>
            </w:pPr>
            <w:r>
              <w:rPr>
                <w:rFonts w:ascii="Fazeta Text" w:hAnsi="Fazeta Text"/>
              </w:rPr>
              <w:t>(štandardná kvalita: A: 100-94%, B: 93-87%, C: 86-80%, D:79-73%, E:72-65%).</w:t>
            </w:r>
            <w:r>
              <w:rPr>
                <w:rFonts w:ascii="Fazeta Text" w:hAnsi="Fazeta Text"/>
                <w:iCs/>
              </w:rPr>
              <w:t xml:space="preserve"> </w:t>
            </w:r>
          </w:p>
          <w:p>
            <w:pPr>
              <w:pStyle w:val="Normal"/>
              <w:spacing w:before="0" w:after="0"/>
              <w:jc w:val="both"/>
              <w:rPr>
                <w:rFonts w:ascii="Fazeta Text" w:hAnsi="Fazeta Text"/>
                <w:iCs/>
              </w:rPr>
            </w:pPr>
            <w:r>
              <w:rPr>
                <w:rFonts w:ascii="Fazeta Text" w:hAnsi="Fazeta Text"/>
                <w:iCs/>
              </w:rPr>
              <w:t>Kredity nebudú udelené študentovi, ktorý bude mať aktívnu účasť na predmete nižšiu ako 80%,</w:t>
            </w:r>
            <w:r>
              <w:rPr>
                <w:rFonts w:cs="Cambria" w:ascii="Cambria" w:hAnsi="Cambria"/>
                <w:iCs/>
              </w:rPr>
              <w:t> </w:t>
            </w:r>
          </w:p>
          <w:p>
            <w:pPr>
              <w:pStyle w:val="Normal"/>
              <w:spacing w:before="0" w:after="0"/>
              <w:jc w:val="both"/>
              <w:rPr>
                <w:rFonts w:ascii="Fazeta Text" w:hAnsi="Fazeta Text"/>
              </w:rPr>
            </w:pPr>
            <w:r>
              <w:rPr>
                <w:rFonts w:ascii="Fazeta Text" w:hAnsi="Fazeta Text"/>
              </w:rPr>
              <w:t>Celková záťaž študenta 16 hodín prednášok + 20 hodín pozeranie filmov alebo divadelných predstavení a</w:t>
            </w:r>
            <w:r>
              <w:rPr>
                <w:rFonts w:cs="Cambria" w:ascii="Cambria" w:hAnsi="Cambria"/>
              </w:rPr>
              <w:t> </w:t>
            </w:r>
            <w:r>
              <w:rPr>
                <w:rFonts w:ascii="Fazeta Text" w:hAnsi="Fazeta Text"/>
              </w:rPr>
              <w:t>20 hod</w:t>
            </w:r>
            <w:r>
              <w:rPr>
                <w:rFonts w:cs="Fazeta Text" w:ascii="Fazeta Text" w:hAnsi="Fazeta Text"/>
              </w:rPr>
              <w:t>í</w:t>
            </w:r>
            <w:r>
              <w:rPr>
                <w:rFonts w:ascii="Fazeta Text" w:hAnsi="Fazeta Text"/>
              </w:rPr>
              <w:t>n rozborov</w:t>
            </w:r>
            <w:r>
              <w:rPr>
                <w:rFonts w:cs="Fazeta Text" w:ascii="Fazeta Text" w:hAnsi="Fazeta Text"/>
              </w:rPr>
              <w:t>ý</w:t>
            </w:r>
            <w:r>
              <w:rPr>
                <w:rFonts w:ascii="Fazeta Text" w:hAnsi="Fazeta Text"/>
              </w:rPr>
              <w:t xml:space="preserve">ch seminárov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Výsledky vzdelávania:</w:t>
            </w:r>
            <w:r>
              <w:rPr>
                <w:rFonts w:ascii="Fazeta Text" w:hAnsi="Fazeta Text"/>
                <w:i/>
                <w:iCs/>
              </w:rPr>
              <w:t xml:space="preserve"> </w:t>
            </w:r>
          </w:p>
          <w:p>
            <w:pPr>
              <w:pStyle w:val="Normal"/>
              <w:spacing w:before="0" w:after="0"/>
              <w:jc w:val="both"/>
              <w:rPr>
                <w:rFonts w:ascii="Fazeta Text" w:hAnsi="Fazeta Text"/>
                <w:i/>
                <w:iCs/>
              </w:rPr>
            </w:pPr>
            <w:r>
              <w:rPr>
                <w:rFonts w:ascii="Fazeta Text" w:hAnsi="Fazeta Text"/>
                <w:bCs/>
              </w:rPr>
              <w:t>Študent získa úvodne poznatky z</w:t>
            </w:r>
            <w:r>
              <w:rPr>
                <w:rFonts w:cs="Cambria" w:ascii="Cambria" w:hAnsi="Cambria"/>
                <w:bCs/>
              </w:rPr>
              <w:t> </w:t>
            </w:r>
            <w:r>
              <w:rPr>
                <w:rFonts w:ascii="Fazeta Text" w:hAnsi="Fazeta Text"/>
                <w:bCs/>
              </w:rPr>
              <w:t>filmovej a</w:t>
            </w:r>
            <w:r>
              <w:rPr>
                <w:rFonts w:cs="Cambria" w:ascii="Cambria" w:hAnsi="Cambria"/>
                <w:bCs/>
              </w:rPr>
              <w:t> </w:t>
            </w:r>
            <w:r>
              <w:rPr>
                <w:rFonts w:ascii="Fazeta Text" w:hAnsi="Fazeta Text"/>
                <w:bCs/>
              </w:rPr>
              <w:t>divadelnej tvorby a</w:t>
            </w:r>
            <w:r>
              <w:rPr>
                <w:rFonts w:cs="Cambria" w:ascii="Cambria" w:hAnsi="Cambria"/>
                <w:bCs/>
              </w:rPr>
              <w:t> </w:t>
            </w:r>
            <w:r>
              <w:rPr>
                <w:rFonts w:ascii="Fazeta Text" w:hAnsi="Fazeta Text"/>
                <w:bCs/>
              </w:rPr>
              <w:t>sp</w:t>
            </w:r>
            <w:r>
              <w:rPr>
                <w:rFonts w:cs="Fazeta Text" w:ascii="Fazeta Text" w:hAnsi="Fazeta Text"/>
                <w:bCs/>
              </w:rPr>
              <w:t>ô</w:t>
            </w:r>
            <w:r>
              <w:rPr>
                <w:rFonts w:ascii="Fazeta Text" w:hAnsi="Fazeta Text"/>
                <w:bCs/>
              </w:rPr>
              <w:t>sobu vyu</w:t>
            </w:r>
            <w:r>
              <w:rPr>
                <w:rFonts w:cs="Fazeta Text" w:ascii="Fazeta Text" w:hAnsi="Fazeta Text"/>
                <w:bCs/>
              </w:rPr>
              <w:t>č</w:t>
            </w:r>
            <w:r>
              <w:rPr>
                <w:rFonts w:ascii="Fazeta Text" w:hAnsi="Fazeta Text"/>
                <w:bCs/>
              </w:rPr>
              <w:t>ovania predmetov v</w:t>
            </w:r>
            <w:r>
              <w:rPr>
                <w:rFonts w:cs="Cambria" w:ascii="Cambria" w:hAnsi="Cambria"/>
                <w:bCs/>
              </w:rPr>
              <w:t> </w:t>
            </w:r>
            <w:r>
              <w:rPr>
                <w:rFonts w:cs="Fazeta Text" w:ascii="Fazeta Text" w:hAnsi="Fazeta Text"/>
                <w:bCs/>
              </w:rPr>
              <w:t>š</w:t>
            </w:r>
            <w:r>
              <w:rPr>
                <w:rFonts w:ascii="Fazeta Text" w:hAnsi="Fazeta Text"/>
                <w:bCs/>
              </w:rPr>
              <w:t>tudijnom programe Umeleck</w:t>
            </w:r>
            <w:r>
              <w:rPr>
                <w:rFonts w:cs="Fazeta Text" w:ascii="Fazeta Text" w:hAnsi="Fazeta Text"/>
                <w:bCs/>
              </w:rPr>
              <w:t>á</w:t>
            </w:r>
            <w:r>
              <w:rPr>
                <w:rFonts w:ascii="Fazeta Text" w:hAnsi="Fazeta Text"/>
                <w:bCs/>
              </w:rPr>
              <w:t xml:space="preserve"> produkcia. Prepojenie </w:t>
            </w:r>
            <w:r>
              <w:rPr>
                <w:rFonts w:cs="Fazeta Text" w:ascii="Fazeta Text" w:hAnsi="Fazeta Text"/>
                <w:bCs/>
              </w:rPr>
              <w:t>š</w:t>
            </w:r>
            <w:r>
              <w:rPr>
                <w:rFonts w:ascii="Fazeta Text" w:hAnsi="Fazeta Text"/>
                <w:bCs/>
              </w:rPr>
              <w:t>tudentov Filmovej a</w:t>
            </w:r>
            <w:r>
              <w:rPr>
                <w:rFonts w:cs="Cambria" w:ascii="Cambria" w:hAnsi="Cambria"/>
                <w:bCs/>
              </w:rPr>
              <w:t> </w:t>
            </w:r>
            <w:r>
              <w:rPr>
                <w:rFonts w:ascii="Fazeta Text" w:hAnsi="Fazeta Text"/>
                <w:bCs/>
              </w:rPr>
              <w:t>divadelnej tvorby s</w:t>
            </w:r>
            <w:r>
              <w:rPr>
                <w:rFonts w:cs="Cambria" w:ascii="Cambria" w:hAnsi="Cambria"/>
                <w:bCs/>
              </w:rPr>
              <w:t> </w:t>
            </w:r>
            <w:r>
              <w:rPr>
                <w:rFonts w:ascii="Fazeta Text" w:hAnsi="Fazeta Text"/>
                <w:bCs/>
              </w:rPr>
              <w:t>d</w:t>
            </w:r>
            <w:r>
              <w:rPr>
                <w:rFonts w:cs="Fazeta Text" w:ascii="Fazeta Text" w:hAnsi="Fazeta Text"/>
                <w:bCs/>
              </w:rPr>
              <w:t>ô</w:t>
            </w:r>
            <w:r>
              <w:rPr>
                <w:rFonts w:ascii="Fazeta Text" w:hAnsi="Fazeta Text"/>
                <w:bCs/>
              </w:rPr>
              <w:t>razom na bud</w:t>
            </w:r>
            <w:r>
              <w:rPr>
                <w:rFonts w:cs="Fazeta Text" w:ascii="Fazeta Text" w:hAnsi="Fazeta Text"/>
                <w:bCs/>
              </w:rPr>
              <w:t>ú</w:t>
            </w:r>
            <w:r>
              <w:rPr>
                <w:rFonts w:ascii="Fazeta Text" w:hAnsi="Fazeta Text"/>
                <w:bCs/>
              </w:rPr>
              <w:t>ci spolupr</w:t>
            </w:r>
            <w:r>
              <w:rPr>
                <w:rFonts w:cs="Fazeta Text" w:ascii="Fazeta Text" w:hAnsi="Fazeta Text"/>
                <w:bCs/>
              </w:rPr>
              <w:t>á</w:t>
            </w:r>
            <w:r>
              <w:rPr>
                <w:rFonts w:ascii="Fazeta Text" w:hAnsi="Fazeta Text"/>
                <w:bCs/>
              </w:rPr>
              <w:t>cu pri tvorbe filmov</w:t>
            </w:r>
            <w:r>
              <w:rPr>
                <w:rFonts w:cs="Fazeta Text" w:ascii="Fazeta Text" w:hAnsi="Fazeta Text"/>
                <w:bCs/>
              </w:rPr>
              <w:t>ý</w:t>
            </w:r>
            <w:r>
              <w:rPr>
                <w:rFonts w:ascii="Fazeta Text" w:hAnsi="Fazeta Text"/>
                <w:bCs/>
              </w:rPr>
              <w:t>ch cvi</w:t>
            </w:r>
            <w:r>
              <w:rPr>
                <w:rFonts w:cs="Fazeta Text" w:ascii="Fazeta Text" w:hAnsi="Fazeta Text"/>
                <w:bCs/>
              </w:rPr>
              <w:t>č</w:t>
            </w:r>
            <w:r>
              <w:rPr>
                <w:rFonts w:ascii="Fazeta Text" w:hAnsi="Fazeta Text"/>
                <w:bCs/>
              </w:rPr>
              <w:t>en</w:t>
            </w:r>
            <w:r>
              <w:rPr>
                <w:rFonts w:cs="Fazeta Text" w:ascii="Fazeta Text" w:hAnsi="Fazeta Text"/>
                <w:bCs/>
              </w:rPr>
              <w:t>í</w:t>
            </w:r>
            <w:r>
              <w:rPr>
                <w:rFonts w:ascii="Fazeta Text" w:hAnsi="Fazeta Text"/>
                <w:bCs/>
              </w:rPr>
              <w:t>, ro</w:t>
            </w:r>
            <w:r>
              <w:rPr>
                <w:rFonts w:cs="Fazeta Text" w:ascii="Fazeta Text" w:hAnsi="Fazeta Text"/>
                <w:bCs/>
              </w:rPr>
              <w:t>č</w:t>
            </w:r>
            <w:r>
              <w:rPr>
                <w:rFonts w:ascii="Fazeta Text" w:hAnsi="Fazeta Text"/>
                <w:bCs/>
              </w:rPr>
              <w:t>n</w:t>
            </w:r>
            <w:r>
              <w:rPr>
                <w:rFonts w:cs="Fazeta Text" w:ascii="Fazeta Text" w:hAnsi="Fazeta Text"/>
                <w:bCs/>
              </w:rPr>
              <w:t>í</w:t>
            </w:r>
            <w:r>
              <w:rPr>
                <w:rFonts w:ascii="Fazeta Text" w:hAnsi="Fazeta Text"/>
                <w:bCs/>
              </w:rPr>
              <w:t>kov</w:t>
            </w:r>
            <w:r>
              <w:rPr>
                <w:rFonts w:cs="Fazeta Text" w:ascii="Fazeta Text" w:hAnsi="Fazeta Text"/>
                <w:bCs/>
              </w:rPr>
              <w:t>ý</w:t>
            </w:r>
            <w:r>
              <w:rPr>
                <w:rFonts w:ascii="Fazeta Text" w:hAnsi="Fazeta Text"/>
                <w:bCs/>
              </w:rPr>
              <w:t>ch filmov alebo divadeln</w:t>
            </w:r>
            <w:r>
              <w:rPr>
                <w:rFonts w:cs="Fazeta Text" w:ascii="Fazeta Text" w:hAnsi="Fazeta Text"/>
                <w:bCs/>
              </w:rPr>
              <w:t>ý</w:t>
            </w:r>
            <w:r>
              <w:rPr>
                <w:rFonts w:ascii="Fazeta Text" w:hAnsi="Fazeta Text"/>
                <w:bCs/>
              </w:rPr>
              <w:t>ch predstaven</w:t>
            </w:r>
            <w:r>
              <w:rPr>
                <w:rFonts w:cs="Fazeta Text" w:ascii="Fazeta Text" w:hAnsi="Fazeta Text"/>
                <w:bCs/>
              </w:rPr>
              <w:t>í</w:t>
            </w:r>
            <w:r>
              <w:rPr>
                <w:rFonts w:ascii="Fazeta Text" w:hAnsi="Fazeta Text"/>
                <w:bCs/>
              </w:rPr>
              <w:t>.</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b/>
                <w:bCs/>
              </w:rPr>
              <w:t>Stručná osnova predmetu:</w:t>
            </w:r>
            <w:r>
              <w:rPr>
                <w:rFonts w:ascii="Fazeta Text" w:hAnsi="Fazeta Text"/>
              </w:rPr>
              <w:t xml:space="preserve"> </w:t>
            </w:r>
          </w:p>
          <w:p>
            <w:pPr>
              <w:pStyle w:val="Normal"/>
              <w:spacing w:before="0" w:after="0"/>
              <w:rPr>
                <w:rFonts w:ascii="Fazeta Text" w:hAnsi="Fazeta Text"/>
                <w:bCs/>
              </w:rPr>
            </w:pPr>
            <w:r>
              <w:rPr>
                <w:rFonts w:ascii="Fazeta Text" w:hAnsi="Fazeta Text"/>
                <w:bCs/>
              </w:rPr>
              <w:t>Úvod do problematiky filmovej tvorby – od hľadania námetu po distribúciu filmu.</w:t>
            </w:r>
          </w:p>
          <w:p>
            <w:pPr>
              <w:pStyle w:val="Normal"/>
              <w:spacing w:before="0" w:after="0"/>
              <w:rPr>
                <w:rFonts w:ascii="Fazeta Text" w:hAnsi="Fazeta Text"/>
                <w:bCs/>
              </w:rPr>
            </w:pPr>
            <w:r>
              <w:rPr>
                <w:rFonts w:ascii="Fazeta Text" w:hAnsi="Fazeta Text"/>
                <w:bCs/>
              </w:rPr>
              <w:t>Úvod do problematiky divadelnej tvorby – od hľadania námetu po výsledné predstavenie a</w:t>
            </w:r>
            <w:r>
              <w:rPr>
                <w:rFonts w:cs="Cambria" w:ascii="Cambria" w:hAnsi="Cambria"/>
                <w:bCs/>
              </w:rPr>
              <w:t> </w:t>
            </w:r>
            <w:r>
              <w:rPr>
                <w:rFonts w:ascii="Fazeta Text" w:hAnsi="Fazeta Text"/>
                <w:bCs/>
              </w:rPr>
              <w:t>jeho propag</w:t>
            </w:r>
            <w:r>
              <w:rPr>
                <w:rFonts w:cs="Fazeta Text" w:ascii="Fazeta Text" w:hAnsi="Fazeta Text"/>
                <w:bCs/>
              </w:rPr>
              <w:t>á</w:t>
            </w:r>
            <w:r>
              <w:rPr>
                <w:rFonts w:ascii="Fazeta Text" w:hAnsi="Fazeta Text"/>
                <w:bCs/>
              </w:rPr>
              <w:t>ciu.</w:t>
            </w:r>
          </w:p>
          <w:p>
            <w:pPr>
              <w:pStyle w:val="Normal"/>
              <w:spacing w:before="0" w:after="0"/>
              <w:rPr>
                <w:rFonts w:ascii="Fazeta Text" w:hAnsi="Fazeta Text"/>
                <w:bCs/>
              </w:rPr>
            </w:pPr>
            <w:r>
              <w:rPr>
                <w:rFonts w:ascii="Fazeta Text" w:hAnsi="Fazeta Text"/>
                <w:bCs/>
              </w:rPr>
              <w:t>Prednášky s</w:t>
            </w:r>
            <w:r>
              <w:rPr>
                <w:rFonts w:cs="Cambria" w:ascii="Cambria" w:hAnsi="Cambria"/>
                <w:bCs/>
              </w:rPr>
              <w:t> </w:t>
            </w:r>
            <w:r>
              <w:rPr>
                <w:rFonts w:ascii="Fazeta Text" w:hAnsi="Fazeta Text"/>
                <w:bCs/>
              </w:rPr>
              <w:t>pedag</w:t>
            </w:r>
            <w:r>
              <w:rPr>
                <w:rFonts w:cs="Fazeta Text" w:ascii="Fazeta Text" w:hAnsi="Fazeta Text"/>
                <w:bCs/>
              </w:rPr>
              <w:t>ó</w:t>
            </w:r>
            <w:r>
              <w:rPr>
                <w:rFonts w:ascii="Fazeta Text" w:hAnsi="Fazeta Text"/>
                <w:bCs/>
              </w:rPr>
              <w:t>gmi (ka</w:t>
            </w:r>
            <w:r>
              <w:rPr>
                <w:rFonts w:cs="Fazeta Text" w:ascii="Fazeta Text" w:hAnsi="Fazeta Text"/>
                <w:bCs/>
              </w:rPr>
              <w:t>ž</w:t>
            </w:r>
            <w:r>
              <w:rPr>
                <w:rFonts w:ascii="Fazeta Text" w:hAnsi="Fazeta Text"/>
                <w:bCs/>
              </w:rPr>
              <w:t>d</w:t>
            </w:r>
            <w:r>
              <w:rPr>
                <w:rFonts w:cs="Fazeta Text" w:ascii="Fazeta Text" w:hAnsi="Fazeta Text"/>
                <w:bCs/>
              </w:rPr>
              <w:t>ý</w:t>
            </w:r>
            <w:r>
              <w:rPr>
                <w:rFonts w:ascii="Fazeta Text" w:hAnsi="Fazeta Text"/>
                <w:bCs/>
              </w:rPr>
              <w:t xml:space="preserve"> de</w:t>
            </w:r>
            <w:r>
              <w:rPr>
                <w:rFonts w:cs="Fazeta Text" w:ascii="Fazeta Text" w:hAnsi="Fazeta Text"/>
                <w:bCs/>
              </w:rPr>
              <w:t>ň</w:t>
            </w:r>
            <w:r>
              <w:rPr>
                <w:rFonts w:ascii="Fazeta Text" w:hAnsi="Fazeta Text"/>
                <w:bCs/>
              </w:rPr>
              <w:t xml:space="preserve"> in</w:t>
            </w:r>
            <w:r>
              <w:rPr>
                <w:rFonts w:cs="Fazeta Text" w:ascii="Fazeta Text" w:hAnsi="Fazeta Text"/>
                <w:bCs/>
              </w:rPr>
              <w:t>ý</w:t>
            </w:r>
            <w:r>
              <w:rPr>
                <w:rFonts w:ascii="Fazeta Text" w:hAnsi="Fazeta Text"/>
                <w:bCs/>
              </w:rPr>
              <w:t xml:space="preserve"> pedag</w:t>
            </w:r>
            <w:r>
              <w:rPr>
                <w:rFonts w:cs="Fazeta Text" w:ascii="Fazeta Text" w:hAnsi="Fazeta Text"/>
                <w:bCs/>
              </w:rPr>
              <w:t>ó</w:t>
            </w:r>
            <w:r>
              <w:rPr>
                <w:rFonts w:ascii="Fazeta Text" w:hAnsi="Fazeta Text"/>
                <w:bCs/>
              </w:rPr>
              <w:t xml:space="preserve">g) </w:t>
            </w:r>
            <w:r>
              <w:rPr>
                <w:rFonts w:cs="Fazeta Text" w:ascii="Fazeta Text" w:hAnsi="Fazeta Text"/>
                <w:bCs/>
              </w:rPr>
              <w:t>š</w:t>
            </w:r>
            <w:r>
              <w:rPr>
                <w:rFonts w:ascii="Fazeta Text" w:hAnsi="Fazeta Text"/>
                <w:bCs/>
              </w:rPr>
              <w:t>tudijn</w:t>
            </w:r>
            <w:r>
              <w:rPr>
                <w:rFonts w:cs="Fazeta Text" w:ascii="Fazeta Text" w:hAnsi="Fazeta Text"/>
                <w:bCs/>
              </w:rPr>
              <w:t>é</w:t>
            </w:r>
            <w:r>
              <w:rPr>
                <w:rFonts w:ascii="Fazeta Text" w:hAnsi="Fazeta Text"/>
                <w:bCs/>
              </w:rPr>
              <w:t>ho programu Umeleck</w:t>
            </w:r>
            <w:r>
              <w:rPr>
                <w:rFonts w:cs="Fazeta Text" w:ascii="Fazeta Text" w:hAnsi="Fazeta Text"/>
                <w:bCs/>
              </w:rPr>
              <w:t>á</w:t>
            </w:r>
            <w:r>
              <w:rPr>
                <w:rFonts w:ascii="Fazeta Text" w:hAnsi="Fazeta Text"/>
                <w:bCs/>
              </w:rPr>
              <w:t xml:space="preserve"> produkcia </w:t>
            </w:r>
            <w:r>
              <w:rPr>
                <w:rFonts w:cs="Fazeta Text" w:ascii="Fazeta Text" w:hAnsi="Fazeta Text"/>
                <w:bCs/>
              </w:rPr>
              <w:t>–</w:t>
            </w:r>
            <w:r>
              <w:rPr>
                <w:rFonts w:ascii="Fazeta Text" w:hAnsi="Fazeta Text"/>
                <w:bCs/>
              </w:rPr>
              <w:t xml:space="preserve"> </w:t>
            </w:r>
            <w:r>
              <w:rPr>
                <w:rFonts w:cs="Fazeta Text" w:ascii="Fazeta Text" w:hAnsi="Fazeta Text"/>
                <w:bCs/>
              </w:rPr>
              <w:t>ú</w:t>
            </w:r>
            <w:r>
              <w:rPr>
                <w:rFonts w:ascii="Fazeta Text" w:hAnsi="Fazeta Text"/>
                <w:bCs/>
              </w:rPr>
              <w:t>vod do produkcie filmu alebo divadla.</w:t>
            </w:r>
          </w:p>
          <w:p>
            <w:pPr>
              <w:pStyle w:val="Normal"/>
              <w:spacing w:before="0" w:after="0"/>
              <w:rPr>
                <w:rFonts w:ascii="Fazeta Text" w:hAnsi="Fazeta Text"/>
                <w:bCs/>
              </w:rPr>
            </w:pPr>
            <w:r>
              <w:rPr>
                <w:rFonts w:ascii="Fazeta Text" w:hAnsi="Fazeta Text"/>
                <w:bCs/>
              </w:rPr>
              <w:t>Projekcia vybraných filmov alebo</w:t>
            </w:r>
            <w:r>
              <w:rPr>
                <w:rFonts w:cs="Cambria" w:ascii="Cambria" w:hAnsi="Cambria"/>
                <w:bCs/>
              </w:rPr>
              <w:t> </w:t>
            </w:r>
            <w:r>
              <w:rPr>
                <w:rFonts w:ascii="Fazeta Text" w:hAnsi="Fazeta Text"/>
                <w:bCs/>
              </w:rPr>
              <w:t>divadeln</w:t>
            </w:r>
            <w:r>
              <w:rPr>
                <w:rFonts w:cs="Fazeta Text" w:ascii="Fazeta Text" w:hAnsi="Fazeta Text"/>
                <w:bCs/>
              </w:rPr>
              <w:t>ý</w:t>
            </w:r>
            <w:r>
              <w:rPr>
                <w:rFonts w:ascii="Fazeta Text" w:hAnsi="Fazeta Text"/>
                <w:bCs/>
              </w:rPr>
              <w:t>ch predstaven</w:t>
            </w:r>
            <w:r>
              <w:rPr>
                <w:rFonts w:cs="Fazeta Text" w:ascii="Fazeta Text" w:hAnsi="Fazeta Text"/>
                <w:bCs/>
              </w:rPr>
              <w:t>í</w:t>
            </w:r>
            <w:r>
              <w:rPr>
                <w:rFonts w:ascii="Fazeta Text" w:hAnsi="Fazeta Text"/>
                <w:bCs/>
              </w:rPr>
              <w:t xml:space="preserve"> s</w:t>
            </w:r>
            <w:r>
              <w:rPr>
                <w:rFonts w:cs="Cambria" w:ascii="Cambria" w:hAnsi="Cambria"/>
                <w:bCs/>
              </w:rPr>
              <w:t> </w:t>
            </w:r>
            <w:r>
              <w:rPr>
                <w:rFonts w:ascii="Fazeta Text" w:hAnsi="Fazeta Text"/>
                <w:bCs/>
              </w:rPr>
              <w:t>n</w:t>
            </w:r>
            <w:r>
              <w:rPr>
                <w:rFonts w:cs="Fazeta Text" w:ascii="Fazeta Text" w:hAnsi="Fazeta Text"/>
                <w:bCs/>
              </w:rPr>
              <w:t>á</w:t>
            </w:r>
            <w:r>
              <w:rPr>
                <w:rFonts w:ascii="Fazeta Text" w:hAnsi="Fazeta Text"/>
                <w:bCs/>
              </w:rPr>
              <w:t>sledn</w:t>
            </w:r>
            <w:r>
              <w:rPr>
                <w:rFonts w:cs="Fazeta Text" w:ascii="Fazeta Text" w:hAnsi="Fazeta Text"/>
                <w:bCs/>
              </w:rPr>
              <w:t>ý</w:t>
            </w:r>
            <w:r>
              <w:rPr>
                <w:rFonts w:ascii="Fazeta Text" w:hAnsi="Fazeta Text"/>
                <w:bCs/>
              </w:rPr>
              <w:t>m rozborov</w:t>
            </w:r>
            <w:r>
              <w:rPr>
                <w:rFonts w:cs="Fazeta Text" w:ascii="Fazeta Text" w:hAnsi="Fazeta Text"/>
                <w:bCs/>
              </w:rPr>
              <w:t>ý</w:t>
            </w:r>
            <w:r>
              <w:rPr>
                <w:rFonts w:ascii="Fazeta Text" w:hAnsi="Fazeta Text"/>
                <w:bCs/>
              </w:rPr>
              <w:t>m semin</w:t>
            </w:r>
            <w:r>
              <w:rPr>
                <w:rFonts w:cs="Fazeta Text" w:ascii="Fazeta Text" w:hAnsi="Fazeta Text"/>
                <w:bCs/>
              </w:rPr>
              <w:t>á</w:t>
            </w:r>
            <w:r>
              <w:rPr>
                <w:rFonts w:ascii="Fazeta Text" w:hAnsi="Fazeta Text"/>
                <w:bCs/>
              </w:rPr>
              <w:t>rom.</w:t>
            </w:r>
          </w:p>
        </w:tc>
      </w:tr>
      <w:tr>
        <w:trPr>
          <w:trHeight w:val="368"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0"/>
              <w:jc w:val="both"/>
              <w:rPr>
                <w:rFonts w:ascii="Fazeta Text" w:hAnsi="Fazeta Text"/>
              </w:rPr>
            </w:pPr>
            <w:r>
              <w:rPr>
                <w:rFonts w:ascii="Fazeta Text" w:hAnsi="Fazeta Text"/>
                <w:b/>
                <w:bCs/>
              </w:rPr>
              <w:t>Odporúčaná literatúra:</w:t>
            </w:r>
            <w:r>
              <w:rPr>
                <w:rFonts w:ascii="Fazeta Text" w:hAnsi="Fazeta Text"/>
                <w:i/>
                <w:iCs/>
              </w:rPr>
              <w:t xml:space="preserve">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Jazyk, ktorého znalosť je potrebná na absolvovanie predmetu:</w:t>
            </w:r>
            <w:r>
              <w:rPr>
                <w:rFonts w:ascii="Fazeta Text" w:hAnsi="Fazeta Text"/>
              </w:rPr>
              <w:t xml:space="preserve"> </w:t>
            </w:r>
            <w:r>
              <w:rPr>
                <w:rFonts w:ascii="Fazeta Text" w:hAnsi="Fazeta Text"/>
                <w:iCs/>
              </w:rPr>
              <w:t>slovenský jazyk, český jazyk</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i/>
                <w:iCs/>
              </w:rPr>
            </w:pPr>
            <w:r>
              <w:rPr>
                <w:rFonts w:ascii="Fazeta Text" w:hAnsi="Fazeta Text"/>
                <w:b/>
                <w:bCs/>
              </w:rPr>
              <w:t>Poznámky:</w:t>
            </w:r>
            <w:r>
              <w:rPr>
                <w:rFonts w:ascii="Fazeta Text" w:hAnsi="Fazeta Text"/>
              </w:rPr>
              <w:t xml:space="preserve">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b/>
                <w:bCs/>
              </w:rPr>
            </w:pPr>
            <w:r>
              <w:rPr>
                <w:rFonts w:ascii="Fazeta Text" w:hAnsi="Fazeta Text"/>
                <w:b/>
                <w:bCs/>
              </w:rPr>
              <w:t xml:space="preserve">Hodnotenie predmetov: </w:t>
            </w:r>
          </w:p>
          <w:p>
            <w:pPr>
              <w:pStyle w:val="Normal"/>
              <w:spacing w:before="0" w:after="0"/>
              <w:jc w:val="both"/>
              <w:rPr>
                <w:rFonts w:ascii="Fazeta Text" w:hAnsi="Fazeta Text"/>
                <w:b/>
                <w:bCs/>
              </w:rPr>
            </w:pPr>
            <w:r>
              <w:rPr>
                <w:rFonts w:ascii="Fazeta Text" w:hAnsi="Fazeta Text"/>
              </w:rPr>
              <w:t xml:space="preserve">Celkový počet hodnotených študentov: </w:t>
            </w:r>
          </w:p>
          <w:tbl>
            <w:tblPr>
              <w:tblW w:w="9186"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31"/>
              <w:gridCol w:w="1530"/>
              <w:gridCol w:w="1532"/>
              <w:gridCol w:w="1531"/>
              <w:gridCol w:w="1530"/>
              <w:gridCol w:w="1532"/>
            </w:tblGrid>
            <w:tr>
              <w:trPr>
                <w:trHeight w:val="261" w:hRule="atLeast"/>
              </w:trPr>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rPr>
                    <w:t>A</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rPr>
                    <w:t>B</w:t>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rPr>
                    <w:t>C</w:t>
                  </w:r>
                </w:p>
              </w:tc>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rPr>
                    <w:t>D</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rPr>
                    <w:t>E</w:t>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rPr>
                  </w:pPr>
                  <w:r>
                    <w:rPr>
                      <w:rFonts w:ascii="Fazeta Text" w:hAnsi="Fazeta Text"/>
                    </w:rPr>
                    <w:t>FX</w:t>
                  </w:r>
                </w:p>
              </w:tc>
            </w:tr>
          </w:tbl>
          <w:p>
            <w:pPr>
              <w:pStyle w:val="Normal"/>
              <w:spacing w:before="0" w:after="0"/>
              <w:jc w:val="both"/>
              <w:rPr>
                <w:rFonts w:ascii="Fazeta Text" w:hAnsi="Fazeta Text"/>
                <w:i/>
                <w:iCs/>
              </w:rPr>
            </w:pPr>
            <w:r>
              <w:rPr>
                <w:rFonts w:ascii="Fazeta Text" w:hAnsi="Fazeta Text"/>
                <w:i/>
                <w:iCs/>
              </w:rPr>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rPr>
            </w:pPr>
            <w:r>
              <w:rPr>
                <w:rFonts w:ascii="Fazeta Text" w:hAnsi="Fazeta Text"/>
                <w:b/>
                <w:bCs/>
              </w:rPr>
              <w:t>Vyučujúci:</w:t>
            </w:r>
            <w:r>
              <w:rPr>
                <w:rFonts w:ascii="Fazeta Text" w:hAnsi="Fazeta Text"/>
              </w:rPr>
              <w:t xml:space="preserve"> prof. Mgr. art. Ivan Ostrochovský (OZP), ArtD., doc. Mgr. art. Ľubomír Viluda, ArtD., Mgr. art. Adriána Cieślaková, Ph.D., Mgr. art. Veronika Hollá, ArtD. Mgr. art. Ivan Kršiak, ArtD., Mgr. art. Marek Janičík ArtD., Mgr. Michal Ditte</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rPr>
            </w:pPr>
            <w:r>
              <w:rPr>
                <w:rFonts w:ascii="Fazeta Text" w:hAnsi="Fazeta Text"/>
                <w:b/>
                <w:bCs/>
              </w:rPr>
              <w:t>Dátum poslednej zmeny:</w:t>
            </w:r>
            <w:r>
              <w:rPr>
                <w:rFonts w:ascii="Fazeta Text" w:hAnsi="Fazeta Text"/>
              </w:rPr>
              <w:t xml:space="preserve"> 10. 1. 2026</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i/>
                <w:iCs/>
              </w:rPr>
            </w:pPr>
            <w:r>
              <w:rPr>
                <w:rFonts w:ascii="Fazeta Text" w:hAnsi="Fazeta Text"/>
                <w:b/>
                <w:bCs/>
              </w:rPr>
              <w:t>Schválil:</w:t>
            </w:r>
            <w:r>
              <w:rPr>
                <w:rFonts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471"/>
        <w:gridCol w:w="4585"/>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47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58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Ekonomika kultúry a umenia</w:t>
            </w:r>
            <w:r>
              <w:rPr>
                <w:rFonts w:cs="Cambria" w:ascii="Cambria" w:hAnsi="Cambria"/>
                <w:b/>
                <w:bCs/>
              </w:rPr>
              <w:t> </w:t>
            </w:r>
            <w:r>
              <w:rPr>
                <w:rFonts w:ascii="Fazeta Text" w:hAnsi="Fazeta Text"/>
                <w:b/>
                <w:bCs/>
              </w:rPr>
              <w:t>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a</w:t>
            </w:r>
            <w:r>
              <w:rPr>
                <w:rFonts w:ascii="Times New Roman" w:hAnsi="Times New Roman"/>
              </w:rPr>
              <w:t> </w:t>
            </w:r>
            <w:r>
              <w:rPr>
                <w:rFonts w:ascii="Fazeta Text" w:hAnsi="Fazeta Text"/>
              </w:rPr>
              <w:t>seminár</w:t>
            </w:r>
            <w:r>
              <w:rPr>
                <w:rFonts w:cs="Cambria" w:ascii="Cambria" w:hAnsi="Cambria"/>
              </w:rPr>
              <w:t> </w:t>
            </w:r>
            <w:r>
              <w:rPr>
                <w:rFonts w:ascii="Fazeta Text" w:hAnsi="Fazeta Text"/>
              </w:rPr>
              <w:t>/</w:t>
            </w:r>
            <w:r>
              <w:rPr>
                <w:rFonts w:cs="Cambria" w:ascii="Cambria" w:hAnsi="Cambria"/>
              </w:rPr>
              <w:t> </w:t>
            </w:r>
            <w:r>
              <w:rPr>
                <w:rFonts w:ascii="Fazeta Text" w:hAnsi="Fazeta Text"/>
              </w:rPr>
              <w:t>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nie s</w:t>
            </w:r>
            <w:r>
              <w:rPr>
                <w:rFonts w:cs="Fazeta Text" w:ascii="Fazeta Text" w:hAnsi="Fazeta Text"/>
              </w:rPr>
              <w:t>ú</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w:t>
            </w:r>
            <w:r>
              <w:rPr>
                <w:rFonts w:cs="Cambria" w:ascii="Cambria" w:hAnsi="Cambria"/>
              </w:rPr>
              <w:t> </w:t>
            </w:r>
            <w:r>
              <w:rPr>
                <w:rFonts w:ascii="Fazeta Text" w:hAnsi="Fazeta Text"/>
              </w:rPr>
              <w:t>a semin</w:t>
            </w:r>
            <w:r>
              <w:rPr>
                <w:rFonts w:cs="Fazeta Text" w:ascii="Fazeta Text" w:hAnsi="Fazeta Text"/>
              </w:rPr>
              <w:t>á</w:t>
            </w:r>
            <w:r>
              <w:rPr>
                <w:rFonts w:ascii="Fazeta Text" w:hAnsi="Fazeta Text"/>
              </w:rPr>
              <w:t>roch</w:t>
            </w:r>
            <w:r>
              <w:rPr>
                <w:rFonts w:cs="Cambria" w:ascii="Cambria" w:hAnsi="Cambria"/>
              </w:rPr>
              <w:t> </w:t>
            </w:r>
            <w:r>
              <w:rPr>
                <w:rFonts w:ascii="Fazeta Text" w:hAnsi="Fazeta Text"/>
              </w:rPr>
              <w:t>80%</w:t>
            </w:r>
            <w:r>
              <w:rPr>
                <w:rFonts w:cs="Cambria" w:ascii="Cambria" w:hAnsi="Cambria"/>
              </w:rPr>
              <w:t>  </w:t>
            </w:r>
            <w:r>
              <w:rPr>
                <w:rFonts w:ascii="Fazeta Text" w:hAnsi="Fazeta Text"/>
              </w:rPr>
              <w:t>(absencia max.</w:t>
            </w:r>
            <w:r>
              <w:rPr>
                <w:rFonts w:cs="Cambria" w:ascii="Cambria" w:hAnsi="Cambria"/>
              </w:rPr>
              <w:t> </w:t>
            </w:r>
            <w:r>
              <w:rPr>
                <w:rFonts w:ascii="Fazeta Text" w:hAnsi="Fazeta Text"/>
              </w:rPr>
              <w:t>20%);</w:t>
            </w:r>
            <w:r>
              <w:rPr>
                <w:rFonts w:cs="Cambria" w:ascii="Cambria" w:hAnsi="Cambria"/>
              </w:rPr>
              <w:t> </w:t>
            </w:r>
            <w:r>
              <w:rPr>
                <w:rFonts w:ascii="Fazeta Text" w:hAnsi="Fazeta Text"/>
              </w:rPr>
              <w:t>t</w:t>
            </w:r>
            <w:r>
              <w:rPr>
                <w:rFonts w:cs="Fazeta Text" w:ascii="Fazeta Text" w:hAnsi="Fazeta Text"/>
              </w:rPr>
              <w:t>í</w:t>
            </w:r>
            <w:r>
              <w:rPr>
                <w:rFonts w:ascii="Fazeta Text" w:hAnsi="Fazeta Text"/>
              </w:rPr>
              <w:t>mov</w:t>
            </w:r>
            <w:r>
              <w:rPr>
                <w:rFonts w:cs="Fazeta Text" w:ascii="Fazeta Text" w:hAnsi="Fazeta Text"/>
              </w:rPr>
              <w:t>á</w:t>
            </w:r>
            <w:r>
              <w:rPr>
                <w:rFonts w:cs="Cambria" w:ascii="Cambria" w:hAnsi="Cambria"/>
              </w:rPr>
              <w:t> </w:t>
            </w:r>
            <w:r>
              <w:rPr>
                <w:rFonts w:ascii="Fazeta Text" w:hAnsi="Fazeta Text"/>
              </w:rPr>
              <w:t>a</w:t>
            </w:r>
            <w:r>
              <w:rPr>
                <w:rFonts w:cs="Cambria" w:ascii="Cambria" w:hAnsi="Cambria"/>
              </w:rPr>
              <w:t> </w:t>
            </w:r>
            <w:r>
              <w:rPr>
                <w:rFonts w:ascii="Fazeta Text" w:hAnsi="Fazeta Text"/>
              </w:rPr>
              <w:t>samostatn</w:t>
            </w:r>
            <w:r>
              <w:rPr>
                <w:rFonts w:cs="Fazeta Text" w:ascii="Fazeta Text" w:hAnsi="Fazeta Text"/>
              </w:rPr>
              <w:t>á</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ca</w:t>
            </w:r>
            <w:r>
              <w:rPr>
                <w:rFonts w:cs="Cambria" w:ascii="Cambria" w:hAnsi="Cambria"/>
              </w:rPr>
              <w:t> </w:t>
            </w:r>
            <w:r>
              <w:rPr>
                <w:rFonts w:ascii="Fazeta Text" w:hAnsi="Fazeta Text"/>
              </w:rPr>
              <w:t>na zadaniach po</w:t>
            </w:r>
            <w:r>
              <w:rPr>
                <w:rFonts w:cs="Fazeta Text" w:ascii="Fazeta Text" w:hAnsi="Fazeta Text"/>
              </w:rPr>
              <w:t>č</w:t>
            </w:r>
            <w:r>
              <w:rPr>
                <w:rFonts w:ascii="Fazeta Text" w:hAnsi="Fazeta Text"/>
              </w:rPr>
              <w:t>as</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rov.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w:t>
            </w:r>
            <w:r>
              <w:rPr>
                <w:rFonts w:cs="Cambria" w:ascii="Cambria" w:hAnsi="Cambria"/>
              </w:rPr>
              <w:t> </w:t>
            </w:r>
            <w:r>
              <w:rPr>
                <w:rFonts w:ascii="Fazeta Text" w:hAnsi="Fazeta Text"/>
              </w:rPr>
              <w:t>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w:t>
            </w:r>
            <w:r>
              <w:rPr>
                <w:rFonts w:cs="Cambria" w:ascii="Cambria" w:hAnsi="Cambria"/>
              </w:rPr>
              <w:t> </w:t>
            </w:r>
            <w:r>
              <w:rPr>
                <w:rFonts w:ascii="Fazeta Text" w:hAnsi="Fazeta Text"/>
              </w:rPr>
              <w:t>povahy zadania.</w:t>
            </w:r>
            <w:r>
              <w:rPr>
                <w:rFonts w:cs="Cambria" w:ascii="Cambria" w:hAnsi="Cambria"/>
              </w:rPr>
              <w:t> </w:t>
            </w:r>
            <w:r>
              <w:rPr>
                <w:rFonts w:ascii="Fazeta Text" w:hAnsi="Fazeta Text"/>
              </w:rPr>
              <w:t>P</w:t>
            </w:r>
            <w:r>
              <w:rPr>
                <w:rFonts w:cs="Fazeta Text" w:ascii="Fazeta Text" w:hAnsi="Fazeta Text"/>
              </w:rPr>
              <w:t>í</w:t>
            </w:r>
            <w:r>
              <w:rPr>
                <w:rFonts w:ascii="Fazeta Text" w:hAnsi="Fazeta Text"/>
              </w:rPr>
              <w:t>somn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w:t>
            </w:r>
            <w:r>
              <w:rPr>
                <w:rFonts w:cs="Cambria" w:ascii="Cambria" w:hAnsi="Cambria"/>
              </w:rPr>
              <w:t> </w:t>
            </w:r>
            <w:r>
              <w:rPr>
                <w:rFonts w:ascii="Fazeta Text" w:hAnsi="Fazeta Text"/>
              </w:rPr>
              <w:t>na zadaniach</w:t>
            </w:r>
            <w:r>
              <w:rPr>
                <w:rFonts w:cs="Cambria" w:ascii="Cambria" w:hAnsi="Cambria"/>
              </w:rPr>
              <w:t> </w:t>
            </w:r>
            <w:r>
              <w:rPr>
                <w:rFonts w:ascii="Fazeta Text" w:hAnsi="Fazeta Text"/>
              </w:rPr>
              <w:t>20%</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písomná práca s prezentáciou</w:t>
            </w:r>
            <w:r>
              <w:rPr>
                <w:rFonts w:cs="Cambria" w:ascii="Cambria" w:hAnsi="Cambria"/>
              </w:rPr>
              <w:t> </w:t>
            </w:r>
            <w:r>
              <w:rPr>
                <w:rFonts w:ascii="Fazeta Text" w:hAnsi="Fazeta Text"/>
              </w:rPr>
              <w:t>40%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po 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vie</w:t>
            </w:r>
            <w:r>
              <w:rPr>
                <w:rFonts w:cs="Cambria" w:ascii="Cambria" w:hAnsi="Cambria"/>
              </w:rPr>
              <w:t> </w:t>
            </w:r>
            <w:r>
              <w:rPr>
                <w:rFonts w:ascii="Fazeta Text" w:hAnsi="Fazeta Text"/>
              </w:rPr>
              <w:t>op</w:t>
            </w:r>
            <w:r>
              <w:rPr>
                <w:rFonts w:cs="Fazeta Text" w:ascii="Fazeta Text" w:hAnsi="Fazeta Text"/>
              </w:rPr>
              <w:t>í</w:t>
            </w:r>
            <w:r>
              <w:rPr>
                <w:rFonts w:ascii="Fazeta Text" w:hAnsi="Fazeta Text"/>
              </w:rPr>
              <w:t>sa</w:t>
            </w:r>
            <w:r>
              <w:rPr>
                <w:rFonts w:cs="Fazeta Text" w:ascii="Fazeta Text" w:hAnsi="Fazeta Text"/>
              </w:rPr>
              <w:t>ť</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odvetvia n</w:t>
            </w:r>
            <w:r>
              <w:rPr>
                <w:rFonts w:cs="Fazeta Text" w:ascii="Fazeta Text" w:hAnsi="Fazeta Text"/>
              </w:rPr>
              <w:t>á</w:t>
            </w:r>
            <w:r>
              <w:rPr>
                <w:rFonts w:ascii="Fazeta Text" w:hAnsi="Fazeta Text"/>
              </w:rPr>
              <w:t>rodn</w:t>
            </w:r>
            <w:r>
              <w:rPr>
                <w:rFonts w:cs="Fazeta Text" w:ascii="Fazeta Text" w:hAnsi="Fazeta Text"/>
              </w:rPr>
              <w:t>é</w:t>
            </w:r>
            <w:r>
              <w:rPr>
                <w:rFonts w:ascii="Fazeta Text" w:hAnsi="Fazeta Text"/>
              </w:rPr>
              <w:t>ho hospod</w:t>
            </w:r>
            <w:r>
              <w:rPr>
                <w:rFonts w:cs="Fazeta Text" w:ascii="Fazeta Text" w:hAnsi="Fazeta Text"/>
              </w:rPr>
              <w:t>á</w:t>
            </w:r>
            <w:r>
              <w:rPr>
                <w:rFonts w:ascii="Fazeta Text" w:hAnsi="Fazeta Text"/>
              </w:rPr>
              <w:t>rstva,</w:t>
            </w:r>
            <w:r>
              <w:rPr>
                <w:rFonts w:cs="Cambria" w:ascii="Cambria" w:hAnsi="Cambria"/>
              </w:rPr>
              <w:t> </w:t>
            </w:r>
            <w:r>
              <w:rPr>
                <w:rFonts w:ascii="Fazeta Text" w:hAnsi="Fazeta Text"/>
              </w:rPr>
              <w:t>vie</w:t>
            </w:r>
            <w:r>
              <w:rPr>
                <w:rFonts w:cs="Cambria" w:ascii="Cambria" w:hAnsi="Cambria"/>
              </w:rPr>
              <w:t> </w:t>
            </w:r>
            <w:r>
              <w:rPr>
                <w:rFonts w:ascii="Fazeta Text" w:hAnsi="Fazeta Text"/>
              </w:rPr>
              <w:t>identifikova</w:t>
            </w:r>
            <w:r>
              <w:rPr>
                <w:rFonts w:cs="Fazeta Text" w:ascii="Fazeta Text" w:hAnsi="Fazeta Text"/>
              </w:rPr>
              <w:t>ť</w:t>
            </w:r>
            <w:r>
              <w:rPr>
                <w:rFonts w:ascii="Fazeta Text" w:hAnsi="Fazeta Text"/>
              </w:rPr>
              <w:t xml:space="preserve"> klasifik</w:t>
            </w:r>
            <w:r>
              <w:rPr>
                <w:rFonts w:cs="Fazeta Text" w:ascii="Fazeta Text" w:hAnsi="Fazeta Text"/>
              </w:rPr>
              <w:t>á</w:t>
            </w:r>
            <w:r>
              <w:rPr>
                <w:rFonts w:ascii="Fazeta Text" w:hAnsi="Fazeta Text"/>
              </w:rPr>
              <w:t>ciu odvetv</w:t>
            </w:r>
            <w:r>
              <w:rPr>
                <w:rFonts w:cs="Fazeta Text" w:ascii="Fazeta Text" w:hAnsi="Fazeta Text"/>
              </w:rPr>
              <w:t>í</w:t>
            </w:r>
            <w:r>
              <w:rPr>
                <w:rFonts w:ascii="Fazeta Text" w:hAnsi="Fazeta Text"/>
              </w:rPr>
              <w:t xml:space="preserve"> pod</w:t>
            </w:r>
            <w:r>
              <w:rPr>
                <w:rFonts w:cs="Fazeta Text" w:ascii="Fazeta Text" w:hAnsi="Fazeta Text"/>
              </w:rPr>
              <w:t>ľ</w:t>
            </w:r>
            <w:r>
              <w:rPr>
                <w:rFonts w:ascii="Fazeta Text" w:hAnsi="Fazeta Text"/>
              </w:rPr>
              <w:t>a SK NACE</w:t>
            </w:r>
            <w:r>
              <w:rPr>
                <w:rFonts w:cs="Cambria" w:ascii="Cambria" w:hAnsi="Cambria"/>
              </w:rPr>
              <w:t> </w:t>
            </w:r>
            <w:r>
              <w:rPr>
                <w:rFonts w:ascii="Fazeta Text" w:hAnsi="Fazeta Text"/>
              </w:rPr>
              <w:t>a</w:t>
            </w:r>
            <w:r>
              <w:rPr>
                <w:rFonts w:ascii="Times New Roman" w:hAnsi="Times New Roman"/>
              </w:rPr>
              <w:t> </w:t>
            </w:r>
            <w:r>
              <w:rPr>
                <w:rFonts w:ascii="Fazeta Text" w:hAnsi="Fazeta Text"/>
              </w:rPr>
              <w:t>zatriedi</w:t>
            </w:r>
            <w:r>
              <w:rPr>
                <w:rFonts w:cs="Fazeta Text" w:ascii="Fazeta Text" w:hAnsi="Fazeta Text"/>
              </w:rPr>
              <w:t>ť</w:t>
            </w:r>
            <w:r>
              <w:rPr>
                <w:rFonts w:ascii="Fazeta Text" w:hAnsi="Fazeta Text"/>
              </w:rPr>
              <w:t xml:space="preserve"> kreat</w:t>
            </w:r>
            <w:r>
              <w:rPr>
                <w:rFonts w:cs="Fazeta Text" w:ascii="Fazeta Text" w:hAnsi="Fazeta Text"/>
              </w:rPr>
              <w:t>í</w:t>
            </w:r>
            <w:r>
              <w:rPr>
                <w:rFonts w:ascii="Fazeta Text" w:hAnsi="Fazeta Text"/>
              </w:rPr>
              <w:t>vne odvetvia</w:t>
            </w:r>
            <w:r>
              <w:rPr>
                <w:rFonts w:cs="Cambria" w:ascii="Cambria" w:hAnsi="Cambria"/>
              </w:rPr>
              <w:t> </w:t>
            </w:r>
            <w:r>
              <w:rPr>
                <w:rFonts w:ascii="Fazeta Text" w:hAnsi="Fazeta Text"/>
              </w:rPr>
              <w:t>v spolo</w:t>
            </w:r>
            <w:r>
              <w:rPr>
                <w:rFonts w:cs="Fazeta Text" w:ascii="Fazeta Text" w:hAnsi="Fazeta Text"/>
              </w:rPr>
              <w:t>č</w:t>
            </w:r>
            <w:r>
              <w:rPr>
                <w:rFonts w:ascii="Fazeta Text" w:hAnsi="Fazeta Text"/>
              </w:rPr>
              <w:t>nosti,</w:t>
            </w:r>
            <w:r>
              <w:rPr>
                <w:rFonts w:cs="Cambria" w:ascii="Cambria" w:hAnsi="Cambria"/>
              </w:rPr>
              <w:t> </w:t>
            </w:r>
            <w:r>
              <w:rPr>
                <w:rFonts w:ascii="Fazeta Text" w:hAnsi="Fazeta Text"/>
              </w:rPr>
              <w:t>vysvetli</w:t>
            </w:r>
            <w:r>
              <w:rPr>
                <w:rFonts w:cs="Fazeta Text" w:ascii="Fazeta Text" w:hAnsi="Fazeta Text"/>
              </w:rPr>
              <w:t>ť</w:t>
            </w:r>
            <w:r>
              <w:rPr>
                <w:rFonts w:ascii="Fazeta Text" w:hAnsi="Fazeta Text"/>
              </w:rPr>
              <w:t xml:space="preserve"> rozdiel medzi verejn</w:t>
            </w:r>
            <w:r>
              <w:rPr>
                <w:rFonts w:cs="Fazeta Text" w:ascii="Fazeta Text" w:hAnsi="Fazeta Text"/>
              </w:rPr>
              <w:t>ý</w:t>
            </w:r>
            <w:r>
              <w:rPr>
                <w:rFonts w:ascii="Fazeta Text" w:hAnsi="Fazeta Text"/>
              </w:rPr>
              <w:t>m a s</w:t>
            </w:r>
            <w:r>
              <w:rPr>
                <w:rFonts w:cs="Fazeta Text" w:ascii="Fazeta Text" w:hAnsi="Fazeta Text"/>
              </w:rPr>
              <w:t>ú</w:t>
            </w:r>
            <w:r>
              <w:rPr>
                <w:rFonts w:ascii="Fazeta Text" w:hAnsi="Fazeta Text"/>
              </w:rPr>
              <w:t>kromn</w:t>
            </w:r>
            <w:r>
              <w:rPr>
                <w:rFonts w:cs="Fazeta Text" w:ascii="Fazeta Text" w:hAnsi="Fazeta Text"/>
              </w:rPr>
              <w:t>ý</w:t>
            </w:r>
            <w:r>
              <w:rPr>
                <w:rFonts w:ascii="Fazeta Text" w:hAnsi="Fazeta Text"/>
              </w:rPr>
              <w:t>m sektorom,</w:t>
            </w:r>
            <w:r>
              <w:rPr>
                <w:rFonts w:cs="Cambria" w:ascii="Cambria" w:hAnsi="Cambria"/>
              </w:rPr>
              <w:t> </w:t>
            </w:r>
            <w:r>
              <w:rPr>
                <w:rFonts w:ascii="Fazeta Text" w:hAnsi="Fazeta Text"/>
              </w:rPr>
              <w:t>interpretova</w:t>
            </w:r>
            <w:r>
              <w:rPr>
                <w:rFonts w:cs="Fazeta Text" w:ascii="Fazeta Text" w:hAnsi="Fazeta Text"/>
              </w:rPr>
              <w:t>ť</w:t>
            </w:r>
            <w:r>
              <w:rPr>
                <w:rFonts w:cs="Cambria" w:ascii="Cambria" w:hAnsi="Cambria"/>
              </w:rPr>
              <w:t> </w:t>
            </w:r>
            <w:r>
              <w:rPr>
                <w:rFonts w:ascii="Fazeta Text" w:hAnsi="Fazeta Text"/>
              </w:rPr>
              <w:t>tvorivos</w:t>
            </w:r>
            <w:r>
              <w:rPr>
                <w:rFonts w:cs="Fazeta Text" w:ascii="Fazeta Text" w:hAnsi="Fazeta Text"/>
              </w:rPr>
              <w:t>ť</w:t>
            </w:r>
            <w:r>
              <w:rPr>
                <w:rFonts w:cs="Cambria" w:ascii="Cambria" w:hAnsi="Cambria"/>
              </w:rPr>
              <w:t> </w:t>
            </w:r>
            <w:r>
              <w:rPr>
                <w:rFonts w:ascii="Fazeta Text" w:hAnsi="Fazeta Text"/>
              </w:rPr>
              <w:t>ako</w:t>
            </w:r>
            <w:r>
              <w:rPr>
                <w:rFonts w:cs="Cambria" w:ascii="Cambria" w:hAnsi="Cambria"/>
              </w:rPr>
              <w:t> </w:t>
            </w:r>
            <w:r>
              <w:rPr>
                <w:rFonts w:ascii="Fazeta Text" w:hAnsi="Fazeta Text"/>
              </w:rPr>
              <w:t>k</w:t>
            </w:r>
            <w:r>
              <w:rPr>
                <w:rFonts w:cs="Fazeta Text" w:ascii="Fazeta Text" w:hAnsi="Fazeta Text"/>
              </w:rPr>
              <w:t>ľúč</w:t>
            </w:r>
            <w:r>
              <w:rPr>
                <w:rFonts w:ascii="Fazeta Text" w:hAnsi="Fazeta Text"/>
              </w:rPr>
              <w:t>ov</w:t>
            </w:r>
            <w:r>
              <w:rPr>
                <w:rFonts w:cs="Fazeta Text" w:ascii="Fazeta Text" w:hAnsi="Fazeta Text"/>
              </w:rPr>
              <w:t>ý</w:t>
            </w:r>
            <w:r>
              <w:rPr>
                <w:rFonts w:ascii="Fazeta Text" w:hAnsi="Fazeta Text"/>
              </w:rPr>
              <w:t xml:space="preserve"> faktor rozvoja kreat</w:t>
            </w:r>
            <w:r>
              <w:rPr>
                <w:rFonts w:cs="Fazeta Text" w:ascii="Fazeta Text" w:hAnsi="Fazeta Text"/>
              </w:rPr>
              <w:t>í</w:t>
            </w:r>
            <w:r>
              <w:rPr>
                <w:rFonts w:ascii="Fazeta Text" w:hAnsi="Fazeta Text"/>
              </w:rPr>
              <w:t>vnych</w:t>
            </w:r>
            <w:r>
              <w:rPr>
                <w:rFonts w:cs="Cambria" w:ascii="Cambria" w:hAnsi="Cambria"/>
              </w:rPr>
              <w:t> </w:t>
            </w:r>
            <w:r>
              <w:rPr>
                <w:rFonts w:ascii="Fazeta Text" w:hAnsi="Fazeta Text"/>
              </w:rPr>
              <w:t>odvetv</w:t>
            </w:r>
            <w:r>
              <w:rPr>
                <w:rFonts w:cs="Fazeta Text" w:ascii="Fazeta Text" w:hAnsi="Fazeta Text"/>
              </w:rPr>
              <w:t>í</w:t>
            </w:r>
            <w:r>
              <w:rPr>
                <w:rFonts w:ascii="Fazeta Text" w:hAnsi="Fazeta Text"/>
              </w:rPr>
              <w:t>,</w:t>
            </w:r>
            <w:r>
              <w:rPr>
                <w:rFonts w:cs="Cambria" w:ascii="Cambria" w:hAnsi="Cambria"/>
              </w:rPr>
              <w:t> </w:t>
            </w:r>
            <w:r>
              <w:rPr>
                <w:rFonts w:ascii="Fazeta Text" w:hAnsi="Fazeta Text"/>
              </w:rPr>
              <w:t>prep</w:t>
            </w:r>
            <w:r>
              <w:rPr>
                <w:rFonts w:cs="Fazeta Text" w:ascii="Fazeta Text" w:hAnsi="Fazeta Text"/>
              </w:rPr>
              <w:t>á</w:t>
            </w:r>
            <w:r>
              <w:rPr>
                <w:rFonts w:ascii="Fazeta Text" w:hAnsi="Fazeta Text"/>
              </w:rPr>
              <w:t>ja</w:t>
            </w:r>
            <w:r>
              <w:rPr>
                <w:rFonts w:cs="Fazeta Text" w:ascii="Fazeta Text" w:hAnsi="Fazeta Text"/>
              </w:rPr>
              <w:t>ť</w:t>
            </w:r>
            <w:r>
              <w:rPr>
                <w:rFonts w:cs="Cambria" w:ascii="Cambria" w:hAnsi="Cambria"/>
              </w:rPr>
              <w:t> </w:t>
            </w:r>
            <w:r>
              <w:rPr>
                <w:rFonts w:ascii="Fazeta Text" w:hAnsi="Fazeta Text"/>
              </w:rPr>
              <w:t>tvorivos</w:t>
            </w:r>
            <w:r>
              <w:rPr>
                <w:rFonts w:cs="Fazeta Text" w:ascii="Fazeta Text" w:hAnsi="Fazeta Text"/>
              </w:rPr>
              <w:t>ť</w:t>
            </w:r>
            <w:r>
              <w:rPr>
                <w:rFonts w:cs="Cambria" w:ascii="Cambria" w:hAnsi="Cambria"/>
              </w:rPr>
              <w:t> </w:t>
            </w:r>
            <w:r>
              <w:rPr>
                <w:rFonts w:ascii="Fazeta Text" w:hAnsi="Fazeta Text"/>
              </w:rPr>
              <w:t>a</w:t>
            </w:r>
            <w:r>
              <w:rPr>
                <w:rFonts w:ascii="Times New Roman" w:hAnsi="Times New Roman"/>
              </w:rPr>
              <w:t> </w:t>
            </w:r>
            <w:r>
              <w:rPr>
                <w:rFonts w:ascii="Fazeta Text" w:hAnsi="Fazeta Text"/>
              </w:rPr>
              <w:t>podnikanie,</w:t>
            </w:r>
            <w:r>
              <w:rPr>
                <w:rFonts w:cs="Cambria" w:ascii="Cambria" w:hAnsi="Cambria"/>
              </w:rPr>
              <w:t> </w:t>
            </w:r>
            <w:r>
              <w:rPr>
                <w:rFonts w:ascii="Fazeta Text" w:hAnsi="Fazeta Text"/>
              </w:rPr>
              <w:t>tvorivos</w:t>
            </w:r>
            <w:r>
              <w:rPr>
                <w:rFonts w:cs="Fazeta Text" w:ascii="Fazeta Text" w:hAnsi="Fazeta Text"/>
              </w:rPr>
              <w:t>ť</w:t>
            </w:r>
            <w:r>
              <w:rPr>
                <w:rFonts w:cs="Cambria" w:ascii="Cambria" w:hAnsi="Cambria"/>
              </w:rPr>
              <w:t> </w:t>
            </w:r>
            <w:r>
              <w:rPr>
                <w:rFonts w:ascii="Fazeta Text" w:hAnsi="Fazeta Text"/>
              </w:rPr>
              <w:t>a</w:t>
            </w:r>
            <w:r>
              <w:rPr>
                <w:rFonts w:ascii="Times New Roman" w:hAnsi="Times New Roman"/>
              </w:rPr>
              <w:t> </w:t>
            </w:r>
            <w:r>
              <w:rPr>
                <w:rFonts w:ascii="Fazeta Text" w:hAnsi="Fazeta Text"/>
              </w:rPr>
              <w:t>du</w:t>
            </w:r>
            <w:r>
              <w:rPr>
                <w:rFonts w:cs="Fazeta Text" w:ascii="Fazeta Text" w:hAnsi="Fazeta Text"/>
              </w:rPr>
              <w:t>š</w:t>
            </w:r>
            <w:r>
              <w:rPr>
                <w:rFonts w:ascii="Fazeta Text" w:hAnsi="Fazeta Text"/>
              </w:rPr>
              <w:t>evn</w:t>
            </w:r>
            <w:r>
              <w:rPr>
                <w:rFonts w:cs="Fazeta Text" w:ascii="Fazeta Text" w:hAnsi="Fazeta Text"/>
              </w:rPr>
              <w:t>é</w:t>
            </w:r>
            <w:r>
              <w:rPr>
                <w:rFonts w:ascii="Fazeta Text" w:hAnsi="Fazeta Text"/>
              </w:rPr>
              <w:t xml:space="preserve"> vlastn</w:t>
            </w:r>
            <w:r>
              <w:rPr>
                <w:rFonts w:cs="Fazeta Text" w:ascii="Fazeta Text" w:hAnsi="Fazeta Text"/>
              </w:rPr>
              <w:t>í</w:t>
            </w:r>
            <w:r>
              <w:rPr>
                <w:rFonts w:ascii="Fazeta Text" w:hAnsi="Fazeta Text"/>
              </w:rPr>
              <w:t>ctvo,</w:t>
            </w:r>
            <w:r>
              <w:rPr>
                <w:rFonts w:cs="Cambria" w:ascii="Cambria" w:hAnsi="Cambria"/>
              </w:rPr>
              <w:t> </w:t>
            </w:r>
            <w:r>
              <w:rPr>
                <w:rFonts w:ascii="Fazeta Text" w:hAnsi="Fazeta Text"/>
              </w:rPr>
              <w:t>obh</w:t>
            </w:r>
            <w:r>
              <w:rPr>
                <w:rFonts w:cs="Fazeta Text" w:ascii="Fazeta Text" w:hAnsi="Fazeta Text"/>
              </w:rPr>
              <w:t>á</w:t>
            </w:r>
            <w:r>
              <w:rPr>
                <w:rFonts w:ascii="Fazeta Text" w:hAnsi="Fazeta Text"/>
              </w:rPr>
              <w:t>ji</w:t>
            </w:r>
            <w:r>
              <w:rPr>
                <w:rFonts w:cs="Fazeta Text" w:ascii="Fazeta Text" w:hAnsi="Fazeta Text"/>
              </w:rPr>
              <w:t>ť</w:t>
            </w:r>
            <w:r>
              <w:rPr>
                <w:rFonts w:ascii="Fazeta Text" w:hAnsi="Fazeta Text"/>
              </w:rPr>
              <w:t xml:space="preserve"> nevyhnutnos</w:t>
            </w:r>
            <w:r>
              <w:rPr>
                <w:rFonts w:cs="Fazeta Text" w:ascii="Fazeta Text" w:hAnsi="Fazeta Text"/>
              </w:rPr>
              <w:t>ť</w:t>
            </w:r>
            <w:r>
              <w:rPr>
                <w:rFonts w:ascii="Fazeta Text" w:hAnsi="Fazeta Text"/>
              </w:rPr>
              <w:t xml:space="preserve"> ochrany du</w:t>
            </w:r>
            <w:r>
              <w:rPr>
                <w:rFonts w:cs="Fazeta Text" w:ascii="Fazeta Text" w:hAnsi="Fazeta Text"/>
              </w:rPr>
              <w:t>š</w:t>
            </w:r>
            <w:r>
              <w:rPr>
                <w:rFonts w:ascii="Fazeta Text" w:hAnsi="Fazeta Text"/>
              </w:rPr>
              <w:t>evn</w:t>
            </w:r>
            <w:r>
              <w:rPr>
                <w:rFonts w:cs="Fazeta Text" w:ascii="Fazeta Text" w:hAnsi="Fazeta Text"/>
              </w:rPr>
              <w:t>é</w:t>
            </w:r>
            <w:r>
              <w:rPr>
                <w:rFonts w:ascii="Fazeta Text" w:hAnsi="Fazeta Text"/>
              </w:rPr>
              <w:t>ho vlastn</w:t>
            </w:r>
            <w:r>
              <w:rPr>
                <w:rFonts w:cs="Fazeta Text" w:ascii="Fazeta Text" w:hAnsi="Fazeta Text"/>
              </w:rPr>
              <w:t>í</w:t>
            </w:r>
            <w:r>
              <w:rPr>
                <w:rFonts w:ascii="Fazeta Text" w:hAnsi="Fazeta Text"/>
              </w:rPr>
              <w:t>ctva</w:t>
            </w:r>
            <w:r>
              <w:rPr>
                <w:rFonts w:cs="Cambria" w:ascii="Cambria" w:hAnsi="Cambria"/>
              </w:rPr>
              <w:t> </w:t>
            </w:r>
            <w:r>
              <w:rPr>
                <w:rFonts w:ascii="Fazeta Text" w:hAnsi="Fazeta Text"/>
              </w:rPr>
              <w:t>ako v</w:t>
            </w:r>
            <w:r>
              <w:rPr>
                <w:rFonts w:cs="Fazeta Text" w:ascii="Fazeta Text" w:hAnsi="Fazeta Text"/>
              </w:rPr>
              <w:t>ý</w:t>
            </w:r>
            <w:r>
              <w:rPr>
                <w:rFonts w:ascii="Fazeta Text" w:hAnsi="Fazeta Text"/>
              </w:rPr>
              <w:t>sledok tvorivosti,</w:t>
            </w:r>
            <w:r>
              <w:rPr>
                <w:rFonts w:ascii="Times New Roman" w:hAnsi="Times New Roman"/>
              </w:rPr>
              <w:t> </w:t>
            </w:r>
            <w:r>
              <w:rPr>
                <w:rFonts w:ascii="Fazeta Text" w:hAnsi="Fazeta Text"/>
              </w:rPr>
              <w:t>rozpozna</w:t>
            </w:r>
            <w:r>
              <w:rPr>
                <w:rFonts w:cs="Fazeta Text" w:ascii="Fazeta Text" w:hAnsi="Fazeta Text"/>
              </w:rPr>
              <w:t>ť</w:t>
            </w:r>
            <w:r>
              <w:rPr>
                <w:rFonts w:ascii="Fazeta Text" w:hAnsi="Fazeta Text"/>
              </w:rPr>
              <w:t xml:space="preserve"> inova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 potenci</w:t>
            </w:r>
            <w:r>
              <w:rPr>
                <w:rFonts w:cs="Fazeta Text" w:ascii="Fazeta Text" w:hAnsi="Fazeta Text"/>
              </w:rPr>
              <w:t>á</w:t>
            </w:r>
            <w:r>
              <w:rPr>
                <w:rFonts w:ascii="Fazeta Text" w:hAnsi="Fazeta Text"/>
              </w:rPr>
              <w:t>l kreat</w:t>
            </w:r>
            <w:r>
              <w:rPr>
                <w:rFonts w:cs="Fazeta Text" w:ascii="Fazeta Text" w:hAnsi="Fazeta Text"/>
              </w:rPr>
              <w:t>í</w:t>
            </w:r>
            <w:r>
              <w:rPr>
                <w:rFonts w:ascii="Fazeta Text" w:hAnsi="Fazeta Text"/>
              </w:rPr>
              <w:t>vnych odvetv</w:t>
            </w:r>
            <w:r>
              <w:rPr>
                <w:rFonts w:cs="Fazeta Text" w:ascii="Fazeta Text" w:hAnsi="Fazeta Text"/>
              </w:rPr>
              <w:t>í</w:t>
            </w:r>
            <w:r>
              <w:rPr>
                <w:rFonts w:ascii="Fazeta Text" w:hAnsi="Fazeta Text"/>
              </w:rPr>
              <w:t>,</w:t>
            </w:r>
            <w:r>
              <w:rPr>
                <w:rFonts w:cs="Cambria" w:ascii="Cambria" w:hAnsi="Cambria"/>
              </w:rPr>
              <w:t> </w:t>
            </w:r>
            <w:r>
              <w:rPr>
                <w:rFonts w:ascii="Fazeta Text" w:hAnsi="Fazeta Text"/>
              </w:rPr>
              <w:t>definova</w:t>
            </w:r>
            <w:r>
              <w:rPr>
                <w:rFonts w:cs="Fazeta Text" w:ascii="Fazeta Text" w:hAnsi="Fazeta Text"/>
              </w:rPr>
              <w:t>ť</w:t>
            </w:r>
            <w:r>
              <w:rPr>
                <w:rFonts w:ascii="Fazeta Text" w:hAnsi="Fazeta Text"/>
              </w:rPr>
              <w:t xml:space="preserve"> kultúrny produkt, analyzovať životný cyklus kultúrneho produktu, integrovať pojem umelecký produkt</w:t>
            </w:r>
            <w:r>
              <w:rPr>
                <w:rFonts w:cs="Cambria" w:ascii="Cambria" w:hAnsi="Cambria"/>
              </w:rPr>
              <w:t> </w:t>
            </w:r>
            <w:r>
              <w:rPr>
                <w:rFonts w:ascii="Fazeta Text" w:hAnsi="Fazeta Text"/>
              </w:rPr>
              <w:t xml:space="preserve"> do</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ho modelu</w:t>
            </w:r>
            <w:r>
              <w:rPr>
                <w:rFonts w:cs="Cambria" w:ascii="Cambria" w:hAnsi="Cambria"/>
              </w:rPr>
              <w:t> </w:t>
            </w:r>
            <w:r>
              <w:rPr>
                <w:rFonts w:ascii="Fazeta Text" w:hAnsi="Fazeta Text"/>
              </w:rPr>
              <w:t>marketingov</w:t>
            </w:r>
            <w:r>
              <w:rPr>
                <w:rFonts w:cs="Fazeta Text" w:ascii="Fazeta Text" w:hAnsi="Fazeta Text"/>
              </w:rPr>
              <w:t>é</w:t>
            </w:r>
            <w:r>
              <w:rPr>
                <w:rFonts w:ascii="Fazeta Text" w:hAnsi="Fazeta Text"/>
              </w:rPr>
              <w:t>ho mixu,</w:t>
            </w:r>
            <w:r>
              <w:rPr>
                <w:rFonts w:cs="Cambria" w:ascii="Cambria" w:hAnsi="Cambria"/>
              </w:rPr>
              <w:t> </w:t>
            </w:r>
            <w:r>
              <w:rPr>
                <w:rFonts w:ascii="Fazeta Text" w:hAnsi="Fazeta Text"/>
              </w:rPr>
              <w:t>vysvetli</w:t>
            </w:r>
            <w:r>
              <w:rPr>
                <w:rFonts w:cs="Fazeta Text" w:ascii="Fazeta Text" w:hAnsi="Fazeta Text"/>
              </w:rPr>
              <w:t>ť</w:t>
            </w:r>
            <w:r>
              <w:rPr>
                <w:rFonts w:ascii="Fazeta Text" w:hAnsi="Fazeta Text"/>
              </w:rPr>
              <w:t xml:space="preserve"> prepojenie medzi tvoriv</w:t>
            </w:r>
            <w:r>
              <w:rPr>
                <w:rFonts w:cs="Fazeta Text" w:ascii="Fazeta Text" w:hAnsi="Fazeta Text"/>
              </w:rPr>
              <w:t>ý</w:t>
            </w:r>
            <w:r>
              <w:rPr>
                <w:rFonts w:ascii="Fazeta Text" w:hAnsi="Fazeta Text"/>
              </w:rPr>
              <w:t>m n</w:t>
            </w:r>
            <w:r>
              <w:rPr>
                <w:rFonts w:cs="Fazeta Text" w:ascii="Fazeta Text" w:hAnsi="Fazeta Text"/>
              </w:rPr>
              <w:t>á</w:t>
            </w:r>
            <w:r>
              <w:rPr>
                <w:rFonts w:ascii="Fazeta Text" w:hAnsi="Fazeta Text"/>
              </w:rPr>
              <w:t>padom, fin</w:t>
            </w:r>
            <w:r>
              <w:rPr>
                <w:rFonts w:cs="Fazeta Text" w:ascii="Fazeta Text" w:hAnsi="Fazeta Text"/>
              </w:rPr>
              <w:t>á</w:t>
            </w:r>
            <w:r>
              <w:rPr>
                <w:rFonts w:ascii="Fazeta Text" w:hAnsi="Fazeta Text"/>
              </w:rPr>
              <w:t>lnym dielom a</w:t>
            </w:r>
            <w:r>
              <w:rPr>
                <w:rFonts w:ascii="Times New Roman" w:hAnsi="Times New Roman"/>
              </w:rPr>
              <w:t> </w:t>
            </w:r>
            <w:r>
              <w:rPr>
                <w:rFonts w:ascii="Fazeta Text" w:hAnsi="Fazeta Text"/>
              </w:rPr>
              <w:t>potenci</w:t>
            </w:r>
            <w:r>
              <w:rPr>
                <w:rFonts w:cs="Fazeta Text" w:ascii="Fazeta Text" w:hAnsi="Fazeta Text"/>
              </w:rPr>
              <w:t>á</w:t>
            </w:r>
            <w:r>
              <w:rPr>
                <w:rFonts w:ascii="Fazeta Text" w:hAnsi="Fazeta Text"/>
              </w:rPr>
              <w:t>lom bud</w:t>
            </w:r>
            <w:r>
              <w:rPr>
                <w:rFonts w:cs="Fazeta Text" w:ascii="Fazeta Text" w:hAnsi="Fazeta Text"/>
              </w:rPr>
              <w:t>ú</w:t>
            </w:r>
            <w:r>
              <w:rPr>
                <w:rFonts w:ascii="Fazeta Text" w:hAnsi="Fazeta Text"/>
              </w:rPr>
              <w:t>ceho zisku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116"/>
              </w:numPr>
              <w:spacing w:before="0" w:after="0"/>
              <w:ind w:hanging="360" w:start="0"/>
              <w:rPr>
                <w:rFonts w:ascii="Fazeta Text" w:hAnsi="Fazeta Text"/>
              </w:rPr>
            </w:pPr>
            <w:r>
              <w:rPr>
                <w:rFonts w:ascii="Fazeta Text" w:hAnsi="Fazeta Text"/>
              </w:rPr>
              <w:t>Úvod do predmetu –Spoločnosť a</w:t>
            </w:r>
            <w:r>
              <w:rPr>
                <w:rFonts w:ascii="Times New Roman" w:hAnsi="Times New Roman"/>
              </w:rPr>
              <w:t> </w:t>
            </w:r>
            <w:r>
              <w:rPr>
                <w:rFonts w:ascii="Fazeta Text" w:hAnsi="Fazeta Text"/>
              </w:rPr>
              <w:t>odvetvia</w:t>
            </w:r>
            <w:r>
              <w:rPr>
                <w:rFonts w:cs="Cambria" w:ascii="Cambria" w:hAnsi="Cambria"/>
              </w:rPr>
              <w:t> </w:t>
            </w:r>
          </w:p>
          <w:p>
            <w:pPr>
              <w:pStyle w:val="Normal"/>
              <w:numPr>
                <w:ilvl w:val="0"/>
                <w:numId w:val="117"/>
              </w:numPr>
              <w:spacing w:before="0" w:after="0"/>
              <w:ind w:hanging="360" w:start="0"/>
              <w:rPr>
                <w:rFonts w:ascii="Fazeta Text" w:hAnsi="Fazeta Text"/>
              </w:rPr>
            </w:pPr>
            <w:r>
              <w:rPr>
                <w:rFonts w:ascii="Fazeta Text" w:hAnsi="Fazeta Text"/>
              </w:rPr>
              <w:t>Súkromný a</w:t>
            </w:r>
            <w:r>
              <w:rPr>
                <w:rFonts w:ascii="Times New Roman" w:hAnsi="Times New Roman"/>
              </w:rPr>
              <w:t> </w:t>
            </w:r>
            <w:r>
              <w:rPr>
                <w:rFonts w:ascii="Fazeta Text" w:hAnsi="Fazeta Text"/>
              </w:rPr>
              <w:t>verejn</w:t>
            </w:r>
            <w:r>
              <w:rPr>
                <w:rFonts w:cs="Fazeta Text" w:ascii="Fazeta Text" w:hAnsi="Fazeta Text"/>
              </w:rPr>
              <w:t>ý</w:t>
            </w:r>
            <w:r>
              <w:rPr>
                <w:rFonts w:ascii="Fazeta Text" w:hAnsi="Fazeta Text"/>
              </w:rPr>
              <w:t xml:space="preserve"> sektor v</w:t>
            </w:r>
            <w:r>
              <w:rPr>
                <w:rFonts w:ascii="Times New Roman" w:hAnsi="Times New Roman"/>
              </w:rPr>
              <w:t> </w:t>
            </w:r>
            <w:r>
              <w:rPr>
                <w:rFonts w:ascii="Fazeta Text" w:hAnsi="Fazeta Text"/>
              </w:rPr>
              <w:t>spolo</w:t>
            </w:r>
            <w:r>
              <w:rPr>
                <w:rFonts w:cs="Fazeta Text" w:ascii="Fazeta Text" w:hAnsi="Fazeta Text"/>
              </w:rPr>
              <w:t>č</w:t>
            </w:r>
            <w:r>
              <w:rPr>
                <w:rFonts w:ascii="Fazeta Text" w:hAnsi="Fazeta Text"/>
              </w:rPr>
              <w:t>nosti a</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numPr>
                <w:ilvl w:val="0"/>
                <w:numId w:val="118"/>
              </w:numPr>
              <w:spacing w:before="0" w:after="0"/>
              <w:ind w:hanging="360" w:start="0"/>
              <w:rPr>
                <w:rFonts w:ascii="Fazeta Text" w:hAnsi="Fazeta Text"/>
              </w:rPr>
            </w:pPr>
            <w:r>
              <w:rPr>
                <w:rFonts w:ascii="Fazeta Text" w:hAnsi="Fazeta Text"/>
              </w:rPr>
              <w:t>Tvorivosť ako základ kreatívnych odvetví</w:t>
            </w:r>
            <w:r>
              <w:rPr>
                <w:rFonts w:cs="Cambria" w:ascii="Cambria" w:hAnsi="Cambria"/>
              </w:rPr>
              <w:t> </w:t>
            </w:r>
          </w:p>
          <w:p>
            <w:pPr>
              <w:pStyle w:val="Normal"/>
              <w:numPr>
                <w:ilvl w:val="0"/>
                <w:numId w:val="119"/>
              </w:numPr>
              <w:spacing w:before="0" w:after="0"/>
              <w:ind w:hanging="360" w:start="0"/>
              <w:rPr>
                <w:rFonts w:ascii="Fazeta Text" w:hAnsi="Fazeta Text"/>
              </w:rPr>
            </w:pPr>
            <w:r>
              <w:rPr>
                <w:rFonts w:ascii="Fazeta Text" w:hAnsi="Fazeta Text"/>
              </w:rPr>
              <w:t>Tvorivé odvetvia</w:t>
            </w:r>
            <w:r>
              <w:rPr>
                <w:rFonts w:cs="Cambria" w:ascii="Cambria" w:hAnsi="Cambria"/>
              </w:rPr>
              <w:t> </w:t>
            </w:r>
          </w:p>
          <w:p>
            <w:pPr>
              <w:pStyle w:val="Normal"/>
              <w:numPr>
                <w:ilvl w:val="0"/>
                <w:numId w:val="120"/>
              </w:numPr>
              <w:spacing w:before="0" w:after="0"/>
              <w:ind w:hanging="360" w:start="0"/>
              <w:rPr>
                <w:rFonts w:ascii="Fazeta Text" w:hAnsi="Fazeta Text"/>
              </w:rPr>
            </w:pPr>
            <w:r>
              <w:rPr>
                <w:rFonts w:ascii="Fazeta Text" w:hAnsi="Fazeta Text"/>
              </w:rPr>
              <w:t>Tvorivý kapitál a</w:t>
            </w:r>
            <w:r>
              <w:rPr>
                <w:rFonts w:ascii="Times New Roman" w:hAnsi="Times New Roman"/>
              </w:rPr>
              <w:t> </w:t>
            </w:r>
            <w:r>
              <w:rPr>
                <w:rFonts w:ascii="Fazeta Text" w:hAnsi="Fazeta Text"/>
              </w:rPr>
              <w:t>vznik mal</w:t>
            </w:r>
            <w:r>
              <w:rPr>
                <w:rFonts w:cs="Fazeta Text" w:ascii="Fazeta Text" w:hAnsi="Fazeta Text"/>
              </w:rPr>
              <w:t>ý</w:t>
            </w:r>
            <w:r>
              <w:rPr>
                <w:rFonts w:ascii="Fazeta Text" w:hAnsi="Fazeta Text"/>
              </w:rPr>
              <w:t>ch a</w:t>
            </w:r>
            <w:r>
              <w:rPr>
                <w:rFonts w:ascii="Times New Roman" w:hAnsi="Times New Roman"/>
              </w:rPr>
              <w:t> </w:t>
            </w:r>
            <w:r>
              <w:rPr>
                <w:rFonts w:ascii="Fazeta Text" w:hAnsi="Fazeta Text"/>
              </w:rPr>
              <w:t>stredn</w:t>
            </w:r>
            <w:r>
              <w:rPr>
                <w:rFonts w:cs="Fazeta Text" w:ascii="Fazeta Text" w:hAnsi="Fazeta Text"/>
              </w:rPr>
              <w:t>ý</w:t>
            </w:r>
            <w:r>
              <w:rPr>
                <w:rFonts w:ascii="Fazeta Text" w:hAnsi="Fazeta Text"/>
              </w:rPr>
              <w:t>ch podnikov</w:t>
            </w:r>
            <w:r>
              <w:rPr>
                <w:rFonts w:cs="Cambria" w:ascii="Cambria" w:hAnsi="Cambria"/>
              </w:rPr>
              <w:t> </w:t>
            </w:r>
          </w:p>
          <w:p>
            <w:pPr>
              <w:pStyle w:val="Normal"/>
              <w:numPr>
                <w:ilvl w:val="0"/>
                <w:numId w:val="121"/>
              </w:numPr>
              <w:spacing w:before="0" w:after="0"/>
              <w:ind w:hanging="360" w:start="0"/>
              <w:rPr>
                <w:rFonts w:ascii="Fazeta Text" w:hAnsi="Fazeta Text"/>
              </w:rPr>
            </w:pPr>
            <w:r>
              <w:rPr>
                <w:rFonts w:ascii="Fazeta Text" w:hAnsi="Fazeta Text"/>
              </w:rPr>
              <w:t>Duševné vlastníctvo</w:t>
            </w:r>
            <w:r>
              <w:rPr>
                <w:rFonts w:cs="Cambria" w:ascii="Cambria" w:hAnsi="Cambria"/>
              </w:rPr>
              <w:t> </w:t>
            </w:r>
            <w:r>
              <w:rPr>
                <w:rFonts w:ascii="Fazeta Text" w:hAnsi="Fazeta Text"/>
              </w:rPr>
              <w:t>a inov</w:t>
            </w:r>
            <w:r>
              <w:rPr>
                <w:rFonts w:cs="Fazeta Text" w:ascii="Fazeta Text" w:hAnsi="Fazeta Text"/>
              </w:rPr>
              <w:t>á</w:t>
            </w:r>
            <w:r>
              <w:rPr>
                <w:rFonts w:ascii="Fazeta Text" w:hAnsi="Fazeta Text"/>
              </w:rPr>
              <w:t>cie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numPr>
                <w:ilvl w:val="0"/>
                <w:numId w:val="122"/>
              </w:numPr>
              <w:spacing w:before="0" w:after="0"/>
              <w:ind w:hanging="360" w:start="0"/>
              <w:rPr>
                <w:rFonts w:ascii="Fazeta Text" w:hAnsi="Fazeta Text"/>
              </w:rPr>
            </w:pPr>
            <w:r>
              <w:rPr>
                <w:rFonts w:ascii="Fazeta Text" w:hAnsi="Fazeta Text"/>
              </w:rPr>
              <w:t>Produkt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 xml:space="preserve">re </w:t>
            </w:r>
            <w:r>
              <w:rPr>
                <w:rFonts w:cs="Fazeta Text" w:ascii="Fazeta Text" w:hAnsi="Fazeta Text"/>
              </w:rPr>
              <w:t>–</w:t>
            </w:r>
            <w:r>
              <w:rPr>
                <w:rFonts w:ascii="Fazeta Text" w:hAnsi="Fazeta Text"/>
              </w:rPr>
              <w:t xml:space="preserve"> </w:t>
            </w:r>
            <w:r>
              <w:rPr>
                <w:rFonts w:cs="Fazeta Text" w:ascii="Fazeta Text" w:hAnsi="Fazeta Text"/>
              </w:rPr>
              <w:t>ž</w:t>
            </w:r>
            <w:r>
              <w:rPr>
                <w:rFonts w:ascii="Fazeta Text" w:hAnsi="Fazeta Text"/>
              </w:rPr>
              <w:t>ivotn</w:t>
            </w:r>
            <w:r>
              <w:rPr>
                <w:rFonts w:cs="Fazeta Text" w:ascii="Fazeta Text" w:hAnsi="Fazeta Text"/>
              </w:rPr>
              <w:t>ý</w:t>
            </w:r>
            <w:r>
              <w:rPr>
                <w:rFonts w:ascii="Fazeta Text" w:hAnsi="Fazeta Text"/>
              </w:rPr>
              <w:t xml:space="preserve"> cyklus produktu</w:t>
            </w:r>
            <w:r>
              <w:rPr>
                <w:rFonts w:cs="Cambria" w:ascii="Cambria" w:hAnsi="Cambria"/>
              </w:rPr>
              <w:t> </w:t>
            </w:r>
          </w:p>
          <w:p>
            <w:pPr>
              <w:pStyle w:val="Normal"/>
              <w:numPr>
                <w:ilvl w:val="0"/>
                <w:numId w:val="123"/>
              </w:numPr>
              <w:spacing w:before="0" w:after="0"/>
              <w:ind w:hanging="360" w:start="0"/>
              <w:rPr>
                <w:rFonts w:ascii="Fazeta Text" w:hAnsi="Fazeta Text"/>
              </w:rPr>
            </w:pPr>
            <w:r>
              <w:rPr>
                <w:rFonts w:ascii="Fazeta Text" w:hAnsi="Fazeta Text"/>
              </w:rPr>
              <w:t>Úvod do Art marketingu</w:t>
            </w:r>
            <w:r>
              <w:rPr>
                <w:rFonts w:cs="Cambria" w:ascii="Cambria" w:hAnsi="Cambria"/>
              </w:rPr>
              <w:t> </w:t>
            </w:r>
          </w:p>
        </w:tc>
      </w:tr>
      <w:tr>
        <w:trPr>
          <w:trHeight w:val="51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numPr>
                <w:ilvl w:val="0"/>
                <w:numId w:val="124"/>
              </w:numPr>
              <w:spacing w:before="0" w:after="0"/>
              <w:ind w:hanging="360" w:start="0"/>
              <w:rPr>
                <w:rFonts w:ascii="Fazeta Text" w:hAnsi="Fazeta Text"/>
              </w:rPr>
            </w:pPr>
            <w:r>
              <w:rPr>
                <w:rFonts w:ascii="Fazeta Text" w:hAnsi="Fazeta Text"/>
                <w:i/>
                <w:iCs/>
              </w:rPr>
              <w:t>Lisý, J. et al.</w:t>
            </w:r>
            <w:r>
              <w:rPr>
                <w:rFonts w:cs="Cambria" w:ascii="Cambria" w:hAnsi="Cambria"/>
                <w:i/>
                <w:iCs/>
              </w:rPr>
              <w:t> </w:t>
            </w:r>
            <w:r>
              <w:rPr>
                <w:rFonts w:ascii="Fazeta Text" w:hAnsi="Fazeta Text"/>
                <w:i/>
                <w:iCs/>
              </w:rPr>
              <w:t>Základy ekonómie a ekonomiky. Bratislava: Vydavateľstvo EKONÓM, 2015.</w:t>
            </w:r>
            <w:r>
              <w:rPr>
                <w:rFonts w:cs="Cambria" w:ascii="Cambria" w:hAnsi="Cambria"/>
                <w:i/>
                <w:iCs/>
              </w:rPr>
              <w:t> </w:t>
            </w:r>
            <w:r>
              <w:rPr>
                <w:rFonts w:ascii="Fazeta Text" w:hAnsi="Fazeta Text"/>
                <w:i/>
                <w:iCs/>
              </w:rPr>
              <w:t>ISBN 978-80-225-4152-7.</w:t>
            </w:r>
            <w:r>
              <w:rPr>
                <w:rFonts w:cs="Cambria" w:ascii="Cambria" w:hAnsi="Cambria"/>
              </w:rPr>
              <w:t> </w:t>
            </w:r>
          </w:p>
          <w:p>
            <w:pPr>
              <w:pStyle w:val="Normal"/>
              <w:numPr>
                <w:ilvl w:val="0"/>
                <w:numId w:val="125"/>
              </w:numPr>
              <w:spacing w:before="0" w:after="0"/>
              <w:ind w:hanging="360" w:start="0"/>
              <w:rPr>
                <w:rFonts w:ascii="Fazeta Text" w:hAnsi="Fazeta Text"/>
              </w:rPr>
            </w:pPr>
            <w:r>
              <w:rPr>
                <w:rFonts w:ascii="Fazeta Text" w:hAnsi="Fazeta Text"/>
                <w:i/>
                <w:iCs/>
              </w:rPr>
              <w:t>Chovanculiak, R.</w:t>
            </w:r>
            <w:r>
              <w:rPr>
                <w:rFonts w:cs="Cambria" w:ascii="Cambria" w:hAnsi="Cambria"/>
                <w:i/>
                <w:iCs/>
              </w:rPr>
              <w:t> </w:t>
            </w:r>
            <w:r>
              <w:rPr>
                <w:rFonts w:ascii="Fazeta Text" w:hAnsi="Fazeta Text"/>
                <w:i/>
                <w:iCs/>
              </w:rPr>
              <w:t>O p</w:t>
            </w:r>
            <w:r>
              <w:rPr>
                <w:rFonts w:cs="Fazeta Text" w:ascii="Fazeta Text" w:hAnsi="Fazeta Text"/>
                <w:i/>
                <w:iCs/>
              </w:rPr>
              <w:t>ô</w:t>
            </w:r>
            <w:r>
              <w:rPr>
                <w:rFonts w:ascii="Fazeta Text" w:hAnsi="Fazeta Text"/>
                <w:i/>
                <w:iCs/>
              </w:rPr>
              <w:t>vode prosperity. Bratislava: INESS, 2022. ISBN 978-80-89917-52-6.</w:t>
            </w:r>
            <w:r>
              <w:rPr>
                <w:rFonts w:cs="Cambria" w:ascii="Cambria" w:hAnsi="Cambria"/>
              </w:rPr>
              <w:t> </w:t>
            </w:r>
          </w:p>
          <w:p>
            <w:pPr>
              <w:pStyle w:val="Normal"/>
              <w:numPr>
                <w:ilvl w:val="0"/>
                <w:numId w:val="126"/>
              </w:numPr>
              <w:spacing w:before="0" w:after="0"/>
              <w:ind w:hanging="360" w:start="0"/>
              <w:rPr>
                <w:rFonts w:ascii="Fazeta Text" w:hAnsi="Fazeta Text"/>
              </w:rPr>
            </w:pPr>
            <w:r>
              <w:rPr>
                <w:rFonts w:ascii="Fazeta Text" w:hAnsi="Fazeta Text"/>
                <w:i/>
                <w:iCs/>
              </w:rPr>
              <w:t>Conway, E.</w:t>
            </w:r>
            <w:r>
              <w:rPr>
                <w:rFonts w:cs="Cambria" w:ascii="Cambria" w:hAnsi="Cambria"/>
                <w:i/>
                <w:iCs/>
              </w:rPr>
              <w:t> </w:t>
            </w:r>
            <w:r>
              <w:rPr>
                <w:rFonts w:ascii="Fazeta Text" w:hAnsi="Fazeta Text"/>
                <w:i/>
                <w:iCs/>
              </w:rPr>
              <w:t>Ekonómia: 50 myšlienok, ktoré by ste mali poznať. Bratislava:</w:t>
            </w:r>
            <w:r>
              <w:rPr>
                <w:rFonts w:cs="Cambria" w:ascii="Cambria" w:hAnsi="Cambria"/>
                <w:i/>
                <w:iCs/>
              </w:rPr>
              <w:t> </w:t>
            </w:r>
            <w:r>
              <w:rPr>
                <w:rFonts w:ascii="Fazeta Text" w:hAnsi="Fazeta Text"/>
                <w:i/>
                <w:iCs/>
              </w:rPr>
              <w:t>Fortuna</w:t>
            </w:r>
            <w:r>
              <w:rPr>
                <w:rFonts w:cs="Cambria" w:ascii="Cambria" w:hAnsi="Cambria"/>
                <w:i/>
                <w:iCs/>
              </w:rPr>
              <w:t> </w:t>
            </w:r>
            <w:r>
              <w:rPr>
                <w:rFonts w:ascii="Fazeta Text" w:hAnsi="Fazeta Text"/>
                <w:i/>
                <w:iCs/>
              </w:rPr>
              <w:t>Libri, 2014. ISBN 978-80-556-0817-2.</w:t>
            </w:r>
            <w:r>
              <w:rPr>
                <w:rFonts w:cs="Cambria" w:ascii="Cambria" w:hAnsi="Cambria"/>
              </w:rPr>
              <w:t> </w:t>
            </w:r>
          </w:p>
          <w:p>
            <w:pPr>
              <w:pStyle w:val="Normal"/>
              <w:numPr>
                <w:ilvl w:val="0"/>
                <w:numId w:val="127"/>
              </w:numPr>
              <w:spacing w:before="0" w:after="0"/>
              <w:ind w:hanging="360" w:start="0"/>
              <w:rPr>
                <w:rFonts w:ascii="Fazeta Text" w:hAnsi="Fazeta Text"/>
              </w:rPr>
            </w:pPr>
            <w:r>
              <w:rPr>
                <w:rFonts w:ascii="Fazeta Text" w:hAnsi="Fazeta Text"/>
                <w:i/>
                <w:iCs/>
              </w:rPr>
              <w:t>Majdúchová, H. Duševné vlastníctvo v subjektoch kreatívneho a kultúrneho priemyslu. In: Ekonomika, financie a manažment podniku XIII. Bratislava: Vydavateľstvo EKONÓM, 2019, s. 342–347. ISBN 978-80-225-4656-0.</w:t>
            </w:r>
            <w:r>
              <w:rPr>
                <w:rFonts w:cs="Cambria" w:ascii="Cambria" w:hAnsi="Cambria"/>
              </w:rPr>
              <w:t> </w:t>
            </w:r>
          </w:p>
          <w:p>
            <w:pPr>
              <w:pStyle w:val="Normal"/>
              <w:numPr>
                <w:ilvl w:val="0"/>
                <w:numId w:val="128"/>
              </w:numPr>
              <w:spacing w:before="0" w:after="0"/>
              <w:ind w:hanging="360" w:start="0"/>
              <w:rPr>
                <w:rFonts w:ascii="Fazeta Text" w:hAnsi="Fazeta Text"/>
              </w:rPr>
            </w:pPr>
            <w:r>
              <w:rPr>
                <w:rFonts w:ascii="Fazeta Text" w:hAnsi="Fazeta Text"/>
                <w:i/>
                <w:iCs/>
              </w:rPr>
              <w:t>Kotler, P.,</w:t>
            </w:r>
            <w:r>
              <w:rPr>
                <w:rFonts w:cs="Cambria" w:ascii="Cambria" w:hAnsi="Cambria"/>
                <w:i/>
                <w:iCs/>
              </w:rPr>
              <w:t> </w:t>
            </w:r>
            <w:r>
              <w:rPr>
                <w:rFonts w:ascii="Fazeta Text" w:hAnsi="Fazeta Text"/>
                <w:i/>
                <w:iCs/>
              </w:rPr>
              <w:t>Keller, K. L.,</w:t>
            </w:r>
            <w:r>
              <w:rPr>
                <w:rFonts w:cs="Cambria" w:ascii="Cambria" w:hAnsi="Cambria"/>
                <w:i/>
                <w:iCs/>
              </w:rPr>
              <w:t> </w:t>
            </w:r>
            <w:r>
              <w:rPr>
                <w:rFonts w:ascii="Fazeta Text" w:hAnsi="Fazeta Text"/>
                <w:i/>
                <w:iCs/>
              </w:rPr>
              <w:t>Chernev, A. Marketing Management. 17th</w:t>
            </w:r>
            <w:r>
              <w:rPr>
                <w:rFonts w:cs="Cambria" w:ascii="Cambria" w:hAnsi="Cambria"/>
                <w:i/>
                <w:iCs/>
              </w:rPr>
              <w:t> </w:t>
            </w:r>
            <w:r>
              <w:rPr>
                <w:rFonts w:ascii="Fazeta Text" w:hAnsi="Fazeta Text"/>
                <w:i/>
                <w:iCs/>
              </w:rPr>
              <w:t>edition.</w:t>
            </w:r>
            <w:r>
              <w:rPr>
                <w:rFonts w:cs="Cambria" w:ascii="Cambria" w:hAnsi="Cambria"/>
                <w:i/>
                <w:iCs/>
              </w:rPr>
              <w:t> </w:t>
            </w:r>
            <w:r>
              <w:rPr>
                <w:rFonts w:ascii="Fazeta Text" w:hAnsi="Fazeta Text"/>
                <w:i/>
                <w:iCs/>
              </w:rPr>
              <w:t>London:</w:t>
            </w:r>
            <w:r>
              <w:rPr>
                <w:rFonts w:cs="Cambria" w:ascii="Cambria" w:hAnsi="Cambria"/>
                <w:i/>
                <w:iCs/>
              </w:rPr>
              <w:t> </w:t>
            </w:r>
            <w:r>
              <w:rPr>
                <w:rFonts w:ascii="Fazeta Text" w:hAnsi="Fazeta Text"/>
                <w:i/>
                <w:iCs/>
              </w:rPr>
              <w:t>Pearson</w:t>
            </w:r>
            <w:r>
              <w:rPr>
                <w:rFonts w:cs="Cambria" w:ascii="Cambria" w:hAnsi="Cambria"/>
                <w:i/>
                <w:iCs/>
              </w:rPr>
              <w:t> </w:t>
            </w:r>
            <w:r>
              <w:rPr>
                <w:rFonts w:ascii="Fazeta Text" w:hAnsi="Fazeta Text"/>
                <w:i/>
                <w:iCs/>
              </w:rPr>
              <w:t>Education, 2025. ISBN 978</w:t>
              <w:noBreakHyphen/>
              <w:t>1292730882.</w:t>
            </w:r>
            <w:r>
              <w:rPr>
                <w:rFonts w:cs="Cambria" w:ascii="Cambria" w:hAnsi="Cambria"/>
              </w:rPr>
              <w:t> </w:t>
            </w:r>
          </w:p>
          <w:p>
            <w:pPr>
              <w:pStyle w:val="Normal"/>
              <w:numPr>
                <w:ilvl w:val="0"/>
                <w:numId w:val="129"/>
              </w:numPr>
              <w:spacing w:before="0" w:after="0"/>
              <w:ind w:hanging="360" w:start="0"/>
              <w:rPr>
                <w:rFonts w:ascii="Fazeta Text" w:hAnsi="Fazeta Text"/>
              </w:rPr>
            </w:pPr>
            <w:r>
              <w:rPr>
                <w:rFonts w:ascii="Fazeta Text" w:hAnsi="Fazeta Text"/>
                <w:i/>
                <w:iCs/>
              </w:rPr>
              <w:t>HOWKINS, J. 2002</w:t>
            </w:r>
            <w:r>
              <w:rPr>
                <w:rFonts w:cs="Cambria" w:ascii="Cambria" w:hAnsi="Cambria"/>
                <w:i/>
                <w:iCs/>
              </w:rPr>
              <w:t> </w:t>
            </w:r>
            <w:r>
              <w:rPr>
                <w:rFonts w:ascii="Fazeta Text" w:hAnsi="Fazeta Text"/>
                <w:i/>
                <w:iCs/>
              </w:rPr>
              <w:t>The</w:t>
            </w:r>
            <w:r>
              <w:rPr>
                <w:rFonts w:cs="Cambria" w:ascii="Cambria" w:hAnsi="Cambria"/>
                <w:i/>
                <w:iCs/>
              </w:rPr>
              <w:t> </w:t>
            </w:r>
            <w:r>
              <w:rPr>
                <w:rFonts w:ascii="Fazeta Text" w:hAnsi="Fazeta Text"/>
                <w:i/>
                <w:iCs/>
              </w:rPr>
              <w:t>creative</w:t>
            </w:r>
            <w:r>
              <w:rPr>
                <w:rFonts w:cs="Cambria" w:ascii="Cambria" w:hAnsi="Cambria"/>
                <w:i/>
                <w:iCs/>
              </w:rPr>
              <w:t> </w:t>
            </w:r>
            <w:r>
              <w:rPr>
                <w:rFonts w:ascii="Fazeta Text" w:hAnsi="Fazeta Text"/>
                <w:i/>
                <w:iCs/>
              </w:rPr>
              <w:t>economy.</w:t>
            </w:r>
            <w:r>
              <w:rPr>
                <w:rFonts w:cs="Cambria" w:ascii="Cambria" w:hAnsi="Cambria"/>
                <w:i/>
                <w:iCs/>
              </w:rPr>
              <w:t> </w:t>
            </w:r>
            <w:r>
              <w:rPr>
                <w:rFonts w:ascii="Fazeta Text" w:hAnsi="Fazeta Text"/>
                <w:i/>
                <w:iCs/>
              </w:rPr>
              <w:t>The</w:t>
            </w:r>
            <w:r>
              <w:rPr>
                <w:rFonts w:cs="Cambria" w:ascii="Cambria" w:hAnsi="Cambria"/>
                <w:i/>
                <w:iCs/>
              </w:rPr>
              <w:t> </w:t>
            </w:r>
            <w:r>
              <w:rPr>
                <w:rFonts w:ascii="Fazeta Text" w:hAnsi="Fazeta Text"/>
                <w:i/>
                <w:iCs/>
              </w:rPr>
              <w:t>creative</w:t>
            </w:r>
            <w:r>
              <w:rPr>
                <w:rFonts w:cs="Cambria" w:ascii="Cambria" w:hAnsi="Cambria"/>
                <w:i/>
                <w:iCs/>
              </w:rPr>
              <w:t> </w:t>
            </w:r>
            <w:r>
              <w:rPr>
                <w:rFonts w:ascii="Fazeta Text" w:hAnsi="Fazeta Text"/>
                <w:i/>
                <w:iCs/>
              </w:rPr>
              <w:t>economy</w:t>
            </w:r>
            <w:r>
              <w:rPr>
                <w:rFonts w:cs="Cambria" w:ascii="Cambria" w:hAnsi="Cambria"/>
                <w:i/>
                <w:iCs/>
              </w:rPr>
              <w:t> </w:t>
            </w:r>
            <w:r>
              <w:rPr>
                <w:rFonts w:ascii="Fazeta Text" w:hAnsi="Fazeta Text"/>
                <w:i/>
                <w:iCs/>
              </w:rPr>
              <w:t>:</w:t>
            </w:r>
            <w:r>
              <w:rPr>
                <w:rFonts w:cs="Cambria" w:ascii="Cambria" w:hAnsi="Cambria"/>
                <w:i/>
                <w:iCs/>
              </w:rPr>
              <w:t> </w:t>
            </w:r>
            <w:r>
              <w:rPr>
                <w:rFonts w:ascii="Fazeta Text" w:hAnsi="Fazeta Text"/>
                <w:i/>
                <w:iCs/>
              </w:rPr>
              <w:t>how</w:t>
            </w:r>
            <w:r>
              <w:rPr>
                <w:rFonts w:cs="Cambria" w:ascii="Cambria" w:hAnsi="Cambria"/>
                <w:i/>
                <w:iCs/>
              </w:rPr>
              <w:t> </w:t>
            </w:r>
            <w:r>
              <w:rPr>
                <w:rFonts w:ascii="Fazeta Text" w:hAnsi="Fazeta Text"/>
                <w:i/>
                <w:iCs/>
              </w:rPr>
              <w:t>people</w:t>
            </w:r>
            <w:r>
              <w:rPr>
                <w:rFonts w:cs="Cambria" w:ascii="Cambria" w:hAnsi="Cambria"/>
                <w:i/>
                <w:iCs/>
              </w:rPr>
              <w:t> </w:t>
            </w:r>
            <w:r>
              <w:rPr>
                <w:rFonts w:ascii="Fazeta Text" w:hAnsi="Fazeta Text"/>
                <w:i/>
                <w:iCs/>
              </w:rPr>
              <w:t>make</w:t>
            </w:r>
            <w:r>
              <w:rPr>
                <w:rFonts w:cs="Cambria" w:ascii="Cambria" w:hAnsi="Cambria"/>
                <w:i/>
                <w:iCs/>
              </w:rPr>
              <w:t> </w:t>
            </w:r>
            <w:r>
              <w:rPr>
                <w:rFonts w:ascii="Fazeta Text" w:hAnsi="Fazeta Text"/>
                <w:i/>
                <w:iCs/>
              </w:rPr>
              <w:t>money</w:t>
            </w:r>
            <w:r>
              <w:rPr>
                <w:rFonts w:cs="Cambria" w:ascii="Cambria" w:hAnsi="Cambria"/>
                <w:i/>
                <w:iCs/>
              </w:rPr>
              <w:t> </w:t>
            </w:r>
            <w:r>
              <w:rPr>
                <w:rFonts w:ascii="Fazeta Text" w:hAnsi="Fazeta Text"/>
                <w:i/>
                <w:iCs/>
              </w:rPr>
              <w:t>from</w:t>
            </w:r>
            <w:r>
              <w:rPr>
                <w:rFonts w:cs="Cambria" w:ascii="Cambria" w:hAnsi="Cambria"/>
                <w:i/>
                <w:iCs/>
              </w:rPr>
              <w:t> </w:t>
            </w:r>
            <w:r>
              <w:rPr>
                <w:rFonts w:ascii="Fazeta Text" w:hAnsi="Fazeta Text"/>
                <w:i/>
                <w:iCs/>
              </w:rPr>
              <w:t>ideas.</w:t>
            </w:r>
            <w:r>
              <w:rPr>
                <w:rFonts w:cs="Cambria" w:ascii="Cambria" w:hAnsi="Cambria"/>
                <w:i/>
                <w:iCs/>
              </w:rPr>
              <w:t> </w:t>
            </w:r>
            <w:r>
              <w:rPr>
                <w:rFonts w:ascii="Fazeta Text" w:hAnsi="Fazeta Text"/>
                <w:i/>
                <w:iCs/>
              </w:rPr>
              <w:t>London</w:t>
            </w:r>
            <w:r>
              <w:rPr>
                <w:rFonts w:cs="Cambria" w:ascii="Cambria" w:hAnsi="Cambria"/>
                <w:i/>
                <w:iCs/>
              </w:rPr>
              <w:t> </w:t>
            </w:r>
            <w:r>
              <w:rPr>
                <w:rFonts w:ascii="Fazeta Text" w:hAnsi="Fazeta Text"/>
                <w:i/>
                <w:iCs/>
              </w:rPr>
              <w:t>:</w:t>
            </w:r>
            <w:r>
              <w:rPr>
                <w:rFonts w:cs="Cambria" w:ascii="Cambria" w:hAnsi="Cambria"/>
                <w:i/>
                <w:iCs/>
              </w:rPr>
              <w:t> </w:t>
            </w:r>
            <w:r>
              <w:rPr>
                <w:rFonts w:ascii="Fazeta Text" w:hAnsi="Fazeta Text"/>
                <w:i/>
                <w:iCs/>
              </w:rPr>
              <w:t>Penguin</w:t>
            </w:r>
            <w:r>
              <w:rPr>
                <w:rFonts w:cs="Cambria" w:ascii="Cambria" w:hAnsi="Cambria"/>
                <w:i/>
                <w:iCs/>
              </w:rPr>
              <w:t> </w:t>
            </w:r>
            <w:r>
              <w:rPr>
                <w:rFonts w:ascii="Fazeta Text" w:hAnsi="Fazeta Text"/>
                <w:i/>
                <w:iCs/>
              </w:rPr>
              <w:t>Books, 2002. 269 s. ISBN 978-0-140-28794-3.</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5"/>
              <w:gridCol w:w="1507"/>
              <w:gridCol w:w="1507"/>
              <w:gridCol w:w="1507"/>
              <w:gridCol w:w="1506"/>
              <w:gridCol w:w="1510"/>
            </w:tblGrid>
            <w:tr>
              <w:trPr>
                <w:trHeight w:val="24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7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Ing. Janka</w:t>
            </w:r>
            <w:r>
              <w:rPr>
                <w:rFonts w:cs="Cambria" w:ascii="Cambria" w:hAnsi="Cambria"/>
              </w:rPr>
              <w:t>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211"/>
        <w:gridCol w:w="4845"/>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21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84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Ekonomika kultúry a umenia</w:t>
            </w:r>
            <w:r>
              <w:rPr>
                <w:rFonts w:cs="Cambria" w:ascii="Cambria" w:hAnsi="Cambria"/>
                <w:b/>
                <w:bCs/>
              </w:rPr>
              <w:t> </w:t>
            </w:r>
            <w:r>
              <w:rPr>
                <w:rFonts w:ascii="Fazeta Text" w:hAnsi="Fazeta Text"/>
                <w:b/>
                <w:bCs/>
              </w:rPr>
              <w:t>II.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 a</w:t>
            </w:r>
            <w:r>
              <w:rPr>
                <w:rFonts w:ascii="Times New Roman" w:hAnsi="Times New Roman"/>
              </w:rPr>
              <w:t> </w:t>
            </w:r>
            <w:r>
              <w:rPr>
                <w:rFonts w:ascii="Fazeta Text" w:hAnsi="Fazeta Text"/>
              </w:rPr>
              <w:t>seminár /</w:t>
            </w:r>
            <w:r>
              <w:rPr>
                <w:rFonts w:cs="Cambria" w:ascii="Cambria" w:hAnsi="Cambria"/>
              </w:rPr>
              <w:t> </w:t>
            </w:r>
            <w:r>
              <w:rPr>
                <w:rFonts w:ascii="Fazeta Text" w:hAnsi="Fazeta Text"/>
              </w:rPr>
              <w:t>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s</w:t>
            </w:r>
            <w:r>
              <w:rPr>
                <w:rFonts w:cs="Fazeta Text" w:ascii="Fazeta Text" w:hAnsi="Fazeta Text"/>
              </w:rPr>
              <w:t>ú</w:t>
            </w:r>
            <w:r>
              <w:rPr>
                <w:rFonts w:cs="Cambria" w:ascii="Cambria" w:hAnsi="Cambria"/>
              </w:rPr>
              <w:t> </w:t>
            </w:r>
            <w:r>
              <w:rPr>
                <w:rFonts w:ascii="Fazeta Text" w:hAnsi="Fazeta Text"/>
              </w:rPr>
              <w:t>Ekonomika kult</w:t>
            </w:r>
            <w:r>
              <w:rPr>
                <w:rFonts w:cs="Fazeta Text" w:ascii="Fazeta Text" w:hAnsi="Fazeta Text"/>
              </w:rPr>
              <w:t>ú</w:t>
            </w:r>
            <w:r>
              <w:rPr>
                <w:rFonts w:ascii="Fazeta Text" w:hAnsi="Fazeta Text"/>
              </w:rPr>
              <w:t>ry a umenia 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w:t>
            </w:r>
            <w:r>
              <w:rPr>
                <w:rFonts w:cs="Cambria" w:ascii="Cambria" w:hAnsi="Cambria"/>
              </w:rPr>
              <w:t> </w:t>
            </w:r>
            <w:r>
              <w:rPr>
                <w:rFonts w:ascii="Fazeta Text" w:hAnsi="Fazeta Text"/>
              </w:rPr>
              <w:t>a semin</w:t>
            </w:r>
            <w:r>
              <w:rPr>
                <w:rFonts w:cs="Fazeta Text" w:ascii="Fazeta Text" w:hAnsi="Fazeta Text"/>
              </w:rPr>
              <w:t>á</w:t>
            </w:r>
            <w:r>
              <w:rPr>
                <w:rFonts w:ascii="Fazeta Text" w:hAnsi="Fazeta Text"/>
              </w:rPr>
              <w:t>roch 80%</w:t>
            </w:r>
            <w:r>
              <w:rPr>
                <w:rFonts w:cs="Cambria" w:ascii="Cambria" w:hAnsi="Cambria"/>
              </w:rPr>
              <w:t>  </w:t>
            </w:r>
            <w:r>
              <w:rPr>
                <w:rFonts w:ascii="Fazeta Text" w:hAnsi="Fazeta Text"/>
              </w:rPr>
              <w:t>(absencia max.</w:t>
            </w:r>
            <w:r>
              <w:rPr>
                <w:rFonts w:cs="Cambria" w:ascii="Cambria" w:hAnsi="Cambria"/>
              </w:rPr>
              <w:t> </w:t>
            </w:r>
            <w:r>
              <w:rPr>
                <w:rFonts w:ascii="Fazeta Text" w:hAnsi="Fazeta Text"/>
              </w:rPr>
              <w:t>20%);</w:t>
            </w:r>
            <w:r>
              <w:rPr>
                <w:rFonts w:cs="Cambria" w:ascii="Cambria" w:hAnsi="Cambria"/>
              </w:rPr>
              <w:t> </w:t>
            </w:r>
            <w:r>
              <w:rPr>
                <w:rFonts w:ascii="Fazeta Text" w:hAnsi="Fazeta Text"/>
              </w:rPr>
              <w:t>t</w:t>
            </w:r>
            <w:r>
              <w:rPr>
                <w:rFonts w:cs="Fazeta Text" w:ascii="Fazeta Text" w:hAnsi="Fazeta Text"/>
              </w:rPr>
              <w:t>í</w:t>
            </w:r>
            <w:r>
              <w:rPr>
                <w:rFonts w:ascii="Fazeta Text" w:hAnsi="Fazeta Text"/>
              </w:rPr>
              <w:t>mov</w:t>
            </w:r>
            <w:r>
              <w:rPr>
                <w:rFonts w:cs="Fazeta Text" w:ascii="Fazeta Text" w:hAnsi="Fazeta Text"/>
              </w:rPr>
              <w:t>á</w:t>
            </w:r>
            <w:r>
              <w:rPr>
                <w:rFonts w:ascii="Fazeta Text" w:hAnsi="Fazeta Text"/>
              </w:rPr>
              <w:t xml:space="preserve"> a</w:t>
            </w:r>
            <w:r>
              <w:rPr>
                <w:rFonts w:cs="Cambria" w:ascii="Cambria" w:hAnsi="Cambria"/>
              </w:rPr>
              <w:t> </w:t>
            </w:r>
            <w:r>
              <w:rPr>
                <w:rFonts w:ascii="Fazeta Text" w:hAnsi="Fazeta Text"/>
              </w:rPr>
              <w:t>samostatn</w:t>
            </w:r>
            <w:r>
              <w:rPr>
                <w:rFonts w:cs="Fazeta Text" w:ascii="Fazeta Text" w:hAnsi="Fazeta Text"/>
              </w:rPr>
              <w:t>á</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ca na zadaniach po</w:t>
            </w:r>
            <w:r>
              <w:rPr>
                <w:rFonts w:cs="Fazeta Text" w:ascii="Fazeta Text" w:hAnsi="Fazeta Text"/>
              </w:rPr>
              <w:t>č</w:t>
            </w:r>
            <w:r>
              <w:rPr>
                <w:rFonts w:ascii="Fazeta Text" w:hAnsi="Fazeta Text"/>
              </w:rPr>
              <w:t>as</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rov.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 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 povahy zadania.</w:t>
            </w:r>
            <w:r>
              <w:rPr>
                <w:rFonts w:cs="Cambria" w:ascii="Cambria" w:hAnsi="Cambria"/>
              </w:rPr>
              <w:t> </w:t>
            </w:r>
            <w:r>
              <w:rPr>
                <w:rFonts w:ascii="Fazeta Text" w:hAnsi="Fazeta Text"/>
              </w:rPr>
              <w:t>P</w:t>
            </w:r>
            <w:r>
              <w:rPr>
                <w:rFonts w:cs="Fazeta Text" w:ascii="Fazeta Text" w:hAnsi="Fazeta Text"/>
              </w:rPr>
              <w:t>í</w:t>
            </w:r>
            <w:r>
              <w:rPr>
                <w:rFonts w:ascii="Fazeta Text" w:hAnsi="Fazeta Text"/>
              </w:rPr>
              <w:t>somn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w:t>
            </w:r>
            <w:r>
              <w:rPr>
                <w:rFonts w:cs="Cambria" w:ascii="Cambria" w:hAnsi="Cambria"/>
              </w:rPr>
              <w:t> </w:t>
            </w:r>
            <w:r>
              <w:rPr>
                <w:rFonts w:ascii="Fazeta Text" w:hAnsi="Fazeta Text"/>
              </w:rPr>
              <w:t>na zadaniach</w:t>
            </w:r>
            <w:r>
              <w:rPr>
                <w:rFonts w:cs="Cambria" w:ascii="Cambria" w:hAnsi="Cambria"/>
              </w:rPr>
              <w:t> </w:t>
            </w:r>
            <w:r>
              <w:rPr>
                <w:rFonts w:ascii="Fazeta Text" w:hAnsi="Fazeta Text"/>
              </w:rPr>
              <w:t>40%</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prezentácie výstupov</w:t>
            </w:r>
            <w:r>
              <w:rPr>
                <w:rFonts w:cs="Cambria" w:ascii="Cambria" w:hAnsi="Cambria"/>
              </w:rPr>
              <w:t> </w:t>
            </w:r>
            <w:r>
              <w:rPr>
                <w:rFonts w:ascii="Fazeta Text" w:hAnsi="Fazeta Text"/>
              </w:rPr>
              <w:t>20%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w:t>
            </w:r>
            <w:r>
              <w:rPr>
                <w:rFonts w:cs="Cambria" w:ascii="Cambria" w:hAnsi="Cambria"/>
              </w:rPr>
              <w:t> </w:t>
            </w:r>
            <w:r>
              <w:rPr>
                <w:rFonts w:ascii="Fazeta Text" w:hAnsi="Fazeta Text"/>
              </w:rPr>
              <w:t>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po 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vie definova</w:t>
            </w:r>
            <w:r>
              <w:rPr>
                <w:rFonts w:cs="Fazeta Text" w:ascii="Fazeta Text" w:hAnsi="Fazeta Text"/>
              </w:rPr>
              <w:t>ť</w:t>
            </w:r>
            <w:r>
              <w:rPr>
                <w:rFonts w:ascii="Fazeta Text" w:hAnsi="Fazeta Text"/>
              </w:rPr>
              <w:t xml:space="preserve">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pojmy s</w:t>
            </w:r>
            <w:r>
              <w:rPr>
                <w:rFonts w:cs="Fazeta Text" w:ascii="Fazeta Text" w:hAnsi="Fazeta Text"/>
              </w:rPr>
              <w:t>ú</w:t>
            </w:r>
            <w:r>
              <w:rPr>
                <w:rFonts w:ascii="Fazeta Text" w:hAnsi="Fazeta Text"/>
              </w:rPr>
              <w:t xml:space="preserve">visiace s art marketingom, </w:t>
            </w:r>
            <w:r>
              <w:rPr>
                <w:rFonts w:cs="Fazeta Text" w:ascii="Fazeta Text" w:hAnsi="Fazeta Text"/>
              </w:rPr>
              <w:t>ľ</w:t>
            </w:r>
            <w:r>
              <w:rPr>
                <w:rFonts w:ascii="Fazeta Text" w:hAnsi="Fazeta Text"/>
              </w:rPr>
              <w:t>udsk</w:t>
            </w:r>
            <w:r>
              <w:rPr>
                <w:rFonts w:cs="Fazeta Text" w:ascii="Fazeta Text" w:hAnsi="Fazeta Text"/>
              </w:rPr>
              <w:t>ý</w:t>
            </w:r>
            <w:r>
              <w:rPr>
                <w:rFonts w:ascii="Fazeta Text" w:hAnsi="Fazeta Text"/>
              </w:rPr>
              <w:t>m kapit</w:t>
            </w:r>
            <w:r>
              <w:rPr>
                <w:rFonts w:cs="Fazeta Text" w:ascii="Fazeta Text" w:hAnsi="Fazeta Text"/>
              </w:rPr>
              <w:t>á</w:t>
            </w:r>
            <w:r>
              <w:rPr>
                <w:rFonts w:ascii="Fazeta Text" w:hAnsi="Fazeta Text"/>
              </w:rPr>
              <w:t>lom, mana</w:t>
            </w:r>
            <w:r>
              <w:rPr>
                <w:rFonts w:cs="Fazeta Text" w:ascii="Fazeta Text" w:hAnsi="Fazeta Text"/>
              </w:rPr>
              <w:t>ž</w:t>
            </w:r>
            <w:r>
              <w:rPr>
                <w:rFonts w:ascii="Fazeta Text" w:hAnsi="Fazeta Text"/>
              </w:rPr>
              <w:t>mentom, t</w:t>
            </w:r>
            <w:r>
              <w:rPr>
                <w:rFonts w:cs="Fazeta Text" w:ascii="Fazeta Text" w:hAnsi="Fazeta Text"/>
              </w:rPr>
              <w:t>í</w:t>
            </w:r>
            <w:r>
              <w:rPr>
                <w:rFonts w:ascii="Fazeta Text" w:hAnsi="Fazeta Text"/>
              </w:rPr>
              <w:t>movou pr</w:t>
            </w:r>
            <w:r>
              <w:rPr>
                <w:rFonts w:cs="Fazeta Text" w:ascii="Fazeta Text" w:hAnsi="Fazeta Text"/>
              </w:rPr>
              <w:t>á</w:t>
            </w:r>
            <w:r>
              <w:rPr>
                <w:rFonts w:ascii="Fazeta Text" w:hAnsi="Fazeta Text"/>
              </w:rPr>
              <w:t>cou, personalistikou, organiza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mi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rami a pracovnopr</w:t>
            </w:r>
            <w:r>
              <w:rPr>
                <w:rFonts w:cs="Fazeta Text" w:ascii="Fazeta Text" w:hAnsi="Fazeta Text"/>
              </w:rPr>
              <w:t>á</w:t>
            </w:r>
            <w:r>
              <w:rPr>
                <w:rFonts w:ascii="Fazeta Text" w:hAnsi="Fazeta Text"/>
              </w:rPr>
              <w:t>vnymi formami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 pozn</w:t>
            </w:r>
            <w:r>
              <w:rPr>
                <w:rFonts w:cs="Fazeta Text" w:ascii="Fazeta Text" w:hAnsi="Fazeta Text"/>
              </w:rPr>
              <w:t>á</w:t>
            </w:r>
            <w:r>
              <w:rPr>
                <w:rFonts w:cs="Cambria" w:ascii="Cambria" w:hAnsi="Cambria"/>
              </w:rPr>
              <w:t> </w:t>
            </w:r>
            <w:r>
              <w:rPr>
                <w:rFonts w:ascii="Fazeta Text" w:hAnsi="Fazeta Text"/>
              </w:rPr>
              <w:t>rozdiely medzi pracovnopr</w:t>
            </w:r>
            <w:r>
              <w:rPr>
                <w:rFonts w:cs="Fazeta Text" w:ascii="Fazeta Text" w:hAnsi="Fazeta Text"/>
              </w:rPr>
              <w:t>á</w:t>
            </w:r>
            <w:r>
              <w:rPr>
                <w:rFonts w:ascii="Fazeta Text" w:hAnsi="Fazeta Text"/>
              </w:rPr>
              <w:t>vnymi formami v kult</w:t>
            </w:r>
            <w:r>
              <w:rPr>
                <w:rFonts w:cs="Fazeta Text" w:ascii="Fazeta Text" w:hAnsi="Fazeta Text"/>
              </w:rPr>
              <w:t>ú</w:t>
            </w:r>
            <w:r>
              <w:rPr>
                <w:rFonts w:ascii="Fazeta Text" w:hAnsi="Fazeta Text"/>
              </w:rPr>
              <w:t>re (zmluvy, honor</w:t>
            </w:r>
            <w:r>
              <w:rPr>
                <w:rFonts w:cs="Fazeta Text" w:ascii="Fazeta Text" w:hAnsi="Fazeta Text"/>
              </w:rPr>
              <w:t>á</w:t>
            </w:r>
            <w:r>
              <w:rPr>
                <w:rFonts w:ascii="Fazeta Text" w:hAnsi="Fazeta Text"/>
              </w:rPr>
              <w:t xml:space="preserve">re, </w:t>
            </w:r>
            <w:r>
              <w:rPr>
                <w:rFonts w:cs="Fazeta Text" w:ascii="Fazeta Text" w:hAnsi="Fazeta Text"/>
              </w:rPr>
              <w:t>ž</w:t>
            </w:r>
            <w:r>
              <w:rPr>
                <w:rFonts w:ascii="Fazeta Text" w:hAnsi="Fazeta Text"/>
              </w:rPr>
              <w:t>ivnos</w:t>
            </w:r>
            <w:r>
              <w:rPr>
                <w:rFonts w:cs="Fazeta Text" w:ascii="Fazeta Text" w:hAnsi="Fazeta Text"/>
              </w:rPr>
              <w:t>ť</w:t>
            </w:r>
            <w:r>
              <w:rPr>
                <w:rFonts w:ascii="Fazeta Text" w:hAnsi="Fazeta Text"/>
              </w:rPr>
              <w:t>, z</w:t>
            </w:r>
            <w:r>
              <w:rPr>
                <w:rFonts w:cs="Fazeta Text" w:ascii="Fazeta Text" w:hAnsi="Fazeta Text"/>
              </w:rPr>
              <w:t>á</w:t>
            </w:r>
            <w:r>
              <w:rPr>
                <w:rFonts w:ascii="Fazeta Text" w:hAnsi="Fazeta Text"/>
              </w:rPr>
              <w:t>visl</w:t>
            </w:r>
            <w:r>
              <w:rPr>
                <w:rFonts w:cs="Fazeta Text" w:ascii="Fazeta Text" w:hAnsi="Fazeta Text"/>
              </w:rPr>
              <w:t>á</w:t>
            </w:r>
            <w:r>
              <w:rPr>
                <w:rFonts w:ascii="Fazeta Text" w:hAnsi="Fazeta Text"/>
              </w:rPr>
              <w:t xml:space="preserve"> </w:t>
            </w:r>
            <w:r>
              <w:rPr>
                <w:rFonts w:cs="Fazeta Text" w:ascii="Fazeta Text" w:hAnsi="Fazeta Text"/>
              </w:rPr>
              <w:t>č</w:t>
            </w:r>
            <w:r>
              <w:rPr>
                <w:rFonts w:ascii="Fazeta Text" w:hAnsi="Fazeta Text"/>
              </w:rPr>
              <w:t>innos</w:t>
            </w:r>
            <w:r>
              <w:rPr>
                <w:rFonts w:cs="Fazeta Text" w:ascii="Fazeta Text" w:hAnsi="Fazeta Text"/>
              </w:rPr>
              <w:t>ť</w:t>
            </w:r>
            <w:r>
              <w:rPr>
                <w:rFonts w:ascii="Fazeta Text" w:hAnsi="Fazeta Text"/>
              </w:rPr>
              <w:t>),</w:t>
            </w:r>
            <w:r>
              <w:rPr>
                <w:rFonts w:cs="Cambria" w:ascii="Cambria" w:hAnsi="Cambria"/>
              </w:rPr>
              <w:t> </w:t>
            </w:r>
            <w:r>
              <w:rPr>
                <w:rFonts w:ascii="Fazeta Text" w:hAnsi="Fazeta Text"/>
              </w:rPr>
              <w:t>navrhova</w:t>
            </w:r>
            <w:r>
              <w:rPr>
                <w:rFonts w:cs="Fazeta Text" w:ascii="Fazeta Text" w:hAnsi="Fazeta Text"/>
              </w:rPr>
              <w:t>ť</w:t>
            </w:r>
            <w:r>
              <w:rPr>
                <w:rFonts w:cs="Cambria" w:ascii="Cambria" w:hAnsi="Cambria"/>
              </w:rPr>
              <w:t> </w:t>
            </w:r>
            <w:r>
              <w:rPr>
                <w:rFonts w:ascii="Fazeta Text" w:hAnsi="Fazeta Text"/>
              </w:rPr>
              <w:t>optim</w:t>
            </w:r>
            <w:r>
              <w:rPr>
                <w:rFonts w:cs="Fazeta Text" w:ascii="Fazeta Text" w:hAnsi="Fazeta Text"/>
              </w:rPr>
              <w:t>á</w:t>
            </w:r>
            <w:r>
              <w:rPr>
                <w:rFonts w:ascii="Fazeta Text" w:hAnsi="Fazeta Text"/>
              </w:rPr>
              <w:t>lny t</w:t>
            </w:r>
            <w:r>
              <w:rPr>
                <w:rFonts w:cs="Fazeta Text" w:ascii="Fazeta Text" w:hAnsi="Fazeta Text"/>
              </w:rPr>
              <w:t>í</w:t>
            </w:r>
            <w:r>
              <w:rPr>
                <w:rFonts w:ascii="Fazeta Text" w:hAnsi="Fazeta Text"/>
              </w:rPr>
              <w:t>m a syst</w:t>
            </w:r>
            <w:r>
              <w:rPr>
                <w:rFonts w:cs="Fazeta Text" w:ascii="Fazeta Text" w:hAnsi="Fazeta Text"/>
              </w:rPr>
              <w:t>é</w:t>
            </w:r>
            <w:r>
              <w:rPr>
                <w:rFonts w:ascii="Fazeta Text" w:hAnsi="Fazeta Text"/>
              </w:rPr>
              <w:t>m spolupr</w:t>
            </w:r>
            <w:r>
              <w:rPr>
                <w:rFonts w:cs="Fazeta Text" w:ascii="Fazeta Text" w:hAnsi="Fazeta Text"/>
              </w:rPr>
              <w:t>á</w:t>
            </w:r>
            <w:r>
              <w:rPr>
                <w:rFonts w:ascii="Fazeta Text" w:hAnsi="Fazeta Text"/>
              </w:rPr>
              <w:t>ce pri realiz</w:t>
            </w:r>
            <w:r>
              <w:rPr>
                <w:rFonts w:cs="Fazeta Text" w:ascii="Fazeta Text" w:hAnsi="Fazeta Text"/>
              </w:rPr>
              <w:t>á</w:t>
            </w:r>
            <w:r>
              <w:rPr>
                <w:rFonts w:ascii="Fazeta Text" w:hAnsi="Fazeta Text"/>
              </w:rPr>
              <w:t>cii divadelnej alebo filmovej produkcie.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130"/>
              </w:numPr>
              <w:spacing w:before="0" w:after="0"/>
              <w:ind w:hanging="360" w:start="0"/>
              <w:rPr>
                <w:rFonts w:ascii="Fazeta Text" w:hAnsi="Fazeta Text"/>
              </w:rPr>
            </w:pPr>
            <w:r>
              <w:rPr>
                <w:rFonts w:ascii="Fazeta Text" w:hAnsi="Fazeta Text"/>
              </w:rPr>
              <w:t>Art marketing a</w:t>
            </w:r>
            <w:r>
              <w:rPr>
                <w:rFonts w:ascii="Times New Roman" w:hAnsi="Times New Roman"/>
              </w:rPr>
              <w:t> </w:t>
            </w:r>
            <w:r>
              <w:rPr>
                <w:rFonts w:cs="Fazeta Text" w:ascii="Fazeta Text" w:hAnsi="Fazeta Text"/>
              </w:rPr>
              <w:t>ľ</w:t>
            </w:r>
            <w:r>
              <w:rPr>
                <w:rFonts w:ascii="Fazeta Text" w:hAnsi="Fazeta Text"/>
              </w:rPr>
              <w:t>udsk</w:t>
            </w:r>
            <w:r>
              <w:rPr>
                <w:rFonts w:cs="Fazeta Text" w:ascii="Fazeta Text" w:hAnsi="Fazeta Text"/>
              </w:rPr>
              <w:t>ý</w:t>
            </w:r>
            <w:r>
              <w:rPr>
                <w:rFonts w:ascii="Fazeta Text" w:hAnsi="Fazeta Text"/>
              </w:rPr>
              <w:t xml:space="preserve"> kapit</w:t>
            </w:r>
            <w:r>
              <w:rPr>
                <w:rFonts w:cs="Fazeta Text" w:ascii="Fazeta Text" w:hAnsi="Fazeta Text"/>
              </w:rPr>
              <w:t>á</w:t>
            </w:r>
            <w:r>
              <w:rPr>
                <w:rFonts w:ascii="Fazeta Text" w:hAnsi="Fazeta Text"/>
              </w:rPr>
              <w:t>l</w:t>
            </w:r>
            <w:r>
              <w:rPr>
                <w:rFonts w:cs="Cambria" w:ascii="Cambria" w:hAnsi="Cambria"/>
              </w:rPr>
              <w:t> </w:t>
            </w:r>
          </w:p>
          <w:p>
            <w:pPr>
              <w:pStyle w:val="Normal"/>
              <w:numPr>
                <w:ilvl w:val="0"/>
                <w:numId w:val="131"/>
              </w:numPr>
              <w:spacing w:before="0" w:after="0"/>
              <w:ind w:hanging="360" w:start="0"/>
              <w:rPr>
                <w:rFonts w:ascii="Fazeta Text" w:hAnsi="Fazeta Text"/>
              </w:rPr>
            </w:pPr>
            <w:r>
              <w:rPr>
                <w:rFonts w:ascii="Fazeta Text" w:hAnsi="Fazeta Text"/>
              </w:rPr>
              <w:t>Ľudský kapitál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rnych a</w:t>
            </w:r>
            <w:r>
              <w:rPr>
                <w:rFonts w:ascii="Times New Roman" w:hAnsi="Times New Roman"/>
              </w:rPr>
              <w:t> </w:t>
            </w:r>
            <w:r>
              <w:rPr>
                <w:rFonts w:ascii="Fazeta Text" w:hAnsi="Fazeta Text"/>
              </w:rPr>
              <w:t>tvoriv</w:t>
            </w:r>
            <w:r>
              <w:rPr>
                <w:rFonts w:cs="Fazeta Text" w:ascii="Fazeta Text" w:hAnsi="Fazeta Text"/>
              </w:rPr>
              <w:t>ý</w:t>
            </w:r>
            <w:r>
              <w:rPr>
                <w:rFonts w:ascii="Fazeta Text" w:hAnsi="Fazeta Text"/>
              </w:rPr>
              <w:t>ch odvetviach</w:t>
            </w:r>
            <w:r>
              <w:rPr>
                <w:rFonts w:cs="Cambria" w:ascii="Cambria" w:hAnsi="Cambria"/>
              </w:rPr>
              <w:t> </w:t>
            </w:r>
          </w:p>
          <w:p>
            <w:pPr>
              <w:pStyle w:val="Normal"/>
              <w:numPr>
                <w:ilvl w:val="0"/>
                <w:numId w:val="132"/>
              </w:numPr>
              <w:spacing w:before="0" w:after="0"/>
              <w:ind w:hanging="360" w:start="0"/>
              <w:rPr>
                <w:rFonts w:ascii="Fazeta Text" w:hAnsi="Fazeta Text"/>
              </w:rPr>
            </w:pPr>
            <w:r>
              <w:rPr>
                <w:rFonts w:ascii="Fazeta Text" w:hAnsi="Fazeta Text"/>
              </w:rPr>
              <w:t>Manažér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 a</w:t>
            </w:r>
            <w:r>
              <w:rPr>
                <w:rFonts w:ascii="Times New Roman" w:hAnsi="Times New Roman"/>
              </w:rPr>
              <w:t> </w:t>
            </w:r>
            <w:r>
              <w:rPr>
                <w:rFonts w:ascii="Fazeta Text" w:hAnsi="Fazeta Text"/>
              </w:rPr>
              <w:t>umen</w:t>
            </w:r>
            <w:r>
              <w:rPr>
                <w:rFonts w:cs="Fazeta Text" w:ascii="Fazeta Text" w:hAnsi="Fazeta Text"/>
              </w:rPr>
              <w:t>í</w:t>
            </w:r>
            <w:r>
              <w:rPr>
                <w:rFonts w:cs="Cambria" w:ascii="Cambria" w:hAnsi="Cambria"/>
              </w:rPr>
              <w:t> </w:t>
            </w:r>
          </w:p>
          <w:p>
            <w:pPr>
              <w:pStyle w:val="Normal"/>
              <w:numPr>
                <w:ilvl w:val="0"/>
                <w:numId w:val="133"/>
              </w:numPr>
              <w:spacing w:before="0" w:after="0"/>
              <w:ind w:hanging="360" w:start="0"/>
              <w:rPr>
                <w:rFonts w:ascii="Fazeta Text" w:hAnsi="Fazeta Text"/>
              </w:rPr>
            </w:pPr>
            <w:r>
              <w:rPr>
                <w:rFonts w:ascii="Fazeta Text" w:hAnsi="Fazeta Text"/>
              </w:rPr>
              <w:t>Tímová práca v</w:t>
            </w:r>
            <w:r>
              <w:rPr>
                <w:rFonts w:ascii="Times New Roman" w:hAnsi="Times New Roman"/>
              </w:rPr>
              <w:t> </w:t>
            </w:r>
            <w:r>
              <w:rPr>
                <w:rFonts w:ascii="Fazeta Text" w:hAnsi="Fazeta Text"/>
              </w:rPr>
              <w:t>tvoriv</w:t>
            </w:r>
            <w:r>
              <w:rPr>
                <w:rFonts w:cs="Fazeta Text" w:ascii="Fazeta Text" w:hAnsi="Fazeta Text"/>
              </w:rPr>
              <w:t>ý</w:t>
            </w:r>
            <w:r>
              <w:rPr>
                <w:rFonts w:ascii="Fazeta Text" w:hAnsi="Fazeta Text"/>
              </w:rPr>
              <w:t>ch odvetviach</w:t>
            </w:r>
            <w:r>
              <w:rPr>
                <w:rFonts w:cs="Cambria" w:ascii="Cambria" w:hAnsi="Cambria"/>
              </w:rPr>
              <w:t> </w:t>
            </w:r>
          </w:p>
          <w:p>
            <w:pPr>
              <w:pStyle w:val="Normal"/>
              <w:numPr>
                <w:ilvl w:val="0"/>
                <w:numId w:val="134"/>
              </w:numPr>
              <w:spacing w:before="0" w:after="0"/>
              <w:ind w:hanging="360" w:start="0"/>
              <w:rPr>
                <w:rFonts w:ascii="Fazeta Text" w:hAnsi="Fazeta Text"/>
              </w:rPr>
            </w:pPr>
            <w:r>
              <w:rPr>
                <w:rFonts w:ascii="Fazeta Text" w:hAnsi="Fazeta Text"/>
              </w:rPr>
              <w:t>Úvod do personalistiky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numPr>
                <w:ilvl w:val="0"/>
                <w:numId w:val="135"/>
              </w:numPr>
              <w:spacing w:before="0" w:after="0"/>
              <w:ind w:hanging="360" w:start="0"/>
              <w:rPr>
                <w:rFonts w:ascii="Fazeta Text" w:hAnsi="Fazeta Text"/>
              </w:rPr>
            </w:pPr>
            <w:r>
              <w:rPr>
                <w:rFonts w:ascii="Fazeta Text" w:hAnsi="Fazeta Text"/>
              </w:rPr>
              <w:t>Aktéri projektu a</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ber partnerov</w:t>
            </w:r>
            <w:r>
              <w:rPr>
                <w:rFonts w:cs="Cambria" w:ascii="Cambria" w:hAnsi="Cambria"/>
              </w:rPr>
              <w:t> </w:t>
            </w:r>
          </w:p>
          <w:p>
            <w:pPr>
              <w:pStyle w:val="Normal"/>
              <w:numPr>
                <w:ilvl w:val="0"/>
                <w:numId w:val="136"/>
              </w:numPr>
              <w:spacing w:before="0" w:after="0"/>
              <w:ind w:hanging="360" w:start="0"/>
              <w:rPr>
                <w:rFonts w:ascii="Fazeta Text" w:hAnsi="Fazeta Text"/>
              </w:rPr>
            </w:pPr>
            <w:r>
              <w:rPr>
                <w:rFonts w:ascii="Fazeta Text" w:hAnsi="Fazeta Text"/>
              </w:rPr>
              <w:t>Organizačná štruktúr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rnych projektoch</w:t>
            </w:r>
            <w:r>
              <w:rPr>
                <w:rFonts w:cs="Cambria" w:ascii="Cambria" w:hAnsi="Cambria"/>
              </w:rPr>
              <w:t> </w:t>
            </w:r>
          </w:p>
          <w:p>
            <w:pPr>
              <w:pStyle w:val="Normal"/>
              <w:numPr>
                <w:ilvl w:val="0"/>
                <w:numId w:val="137"/>
              </w:numPr>
              <w:spacing w:before="0" w:after="0"/>
              <w:ind w:hanging="360" w:start="0"/>
              <w:rPr>
                <w:rFonts w:ascii="Fazeta Text" w:hAnsi="Fazeta Text"/>
              </w:rPr>
            </w:pPr>
            <w:r>
              <w:rPr>
                <w:rFonts w:ascii="Fazeta Text" w:hAnsi="Fazeta Text"/>
              </w:rPr>
              <w:t>Pracovnoprávne formy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r>
              <w:rPr>
                <w:rFonts w:cs="Fazeta Text" w:ascii="Fazeta Text" w:hAnsi="Fazeta Text"/>
              </w:rPr>
              <w:t>–</w:t>
            </w:r>
            <w:r>
              <w:rPr>
                <w:rFonts w:ascii="Fazeta Text" w:hAnsi="Fazeta Text"/>
              </w:rPr>
              <w:t xml:space="preserve"> z</w:t>
            </w:r>
            <w:r>
              <w:rPr>
                <w:rFonts w:cs="Fazeta Text" w:ascii="Fazeta Text" w:hAnsi="Fazeta Text"/>
              </w:rPr>
              <w:t>á</w:t>
            </w:r>
            <w:r>
              <w:rPr>
                <w:rFonts w:ascii="Fazeta Text" w:hAnsi="Fazeta Text"/>
              </w:rPr>
              <w:t>visl</w:t>
            </w:r>
            <w:r>
              <w:rPr>
                <w:rFonts w:cs="Fazeta Text" w:ascii="Fazeta Text" w:hAnsi="Fazeta Text"/>
              </w:rPr>
              <w:t>á</w:t>
            </w:r>
            <w:r>
              <w:rPr>
                <w:rFonts w:ascii="Fazeta Text" w:hAnsi="Fazeta Text"/>
              </w:rPr>
              <w:t xml:space="preserve"> </w:t>
            </w:r>
            <w:r>
              <w:rPr>
                <w:rFonts w:cs="Fazeta Text" w:ascii="Fazeta Text" w:hAnsi="Fazeta Text"/>
              </w:rPr>
              <w:t>č</w:t>
            </w:r>
            <w:r>
              <w:rPr>
                <w:rFonts w:ascii="Fazeta Text" w:hAnsi="Fazeta Text"/>
              </w:rPr>
              <w:t>innos</w:t>
            </w:r>
            <w:r>
              <w:rPr>
                <w:rFonts w:cs="Fazeta Text" w:ascii="Fazeta Text" w:hAnsi="Fazeta Text"/>
              </w:rPr>
              <w:t>ť</w:t>
            </w:r>
            <w:r>
              <w:rPr>
                <w:rFonts w:ascii="Fazeta Text" w:hAnsi="Fazeta Text"/>
              </w:rPr>
              <w:t>, zmluvy, honor</w:t>
            </w:r>
            <w:r>
              <w:rPr>
                <w:rFonts w:cs="Fazeta Text" w:ascii="Fazeta Text" w:hAnsi="Fazeta Text"/>
              </w:rPr>
              <w:t>á</w:t>
            </w:r>
            <w:r>
              <w:rPr>
                <w:rFonts w:ascii="Fazeta Text" w:hAnsi="Fazeta Text"/>
              </w:rPr>
              <w:t>re</w:t>
            </w:r>
            <w:r>
              <w:rPr>
                <w:rFonts w:cs="Cambria" w:ascii="Cambria" w:hAnsi="Cambria"/>
              </w:rPr>
              <w:t> </w:t>
            </w:r>
          </w:p>
          <w:p>
            <w:pPr>
              <w:pStyle w:val="Normal"/>
              <w:numPr>
                <w:ilvl w:val="0"/>
                <w:numId w:val="138"/>
              </w:numPr>
              <w:spacing w:before="0" w:after="0"/>
              <w:ind w:hanging="360" w:start="0"/>
              <w:rPr>
                <w:rFonts w:ascii="Fazeta Text" w:hAnsi="Fazeta Text"/>
              </w:rPr>
            </w:pPr>
            <w:r>
              <w:rPr>
                <w:rFonts w:ascii="Fazeta Text" w:hAnsi="Fazeta Text"/>
              </w:rPr>
              <w:t>Konzultácie produkčných procesov pre predmet Ateliér filmovej a</w:t>
            </w:r>
            <w:r>
              <w:rPr>
                <w:rFonts w:ascii="Times New Roman" w:hAnsi="Times New Roman"/>
              </w:rPr>
              <w:t> </w:t>
            </w:r>
            <w:r>
              <w:rPr>
                <w:rFonts w:ascii="Fazeta Text" w:hAnsi="Fazeta Text"/>
              </w:rPr>
              <w:t>divadelnej produkcie</w:t>
            </w:r>
            <w:r>
              <w:rPr>
                <w:rFonts w:cs="Cambria" w:ascii="Cambria" w:hAnsi="Cambria"/>
              </w:rPr>
              <w:t> </w:t>
            </w:r>
          </w:p>
        </w:tc>
      </w:tr>
      <w:tr>
        <w:trPr>
          <w:trHeight w:val="67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PRAVDOVÁ, Hana.</w:t>
            </w:r>
            <w:r>
              <w:rPr>
                <w:rFonts w:cs="Cambria" w:ascii="Cambria" w:hAnsi="Cambria"/>
              </w:rPr>
              <w:t> </w:t>
            </w:r>
            <w:r>
              <w:rPr>
                <w:rFonts w:ascii="Fazeta Text" w:hAnsi="Fazeta Text"/>
                <w:i/>
                <w:iCs/>
              </w:rPr>
              <w:t>Manažment &amp; Marketing v kultúrnych inštitúciách.</w:t>
            </w:r>
            <w:r>
              <w:rPr>
                <w:rFonts w:cs="Cambria" w:ascii="Cambria" w:hAnsi="Cambria"/>
              </w:rPr>
              <w:t> </w:t>
            </w:r>
            <w:r>
              <w:rPr>
                <w:rFonts w:ascii="Fazeta Text" w:hAnsi="Fazeta Text"/>
              </w:rPr>
              <w:t>Univerzita Komensk</w:t>
            </w:r>
            <w:r>
              <w:rPr>
                <w:rFonts w:cs="Fazeta Text" w:ascii="Fazeta Text" w:hAnsi="Fazeta Text"/>
              </w:rPr>
              <w:t>é</w:t>
            </w:r>
            <w:r>
              <w:rPr>
                <w:rFonts w:ascii="Fazeta Text" w:hAnsi="Fazeta Text"/>
              </w:rPr>
              <w:t>ho, 2015.</w:t>
            </w:r>
            <w:r>
              <w:rPr>
                <w:rFonts w:cs="Cambria" w:ascii="Cambria" w:hAnsi="Cambria"/>
              </w:rPr>
              <w:t> </w:t>
            </w:r>
            <w:r>
              <w:rPr>
                <w:rFonts w:ascii="Fazeta Text" w:hAnsi="Fazeta Text"/>
              </w:rPr>
              <w:t>ISBN 978-80-223-4027-4</w:t>
            </w:r>
            <w:r>
              <w:rPr>
                <w:rFonts w:cs="Cambria" w:ascii="Cambria" w:hAnsi="Cambria"/>
              </w:rPr>
              <w:t>  </w:t>
            </w:r>
          </w:p>
          <w:p>
            <w:pPr>
              <w:pStyle w:val="Normal"/>
              <w:numPr>
                <w:ilvl w:val="0"/>
                <w:numId w:val="139"/>
              </w:numPr>
              <w:spacing w:before="0" w:after="0"/>
              <w:ind w:hanging="360" w:start="0"/>
              <w:rPr>
                <w:rFonts w:ascii="Fazeta Text" w:hAnsi="Fazeta Text"/>
              </w:rPr>
            </w:pPr>
            <w:r>
              <w:rPr>
                <w:rFonts w:ascii="Fazeta Text" w:hAnsi="Fazeta Text"/>
              </w:rPr>
              <w:t>KOKAVCOVÁ, Dagmar.</w:t>
            </w:r>
            <w:r>
              <w:rPr>
                <w:rFonts w:ascii="Times New Roman" w:hAnsi="Times New Roman"/>
              </w:rPr>
              <w:t> </w:t>
            </w:r>
            <w:r>
              <w:rPr>
                <w:rFonts w:ascii="Fazeta Text" w:hAnsi="Fazeta Text"/>
              </w:rPr>
              <w:t>2012.</w:t>
            </w:r>
            <w:r>
              <w:rPr>
                <w:rFonts w:cs="Cambria" w:ascii="Cambria" w:hAnsi="Cambria"/>
              </w:rPr>
              <w:t> </w:t>
            </w:r>
            <w:r>
              <w:rPr>
                <w:rFonts w:ascii="Fazeta Text" w:hAnsi="Fazeta Text"/>
                <w:i/>
                <w:iCs/>
              </w:rPr>
              <w:t>Manažment I: ako plánovať, organizovať, rozhodovať : historické a moderné aspekty manažmentu</w:t>
            </w:r>
            <w:r>
              <w:rPr>
                <w:rFonts w:ascii="Fazeta Text" w:hAnsi="Fazeta Text"/>
              </w:rPr>
              <w:t>. Bratislava: IURA EDITION, Ekonómia. ISBN 978-80-8078-513-0.</w:t>
            </w:r>
            <w:r>
              <w:rPr>
                <w:rFonts w:cs="Cambria" w:ascii="Cambria" w:hAnsi="Cambria"/>
              </w:rPr>
              <w:t>  </w:t>
            </w:r>
          </w:p>
          <w:p>
            <w:pPr>
              <w:pStyle w:val="Normal"/>
              <w:numPr>
                <w:ilvl w:val="0"/>
                <w:numId w:val="140"/>
              </w:numPr>
              <w:spacing w:before="0" w:after="0"/>
              <w:ind w:hanging="360" w:start="0"/>
              <w:rPr>
                <w:rFonts w:ascii="Fazeta Text" w:hAnsi="Fazeta Text"/>
              </w:rPr>
            </w:pPr>
            <w:r>
              <w:rPr>
                <w:rFonts w:ascii="Fazeta Text" w:hAnsi="Fazeta Text"/>
              </w:rPr>
              <w:t>SEKOVÁ, Mária a</w:t>
            </w:r>
            <w:r>
              <w:rPr>
                <w:rFonts w:ascii="Times New Roman" w:hAnsi="Times New Roman"/>
              </w:rPr>
              <w:t> </w:t>
            </w:r>
            <w:r>
              <w:rPr>
                <w:rFonts w:ascii="Fazeta Text" w:hAnsi="Fazeta Text"/>
              </w:rPr>
              <w:t>kol.</w:t>
            </w:r>
            <w:r>
              <w:rPr>
                <w:rFonts w:ascii="Times New Roman" w:hAnsi="Times New Roman"/>
              </w:rPr>
              <w:t> </w:t>
            </w:r>
            <w:r>
              <w:rPr>
                <w:rFonts w:ascii="Fazeta Text" w:hAnsi="Fazeta Text"/>
              </w:rPr>
              <w:t>2013.</w:t>
            </w:r>
            <w:r>
              <w:rPr>
                <w:rFonts w:cs="Cambria" w:ascii="Cambria" w:hAnsi="Cambria"/>
              </w:rPr>
              <w:t> </w:t>
            </w:r>
            <w:r>
              <w:rPr>
                <w:rFonts w:ascii="Fazeta Text" w:hAnsi="Fazeta Text"/>
                <w:i/>
                <w:iCs/>
              </w:rPr>
              <w:t>Manažment II: ľudia v organizácii a organizačná kultúra</w:t>
            </w:r>
            <w:r>
              <w:rPr>
                <w:rFonts w:ascii="Fazeta Text" w:hAnsi="Fazeta Text"/>
              </w:rPr>
              <w:t>. Bratislava: IURA EDITION, Ekonómia. ISBN 978-80-8078-511-6.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5"/>
              <w:gridCol w:w="1507"/>
              <w:gridCol w:w="1507"/>
              <w:gridCol w:w="1507"/>
              <w:gridCol w:w="1506"/>
              <w:gridCol w:w="1510"/>
            </w:tblGrid>
            <w:tr>
              <w:trPr>
                <w:trHeight w:val="24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7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Ing. Janka</w:t>
            </w:r>
            <w:r>
              <w:rPr>
                <w:rFonts w:cs="Cambria" w:ascii="Cambria" w:hAnsi="Cambria"/>
              </w:rPr>
              <w:t>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257"/>
        <w:gridCol w:w="4799"/>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Akadémia umení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25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79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Ekonomika kultúry a umenia</w:t>
            </w:r>
            <w:r>
              <w:rPr>
                <w:rFonts w:cs="Cambria" w:ascii="Cambria" w:hAnsi="Cambria"/>
                <w:b/>
                <w:bCs/>
              </w:rPr>
              <w:t> </w:t>
            </w:r>
            <w:r>
              <w:rPr>
                <w:rFonts w:ascii="Fazeta Text" w:hAnsi="Fazeta Text"/>
                <w:b/>
                <w:bCs/>
              </w:rPr>
              <w:t>III.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prednáška a</w:t>
            </w:r>
            <w:r>
              <w:rPr>
                <w:rFonts w:ascii="Times New Roman" w:hAnsi="Times New Roman"/>
              </w:rPr>
              <w:t> </w:t>
            </w:r>
            <w:r>
              <w:rPr>
                <w:rFonts w:ascii="Fazeta Text" w:hAnsi="Fazeta Text"/>
              </w:rPr>
              <w:t>semin</w:t>
            </w:r>
            <w:r>
              <w:rPr>
                <w:rFonts w:cs="Fazeta Text" w:ascii="Fazeta Text" w:hAnsi="Fazeta Text"/>
              </w:rPr>
              <w:t>á</w:t>
            </w:r>
            <w:r>
              <w:rPr>
                <w:rFonts w:ascii="Fazeta Text" w:hAnsi="Fazeta Text"/>
              </w:rPr>
              <w:t>r / 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 /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3.</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s</w:t>
            </w:r>
            <w:r>
              <w:rPr>
                <w:rFonts w:cs="Fazeta Text" w:ascii="Fazeta Text" w:hAnsi="Fazeta Text"/>
              </w:rPr>
              <w:t>ú</w:t>
            </w:r>
            <w:r>
              <w:rPr>
                <w:rFonts w:ascii="Fazeta Text" w:hAnsi="Fazeta Text"/>
              </w:rPr>
              <w:t xml:space="preserve"> Ekonomika kult</w:t>
            </w:r>
            <w:r>
              <w:rPr>
                <w:rFonts w:cs="Fazeta Text" w:ascii="Fazeta Text" w:hAnsi="Fazeta Text"/>
              </w:rPr>
              <w:t>ú</w:t>
            </w:r>
            <w:r>
              <w:rPr>
                <w:rFonts w:ascii="Fazeta Text" w:hAnsi="Fazeta Text"/>
              </w:rPr>
              <w:t>ry a umenia II.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 a seminároch 80%</w:t>
            </w:r>
            <w:r>
              <w:rPr>
                <w:rFonts w:cs="Cambria" w:ascii="Cambria" w:hAnsi="Cambria"/>
              </w:rPr>
              <w:t> </w:t>
            </w:r>
            <w:r>
              <w:rPr>
                <w:rFonts w:ascii="Fazeta Text" w:hAnsi="Fazeta Text"/>
              </w:rPr>
              <w:t xml:space="preserve"> (absencia max. 20%); t</w:t>
            </w:r>
            <w:r>
              <w:rPr>
                <w:rFonts w:cs="Fazeta Text" w:ascii="Fazeta Text" w:hAnsi="Fazeta Text"/>
              </w:rPr>
              <w:t>í</w:t>
            </w:r>
            <w:r>
              <w:rPr>
                <w:rFonts w:ascii="Fazeta Text" w:hAnsi="Fazeta Text"/>
              </w:rPr>
              <w:t>mov</w:t>
            </w:r>
            <w:r>
              <w:rPr>
                <w:rFonts w:cs="Fazeta Text" w:ascii="Fazeta Text" w:hAnsi="Fazeta Text"/>
              </w:rPr>
              <w:t>á</w:t>
            </w:r>
            <w:r>
              <w:rPr>
                <w:rFonts w:ascii="Fazeta Text" w:hAnsi="Fazeta Text"/>
              </w:rPr>
              <w:t xml:space="preserve"> a samostatn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 na zadaniach po</w:t>
            </w:r>
            <w:r>
              <w:rPr>
                <w:rFonts w:cs="Fazeta Text" w:ascii="Fazeta Text" w:hAnsi="Fazeta Text"/>
              </w:rPr>
              <w:t>č</w:t>
            </w:r>
            <w:r>
              <w:rPr>
                <w:rFonts w:ascii="Fazeta Text" w:hAnsi="Fazeta Text"/>
              </w:rPr>
              <w:t>as semin</w:t>
            </w:r>
            <w:r>
              <w:rPr>
                <w:rFonts w:cs="Fazeta Text" w:ascii="Fazeta Text" w:hAnsi="Fazeta Text"/>
              </w:rPr>
              <w:t>á</w:t>
            </w:r>
            <w:r>
              <w:rPr>
                <w:rFonts w:ascii="Fazeta Text" w:hAnsi="Fazeta Text"/>
              </w:rPr>
              <w:t>rov.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 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 povahy zadania. P</w:t>
            </w:r>
            <w:r>
              <w:rPr>
                <w:rFonts w:cs="Fazeta Text" w:ascii="Fazeta Text" w:hAnsi="Fazeta Text"/>
              </w:rPr>
              <w:t>í</w:t>
            </w:r>
            <w:r>
              <w:rPr>
                <w:rFonts w:ascii="Fazeta Text" w:hAnsi="Fazeta Text"/>
              </w:rPr>
              <w:t>somn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 na zadaniach 40%</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prezentácie výstupov 20%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 xml:space="preserve"> 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 po absolvovaní predmetu vie</w:t>
            </w:r>
            <w:r>
              <w:rPr>
                <w:rFonts w:cs="Cambria" w:ascii="Cambria" w:hAnsi="Cambria"/>
              </w:rPr>
              <w:t> </w:t>
            </w:r>
            <w:r>
              <w:rPr>
                <w:rFonts w:ascii="Fazeta Text" w:hAnsi="Fazeta Text"/>
              </w:rPr>
              <w:t>definova</w:t>
            </w:r>
            <w:r>
              <w:rPr>
                <w:rFonts w:cs="Fazeta Text" w:ascii="Fazeta Text" w:hAnsi="Fazeta Text"/>
              </w:rPr>
              <w:t>ť</w:t>
            </w:r>
            <w:r>
              <w:rPr>
                <w:rFonts w:ascii="Fazeta Text" w:hAnsi="Fazeta Text"/>
              </w:rPr>
              <w:t xml:space="preserve"> prvky cenotvorby</w:t>
            </w:r>
            <w:r>
              <w:rPr>
                <w:rFonts w:cs="Cambria" w:ascii="Cambria" w:hAnsi="Cambria"/>
              </w:rPr>
              <w:t> </w:t>
            </w:r>
            <w:r>
              <w:rPr>
                <w:rFonts w:ascii="Fazeta Text" w:hAnsi="Fazeta Text"/>
              </w:rPr>
              <w:t>v</w:t>
            </w:r>
            <w:r>
              <w:rPr>
                <w:rFonts w:ascii="Times New Roman" w:hAnsi="Times New Roman"/>
              </w:rPr>
              <w:t> </w:t>
            </w:r>
            <w:r>
              <w:rPr>
                <w:rFonts w:ascii="Fazeta Text" w:hAnsi="Fazeta Text"/>
              </w:rPr>
              <w:t>r</w:t>
            </w:r>
            <w:r>
              <w:rPr>
                <w:rFonts w:cs="Fazeta Text" w:ascii="Fazeta Text" w:hAnsi="Fazeta Text"/>
              </w:rPr>
              <w:t>á</w:t>
            </w:r>
            <w:r>
              <w:rPr>
                <w:rFonts w:ascii="Fazeta Text" w:hAnsi="Fazeta Text"/>
              </w:rPr>
              <w:t>mci marketingov</w:t>
            </w:r>
            <w:r>
              <w:rPr>
                <w:rFonts w:cs="Fazeta Text" w:ascii="Fazeta Text" w:hAnsi="Fazeta Text"/>
              </w:rPr>
              <w:t>é</w:t>
            </w:r>
            <w:r>
              <w:rPr>
                <w:rFonts w:ascii="Fazeta Text" w:hAnsi="Fazeta Text"/>
              </w:rPr>
              <w:t>ho mixu,</w:t>
            </w:r>
            <w:r>
              <w:rPr>
                <w:rFonts w:cs="Cambria" w:ascii="Cambria" w:hAnsi="Cambria"/>
              </w:rPr>
              <w:t> </w:t>
            </w:r>
            <w:r>
              <w:rPr>
                <w:rFonts w:ascii="Fazeta Text" w:hAnsi="Fazeta Text"/>
              </w:rPr>
              <w:t>dokáže použiť BCG maticu na analýzu portfólia umeleckých produktov</w:t>
            </w:r>
            <w:r>
              <w:rPr>
                <w:rFonts w:cs="Cambria" w:ascii="Cambria" w:hAnsi="Cambria"/>
              </w:rPr>
              <w:t> </w:t>
            </w:r>
            <w:r>
              <w:rPr>
                <w:rFonts w:ascii="Fazeta Text" w:hAnsi="Fazeta Text"/>
              </w:rPr>
              <w:t>uvies</w:t>
            </w:r>
            <w:r>
              <w:rPr>
                <w:rFonts w:cs="Fazeta Text" w:ascii="Fazeta Text" w:hAnsi="Fazeta Text"/>
              </w:rPr>
              <w:t>ť</w:t>
            </w:r>
            <w:r>
              <w:rPr>
                <w:rFonts w:ascii="Fazeta Text" w:hAnsi="Fazeta Text"/>
              </w:rPr>
              <w:t xml:space="preserve">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kateg</w:t>
            </w:r>
            <w:r>
              <w:rPr>
                <w:rFonts w:cs="Fazeta Text" w:ascii="Fazeta Text" w:hAnsi="Fazeta Text"/>
              </w:rPr>
              <w:t>ó</w:t>
            </w:r>
            <w:r>
              <w:rPr>
                <w:rFonts w:ascii="Fazeta Text" w:hAnsi="Fazeta Text"/>
              </w:rPr>
              <w:t>rie rozpo</w:t>
            </w:r>
            <w:r>
              <w:rPr>
                <w:rFonts w:cs="Fazeta Text" w:ascii="Fazeta Text" w:hAnsi="Fazeta Text"/>
              </w:rPr>
              <w:t>č</w:t>
            </w:r>
            <w:r>
              <w:rPr>
                <w:rFonts w:ascii="Fazeta Text" w:hAnsi="Fazeta Text"/>
              </w:rPr>
              <w:t>tovej klasifik</w:t>
            </w:r>
            <w:r>
              <w:rPr>
                <w:rFonts w:cs="Fazeta Text" w:ascii="Fazeta Text" w:hAnsi="Fazeta Text"/>
              </w:rPr>
              <w:t>á</w:t>
            </w:r>
            <w:r>
              <w:rPr>
                <w:rFonts w:ascii="Fazeta Text" w:hAnsi="Fazeta Text"/>
              </w:rPr>
              <w:t>cie (be</w:t>
            </w:r>
            <w:r>
              <w:rPr>
                <w:rFonts w:cs="Fazeta Text" w:ascii="Fazeta Text" w:hAnsi="Fazeta Text"/>
              </w:rPr>
              <w:t>ž</w:t>
            </w:r>
            <w:r>
              <w:rPr>
                <w:rFonts w:ascii="Fazeta Text" w:hAnsi="Fazeta Text"/>
              </w:rPr>
              <w:t>n</w:t>
            </w:r>
            <w:r>
              <w:rPr>
                <w:rFonts w:cs="Fazeta Text" w:ascii="Fazeta Text" w:hAnsi="Fazeta Text"/>
              </w:rPr>
              <w:t>é</w:t>
            </w:r>
            <w:r>
              <w:rPr>
                <w:rFonts w:cs="Cambria" w:ascii="Cambria" w:hAnsi="Cambria"/>
              </w:rPr>
              <w:t> </w:t>
            </w:r>
            <w:r>
              <w:rPr>
                <w:rFonts w:ascii="Fazeta Text" w:hAnsi="Fazeta Text"/>
              </w:rPr>
              <w:t>vs. kapit</w:t>
            </w:r>
            <w:r>
              <w:rPr>
                <w:rFonts w:cs="Fazeta Text" w:ascii="Fazeta Text" w:hAnsi="Fazeta Text"/>
              </w:rPr>
              <w:t>á</w:t>
            </w:r>
            <w:r>
              <w:rPr>
                <w:rFonts w:ascii="Fazeta Text" w:hAnsi="Fazeta Text"/>
              </w:rPr>
              <w:t>lov</w:t>
            </w:r>
            <w:r>
              <w:rPr>
                <w:rFonts w:cs="Fazeta Text" w:ascii="Fazeta Text" w:hAnsi="Fazeta Text"/>
              </w:rPr>
              <w:t>é</w:t>
            </w:r>
            <w:r>
              <w:rPr>
                <w:rFonts w:ascii="Fazeta Text" w:hAnsi="Fazeta Text"/>
              </w:rPr>
              <w:t xml:space="preserve"> v</w:t>
            </w:r>
            <w:r>
              <w:rPr>
                <w:rFonts w:cs="Fazeta Text" w:ascii="Fazeta Text" w:hAnsi="Fazeta Text"/>
              </w:rPr>
              <w:t>ý</w:t>
            </w:r>
            <w:r>
              <w:rPr>
                <w:rFonts w:ascii="Fazeta Text" w:hAnsi="Fazeta Text"/>
              </w:rPr>
              <w:t>davky), interpretova</w:t>
            </w:r>
            <w:r>
              <w:rPr>
                <w:rFonts w:cs="Fazeta Text" w:ascii="Fazeta Text" w:hAnsi="Fazeta Text"/>
              </w:rPr>
              <w:t>ť</w:t>
            </w:r>
            <w:r>
              <w:rPr>
                <w:rFonts w:ascii="Fazeta Text" w:hAnsi="Fazeta Text"/>
              </w:rPr>
              <w:t xml:space="preserve"> princ</w:t>
            </w:r>
            <w:r>
              <w:rPr>
                <w:rFonts w:cs="Fazeta Text" w:ascii="Fazeta Text" w:hAnsi="Fazeta Text"/>
              </w:rPr>
              <w:t>í</w:t>
            </w:r>
            <w:r>
              <w:rPr>
                <w:rFonts w:ascii="Fazeta Text" w:hAnsi="Fazeta Text"/>
              </w:rPr>
              <w:t>py 3E (hospod</w:t>
            </w:r>
            <w:r>
              <w:rPr>
                <w:rFonts w:cs="Fazeta Text" w:ascii="Fazeta Text" w:hAnsi="Fazeta Text"/>
              </w:rPr>
              <w:t>á</w:t>
            </w:r>
            <w:r>
              <w:rPr>
                <w:rFonts w:ascii="Fazeta Text" w:hAnsi="Fazeta Text"/>
              </w:rPr>
              <w:t>rnos</w:t>
            </w:r>
            <w:r>
              <w:rPr>
                <w:rFonts w:cs="Fazeta Text" w:ascii="Fazeta Text" w:hAnsi="Fazeta Text"/>
              </w:rPr>
              <w:t>ť</w:t>
            </w:r>
            <w:r>
              <w:rPr>
                <w:rFonts w:ascii="Fazeta Text" w:hAnsi="Fazeta Text"/>
              </w:rPr>
              <w:t>, efekt</w:t>
            </w:r>
            <w:r>
              <w:rPr>
                <w:rFonts w:cs="Fazeta Text" w:ascii="Fazeta Text" w:hAnsi="Fazeta Text"/>
              </w:rPr>
              <w:t>í</w:t>
            </w:r>
            <w:r>
              <w:rPr>
                <w:rFonts w:ascii="Fazeta Text" w:hAnsi="Fazeta Text"/>
              </w:rPr>
              <w:t>vnos</w:t>
            </w:r>
            <w:r>
              <w:rPr>
                <w:rFonts w:cs="Fazeta Text" w:ascii="Fazeta Text" w:hAnsi="Fazeta Text"/>
              </w:rPr>
              <w:t>ť</w:t>
            </w:r>
            <w:r>
              <w:rPr>
                <w:rFonts w:ascii="Fazeta Text" w:hAnsi="Fazeta Text"/>
              </w:rPr>
              <w:t xml:space="preserve">, </w:t>
            </w:r>
            <w:r>
              <w:rPr>
                <w:rFonts w:cs="Fazeta Text" w:ascii="Fazeta Text" w:hAnsi="Fazeta Text"/>
              </w:rPr>
              <w:t>úč</w:t>
            </w:r>
            <w:r>
              <w:rPr>
                <w:rFonts w:ascii="Fazeta Text" w:hAnsi="Fazeta Text"/>
              </w:rPr>
              <w:t>innos</w:t>
            </w:r>
            <w:r>
              <w:rPr>
                <w:rFonts w:cs="Fazeta Text" w:ascii="Fazeta Text" w:hAnsi="Fazeta Text"/>
              </w:rPr>
              <w:t>ť</w:t>
            </w:r>
            <w:r>
              <w:rPr>
                <w:rFonts w:ascii="Fazeta Text" w:hAnsi="Fazeta Text"/>
              </w:rPr>
              <w:t>), pochopi</w:t>
            </w:r>
            <w:r>
              <w:rPr>
                <w:rFonts w:cs="Fazeta Text" w:ascii="Fazeta Text" w:hAnsi="Fazeta Text"/>
              </w:rPr>
              <w:t>ť</w:t>
            </w:r>
            <w:r>
              <w:rPr>
                <w:rFonts w:ascii="Fazeta Text" w:hAnsi="Fazeta Text"/>
              </w:rPr>
              <w:t xml:space="preserve"> bod zvratu pri pl</w:t>
            </w:r>
            <w:r>
              <w:rPr>
                <w:rFonts w:cs="Fazeta Text" w:ascii="Fazeta Text" w:hAnsi="Fazeta Text"/>
              </w:rPr>
              <w:t>á</w:t>
            </w:r>
            <w:r>
              <w:rPr>
                <w:rFonts w:ascii="Fazeta Text" w:hAnsi="Fazeta Text"/>
              </w:rPr>
              <w:t>novan</w:t>
            </w:r>
            <w:r>
              <w:rPr>
                <w:rFonts w:cs="Fazeta Text" w:ascii="Fazeta Text" w:hAnsi="Fazeta Text"/>
              </w:rPr>
              <w:t>í</w:t>
            </w:r>
            <w:r>
              <w:rPr>
                <w:rFonts w:ascii="Fazeta Text" w:hAnsi="Fazeta Text"/>
              </w:rPr>
              <w:t xml:space="preserve"> umeleckej produkcie, analyzova</w:t>
            </w:r>
            <w:r>
              <w:rPr>
                <w:rFonts w:cs="Fazeta Text" w:ascii="Fazeta Text" w:hAnsi="Fazeta Text"/>
              </w:rPr>
              <w:t>ť</w:t>
            </w:r>
            <w:r>
              <w:rPr>
                <w:rFonts w:ascii="Fazeta Text" w:hAnsi="Fazeta Text"/>
              </w:rPr>
              <w:t xml:space="preserve"> n</w:t>
            </w:r>
            <w:r>
              <w:rPr>
                <w:rFonts w:cs="Fazeta Text" w:ascii="Fazeta Text" w:hAnsi="Fazeta Text"/>
              </w:rPr>
              <w:t>á</w:t>
            </w:r>
            <w:r>
              <w:rPr>
                <w:rFonts w:ascii="Fazeta Text" w:hAnsi="Fazeta Text"/>
              </w:rPr>
              <w:t>kladov</w:t>
            </w:r>
            <w:r>
              <w:rPr>
                <w:rFonts w:cs="Fazeta Text" w:ascii="Fazeta Text" w:hAnsi="Fazeta Text"/>
              </w:rPr>
              <w:t>ú</w:t>
            </w:r>
            <w:r>
              <w:rPr>
                <w:rFonts w:ascii="Fazeta Text" w:hAnsi="Fazeta Text"/>
              </w:rPr>
              <w:t xml:space="preserve"> n</w:t>
            </w:r>
            <w:r>
              <w:rPr>
                <w:rFonts w:cs="Fazeta Text" w:ascii="Fazeta Text" w:hAnsi="Fazeta Text"/>
              </w:rPr>
              <w:t>á</w:t>
            </w:r>
            <w:r>
              <w:rPr>
                <w:rFonts w:ascii="Fazeta Text" w:hAnsi="Fazeta Text"/>
              </w:rPr>
              <w:t>ro</w:t>
            </w:r>
            <w:r>
              <w:rPr>
                <w:rFonts w:cs="Fazeta Text" w:ascii="Fazeta Text" w:hAnsi="Fazeta Text"/>
              </w:rPr>
              <w:t>č</w:t>
            </w:r>
            <w:r>
              <w:rPr>
                <w:rFonts w:ascii="Fazeta Text" w:hAnsi="Fazeta Text"/>
              </w:rPr>
              <w:t>nos</w:t>
            </w:r>
            <w:r>
              <w:rPr>
                <w:rFonts w:cs="Fazeta Text" w:ascii="Fazeta Text" w:hAnsi="Fazeta Text"/>
              </w:rPr>
              <w:t>ť</w:t>
            </w:r>
            <w:r>
              <w:rPr>
                <w:rFonts w:ascii="Fazeta Text" w:hAnsi="Fazeta Text"/>
              </w:rPr>
              <w:t xml:space="preserve"> umeleck</w:t>
            </w:r>
            <w:r>
              <w:rPr>
                <w:rFonts w:cs="Fazeta Text" w:ascii="Fazeta Text" w:hAnsi="Fazeta Text"/>
              </w:rPr>
              <w:t>é</w:t>
            </w:r>
            <w:r>
              <w:rPr>
                <w:rFonts w:ascii="Fazeta Text" w:hAnsi="Fazeta Text"/>
              </w:rPr>
              <w:t>ho projektu</w:t>
            </w:r>
            <w:r>
              <w:rPr>
                <w:rFonts w:cs="Cambria" w:ascii="Cambria" w:hAnsi="Cambria"/>
              </w:rPr>
              <w:t> </w:t>
            </w:r>
            <w:r>
              <w:rPr>
                <w:rFonts w:ascii="Fazeta Text" w:hAnsi="Fazeta Text"/>
              </w:rPr>
              <w:t>(fixn</w:t>
            </w:r>
            <w:r>
              <w:rPr>
                <w:rFonts w:cs="Fazeta Text" w:ascii="Fazeta Text" w:hAnsi="Fazeta Text"/>
              </w:rPr>
              <w:t>é</w:t>
            </w:r>
            <w:r>
              <w:rPr>
                <w:rFonts w:ascii="Fazeta Text" w:hAnsi="Fazeta Text"/>
              </w:rPr>
              <w:t xml:space="preserve"> a</w:t>
            </w:r>
            <w:r>
              <w:rPr>
                <w:rFonts w:ascii="Times New Roman" w:hAnsi="Times New Roman"/>
              </w:rPr>
              <w:t> </w:t>
            </w:r>
            <w:r>
              <w:rPr>
                <w:rFonts w:ascii="Fazeta Text" w:hAnsi="Fazeta Text"/>
              </w:rPr>
              <w:t>variabiln</w:t>
            </w:r>
            <w:r>
              <w:rPr>
                <w:rFonts w:cs="Fazeta Text" w:ascii="Fazeta Text" w:hAnsi="Fazeta Text"/>
              </w:rPr>
              <w:t>é</w:t>
            </w:r>
            <w:r>
              <w:rPr>
                <w:rFonts w:ascii="Fazeta Text" w:hAnsi="Fazeta Text"/>
              </w:rPr>
              <w:t xml:space="preserve"> n</w:t>
            </w:r>
            <w:r>
              <w:rPr>
                <w:rFonts w:cs="Fazeta Text" w:ascii="Fazeta Text" w:hAnsi="Fazeta Text"/>
              </w:rPr>
              <w:t>á</w:t>
            </w:r>
            <w:r>
              <w:rPr>
                <w:rFonts w:ascii="Fazeta Text" w:hAnsi="Fazeta Text"/>
              </w:rPr>
              <w:t>klady), pos</w:t>
            </w:r>
            <w:r>
              <w:rPr>
                <w:rFonts w:cs="Fazeta Text" w:ascii="Fazeta Text" w:hAnsi="Fazeta Text"/>
              </w:rPr>
              <w:t>ú</w:t>
            </w:r>
            <w:r>
              <w:rPr>
                <w:rFonts w:ascii="Fazeta Text" w:hAnsi="Fazeta Text"/>
              </w:rPr>
              <w:t>di</w:t>
            </w:r>
            <w:r>
              <w:rPr>
                <w:rFonts w:cs="Fazeta Text" w:ascii="Fazeta Text" w:hAnsi="Fazeta Text"/>
              </w:rPr>
              <w:t>ť</w:t>
            </w:r>
            <w:r>
              <w:rPr>
                <w:rFonts w:ascii="Fazeta Text" w:hAnsi="Fazeta Text"/>
              </w:rPr>
              <w:t xml:space="preserve"> udr</w:t>
            </w:r>
            <w:r>
              <w:rPr>
                <w:rFonts w:cs="Fazeta Text" w:ascii="Fazeta Text" w:hAnsi="Fazeta Text"/>
              </w:rPr>
              <w:t>ž</w:t>
            </w:r>
            <w:r>
              <w:rPr>
                <w:rFonts w:ascii="Fazeta Text" w:hAnsi="Fazeta Text"/>
              </w:rPr>
              <w:t>ate</w:t>
            </w:r>
            <w:r>
              <w:rPr>
                <w:rFonts w:cs="Fazeta Text" w:ascii="Fazeta Text" w:hAnsi="Fazeta Text"/>
              </w:rPr>
              <w:t>ľ</w:t>
            </w:r>
            <w:r>
              <w:rPr>
                <w:rFonts w:ascii="Fazeta Text" w:hAnsi="Fazeta Text"/>
              </w:rPr>
              <w:t>nos</w:t>
            </w:r>
            <w:r>
              <w:rPr>
                <w:rFonts w:cs="Fazeta Text" w:ascii="Fazeta Text" w:hAnsi="Fazeta Text"/>
              </w:rPr>
              <w:t>ť</w:t>
            </w:r>
            <w:r>
              <w:rPr>
                <w:rFonts w:cs="Cambria" w:ascii="Cambria" w:hAnsi="Cambria"/>
              </w:rPr>
              <w:t> </w:t>
            </w:r>
            <w:r>
              <w:rPr>
                <w:rFonts w:ascii="Fazeta Text" w:hAnsi="Fazeta Text"/>
              </w:rPr>
              <w:t>projektu,</w:t>
            </w:r>
            <w:r>
              <w:rPr>
                <w:rFonts w:cs="Cambria" w:ascii="Cambria" w:hAnsi="Cambria"/>
              </w:rPr>
              <w:t> </w:t>
            </w:r>
            <w:r>
              <w:rPr>
                <w:rFonts w:ascii="Fazeta Text" w:hAnsi="Fazeta Text"/>
              </w:rPr>
              <w:t>navrhn</w:t>
            </w:r>
            <w:r>
              <w:rPr>
                <w:rFonts w:cs="Fazeta Text" w:ascii="Fazeta Text" w:hAnsi="Fazeta Text"/>
              </w:rPr>
              <w:t>úť</w:t>
            </w:r>
            <w:r>
              <w:rPr>
                <w:rFonts w:cs="Cambria" w:ascii="Cambria" w:hAnsi="Cambria"/>
              </w:rPr>
              <w:t> </w:t>
            </w:r>
            <w:r>
              <w:rPr>
                <w:rFonts w:ascii="Fazeta Text" w:hAnsi="Fazeta Text"/>
              </w:rPr>
              <w:t>cenov</w:t>
            </w:r>
            <w:r>
              <w:rPr>
                <w:rFonts w:cs="Fazeta Text" w:ascii="Fazeta Text" w:hAnsi="Fazeta Text"/>
              </w:rPr>
              <w:t>ú</w:t>
            </w:r>
            <w:r>
              <w:rPr>
                <w:rFonts w:ascii="Fazeta Text" w:hAnsi="Fazeta Text"/>
              </w:rPr>
              <w:t xml:space="preserve"> strat</w:t>
            </w:r>
            <w:r>
              <w:rPr>
                <w:rFonts w:cs="Fazeta Text" w:ascii="Fazeta Text" w:hAnsi="Fazeta Text"/>
              </w:rPr>
              <w:t>é</w:t>
            </w:r>
            <w:r>
              <w:rPr>
                <w:rFonts w:ascii="Fazeta Text" w:hAnsi="Fazeta Text"/>
              </w:rPr>
              <w:t>giu pre umeleck</w:t>
            </w:r>
            <w:r>
              <w:rPr>
                <w:rFonts w:cs="Fazeta Text" w:ascii="Fazeta Text" w:hAnsi="Fazeta Text"/>
              </w:rPr>
              <w:t>ý</w:t>
            </w:r>
            <w:r>
              <w:rPr>
                <w:rFonts w:ascii="Fazeta Text" w:hAnsi="Fazeta Text"/>
              </w:rPr>
              <w:t xml:space="preserve"> projekt</w:t>
            </w:r>
            <w:r>
              <w:rPr>
                <w:rFonts w:cs="Cambria" w:ascii="Cambria" w:hAnsi="Cambria"/>
              </w:rPr>
              <w:t>  </w:t>
            </w:r>
            <w:r>
              <w:rPr>
                <w:rFonts w:ascii="Fazeta Text" w:hAnsi="Fazeta Text"/>
              </w:rPr>
              <w:t>alebo</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rnu</w:t>
            </w:r>
            <w:r>
              <w:rPr>
                <w:rFonts w:cs="Cambria" w:ascii="Cambria" w:hAnsi="Cambria"/>
              </w:rPr>
              <w:t> </w:t>
            </w:r>
            <w:r>
              <w:rPr>
                <w:rFonts w:ascii="Fazeta Text" w:hAnsi="Fazeta Text"/>
              </w:rPr>
              <w:t>in</w:t>
            </w:r>
            <w:r>
              <w:rPr>
                <w:rFonts w:cs="Fazeta Text" w:ascii="Fazeta Text" w:hAnsi="Fazeta Text"/>
              </w:rPr>
              <w:t>š</w:t>
            </w:r>
            <w:r>
              <w:rPr>
                <w:rFonts w:ascii="Fazeta Text" w:hAnsi="Fazeta Text"/>
              </w:rPr>
              <w:t>tit</w:t>
            </w:r>
            <w:r>
              <w:rPr>
                <w:rFonts w:cs="Fazeta Text" w:ascii="Fazeta Text" w:hAnsi="Fazeta Text"/>
              </w:rPr>
              <w:t>ú</w:t>
            </w:r>
            <w:r>
              <w:rPr>
                <w:rFonts w:ascii="Fazeta Text" w:hAnsi="Fazeta Text"/>
              </w:rPr>
              <w:t>ciu.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141"/>
              </w:numPr>
              <w:spacing w:before="0" w:after="0"/>
              <w:ind w:hanging="360" w:start="0"/>
              <w:rPr>
                <w:rFonts w:ascii="Fazeta Text" w:hAnsi="Fazeta Text"/>
              </w:rPr>
            </w:pPr>
            <w:r>
              <w:rPr>
                <w:rFonts w:ascii="Fazeta Text" w:hAnsi="Fazeta Text"/>
              </w:rPr>
              <w:t>Art marketing a</w:t>
            </w:r>
            <w:r>
              <w:rPr>
                <w:rFonts w:ascii="Times New Roman" w:hAnsi="Times New Roman"/>
              </w:rPr>
              <w:t> </w:t>
            </w:r>
            <w:r>
              <w:rPr>
                <w:rFonts w:ascii="Fazeta Text" w:hAnsi="Fazeta Text"/>
              </w:rPr>
              <w:t>cenotvorba</w:t>
            </w:r>
            <w:r>
              <w:rPr>
                <w:rFonts w:cs="Cambria" w:ascii="Cambria" w:hAnsi="Cambria"/>
              </w:rPr>
              <w:t> </w:t>
            </w:r>
          </w:p>
          <w:p>
            <w:pPr>
              <w:pStyle w:val="Normal"/>
              <w:numPr>
                <w:ilvl w:val="0"/>
                <w:numId w:val="142"/>
              </w:numPr>
              <w:spacing w:before="0" w:after="0"/>
              <w:ind w:hanging="360" w:start="0"/>
              <w:rPr>
                <w:rFonts w:ascii="Fazeta Text" w:hAnsi="Fazeta Text"/>
              </w:rPr>
            </w:pPr>
            <w:r>
              <w:rPr>
                <w:rFonts w:ascii="Fazeta Text" w:hAnsi="Fazeta Text"/>
              </w:rPr>
              <w:t>Stratégia stanovenia cien, diferenciácia cien (vstupné, predplatné, zľavy)</w:t>
            </w:r>
            <w:r>
              <w:rPr>
                <w:rFonts w:cs="Cambria" w:ascii="Cambria" w:hAnsi="Cambria"/>
              </w:rPr>
              <w:t> </w:t>
            </w:r>
          </w:p>
          <w:p>
            <w:pPr>
              <w:pStyle w:val="Normal"/>
              <w:numPr>
                <w:ilvl w:val="0"/>
                <w:numId w:val="143"/>
              </w:numPr>
              <w:spacing w:before="0" w:after="0"/>
              <w:ind w:hanging="360" w:start="0"/>
              <w:rPr>
                <w:rFonts w:ascii="Fazeta Text" w:hAnsi="Fazeta Text"/>
              </w:rPr>
            </w:pPr>
            <w:r>
              <w:rPr>
                <w:rFonts w:ascii="Fazeta Text" w:hAnsi="Fazeta Text"/>
              </w:rPr>
              <w:t>Analýza portfólia – BCG matica 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numPr>
                <w:ilvl w:val="0"/>
                <w:numId w:val="144"/>
              </w:numPr>
              <w:spacing w:before="0" w:after="0"/>
              <w:ind w:hanging="360" w:start="0"/>
              <w:rPr>
                <w:rFonts w:ascii="Fazeta Text" w:hAnsi="Fazeta Text"/>
              </w:rPr>
            </w:pPr>
            <w:r>
              <w:rPr>
                <w:rFonts w:ascii="Fazeta Text" w:hAnsi="Fazeta Text"/>
              </w:rPr>
              <w:t>Rozpočtovníctvo podnikateľského subjektu – plánovanie nákladov a</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nosov, bod zvratu a</w:t>
            </w:r>
            <w:r>
              <w:rPr>
                <w:rFonts w:ascii="Times New Roman" w:hAnsi="Times New Roman"/>
              </w:rPr>
              <w:t> </w:t>
            </w:r>
            <w:r>
              <w:rPr>
                <w:rFonts w:ascii="Fazeta Text" w:hAnsi="Fazeta Text"/>
              </w:rPr>
              <w:t>ziskovos</w:t>
            </w:r>
            <w:r>
              <w:rPr>
                <w:rFonts w:cs="Fazeta Text" w:ascii="Fazeta Text" w:hAnsi="Fazeta Text"/>
              </w:rPr>
              <w:t>ť</w:t>
            </w:r>
            <w:r>
              <w:rPr>
                <w:rFonts w:cs="Cambria" w:ascii="Cambria" w:hAnsi="Cambria"/>
              </w:rPr>
              <w:t> </w:t>
            </w:r>
          </w:p>
          <w:p>
            <w:pPr>
              <w:pStyle w:val="Normal"/>
              <w:numPr>
                <w:ilvl w:val="0"/>
                <w:numId w:val="145"/>
              </w:numPr>
              <w:spacing w:before="0" w:after="0"/>
              <w:ind w:hanging="360" w:start="0"/>
              <w:rPr>
                <w:rFonts w:ascii="Fazeta Text" w:hAnsi="Fazeta Text"/>
              </w:rPr>
            </w:pPr>
            <w:r>
              <w:rPr>
                <w:rFonts w:ascii="Fazeta Text" w:hAnsi="Fazeta Text"/>
              </w:rPr>
              <w:t>Rozpočtovníctvo vo verejnoprávnej inštitúcii – hospodárenie a</w:t>
            </w:r>
            <w:r>
              <w:rPr>
                <w:rFonts w:ascii="Times New Roman" w:hAnsi="Times New Roman"/>
              </w:rPr>
              <w:t>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ra rozpo</w:t>
            </w:r>
            <w:r>
              <w:rPr>
                <w:rFonts w:cs="Fazeta Text" w:ascii="Fazeta Text" w:hAnsi="Fazeta Text"/>
              </w:rPr>
              <w:t>č</w:t>
            </w:r>
            <w:r>
              <w:rPr>
                <w:rFonts w:ascii="Fazeta Text" w:hAnsi="Fazeta Text"/>
              </w:rPr>
              <w:t>tu, rozpo</w:t>
            </w:r>
            <w:r>
              <w:rPr>
                <w:rFonts w:cs="Fazeta Text" w:ascii="Fazeta Text" w:hAnsi="Fazeta Text"/>
              </w:rPr>
              <w:t>č</w:t>
            </w:r>
            <w:r>
              <w:rPr>
                <w:rFonts w:ascii="Fazeta Text" w:hAnsi="Fazeta Text"/>
              </w:rPr>
              <w:t>tov</w:t>
            </w:r>
            <w:r>
              <w:rPr>
                <w:rFonts w:cs="Fazeta Text" w:ascii="Fazeta Text" w:hAnsi="Fazeta Text"/>
              </w:rPr>
              <w:t>á</w:t>
            </w:r>
            <w:r>
              <w:rPr>
                <w:rFonts w:ascii="Fazeta Text" w:hAnsi="Fazeta Text"/>
              </w:rPr>
              <w:t xml:space="preserve"> klasifik</w:t>
            </w:r>
            <w:r>
              <w:rPr>
                <w:rFonts w:cs="Fazeta Text" w:ascii="Fazeta Text" w:hAnsi="Fazeta Text"/>
              </w:rPr>
              <w:t>á</w:t>
            </w:r>
            <w:r>
              <w:rPr>
                <w:rFonts w:ascii="Fazeta Text" w:hAnsi="Fazeta Text"/>
              </w:rPr>
              <w:t>cia, procesy a</w:t>
            </w:r>
            <w:r>
              <w:rPr>
                <w:rFonts w:ascii="Times New Roman" w:hAnsi="Times New Roman"/>
              </w:rPr>
              <w:t> </w:t>
            </w:r>
            <w:r>
              <w:rPr>
                <w:rFonts w:ascii="Fazeta Text" w:hAnsi="Fazeta Text"/>
              </w:rPr>
              <w:t>kontrola (verejn</w:t>
            </w:r>
            <w:r>
              <w:rPr>
                <w:rFonts w:cs="Fazeta Text" w:ascii="Fazeta Text" w:hAnsi="Fazeta Text"/>
              </w:rPr>
              <w:t>é</w:t>
            </w:r>
            <w:r>
              <w:rPr>
                <w:rFonts w:ascii="Fazeta Text" w:hAnsi="Fazeta Text"/>
              </w:rPr>
              <w:t xml:space="preserve"> obstar</w:t>
            </w:r>
            <w:r>
              <w:rPr>
                <w:rFonts w:cs="Fazeta Text" w:ascii="Fazeta Text" w:hAnsi="Fazeta Text"/>
              </w:rPr>
              <w:t>á</w:t>
            </w:r>
            <w:r>
              <w:rPr>
                <w:rFonts w:ascii="Fazeta Text" w:hAnsi="Fazeta Text"/>
              </w:rPr>
              <w:t>vanie, princ</w:t>
            </w:r>
            <w:r>
              <w:rPr>
                <w:rFonts w:cs="Fazeta Text" w:ascii="Fazeta Text" w:hAnsi="Fazeta Text"/>
              </w:rPr>
              <w:t>í</w:t>
            </w:r>
            <w:r>
              <w:rPr>
                <w:rFonts w:ascii="Fazeta Text" w:hAnsi="Fazeta Text"/>
              </w:rPr>
              <w:t>p 3E, finan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kontrola</w:t>
            </w:r>
            <w:r>
              <w:rPr>
                <w:rFonts w:cs="Cambria" w:ascii="Cambria" w:hAnsi="Cambria"/>
              </w:rPr>
              <w:t> </w:t>
            </w:r>
          </w:p>
          <w:p>
            <w:pPr>
              <w:pStyle w:val="Normal"/>
              <w:numPr>
                <w:ilvl w:val="0"/>
                <w:numId w:val="146"/>
              </w:numPr>
              <w:spacing w:before="0" w:after="0"/>
              <w:ind w:hanging="360" w:start="0"/>
              <w:rPr>
                <w:rFonts w:ascii="Fazeta Text" w:hAnsi="Fazeta Text"/>
              </w:rPr>
            </w:pPr>
            <w:r>
              <w:rPr>
                <w:rFonts w:ascii="Fazeta Text" w:hAnsi="Fazeta Text"/>
              </w:rPr>
              <w:t>Konzultácie produkčných procesov pre predmet Ateliér filmovej a</w:t>
            </w:r>
            <w:r>
              <w:rPr>
                <w:rFonts w:ascii="Times New Roman" w:hAnsi="Times New Roman"/>
              </w:rPr>
              <w:t> </w:t>
            </w:r>
            <w:r>
              <w:rPr>
                <w:rFonts w:ascii="Fazeta Text" w:hAnsi="Fazeta Text"/>
              </w:rPr>
              <w:t>divadelnej produkcie</w:t>
            </w:r>
            <w:r>
              <w:rPr>
                <w:rFonts w:cs="Cambria" w:ascii="Cambria" w:hAnsi="Cambria"/>
              </w:rPr>
              <w:t> </w:t>
            </w:r>
          </w:p>
        </w:tc>
      </w:tr>
      <w:tr>
        <w:trPr>
          <w:trHeight w:val="67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numPr>
                <w:ilvl w:val="0"/>
                <w:numId w:val="147"/>
              </w:numPr>
              <w:spacing w:before="0" w:after="0"/>
              <w:ind w:hanging="360" w:start="0"/>
              <w:rPr>
                <w:rFonts w:ascii="Fazeta Text" w:hAnsi="Fazeta Text"/>
              </w:rPr>
            </w:pPr>
            <w:r>
              <w:rPr>
                <w:rFonts w:ascii="Fazeta Text" w:hAnsi="Fazeta Text"/>
                <w:i/>
                <w:iCs/>
              </w:rPr>
              <w:t>KOTLER, P., KELLER, K. L., CHERNEV, A.: Marketing Management. (kapitoly o cenotvorbe).</w:t>
            </w:r>
            <w:r>
              <w:rPr>
                <w:rFonts w:cs="Cambria" w:ascii="Cambria" w:hAnsi="Cambria"/>
              </w:rPr>
              <w:t> </w:t>
            </w:r>
          </w:p>
          <w:p>
            <w:pPr>
              <w:pStyle w:val="Normal"/>
              <w:numPr>
                <w:ilvl w:val="0"/>
                <w:numId w:val="148"/>
              </w:numPr>
              <w:spacing w:before="0" w:after="0"/>
              <w:ind w:hanging="360" w:start="0"/>
              <w:rPr>
                <w:rFonts w:ascii="Fazeta Text" w:hAnsi="Fazeta Text"/>
              </w:rPr>
            </w:pPr>
            <w:r>
              <w:rPr>
                <w:rFonts w:ascii="Fazeta Text" w:hAnsi="Fazeta Text"/>
                <w:i/>
                <w:iCs/>
              </w:rPr>
              <w:t>PRAVDOVÁ, H.: Manažment &amp; Marketing v kultúrnych inštitúciách.</w:t>
            </w:r>
            <w:r>
              <w:rPr>
                <w:rFonts w:cs="Cambria" w:ascii="Cambria" w:hAnsi="Cambria"/>
                <w:i/>
                <w:iCs/>
              </w:rPr>
              <w:t> </w:t>
            </w:r>
            <w:r>
              <w:rPr>
                <w:rFonts w:cs="Cambria" w:ascii="Cambria" w:hAnsi="Cambria"/>
              </w:rPr>
              <w:t> </w:t>
            </w:r>
          </w:p>
          <w:p>
            <w:pPr>
              <w:pStyle w:val="Normal"/>
              <w:numPr>
                <w:ilvl w:val="0"/>
                <w:numId w:val="149"/>
              </w:numPr>
              <w:spacing w:before="0" w:after="0"/>
              <w:ind w:hanging="360" w:start="0"/>
              <w:rPr>
                <w:rFonts w:ascii="Fazeta Text" w:hAnsi="Fazeta Text"/>
              </w:rPr>
            </w:pPr>
            <w:r>
              <w:rPr>
                <w:rFonts w:ascii="Fazeta Text" w:hAnsi="Fazeta Text"/>
                <w:i/>
                <w:iCs/>
              </w:rPr>
              <w:t>Zákon o rozpočtových pravidlách verejnej správy (aktuálne znenie).</w:t>
            </w:r>
            <w:r>
              <w:rPr>
                <w:rFonts w:cs="Cambria" w:ascii="Cambria" w:hAnsi="Cambria"/>
              </w:rPr>
              <w:t> </w:t>
            </w:r>
          </w:p>
          <w:p>
            <w:pPr>
              <w:pStyle w:val="Normal"/>
              <w:numPr>
                <w:ilvl w:val="0"/>
                <w:numId w:val="150"/>
              </w:numPr>
              <w:spacing w:before="0" w:after="0"/>
              <w:ind w:hanging="360" w:start="0"/>
              <w:rPr>
                <w:rFonts w:ascii="Fazeta Text" w:hAnsi="Fazeta Text"/>
              </w:rPr>
            </w:pPr>
            <w:r>
              <w:rPr>
                <w:rFonts w:ascii="Fazeta Text" w:hAnsi="Fazeta Text"/>
                <w:i/>
                <w:iCs/>
              </w:rPr>
              <w:t>Zákon o finančnej kontrole a audite.</w:t>
            </w:r>
            <w:r>
              <w:rPr>
                <w:rFonts w:cs="Cambria" w:ascii="Cambria" w:hAnsi="Cambria"/>
                <w:i/>
                <w:iCs/>
              </w:rPr>
              <w:t> </w:t>
            </w:r>
            <w:r>
              <w:rPr>
                <w:rFonts w:ascii="Fazeta Text" w:hAnsi="Fazeta Text"/>
                <w:i/>
                <w:iCs/>
              </w:rPr>
              <w:t>Z</w:t>
            </w:r>
            <w:r>
              <w:rPr>
                <w:rFonts w:cs="Fazeta Text" w:ascii="Fazeta Text" w:hAnsi="Fazeta Text"/>
                <w:i/>
                <w:iCs/>
              </w:rPr>
              <w:t>á</w:t>
            </w:r>
            <w:r>
              <w:rPr>
                <w:rFonts w:ascii="Fazeta Text" w:hAnsi="Fazeta Text"/>
                <w:i/>
                <w:iCs/>
              </w:rPr>
              <w:t>kon o</w:t>
            </w:r>
            <w:r>
              <w:rPr>
                <w:rFonts w:ascii="Times New Roman" w:hAnsi="Times New Roman"/>
                <w:i/>
                <w:iCs/>
              </w:rPr>
              <w:t> </w:t>
            </w:r>
            <w:r>
              <w:rPr>
                <w:rFonts w:ascii="Fazeta Text" w:hAnsi="Fazeta Text"/>
                <w:i/>
                <w:iCs/>
              </w:rPr>
              <w:t>verejnom obstar</w:t>
            </w:r>
            <w:r>
              <w:rPr>
                <w:rFonts w:cs="Fazeta Text" w:ascii="Fazeta Text" w:hAnsi="Fazeta Text"/>
                <w:i/>
                <w:iCs/>
              </w:rPr>
              <w:t>á</w:t>
            </w:r>
            <w:r>
              <w:rPr>
                <w:rFonts w:ascii="Fazeta Text" w:hAnsi="Fazeta Text"/>
                <w:i/>
                <w:iCs/>
              </w:rPr>
              <w:t>van</w:t>
            </w:r>
            <w:r>
              <w:rPr>
                <w:rFonts w:cs="Fazeta Text" w:ascii="Fazeta Text" w:hAnsi="Fazeta Text"/>
                <w:i/>
                <w:iCs/>
              </w:rPr>
              <w:t>í</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5"/>
              <w:gridCol w:w="1507"/>
              <w:gridCol w:w="1507"/>
              <w:gridCol w:w="1507"/>
              <w:gridCol w:w="1506"/>
              <w:gridCol w:w="1510"/>
            </w:tblGrid>
            <w:tr>
              <w:trPr>
                <w:trHeight w:val="24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7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Ing. Janka</w:t>
            </w:r>
            <w:r>
              <w:rPr>
                <w:rFonts w:cs="Cambria" w:ascii="Cambria" w:hAnsi="Cambria"/>
              </w:rPr>
              <w:t>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10.1. 2026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432"/>
        <w:gridCol w:w="4624"/>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4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62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Ekonomika kultúry a umenia</w:t>
            </w:r>
            <w:r>
              <w:rPr>
                <w:rFonts w:cs="Cambria" w:ascii="Cambria" w:hAnsi="Cambria"/>
                <w:b/>
                <w:bCs/>
              </w:rPr>
              <w:t> </w:t>
            </w:r>
            <w:r>
              <w:rPr>
                <w:rFonts w:ascii="Fazeta Text" w:hAnsi="Fazeta Text"/>
                <w:b/>
                <w:bCs/>
              </w:rPr>
              <w:t>IV.</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 a</w:t>
            </w:r>
            <w:r>
              <w:rPr>
                <w:rFonts w:ascii="Times New Roman" w:hAnsi="Times New Roman"/>
              </w:rPr>
              <w:t> </w:t>
            </w:r>
            <w:r>
              <w:rPr>
                <w:rFonts w:ascii="Fazeta Text" w:hAnsi="Fazeta Text"/>
              </w:rPr>
              <w:t>semin</w:t>
            </w:r>
            <w:r>
              <w:rPr>
                <w:rFonts w:cs="Fazeta Text" w:ascii="Fazeta Text" w:hAnsi="Fazeta Text"/>
              </w:rPr>
              <w:t>á</w:t>
            </w:r>
            <w:r>
              <w:rPr>
                <w:rFonts w:ascii="Fazeta Text" w:hAnsi="Fazeta Text"/>
              </w:rPr>
              <w:t>r / 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 /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4.</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s</w:t>
            </w:r>
            <w:r>
              <w:rPr>
                <w:rFonts w:cs="Fazeta Text" w:ascii="Fazeta Text" w:hAnsi="Fazeta Text"/>
              </w:rPr>
              <w:t>ú</w:t>
            </w:r>
            <w:r>
              <w:rPr>
                <w:rFonts w:ascii="Fazeta Text" w:hAnsi="Fazeta Text"/>
              </w:rPr>
              <w:t xml:space="preserve"> Ekonomika kult</w:t>
            </w:r>
            <w:r>
              <w:rPr>
                <w:rFonts w:cs="Fazeta Text" w:ascii="Fazeta Text" w:hAnsi="Fazeta Text"/>
              </w:rPr>
              <w:t>ú</w:t>
            </w:r>
            <w:r>
              <w:rPr>
                <w:rFonts w:ascii="Fazeta Text" w:hAnsi="Fazeta Text"/>
              </w:rPr>
              <w:t>ry a umenia III.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 a seminároch 80%</w:t>
            </w:r>
            <w:r>
              <w:rPr>
                <w:rFonts w:cs="Cambria" w:ascii="Cambria" w:hAnsi="Cambria"/>
              </w:rPr>
              <w:t> </w:t>
            </w:r>
            <w:r>
              <w:rPr>
                <w:rFonts w:ascii="Fazeta Text" w:hAnsi="Fazeta Text"/>
              </w:rPr>
              <w:t xml:space="preserve"> (absencia max. 20%); t</w:t>
            </w:r>
            <w:r>
              <w:rPr>
                <w:rFonts w:cs="Fazeta Text" w:ascii="Fazeta Text" w:hAnsi="Fazeta Text"/>
              </w:rPr>
              <w:t>í</w:t>
            </w:r>
            <w:r>
              <w:rPr>
                <w:rFonts w:ascii="Fazeta Text" w:hAnsi="Fazeta Text"/>
              </w:rPr>
              <w:t>mov</w:t>
            </w:r>
            <w:r>
              <w:rPr>
                <w:rFonts w:cs="Fazeta Text" w:ascii="Fazeta Text" w:hAnsi="Fazeta Text"/>
              </w:rPr>
              <w:t>á</w:t>
            </w:r>
            <w:r>
              <w:rPr>
                <w:rFonts w:ascii="Fazeta Text" w:hAnsi="Fazeta Text"/>
              </w:rPr>
              <w:t xml:space="preserve"> a samostatn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 na zadaniach po</w:t>
            </w:r>
            <w:r>
              <w:rPr>
                <w:rFonts w:cs="Fazeta Text" w:ascii="Fazeta Text" w:hAnsi="Fazeta Text"/>
              </w:rPr>
              <w:t>č</w:t>
            </w:r>
            <w:r>
              <w:rPr>
                <w:rFonts w:ascii="Fazeta Text" w:hAnsi="Fazeta Text"/>
              </w:rPr>
              <w:t>as semin</w:t>
            </w:r>
            <w:r>
              <w:rPr>
                <w:rFonts w:cs="Fazeta Text" w:ascii="Fazeta Text" w:hAnsi="Fazeta Text"/>
              </w:rPr>
              <w:t>á</w:t>
            </w:r>
            <w:r>
              <w:rPr>
                <w:rFonts w:ascii="Fazeta Text" w:hAnsi="Fazeta Text"/>
              </w:rPr>
              <w:t>rov.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 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 povahy zadania. P</w:t>
            </w:r>
            <w:r>
              <w:rPr>
                <w:rFonts w:cs="Fazeta Text" w:ascii="Fazeta Text" w:hAnsi="Fazeta Text"/>
              </w:rPr>
              <w:t>í</w:t>
            </w:r>
            <w:r>
              <w:rPr>
                <w:rFonts w:ascii="Fazeta Text" w:hAnsi="Fazeta Text"/>
              </w:rPr>
              <w:t>somn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 na zadaniach 40%</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prezentácie výstupov 20%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 xml:space="preserve"> 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 po absolvovaní predmetu vie</w:t>
            </w:r>
            <w:r>
              <w:rPr>
                <w:rFonts w:cs="Cambria" w:ascii="Cambria" w:hAnsi="Cambria"/>
              </w:rPr>
              <w:t> </w:t>
            </w:r>
            <w:r>
              <w:rPr>
                <w:rFonts w:ascii="Fazeta Text" w:hAnsi="Fazeta Text"/>
              </w:rPr>
              <w:t>identifikova</w:t>
            </w:r>
            <w:r>
              <w:rPr>
                <w:rFonts w:cs="Fazeta Text" w:ascii="Fazeta Text" w:hAnsi="Fazeta Text"/>
              </w:rPr>
              <w:t>ť</w:t>
            </w:r>
            <w:r>
              <w:rPr>
                <w:rFonts w:ascii="Fazeta Text" w:hAnsi="Fazeta Text"/>
              </w:rPr>
              <w:t xml:space="preserve">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zlo</w:t>
            </w:r>
            <w:r>
              <w:rPr>
                <w:rFonts w:cs="Fazeta Text" w:ascii="Fazeta Text" w:hAnsi="Fazeta Text"/>
              </w:rPr>
              <w:t>ž</w:t>
            </w:r>
            <w:r>
              <w:rPr>
                <w:rFonts w:ascii="Fazeta Text" w:hAnsi="Fazeta Text"/>
              </w:rPr>
              <w:t>ky</w:t>
            </w:r>
            <w:r>
              <w:rPr>
                <w:rFonts w:cs="Cambria" w:ascii="Cambria" w:hAnsi="Cambria"/>
              </w:rPr>
              <w:t> </w:t>
            </w:r>
            <w:r>
              <w:rPr>
                <w:rFonts w:ascii="Fazeta Text" w:hAnsi="Fazeta Text"/>
              </w:rPr>
              <w:t>Business Model</w:t>
            </w:r>
            <w:r>
              <w:rPr>
                <w:rFonts w:cs="Cambria" w:ascii="Cambria" w:hAnsi="Cambria"/>
              </w:rPr>
              <w:t> </w:t>
            </w:r>
            <w:r>
              <w:rPr>
                <w:rFonts w:ascii="Fazeta Text" w:hAnsi="Fazeta Text"/>
              </w:rPr>
              <w:t>Canvas, prakticky vyu</w:t>
            </w:r>
            <w:r>
              <w:rPr>
                <w:rFonts w:cs="Fazeta Text" w:ascii="Fazeta Text" w:hAnsi="Fazeta Text"/>
              </w:rPr>
              <w:t>ž</w:t>
            </w:r>
            <w:r>
              <w:rPr>
                <w:rFonts w:ascii="Fazeta Text" w:hAnsi="Fazeta Text"/>
              </w:rPr>
              <w:t>i</w:t>
            </w:r>
            <w:r>
              <w:rPr>
                <w:rFonts w:cs="Fazeta Text" w:ascii="Fazeta Text" w:hAnsi="Fazeta Text"/>
              </w:rPr>
              <w:t>ť</w:t>
            </w:r>
            <w:r>
              <w:rPr>
                <w:rFonts w:ascii="Fazeta Text" w:hAnsi="Fazeta Text"/>
              </w:rPr>
              <w:t xml:space="preserve"> postup pri zakladan</w:t>
            </w:r>
            <w:r>
              <w:rPr>
                <w:rFonts w:cs="Fazeta Text" w:ascii="Fazeta Text" w:hAnsi="Fazeta Text"/>
              </w:rPr>
              <w:t>í</w:t>
            </w:r>
            <w:r>
              <w:rPr>
                <w:rFonts w:ascii="Fazeta Text" w:hAnsi="Fazeta Text"/>
              </w:rPr>
              <w:t xml:space="preserve"> podnikate</w:t>
            </w:r>
            <w:r>
              <w:rPr>
                <w:rFonts w:cs="Fazeta Text" w:ascii="Fazeta Text" w:hAnsi="Fazeta Text"/>
              </w:rPr>
              <w:t>ľ</w:t>
            </w:r>
            <w:r>
              <w:rPr>
                <w:rFonts w:ascii="Fazeta Text" w:hAnsi="Fazeta Text"/>
              </w:rPr>
              <w:t>sk</w:t>
            </w:r>
            <w:r>
              <w:rPr>
                <w:rFonts w:cs="Fazeta Text" w:ascii="Fazeta Text" w:hAnsi="Fazeta Text"/>
              </w:rPr>
              <w:t>é</w:t>
            </w:r>
            <w:r>
              <w:rPr>
                <w:rFonts w:ascii="Fazeta Text" w:hAnsi="Fazeta Text"/>
              </w:rPr>
              <w:t>ho subjektu, analyzova</w:t>
            </w:r>
            <w:r>
              <w:rPr>
                <w:rFonts w:cs="Fazeta Text" w:ascii="Fazeta Text" w:hAnsi="Fazeta Text"/>
              </w:rPr>
              <w:t>ť</w:t>
            </w:r>
            <w:r>
              <w:rPr>
                <w:rFonts w:ascii="Fazeta Text" w:hAnsi="Fazeta Text"/>
              </w:rPr>
              <w:t xml:space="preserve"> trhov</w:t>
            </w:r>
            <w:r>
              <w:rPr>
                <w:rFonts w:cs="Fazeta Text" w:ascii="Fazeta Text" w:hAnsi="Fazeta Text"/>
              </w:rPr>
              <w:t>é</w:t>
            </w:r>
            <w:r>
              <w:rPr>
                <w:rFonts w:ascii="Fazeta Text" w:hAnsi="Fazeta Text"/>
              </w:rPr>
              <w:t xml:space="preserve"> prostredie pomocou SWOT anal</w:t>
            </w:r>
            <w:r>
              <w:rPr>
                <w:rFonts w:cs="Fazeta Text" w:ascii="Fazeta Text" w:hAnsi="Fazeta Text"/>
              </w:rPr>
              <w:t>ý</w:t>
            </w:r>
            <w:r>
              <w:rPr>
                <w:rFonts w:ascii="Fazeta Text" w:hAnsi="Fazeta Text"/>
              </w:rPr>
              <w:t>zy, presk</w:t>
            </w:r>
            <w:r>
              <w:rPr>
                <w:rFonts w:cs="Fazeta Text" w:ascii="Fazeta Text" w:hAnsi="Fazeta Text"/>
              </w:rPr>
              <w:t>ú</w:t>
            </w:r>
            <w:r>
              <w:rPr>
                <w:rFonts w:ascii="Fazeta Text" w:hAnsi="Fazeta Text"/>
              </w:rPr>
              <w:t>ma</w:t>
            </w:r>
            <w:r>
              <w:rPr>
                <w:rFonts w:cs="Fazeta Text" w:ascii="Fazeta Text" w:hAnsi="Fazeta Text"/>
              </w:rPr>
              <w:t>ť</w:t>
            </w:r>
            <w:r>
              <w:rPr>
                <w:rFonts w:ascii="Fazeta Text" w:hAnsi="Fazeta Text"/>
              </w:rPr>
              <w:t xml:space="preserve"> dod</w:t>
            </w:r>
            <w:r>
              <w:rPr>
                <w:rFonts w:cs="Fazeta Text" w:ascii="Fazeta Text" w:hAnsi="Fazeta Text"/>
              </w:rPr>
              <w:t>á</w:t>
            </w:r>
            <w:r>
              <w:rPr>
                <w:rFonts w:ascii="Fazeta Text" w:hAnsi="Fazeta Text"/>
              </w:rPr>
              <w:t>vate</w:t>
            </w:r>
            <w:r>
              <w:rPr>
                <w:rFonts w:cs="Fazeta Text" w:ascii="Fazeta Text" w:hAnsi="Fazeta Text"/>
              </w:rPr>
              <w:t>ľ</w:t>
            </w:r>
            <w:r>
              <w:rPr>
                <w:rFonts w:ascii="Fazeta Text" w:hAnsi="Fazeta Text"/>
              </w:rPr>
              <w:t>sk</w:t>
            </w:r>
            <w:r>
              <w:rPr>
                <w:rFonts w:cs="Fazeta Text" w:ascii="Fazeta Text" w:hAnsi="Fazeta Text"/>
              </w:rPr>
              <w:t>é</w:t>
            </w:r>
            <w:r>
              <w:rPr>
                <w:rFonts w:ascii="Fazeta Text" w:hAnsi="Fazeta Text"/>
              </w:rPr>
              <w:t xml:space="preserve"> re</w:t>
            </w:r>
            <w:r>
              <w:rPr>
                <w:rFonts w:cs="Fazeta Text" w:ascii="Fazeta Text" w:hAnsi="Fazeta Text"/>
              </w:rPr>
              <w:t>ť</w:t>
            </w:r>
            <w:r>
              <w:rPr>
                <w:rFonts w:ascii="Fazeta Text" w:hAnsi="Fazeta Text"/>
              </w:rPr>
              <w:t>azce z</w:t>
            </w:r>
            <w:r>
              <w:rPr>
                <w:rFonts w:ascii="Times New Roman" w:hAnsi="Times New Roman"/>
              </w:rPr>
              <w:t> </w:t>
            </w:r>
            <w:r>
              <w:rPr>
                <w:rFonts w:ascii="Fazeta Text" w:hAnsi="Fazeta Text"/>
              </w:rPr>
              <w:t>h</w:t>
            </w:r>
            <w:r>
              <w:rPr>
                <w:rFonts w:cs="Fazeta Text" w:ascii="Fazeta Text" w:hAnsi="Fazeta Text"/>
              </w:rPr>
              <w:t>ľ</w:t>
            </w:r>
            <w:r>
              <w:rPr>
                <w:rFonts w:ascii="Fazeta Text" w:hAnsi="Fazeta Text"/>
              </w:rPr>
              <w:t>adiska etiky</w:t>
            </w:r>
            <w:r>
              <w:rPr>
                <w:rFonts w:cs="Cambria" w:ascii="Cambria" w:hAnsi="Cambria"/>
              </w:rPr>
              <w:t> </w:t>
            </w:r>
            <w:r>
              <w:rPr>
                <w:rFonts w:ascii="Fazeta Text" w:hAnsi="Fazeta Text"/>
              </w:rPr>
              <w:t>a</w:t>
            </w:r>
            <w:r>
              <w:rPr>
                <w:rFonts w:ascii="Times New Roman" w:hAnsi="Times New Roman"/>
              </w:rPr>
              <w:t> </w:t>
            </w:r>
            <w:r>
              <w:rPr>
                <w:rFonts w:ascii="Fazeta Text" w:hAnsi="Fazeta Text"/>
              </w:rPr>
              <w:t>ekologickej stopy, obh</w:t>
            </w:r>
            <w:r>
              <w:rPr>
                <w:rFonts w:cs="Fazeta Text" w:ascii="Fazeta Text" w:hAnsi="Fazeta Text"/>
              </w:rPr>
              <w:t>á</w:t>
            </w:r>
            <w:r>
              <w:rPr>
                <w:rFonts w:ascii="Fazeta Text" w:hAnsi="Fazeta Text"/>
              </w:rPr>
              <w:t>ji</w:t>
            </w:r>
            <w:r>
              <w:rPr>
                <w:rFonts w:cs="Fazeta Text" w:ascii="Fazeta Text" w:hAnsi="Fazeta Text"/>
              </w:rPr>
              <w:t>ť</w:t>
            </w:r>
            <w:r>
              <w:rPr>
                <w:rFonts w:ascii="Fazeta Text" w:hAnsi="Fazeta Text"/>
              </w:rPr>
              <w:t xml:space="preserve"> v</w:t>
            </w:r>
            <w:r>
              <w:rPr>
                <w:rFonts w:cs="Fazeta Text" w:ascii="Fazeta Text" w:hAnsi="Fazeta Text"/>
              </w:rPr>
              <w:t>ý</w:t>
            </w:r>
            <w:r>
              <w:rPr>
                <w:rFonts w:ascii="Fazeta Text" w:hAnsi="Fazeta Text"/>
              </w:rPr>
              <w:t>ber konkr</w:t>
            </w:r>
            <w:r>
              <w:rPr>
                <w:rFonts w:cs="Fazeta Text" w:ascii="Fazeta Text" w:hAnsi="Fazeta Text"/>
              </w:rPr>
              <w:t>é</w:t>
            </w:r>
            <w:r>
              <w:rPr>
                <w:rFonts w:ascii="Fazeta Text" w:hAnsi="Fazeta Text"/>
              </w:rPr>
              <w:t>tnej formy podnikania</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151"/>
              </w:numPr>
              <w:spacing w:before="0" w:after="0"/>
              <w:ind w:hanging="360" w:start="0"/>
              <w:rPr>
                <w:rFonts w:ascii="Fazeta Text" w:hAnsi="Fazeta Text"/>
              </w:rPr>
            </w:pPr>
            <w:r>
              <w:rPr>
                <w:rFonts w:ascii="Fazeta Text" w:hAnsi="Fazeta Text"/>
              </w:rPr>
              <w:t>Agenda podnikateľa a</w:t>
            </w:r>
            <w:r>
              <w:rPr>
                <w:rFonts w:ascii="Times New Roman" w:hAnsi="Times New Roman"/>
              </w:rPr>
              <w:t> </w:t>
            </w:r>
            <w:r>
              <w:rPr>
                <w:rFonts w:ascii="Fazeta Text" w:hAnsi="Fazeta Text"/>
              </w:rPr>
              <w:t>strategick</w:t>
            </w:r>
            <w:r>
              <w:rPr>
                <w:rFonts w:cs="Fazeta Text" w:ascii="Fazeta Text" w:hAnsi="Fazeta Text"/>
              </w:rPr>
              <w:t>é</w:t>
            </w:r>
            <w:r>
              <w:rPr>
                <w:rFonts w:ascii="Fazeta Text" w:hAnsi="Fazeta Text"/>
              </w:rPr>
              <w:t xml:space="preserve"> modelovanie</w:t>
            </w:r>
            <w:r>
              <w:rPr>
                <w:rFonts w:cs="Cambria" w:ascii="Cambria" w:hAnsi="Cambria"/>
              </w:rPr>
              <w:t> </w:t>
            </w:r>
          </w:p>
          <w:p>
            <w:pPr>
              <w:pStyle w:val="Normal"/>
              <w:numPr>
                <w:ilvl w:val="0"/>
                <w:numId w:val="152"/>
              </w:numPr>
              <w:spacing w:before="0" w:after="0"/>
              <w:ind w:hanging="360" w:start="0"/>
              <w:rPr>
                <w:rFonts w:ascii="Fazeta Text" w:hAnsi="Fazeta Text"/>
              </w:rPr>
            </w:pPr>
            <w:r>
              <w:rPr>
                <w:rFonts w:ascii="Fazeta Text" w:hAnsi="Fazeta Text"/>
              </w:rPr>
              <w:t>Podnikateľský plán</w:t>
            </w:r>
            <w:r>
              <w:rPr>
                <w:rFonts w:cs="Cambria" w:ascii="Cambria" w:hAnsi="Cambria"/>
              </w:rPr>
              <w:t> </w:t>
            </w:r>
            <w:r>
              <w:rPr>
                <w:rFonts w:ascii="Fazeta Text" w:hAnsi="Fazeta Text"/>
              </w:rPr>
              <w:t>a</w:t>
            </w:r>
            <w:r>
              <w:rPr>
                <w:rFonts w:ascii="Times New Roman" w:hAnsi="Times New Roman"/>
              </w:rPr>
              <w:t> </w:t>
            </w:r>
            <w:r>
              <w:rPr>
                <w:rFonts w:ascii="Fazeta Text" w:hAnsi="Fazeta Text"/>
              </w:rPr>
              <w:t>SWOT anal</w:t>
            </w:r>
            <w:r>
              <w:rPr>
                <w:rFonts w:cs="Fazeta Text" w:ascii="Fazeta Text" w:hAnsi="Fazeta Text"/>
              </w:rPr>
              <w:t>ý</w:t>
            </w:r>
            <w:r>
              <w:rPr>
                <w:rFonts w:ascii="Fazeta Text" w:hAnsi="Fazeta Text"/>
              </w:rPr>
              <w:t xml:space="preserve">za </w:t>
            </w:r>
            <w:r>
              <w:rPr>
                <w:rFonts w:cs="Fazeta Text" w:ascii="Fazeta Text" w:hAnsi="Fazeta Text"/>
              </w:rPr>
              <w:t>–</w:t>
            </w:r>
            <w:r>
              <w:rPr>
                <w:rFonts w:ascii="Fazeta Text" w:hAnsi="Fazeta Text"/>
              </w:rPr>
              <w:t xml:space="preserve"> evol</w:t>
            </w:r>
            <w:r>
              <w:rPr>
                <w:rFonts w:cs="Fazeta Text" w:ascii="Fazeta Text" w:hAnsi="Fazeta Text"/>
              </w:rPr>
              <w:t>ú</w:t>
            </w:r>
            <w:r>
              <w:rPr>
                <w:rFonts w:ascii="Fazeta Text" w:hAnsi="Fazeta Text"/>
              </w:rPr>
              <w:t>cia pl</w:t>
            </w:r>
            <w:r>
              <w:rPr>
                <w:rFonts w:cs="Fazeta Text" w:ascii="Fazeta Text" w:hAnsi="Fazeta Text"/>
              </w:rPr>
              <w:t>á</w:t>
            </w:r>
            <w:r>
              <w:rPr>
                <w:rFonts w:ascii="Fazeta Text" w:hAnsi="Fazeta Text"/>
              </w:rPr>
              <w:t>novania prechod od statick</w:t>
            </w:r>
            <w:r>
              <w:rPr>
                <w:rFonts w:cs="Fazeta Text" w:ascii="Fazeta Text" w:hAnsi="Fazeta Text"/>
              </w:rPr>
              <w:t>é</w:t>
            </w:r>
            <w:r>
              <w:rPr>
                <w:rFonts w:ascii="Fazeta Text" w:hAnsi="Fazeta Text"/>
              </w:rPr>
              <w:t>ho dokumentu k</w:t>
            </w:r>
            <w:r>
              <w:rPr>
                <w:rFonts w:ascii="Times New Roman" w:hAnsi="Times New Roman"/>
              </w:rPr>
              <w:t> </w:t>
            </w:r>
            <w:r>
              <w:rPr>
                <w:rFonts w:ascii="Fazeta Text" w:hAnsi="Fazeta Text"/>
              </w:rPr>
              <w:t>pou</w:t>
            </w:r>
            <w:r>
              <w:rPr>
                <w:rFonts w:cs="Fazeta Text" w:ascii="Fazeta Text" w:hAnsi="Fazeta Text"/>
              </w:rPr>
              <w:t>ž</w:t>
            </w:r>
            <w:r>
              <w:rPr>
                <w:rFonts w:ascii="Fazeta Text" w:hAnsi="Fazeta Text"/>
              </w:rPr>
              <w:t>itiu modelu</w:t>
            </w:r>
            <w:r>
              <w:rPr>
                <w:rFonts w:cs="Cambria" w:ascii="Cambria" w:hAnsi="Cambria"/>
              </w:rPr>
              <w:t> </w:t>
            </w:r>
            <w:r>
              <w:rPr>
                <w:rFonts w:ascii="Fazeta Text" w:hAnsi="Fazeta Text"/>
              </w:rPr>
              <w:t>Canvas</w:t>
            </w:r>
            <w:r>
              <w:rPr>
                <w:rFonts w:cs="Cambria" w:ascii="Cambria" w:hAnsi="Cambria"/>
              </w:rPr>
              <w:t> </w:t>
            </w:r>
          </w:p>
          <w:p>
            <w:pPr>
              <w:pStyle w:val="Normal"/>
              <w:numPr>
                <w:ilvl w:val="0"/>
                <w:numId w:val="153"/>
              </w:numPr>
              <w:spacing w:before="0" w:after="0"/>
              <w:ind w:hanging="360" w:start="0"/>
              <w:rPr>
                <w:rFonts w:ascii="Fazeta Text" w:hAnsi="Fazeta Text"/>
              </w:rPr>
            </w:pPr>
            <w:r>
              <w:rPr>
                <w:rFonts w:ascii="Fazeta Text" w:hAnsi="Fazeta Text"/>
              </w:rPr>
              <w:t>Business Model</w:t>
            </w:r>
            <w:r>
              <w:rPr>
                <w:rFonts w:cs="Cambria" w:ascii="Cambria" w:hAnsi="Cambria"/>
              </w:rPr>
              <w:t> </w:t>
            </w:r>
            <w:r>
              <w:rPr>
                <w:rFonts w:ascii="Fazeta Text" w:hAnsi="Fazeta Text"/>
              </w:rPr>
              <w:t>Canvas</w:t>
            </w:r>
            <w:r>
              <w:rPr>
                <w:rFonts w:cs="Cambria" w:ascii="Cambria" w:hAnsi="Cambria"/>
              </w:rPr>
              <w:t> </w:t>
            </w:r>
          </w:p>
          <w:p>
            <w:pPr>
              <w:pStyle w:val="Normal"/>
              <w:numPr>
                <w:ilvl w:val="0"/>
                <w:numId w:val="154"/>
              </w:numPr>
              <w:spacing w:before="0" w:after="0"/>
              <w:ind w:hanging="360" w:start="0"/>
              <w:rPr>
                <w:rFonts w:ascii="Fazeta Text" w:hAnsi="Fazeta Text"/>
              </w:rPr>
            </w:pPr>
            <w:r>
              <w:rPr>
                <w:rFonts w:ascii="Fazeta Text" w:hAnsi="Fazeta Text"/>
              </w:rPr>
              <w:t>Agenda podnikateľa</w:t>
            </w:r>
            <w:r>
              <w:rPr>
                <w:rFonts w:cs="Cambria" w:ascii="Cambria" w:hAnsi="Cambria"/>
              </w:rPr>
              <w:t> </w:t>
            </w:r>
            <w:r>
              <w:rPr>
                <w:rFonts w:ascii="Fazeta Text" w:hAnsi="Fazeta Text"/>
              </w:rPr>
              <w:t xml:space="preserve"> - administrat</w:t>
            </w:r>
            <w:r>
              <w:rPr>
                <w:rFonts w:cs="Fazeta Text" w:ascii="Fazeta Text" w:hAnsi="Fazeta Text"/>
              </w:rPr>
              <w:t>í</w:t>
            </w:r>
            <w:r>
              <w:rPr>
                <w:rFonts w:ascii="Fazeta Text" w:hAnsi="Fazeta Text"/>
              </w:rPr>
              <w:t>vny proces, komunik</w:t>
            </w:r>
            <w:r>
              <w:rPr>
                <w:rFonts w:cs="Fazeta Text" w:ascii="Fazeta Text" w:hAnsi="Fazeta Text"/>
              </w:rPr>
              <w:t>á</w:t>
            </w:r>
            <w:r>
              <w:rPr>
                <w:rFonts w:ascii="Fazeta Text" w:hAnsi="Fazeta Text"/>
              </w:rPr>
              <w:t>cia s</w:t>
            </w:r>
            <w:r>
              <w:rPr>
                <w:rFonts w:ascii="Times New Roman" w:hAnsi="Times New Roman"/>
              </w:rPr>
              <w:t> </w:t>
            </w:r>
            <w:r>
              <w:rPr>
                <w:rFonts w:ascii="Fazeta Text" w:hAnsi="Fazeta Text"/>
              </w:rPr>
              <w:t>in</w:t>
            </w:r>
            <w:r>
              <w:rPr>
                <w:rFonts w:cs="Fazeta Text" w:ascii="Fazeta Text" w:hAnsi="Fazeta Text"/>
              </w:rPr>
              <w:t>š</w:t>
            </w:r>
            <w:r>
              <w:rPr>
                <w:rFonts w:ascii="Fazeta Text" w:hAnsi="Fazeta Text"/>
              </w:rPr>
              <w:t>tit</w:t>
            </w:r>
            <w:r>
              <w:rPr>
                <w:rFonts w:cs="Fazeta Text" w:ascii="Fazeta Text" w:hAnsi="Fazeta Text"/>
              </w:rPr>
              <w:t>ú</w:t>
            </w:r>
            <w:r>
              <w:rPr>
                <w:rFonts w:ascii="Fazeta Text" w:hAnsi="Fazeta Text"/>
              </w:rPr>
              <w:t>ciami (soci</w:t>
            </w:r>
            <w:r>
              <w:rPr>
                <w:rFonts w:cs="Fazeta Text" w:ascii="Fazeta Text" w:hAnsi="Fazeta Text"/>
              </w:rPr>
              <w:t>á</w:t>
            </w:r>
            <w:r>
              <w:rPr>
                <w:rFonts w:ascii="Fazeta Text" w:hAnsi="Fazeta Text"/>
              </w:rPr>
              <w:t>lna pois</w:t>
            </w:r>
            <w:r>
              <w:rPr>
                <w:rFonts w:cs="Fazeta Text" w:ascii="Fazeta Text" w:hAnsi="Fazeta Text"/>
              </w:rPr>
              <w:t>ť</w:t>
            </w:r>
            <w:r>
              <w:rPr>
                <w:rFonts w:ascii="Fazeta Text" w:hAnsi="Fazeta Text"/>
              </w:rPr>
              <w:t>ov</w:t>
            </w:r>
            <w:r>
              <w:rPr>
                <w:rFonts w:cs="Fazeta Text" w:ascii="Fazeta Text" w:hAnsi="Fazeta Text"/>
              </w:rPr>
              <w:t>ň</w:t>
            </w:r>
            <w:r>
              <w:rPr>
                <w:rFonts w:ascii="Fazeta Text" w:hAnsi="Fazeta Text"/>
              </w:rPr>
              <w:t>a, zdravotn</w:t>
            </w:r>
            <w:r>
              <w:rPr>
                <w:rFonts w:cs="Fazeta Text" w:ascii="Fazeta Text" w:hAnsi="Fazeta Text"/>
              </w:rPr>
              <w:t>é</w:t>
            </w:r>
            <w:r>
              <w:rPr>
                <w:rFonts w:ascii="Fazeta Text" w:hAnsi="Fazeta Text"/>
              </w:rPr>
              <w:t xml:space="preserve"> pois</w:t>
            </w:r>
            <w:r>
              <w:rPr>
                <w:rFonts w:cs="Fazeta Text" w:ascii="Fazeta Text" w:hAnsi="Fazeta Text"/>
              </w:rPr>
              <w:t>ť</w:t>
            </w:r>
            <w:r>
              <w:rPr>
                <w:rFonts w:ascii="Fazeta Text" w:hAnsi="Fazeta Text"/>
              </w:rPr>
              <w:t>ovne, da</w:t>
            </w:r>
            <w:r>
              <w:rPr>
                <w:rFonts w:cs="Fazeta Text" w:ascii="Fazeta Text" w:hAnsi="Fazeta Text"/>
              </w:rPr>
              <w:t>ň</w:t>
            </w:r>
            <w:r>
              <w:rPr>
                <w:rFonts w:ascii="Fazeta Text" w:hAnsi="Fazeta Text"/>
              </w:rPr>
              <w:t>ov</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 xml:space="preserve">rad, </w:t>
            </w:r>
            <w:r>
              <w:rPr>
                <w:rFonts w:cs="Fazeta Text" w:ascii="Fazeta Text" w:hAnsi="Fazeta Text"/>
              </w:rPr>
              <w:t>š</w:t>
            </w:r>
            <w:r>
              <w:rPr>
                <w:rFonts w:ascii="Fazeta Text" w:hAnsi="Fazeta Text"/>
              </w:rPr>
              <w:t>tatistick</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rad), person</w:t>
            </w:r>
            <w:r>
              <w:rPr>
                <w:rFonts w:cs="Fazeta Text" w:ascii="Fazeta Text" w:hAnsi="Fazeta Text"/>
              </w:rPr>
              <w:t>á</w:t>
            </w:r>
            <w:r>
              <w:rPr>
                <w:rFonts w:ascii="Fazeta Text" w:hAnsi="Fazeta Text"/>
              </w:rPr>
              <w:t>lny agenda a</w:t>
            </w:r>
            <w:r>
              <w:rPr>
                <w:rFonts w:ascii="Times New Roman" w:hAnsi="Times New Roman"/>
              </w:rPr>
              <w:t> </w:t>
            </w:r>
            <w:r>
              <w:rPr>
                <w:rFonts w:ascii="Fazeta Text" w:hAnsi="Fazeta Text"/>
              </w:rPr>
              <w:t>soci</w:t>
            </w:r>
            <w:r>
              <w:rPr>
                <w:rFonts w:cs="Fazeta Text" w:ascii="Fazeta Text" w:hAnsi="Fazeta Text"/>
              </w:rPr>
              <w:t>á</w:t>
            </w:r>
            <w:r>
              <w:rPr>
                <w:rFonts w:ascii="Fazeta Text" w:hAnsi="Fazeta Text"/>
              </w:rPr>
              <w:t>lna politika podnikate</w:t>
            </w:r>
            <w:r>
              <w:rPr>
                <w:rFonts w:cs="Fazeta Text" w:ascii="Fazeta Text" w:hAnsi="Fazeta Text"/>
              </w:rPr>
              <w:t>ľ</w:t>
            </w:r>
            <w:r>
              <w:rPr>
                <w:rFonts w:ascii="Fazeta Text" w:hAnsi="Fazeta Text"/>
              </w:rPr>
              <w:t>a</w:t>
            </w:r>
            <w:r>
              <w:rPr>
                <w:rFonts w:cs="Cambria" w:ascii="Cambria" w:hAnsi="Cambria"/>
              </w:rPr>
              <w:t> </w:t>
            </w:r>
          </w:p>
          <w:p>
            <w:pPr>
              <w:pStyle w:val="Normal"/>
              <w:numPr>
                <w:ilvl w:val="0"/>
                <w:numId w:val="155"/>
              </w:numPr>
              <w:spacing w:before="0" w:after="0"/>
              <w:ind w:hanging="360" w:start="0"/>
              <w:rPr>
                <w:rFonts w:ascii="Fazeta Text" w:hAnsi="Fazeta Text"/>
              </w:rPr>
            </w:pPr>
            <w:r>
              <w:rPr>
                <w:rFonts w:ascii="Fazeta Text" w:hAnsi="Fazeta Text"/>
              </w:rPr>
              <w:t>Etika a</w:t>
            </w:r>
            <w:r>
              <w:rPr>
                <w:rFonts w:ascii="Times New Roman" w:hAnsi="Times New Roman"/>
              </w:rPr>
              <w:t> </w:t>
            </w:r>
            <w:r>
              <w:rPr>
                <w:rFonts w:ascii="Fazeta Text" w:hAnsi="Fazeta Text"/>
              </w:rPr>
              <w:t>zodpovednos</w:t>
            </w:r>
            <w:r>
              <w:rPr>
                <w:rFonts w:cs="Fazeta Text" w:ascii="Fazeta Text" w:hAnsi="Fazeta Text"/>
              </w:rPr>
              <w:t>ť</w:t>
            </w:r>
            <w:r>
              <w:rPr>
                <w:rFonts w:ascii="Fazeta Text" w:hAnsi="Fazeta Text"/>
              </w:rPr>
              <w:t xml:space="preserve"> </w:t>
            </w:r>
            <w:r>
              <w:rPr>
                <w:rFonts w:cs="Fazeta Text" w:ascii="Fazeta Text" w:hAnsi="Fazeta Text"/>
              </w:rPr>
              <w:t>–</w:t>
            </w:r>
            <w:r>
              <w:rPr>
                <w:rFonts w:ascii="Fazeta Text" w:hAnsi="Fazeta Text"/>
              </w:rPr>
              <w:t xml:space="preserve"> spolo</w:t>
            </w:r>
            <w:r>
              <w:rPr>
                <w:rFonts w:cs="Fazeta Text" w:ascii="Fazeta Text" w:hAnsi="Fazeta Text"/>
              </w:rPr>
              <w:t>č</w:t>
            </w:r>
            <w:r>
              <w:rPr>
                <w:rFonts w:ascii="Fazeta Text" w:hAnsi="Fazeta Text"/>
              </w:rPr>
              <w:t>ensky zodpovedn</w:t>
            </w:r>
            <w:r>
              <w:rPr>
                <w:rFonts w:cs="Fazeta Text" w:ascii="Fazeta Text" w:hAnsi="Fazeta Text"/>
              </w:rPr>
              <w:t>é</w:t>
            </w:r>
            <w:r>
              <w:rPr>
                <w:rFonts w:ascii="Fazeta Text" w:hAnsi="Fazeta Text"/>
              </w:rPr>
              <w:t xml:space="preserve"> podnikanie a</w:t>
            </w:r>
            <w:r>
              <w:rPr>
                <w:rFonts w:ascii="Times New Roman" w:hAnsi="Times New Roman"/>
              </w:rPr>
              <w:t> </w:t>
            </w:r>
            <w:r>
              <w:rPr>
                <w:rFonts w:ascii="Fazeta Text" w:hAnsi="Fazeta Text"/>
              </w:rPr>
              <w:t>Bezstopovos</w:t>
            </w:r>
            <w:r>
              <w:rPr>
                <w:rFonts w:cs="Fazeta Text" w:ascii="Fazeta Text" w:hAnsi="Fazeta Text"/>
              </w:rPr>
              <w:t>ť</w:t>
            </w:r>
            <w:r>
              <w:rPr>
                <w:rFonts w:cs="Cambria" w:ascii="Cambria" w:hAnsi="Cambria"/>
              </w:rPr>
              <w:t> </w:t>
            </w:r>
            <w:r>
              <w:rPr>
                <w:rFonts w:ascii="Fazeta Text" w:hAnsi="Fazeta Text"/>
              </w:rPr>
              <w:t>v</w:t>
            </w:r>
            <w:r>
              <w:rPr>
                <w:rFonts w:ascii="Times New Roman" w:hAnsi="Times New Roman"/>
              </w:rPr>
              <w:t> </w:t>
            </w:r>
            <w:r>
              <w:rPr>
                <w:rFonts w:ascii="Fazeta Text" w:hAnsi="Fazeta Text"/>
              </w:rPr>
              <w:t>umen</w:t>
            </w:r>
            <w:r>
              <w:rPr>
                <w:rFonts w:cs="Fazeta Text" w:ascii="Fazeta Text" w:hAnsi="Fazeta Text"/>
              </w:rPr>
              <w:t>í</w:t>
            </w:r>
            <w:r>
              <w:rPr>
                <w:rFonts w:ascii="Fazeta Text" w:hAnsi="Fazeta Text"/>
              </w:rPr>
              <w:t xml:space="preserve"> (Zero</w:t>
            </w:r>
            <w:r>
              <w:rPr>
                <w:rFonts w:cs="Cambria" w:ascii="Cambria" w:hAnsi="Cambria"/>
              </w:rPr>
              <w:t> </w:t>
            </w:r>
            <w:r>
              <w:rPr>
                <w:rFonts w:ascii="Fazeta Text" w:hAnsi="Fazeta Text"/>
              </w:rPr>
              <w:t>waste</w:t>
            </w:r>
            <w:r>
              <w:rPr>
                <w:rFonts w:cs="Cambria" w:ascii="Cambria" w:hAnsi="Cambria"/>
              </w:rPr>
              <w:t> </w:t>
            </w:r>
            <w:r>
              <w:rPr>
                <w:rFonts w:ascii="Fazeta Text" w:hAnsi="Fazeta Text"/>
              </w:rPr>
              <w:t>a</w:t>
            </w:r>
            <w:r>
              <w:rPr>
                <w:rFonts w:ascii="Times New Roman" w:hAnsi="Times New Roman"/>
              </w:rPr>
              <w:t> </w:t>
            </w:r>
            <w:r>
              <w:rPr>
                <w:rFonts w:ascii="Fazeta Text" w:hAnsi="Fazeta Text"/>
              </w:rPr>
              <w:t>Green</w:t>
            </w:r>
            <w:r>
              <w:rPr>
                <w:rFonts w:cs="Cambria" w:ascii="Cambria" w:hAnsi="Cambria"/>
              </w:rPr>
              <w:t> </w:t>
            </w:r>
            <w:r>
              <w:rPr>
                <w:rFonts w:ascii="Fazeta Text" w:hAnsi="Fazeta Text"/>
              </w:rPr>
              <w:t>management)</w:t>
            </w:r>
            <w:r>
              <w:rPr>
                <w:rFonts w:cs="Cambria" w:ascii="Cambria" w:hAnsi="Cambria"/>
              </w:rPr>
              <w:t> </w:t>
            </w:r>
          </w:p>
          <w:p>
            <w:pPr>
              <w:pStyle w:val="Normal"/>
              <w:numPr>
                <w:ilvl w:val="0"/>
                <w:numId w:val="156"/>
              </w:numPr>
              <w:spacing w:before="0" w:after="0"/>
              <w:ind w:hanging="360" w:start="0"/>
              <w:rPr>
                <w:rFonts w:ascii="Fazeta Text" w:hAnsi="Fazeta Text"/>
              </w:rPr>
            </w:pPr>
            <w:r>
              <w:rPr>
                <w:rFonts w:ascii="Fazeta Text" w:hAnsi="Fazeta Text"/>
              </w:rPr>
              <w:t>Konzultácie produkčných procesov pre predmet Ateliér filmovej a</w:t>
            </w:r>
            <w:r>
              <w:rPr>
                <w:rFonts w:ascii="Times New Roman" w:hAnsi="Times New Roman"/>
              </w:rPr>
              <w:t> </w:t>
            </w:r>
            <w:r>
              <w:rPr>
                <w:rFonts w:ascii="Fazeta Text" w:hAnsi="Fazeta Text"/>
              </w:rPr>
              <w:t>divadelnej produkcie</w:t>
            </w:r>
            <w:r>
              <w:rPr>
                <w:rFonts w:cs="Cambria" w:ascii="Cambria" w:hAnsi="Cambria"/>
              </w:rPr>
              <w:t> </w:t>
            </w:r>
          </w:p>
        </w:tc>
      </w:tr>
      <w:tr>
        <w:trPr>
          <w:trHeight w:val="67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numPr>
                <w:ilvl w:val="0"/>
                <w:numId w:val="157"/>
              </w:numPr>
              <w:spacing w:before="0" w:after="0"/>
              <w:ind w:hanging="360" w:start="0"/>
              <w:rPr>
                <w:rFonts w:ascii="Fazeta Text" w:hAnsi="Fazeta Text"/>
              </w:rPr>
            </w:pPr>
            <w:r>
              <w:rPr>
                <w:rFonts w:ascii="Fazeta Text" w:hAnsi="Fazeta Text"/>
                <w:i/>
                <w:iCs/>
              </w:rPr>
              <w:t>OSTERWALDER, Alexander a</w:t>
            </w:r>
            <w:r>
              <w:rPr>
                <w:rFonts w:cs="Cambria" w:ascii="Cambria" w:hAnsi="Cambria"/>
                <w:i/>
                <w:iCs/>
              </w:rPr>
              <w:t> </w:t>
            </w:r>
            <w:r>
              <w:rPr>
                <w:rFonts w:ascii="Fazeta Text" w:hAnsi="Fazeta Text"/>
                <w:i/>
                <w:iCs/>
              </w:rPr>
              <w:t>Yves</w:t>
            </w:r>
            <w:r>
              <w:rPr>
                <w:rFonts w:cs="Cambria" w:ascii="Cambria" w:hAnsi="Cambria"/>
                <w:i/>
                <w:iCs/>
              </w:rPr>
              <w:t> </w:t>
            </w:r>
            <w:r>
              <w:rPr>
                <w:rFonts w:ascii="Fazeta Text" w:hAnsi="Fazeta Text"/>
                <w:i/>
                <w:iCs/>
              </w:rPr>
              <w:t>PIGNEUR. Tvorba business</w:t>
            </w:r>
            <w:r>
              <w:rPr>
                <w:rFonts w:cs="Cambria" w:ascii="Cambria" w:hAnsi="Cambria"/>
                <w:i/>
                <w:iCs/>
              </w:rPr>
              <w:t> </w:t>
            </w:r>
            <w:r>
              <w:rPr>
                <w:rFonts w:ascii="Fazeta Text" w:hAnsi="Fazeta Text"/>
                <w:i/>
                <w:iCs/>
              </w:rPr>
              <w:t>model</w:t>
            </w:r>
            <w:r>
              <w:rPr>
                <w:rFonts w:cs="Fazeta Text" w:ascii="Fazeta Text" w:hAnsi="Fazeta Text"/>
                <w:i/>
                <w:iCs/>
              </w:rPr>
              <w:t>ů</w:t>
            </w:r>
            <w:r>
              <w:rPr>
                <w:rFonts w:ascii="Fazeta Text" w:hAnsi="Fazeta Text"/>
                <w:i/>
                <w:iCs/>
              </w:rPr>
              <w:t>:</w:t>
            </w:r>
            <w:r>
              <w:rPr>
                <w:rFonts w:cs="Cambria" w:ascii="Cambria" w:hAnsi="Cambria"/>
                <w:i/>
                <w:iCs/>
              </w:rPr>
              <w:t> </w:t>
            </w:r>
            <w:r>
              <w:rPr>
                <w:rFonts w:ascii="Fazeta Text" w:hAnsi="Fazeta Text"/>
                <w:i/>
                <w:iCs/>
              </w:rPr>
              <w:t>p</w:t>
            </w:r>
            <w:r>
              <w:rPr>
                <w:rFonts w:cs="Fazeta Text" w:ascii="Fazeta Text" w:hAnsi="Fazeta Text"/>
                <w:i/>
                <w:iCs/>
              </w:rPr>
              <w:t>ří</w:t>
            </w:r>
            <w:r>
              <w:rPr>
                <w:rFonts w:ascii="Fazeta Text" w:hAnsi="Fazeta Text"/>
                <w:i/>
                <w:iCs/>
              </w:rPr>
              <w:t>ru</w:t>
            </w:r>
            <w:r>
              <w:rPr>
                <w:rFonts w:cs="Fazeta Text" w:ascii="Fazeta Text" w:hAnsi="Fazeta Text"/>
                <w:i/>
                <w:iCs/>
              </w:rPr>
              <w:t>č</w:t>
            </w:r>
            <w:r>
              <w:rPr>
                <w:rFonts w:ascii="Fazeta Text" w:hAnsi="Fazeta Text"/>
                <w:i/>
                <w:iCs/>
              </w:rPr>
              <w:t>ka</w:t>
            </w:r>
            <w:r>
              <w:rPr>
                <w:rFonts w:cs="Cambria" w:ascii="Cambria" w:hAnsi="Cambria"/>
                <w:i/>
                <w:iCs/>
              </w:rPr>
              <w:t> </w:t>
            </w:r>
            <w:r>
              <w:rPr>
                <w:rFonts w:ascii="Fazeta Text" w:hAnsi="Fazeta Text"/>
                <w:i/>
                <w:iCs/>
              </w:rPr>
              <w:t>pro</w:t>
            </w:r>
            <w:r>
              <w:rPr>
                <w:rFonts w:cs="Cambria" w:ascii="Cambria" w:hAnsi="Cambria"/>
                <w:i/>
                <w:iCs/>
              </w:rPr>
              <w:t> </w:t>
            </w:r>
            <w:r>
              <w:rPr>
                <w:rFonts w:ascii="Fazeta Text" w:hAnsi="Fazeta Text"/>
                <w:i/>
                <w:iCs/>
              </w:rPr>
              <w:t>vizion</w:t>
            </w:r>
            <w:r>
              <w:rPr>
                <w:rFonts w:cs="Fazeta Text" w:ascii="Fazeta Text" w:hAnsi="Fazeta Text"/>
                <w:i/>
                <w:iCs/>
              </w:rPr>
              <w:t>ář</w:t>
            </w:r>
            <w:r>
              <w:rPr>
                <w:rFonts w:ascii="Fazeta Text" w:hAnsi="Fazeta Text"/>
                <w:i/>
                <w:iCs/>
              </w:rPr>
              <w:t>e,</w:t>
            </w:r>
            <w:r>
              <w:rPr>
                <w:rFonts w:cs="Cambria" w:ascii="Cambria" w:hAnsi="Cambria"/>
                <w:i/>
                <w:iCs/>
              </w:rPr>
              <w:t> </w:t>
            </w:r>
            <w:r>
              <w:rPr>
                <w:rFonts w:ascii="Fazeta Text" w:hAnsi="Fazeta Text"/>
                <w:i/>
                <w:iCs/>
              </w:rPr>
              <w:t>inov</w:t>
            </w:r>
            <w:r>
              <w:rPr>
                <w:rFonts w:cs="Fazeta Text" w:ascii="Fazeta Text" w:hAnsi="Fazeta Text"/>
                <w:i/>
                <w:iCs/>
              </w:rPr>
              <w:t>á</w:t>
            </w:r>
            <w:r>
              <w:rPr>
                <w:rFonts w:ascii="Fazeta Text" w:hAnsi="Fazeta Text"/>
                <w:i/>
                <w:iCs/>
              </w:rPr>
              <w:t>tory</w:t>
            </w:r>
            <w:r>
              <w:rPr>
                <w:rFonts w:cs="Cambria" w:ascii="Cambria" w:hAnsi="Cambria"/>
                <w:i/>
                <w:iCs/>
              </w:rPr>
              <w:t> </w:t>
            </w:r>
            <w:r>
              <w:rPr>
                <w:rFonts w:ascii="Fazeta Text" w:hAnsi="Fazeta Text"/>
                <w:i/>
                <w:iCs/>
              </w:rPr>
              <w:t>a</w:t>
            </w:r>
            <w:r>
              <w:rPr>
                <w:rFonts w:cs="Cambria" w:ascii="Cambria" w:hAnsi="Cambria"/>
                <w:i/>
                <w:iCs/>
              </w:rPr>
              <w:t> </w:t>
            </w:r>
            <w:r>
              <w:rPr>
                <w:rFonts w:ascii="Fazeta Text" w:hAnsi="Fazeta Text"/>
                <w:i/>
                <w:iCs/>
              </w:rPr>
              <w:t>v</w:t>
            </w:r>
            <w:r>
              <w:rPr>
                <w:rFonts w:cs="Fazeta Text" w:ascii="Fazeta Text" w:hAnsi="Fazeta Text"/>
                <w:i/>
                <w:iCs/>
              </w:rPr>
              <w:t>š</w:t>
            </w:r>
            <w:r>
              <w:rPr>
                <w:rFonts w:ascii="Fazeta Text" w:hAnsi="Fazeta Text"/>
                <w:i/>
                <w:iCs/>
              </w:rPr>
              <w:t>echny,</w:t>
            </w:r>
            <w:r>
              <w:rPr>
                <w:rFonts w:cs="Cambria" w:ascii="Cambria" w:hAnsi="Cambria"/>
                <w:i/>
                <w:iCs/>
              </w:rPr>
              <w:t> </w:t>
            </w:r>
            <w:r>
              <w:rPr>
                <w:rFonts w:ascii="Fazeta Text" w:hAnsi="Fazeta Text"/>
                <w:i/>
                <w:iCs/>
              </w:rPr>
              <w:t>co</w:t>
            </w:r>
            <w:r>
              <w:rPr>
                <w:rFonts w:cs="Cambria" w:ascii="Cambria" w:hAnsi="Cambria"/>
                <w:i/>
                <w:iCs/>
              </w:rPr>
              <w:t> </w:t>
            </w:r>
            <w:r>
              <w:rPr>
                <w:rFonts w:ascii="Fazeta Text" w:hAnsi="Fazeta Text"/>
                <w:i/>
                <w:iCs/>
              </w:rPr>
              <w:t>se</w:t>
            </w:r>
            <w:r>
              <w:rPr>
                <w:rFonts w:cs="Cambria" w:ascii="Cambria" w:hAnsi="Cambria"/>
                <w:i/>
                <w:iCs/>
              </w:rPr>
              <w:t> </w:t>
            </w:r>
            <w:r>
              <w:rPr>
                <w:rFonts w:ascii="Fazeta Text" w:hAnsi="Fazeta Text"/>
                <w:i/>
                <w:iCs/>
              </w:rPr>
              <w:t>neboj</w:t>
            </w:r>
            <w:r>
              <w:rPr>
                <w:rFonts w:cs="Fazeta Text" w:ascii="Fazeta Text" w:hAnsi="Fazeta Text"/>
                <w:i/>
                <w:iCs/>
              </w:rPr>
              <w:t>í</w:t>
            </w:r>
            <w:r>
              <w:rPr>
                <w:rFonts w:ascii="Fazeta Text" w:hAnsi="Fazeta Text"/>
                <w:i/>
                <w:iCs/>
              </w:rPr>
              <w:t xml:space="preserve"> v</w:t>
            </w:r>
            <w:r>
              <w:rPr>
                <w:rFonts w:cs="Fazeta Text" w:ascii="Fazeta Text" w:hAnsi="Fazeta Text"/>
                <w:i/>
                <w:iCs/>
              </w:rPr>
              <w:t>ý</w:t>
            </w:r>
            <w:r>
              <w:rPr>
                <w:rFonts w:ascii="Fazeta Text" w:hAnsi="Fazeta Text"/>
                <w:i/>
                <w:iCs/>
              </w:rPr>
              <w:t>zev. Brno:</w:t>
            </w:r>
            <w:r>
              <w:rPr>
                <w:rFonts w:cs="Cambria" w:ascii="Cambria" w:hAnsi="Cambria"/>
                <w:i/>
                <w:iCs/>
              </w:rPr>
              <w:t> </w:t>
            </w:r>
            <w:r>
              <w:rPr>
                <w:rFonts w:ascii="Fazeta Text" w:hAnsi="Fazeta Text"/>
                <w:i/>
                <w:iCs/>
              </w:rPr>
              <w:t>BizBooks, 2015. ISBN 978-80-265-0424-5.</w:t>
            </w:r>
            <w:r>
              <w:rPr>
                <w:rFonts w:cs="Cambria" w:ascii="Cambria" w:hAnsi="Cambria"/>
              </w:rPr>
              <w:t> </w:t>
            </w:r>
          </w:p>
          <w:p>
            <w:pPr>
              <w:pStyle w:val="Normal"/>
              <w:numPr>
                <w:ilvl w:val="0"/>
                <w:numId w:val="158"/>
              </w:numPr>
              <w:spacing w:before="0" w:after="0"/>
              <w:ind w:hanging="360" w:start="0"/>
              <w:rPr>
                <w:rFonts w:ascii="Fazeta Text" w:hAnsi="Fazeta Text"/>
              </w:rPr>
            </w:pPr>
            <w:r>
              <w:rPr>
                <w:rFonts w:ascii="Fazeta Text" w:hAnsi="Fazeta Text"/>
                <w:i/>
                <w:iCs/>
              </w:rPr>
              <w:t>MAURYA,</w:t>
            </w:r>
            <w:r>
              <w:rPr>
                <w:rFonts w:cs="Cambria" w:ascii="Cambria" w:hAnsi="Cambria"/>
                <w:i/>
                <w:iCs/>
              </w:rPr>
              <w:t> </w:t>
            </w:r>
            <w:r>
              <w:rPr>
                <w:rFonts w:ascii="Fazeta Text" w:hAnsi="Fazeta Text"/>
                <w:i/>
                <w:iCs/>
              </w:rPr>
              <w:t>Ash.</w:t>
            </w:r>
            <w:r>
              <w:rPr>
                <w:rFonts w:cs="Cambria" w:ascii="Cambria" w:hAnsi="Cambria"/>
                <w:i/>
                <w:iCs/>
              </w:rPr>
              <w:t> </w:t>
            </w:r>
            <w:r>
              <w:rPr>
                <w:rFonts w:ascii="Fazeta Text" w:hAnsi="Fazeta Text"/>
                <w:i/>
                <w:iCs/>
              </w:rPr>
              <w:t>Lean</w:t>
            </w:r>
            <w:r>
              <w:rPr>
                <w:rFonts w:cs="Cambria" w:ascii="Cambria" w:hAnsi="Cambria"/>
                <w:i/>
                <w:iCs/>
              </w:rPr>
              <w:t> </w:t>
            </w:r>
            <w:r>
              <w:rPr>
                <w:rFonts w:ascii="Fazeta Text" w:hAnsi="Fazeta Text"/>
                <w:i/>
                <w:iCs/>
              </w:rPr>
              <w:t>Business</w:t>
            </w:r>
            <w:r>
              <w:rPr>
                <w:rFonts w:cs="Cambria" w:ascii="Cambria" w:hAnsi="Cambria"/>
                <w:i/>
                <w:iCs/>
              </w:rPr>
              <w:t> </w:t>
            </w:r>
            <w:r>
              <w:rPr>
                <w:rFonts w:ascii="Fazeta Text" w:hAnsi="Fazeta Text"/>
                <w:i/>
                <w:iCs/>
              </w:rPr>
              <w:t>Plan: Jak</w:t>
            </w:r>
            <w:r>
              <w:rPr>
                <w:rFonts w:cs="Cambria" w:ascii="Cambria" w:hAnsi="Cambria"/>
                <w:i/>
                <w:iCs/>
              </w:rPr>
              <w:t> </w:t>
            </w:r>
            <w:r>
              <w:rPr>
                <w:rFonts w:ascii="Fazeta Text" w:hAnsi="Fazeta Text"/>
                <w:i/>
                <w:iCs/>
              </w:rPr>
              <w:t>rychle</w:t>
            </w:r>
            <w:r>
              <w:rPr>
                <w:rFonts w:cs="Cambria" w:ascii="Cambria" w:hAnsi="Cambria"/>
                <w:i/>
                <w:iCs/>
              </w:rPr>
              <w:t> </w:t>
            </w:r>
            <w:r>
              <w:rPr>
                <w:rFonts w:ascii="Fazeta Text" w:hAnsi="Fazeta Text"/>
                <w:i/>
                <w:iCs/>
              </w:rPr>
              <w:t>a</w:t>
            </w:r>
            <w:r>
              <w:rPr>
                <w:rFonts w:cs="Cambria" w:ascii="Cambria" w:hAnsi="Cambria"/>
                <w:i/>
                <w:iCs/>
              </w:rPr>
              <w:t> </w:t>
            </w:r>
            <w:r>
              <w:rPr>
                <w:rFonts w:ascii="Fazeta Text" w:hAnsi="Fazeta Text"/>
                <w:i/>
                <w:iCs/>
              </w:rPr>
              <w:t>efektivně</w:t>
            </w:r>
            <w:r>
              <w:rPr>
                <w:rFonts w:cs="Cambria" w:ascii="Cambria" w:hAnsi="Cambria"/>
                <w:i/>
                <w:iCs/>
              </w:rPr>
              <w:t> </w:t>
            </w:r>
            <w:r>
              <w:rPr>
                <w:rFonts w:ascii="Fazeta Text" w:hAnsi="Fazeta Text"/>
                <w:i/>
                <w:iCs/>
              </w:rPr>
              <w:t>vytvo</w:t>
            </w:r>
            <w:r>
              <w:rPr>
                <w:rFonts w:cs="Fazeta Text" w:ascii="Fazeta Text" w:hAnsi="Fazeta Text"/>
                <w:i/>
                <w:iCs/>
              </w:rPr>
              <w:t>ř</w:t>
            </w:r>
            <w:r>
              <w:rPr>
                <w:rFonts w:ascii="Fazeta Text" w:hAnsi="Fazeta Text"/>
                <w:i/>
                <w:iCs/>
              </w:rPr>
              <w:t>it</w:t>
            </w:r>
            <w:r>
              <w:rPr>
                <w:rFonts w:cs="Cambria" w:ascii="Cambria" w:hAnsi="Cambria"/>
                <w:i/>
                <w:iCs/>
              </w:rPr>
              <w:t> </w:t>
            </w:r>
            <w:r>
              <w:rPr>
                <w:rFonts w:ascii="Fazeta Text" w:hAnsi="Fazeta Text"/>
                <w:i/>
                <w:iCs/>
              </w:rPr>
              <w:t>podnikatelsk</w:t>
            </w:r>
            <w:r>
              <w:rPr>
                <w:rFonts w:cs="Fazeta Text" w:ascii="Fazeta Text" w:hAnsi="Fazeta Text"/>
                <w:i/>
                <w:iCs/>
              </w:rPr>
              <w:t>ý</w:t>
            </w:r>
            <w:r>
              <w:rPr>
                <w:rFonts w:cs="Cambria" w:ascii="Cambria" w:hAnsi="Cambria"/>
                <w:i/>
                <w:iCs/>
              </w:rPr>
              <w:t> </w:t>
            </w:r>
            <w:r>
              <w:rPr>
                <w:rFonts w:ascii="Fazeta Text" w:hAnsi="Fazeta Text"/>
                <w:i/>
                <w:iCs/>
              </w:rPr>
              <w:t>pl</w:t>
            </w:r>
            <w:r>
              <w:rPr>
                <w:rFonts w:cs="Fazeta Text" w:ascii="Fazeta Text" w:hAnsi="Fazeta Text"/>
                <w:i/>
                <w:iCs/>
              </w:rPr>
              <w:t>á</w:t>
            </w:r>
            <w:r>
              <w:rPr>
                <w:rFonts w:ascii="Fazeta Text" w:hAnsi="Fazeta Text"/>
                <w:i/>
                <w:iCs/>
              </w:rPr>
              <w:t>n na</w:t>
            </w:r>
            <w:r>
              <w:rPr>
                <w:rFonts w:cs="Cambria" w:ascii="Cambria" w:hAnsi="Cambria"/>
                <w:i/>
                <w:iCs/>
              </w:rPr>
              <w:t> </w:t>
            </w:r>
            <w:r>
              <w:rPr>
                <w:rFonts w:ascii="Fazeta Text" w:hAnsi="Fazeta Text"/>
                <w:i/>
                <w:iCs/>
              </w:rPr>
              <w:t>jedn</w:t>
            </w:r>
            <w:r>
              <w:rPr>
                <w:rFonts w:cs="Fazeta Text" w:ascii="Fazeta Text" w:hAnsi="Fazeta Text"/>
                <w:i/>
                <w:iCs/>
              </w:rPr>
              <w:t>é</w:t>
            </w:r>
            <w:r>
              <w:rPr>
                <w:rFonts w:cs="Cambria" w:ascii="Cambria" w:hAnsi="Cambria"/>
                <w:i/>
                <w:iCs/>
              </w:rPr>
              <w:t> </w:t>
            </w:r>
            <w:r>
              <w:rPr>
                <w:rFonts w:ascii="Fazeta Text" w:hAnsi="Fazeta Text"/>
                <w:i/>
                <w:iCs/>
              </w:rPr>
              <w:t>str</w:t>
            </w:r>
            <w:r>
              <w:rPr>
                <w:rFonts w:cs="Fazeta Text" w:ascii="Fazeta Text" w:hAnsi="Fazeta Text"/>
                <w:i/>
                <w:iCs/>
              </w:rPr>
              <w:t>á</w:t>
            </w:r>
            <w:r>
              <w:rPr>
                <w:rFonts w:ascii="Fazeta Text" w:hAnsi="Fazeta Text"/>
                <w:i/>
                <w:iCs/>
              </w:rPr>
              <w:t>nce. Brno:</w:t>
            </w:r>
            <w:r>
              <w:rPr>
                <w:rFonts w:cs="Cambria" w:ascii="Cambria" w:hAnsi="Cambria"/>
                <w:i/>
                <w:iCs/>
              </w:rPr>
              <w:t> </w:t>
            </w:r>
            <w:r>
              <w:rPr>
                <w:rFonts w:ascii="Fazeta Text" w:hAnsi="Fazeta Text"/>
                <w:i/>
                <w:iCs/>
              </w:rPr>
              <w:t>BizBooks, 2012. ISBN 978-80-265-0015-5.</w:t>
            </w:r>
            <w:r>
              <w:rPr>
                <w:rFonts w:cs="Cambria" w:ascii="Cambria" w:hAnsi="Cambria"/>
              </w:rPr>
              <w:t> </w:t>
            </w:r>
          </w:p>
          <w:p>
            <w:pPr>
              <w:pStyle w:val="Normal"/>
              <w:numPr>
                <w:ilvl w:val="0"/>
                <w:numId w:val="159"/>
              </w:numPr>
              <w:spacing w:before="0" w:after="0"/>
              <w:ind w:hanging="360" w:start="0"/>
              <w:rPr>
                <w:rFonts w:ascii="Fazeta Text" w:hAnsi="Fazeta Text"/>
              </w:rPr>
            </w:pPr>
            <w:r>
              <w:rPr>
                <w:rFonts w:ascii="Fazeta Text" w:hAnsi="Fazeta Text"/>
                <w:i/>
                <w:iCs/>
              </w:rPr>
              <w:t>PRAVDOVÁ, Hana. Manažment &amp; marketing v kultúrnych inštitúciách. Trnava: UCM, 2015. ISBN 978-80-8105-728-1.</w:t>
            </w:r>
            <w:r>
              <w:rPr>
                <w:rFonts w:cs="Cambria" w:ascii="Cambria" w:hAnsi="Cambria"/>
              </w:rPr>
              <w:t> </w:t>
            </w:r>
          </w:p>
          <w:p>
            <w:pPr>
              <w:pStyle w:val="Normal"/>
              <w:numPr>
                <w:ilvl w:val="0"/>
                <w:numId w:val="160"/>
              </w:numPr>
              <w:spacing w:before="0" w:after="0"/>
              <w:ind w:hanging="360" w:start="0"/>
              <w:rPr>
                <w:rFonts w:ascii="Fazeta Text" w:hAnsi="Fazeta Text"/>
              </w:rPr>
            </w:pPr>
            <w:r>
              <w:rPr>
                <w:rFonts w:ascii="Fazeta Text" w:hAnsi="Fazeta Text"/>
                <w:i/>
                <w:iCs/>
              </w:rPr>
              <w:t>Zákon č. 513/1991 Zb. Obchodný zákonník v aktuálnom znení. Zákon č. 455/1991 Zb. o živnostenskom podnikaní v aktuálnom znení.</w:t>
            </w:r>
            <w:r>
              <w:rPr>
                <w:rFonts w:cs="Cambria" w:ascii="Cambria" w:hAnsi="Cambria"/>
              </w:rPr>
              <w:t> </w:t>
            </w:r>
          </w:p>
          <w:p>
            <w:pPr>
              <w:pStyle w:val="Normal"/>
              <w:numPr>
                <w:ilvl w:val="0"/>
                <w:numId w:val="161"/>
              </w:numPr>
              <w:spacing w:before="0" w:after="0"/>
              <w:ind w:hanging="360" w:start="0"/>
              <w:rPr>
                <w:rFonts w:ascii="Fazeta Text" w:hAnsi="Fazeta Text"/>
              </w:rPr>
            </w:pPr>
            <w:r>
              <w:rPr>
                <w:rFonts w:ascii="Fazeta Text" w:hAnsi="Fazeta Text"/>
                <w:i/>
                <w:iCs/>
              </w:rPr>
              <w:t>REMIŠOVÁ, Anna. Etika v podnikaní. Bratislava:</w:t>
            </w:r>
            <w:r>
              <w:rPr>
                <w:rFonts w:cs="Cambria" w:ascii="Cambria" w:hAnsi="Cambria"/>
                <w:i/>
                <w:iCs/>
              </w:rPr>
              <w:t> </w:t>
            </w:r>
            <w:r>
              <w:rPr>
                <w:rFonts w:ascii="Fazeta Text" w:hAnsi="Fazeta Text"/>
                <w:i/>
                <w:iCs/>
              </w:rPr>
              <w:t>Kalligram, 2011. ISBN 978-80-8101-523-6</w:t>
            </w:r>
            <w:r>
              <w:rPr>
                <w:rFonts w:cs="Cambria" w:ascii="Cambria" w:hAnsi="Cambria"/>
              </w:rPr>
              <w:t> </w:t>
            </w:r>
          </w:p>
          <w:p>
            <w:pPr>
              <w:pStyle w:val="Normal"/>
              <w:numPr>
                <w:ilvl w:val="0"/>
                <w:numId w:val="162"/>
              </w:numPr>
              <w:spacing w:before="0" w:after="0"/>
              <w:ind w:hanging="360" w:start="0"/>
              <w:rPr>
                <w:rFonts w:ascii="Fazeta Text" w:hAnsi="Fazeta Text"/>
              </w:rPr>
            </w:pPr>
            <w:r>
              <w:rPr>
                <w:rFonts w:ascii="Fazeta Text" w:hAnsi="Fazeta Text"/>
                <w:i/>
                <w:iCs/>
              </w:rPr>
              <w:t>RÝGROVÁ, Michaela a kol. Manuál zeleného</w:t>
            </w:r>
            <w:r>
              <w:rPr>
                <w:rFonts w:cs="Cambria" w:ascii="Cambria" w:hAnsi="Cambria"/>
                <w:i/>
                <w:iCs/>
              </w:rPr>
              <w:t> </w:t>
            </w:r>
            <w:r>
              <w:rPr>
                <w:rFonts w:ascii="Fazeta Text" w:hAnsi="Fazeta Text"/>
                <w:i/>
                <w:iCs/>
              </w:rPr>
              <w:t>nat</w:t>
            </w:r>
            <w:r>
              <w:rPr>
                <w:rFonts w:cs="Fazeta Text" w:ascii="Fazeta Text" w:hAnsi="Fazeta Text"/>
                <w:i/>
                <w:iCs/>
              </w:rPr>
              <w:t>áč</w:t>
            </w:r>
            <w:r>
              <w:rPr>
                <w:rFonts w:ascii="Fazeta Text" w:hAnsi="Fazeta Text"/>
                <w:i/>
                <w:iCs/>
              </w:rPr>
              <w:t>en</w:t>
            </w:r>
            <w:r>
              <w:rPr>
                <w:rFonts w:cs="Fazeta Text" w:ascii="Fazeta Text" w:hAnsi="Fazeta Text"/>
                <w:i/>
                <w:iCs/>
              </w:rPr>
              <w:t>í</w:t>
            </w:r>
            <w:r>
              <w:rPr>
                <w:rFonts w:cs="Cambria" w:ascii="Cambria" w:hAnsi="Cambria"/>
                <w:i/>
                <w:iCs/>
              </w:rPr>
              <w:t> </w:t>
            </w:r>
            <w:r>
              <w:rPr>
                <w:rFonts w:ascii="Fazeta Text" w:hAnsi="Fazeta Text"/>
                <w:i/>
                <w:iCs/>
              </w:rPr>
              <w:t>/</w:t>
            </w:r>
            <w:r>
              <w:rPr>
                <w:rFonts w:cs="Cambria" w:ascii="Cambria" w:hAnsi="Cambria"/>
                <w:i/>
                <w:iCs/>
              </w:rPr>
              <w:t> </w:t>
            </w:r>
            <w:r>
              <w:rPr>
                <w:rFonts w:ascii="Fazeta Text" w:hAnsi="Fazeta Text"/>
                <w:i/>
                <w:iCs/>
              </w:rPr>
              <w:t>Green</w:t>
            </w:r>
            <w:r>
              <w:rPr>
                <w:rFonts w:cs="Cambria" w:ascii="Cambria" w:hAnsi="Cambria"/>
                <w:i/>
                <w:iCs/>
              </w:rPr>
              <w:t> </w:t>
            </w:r>
            <w:r>
              <w:rPr>
                <w:rFonts w:ascii="Fazeta Text" w:hAnsi="Fazeta Text"/>
                <w:i/>
                <w:iCs/>
              </w:rPr>
              <w:t>Filming</w:t>
            </w:r>
            <w:r>
              <w:rPr>
                <w:rFonts w:cs="Cambria" w:ascii="Cambria" w:hAnsi="Cambria"/>
                <w:i/>
                <w:iCs/>
              </w:rPr>
              <w:t> </w:t>
            </w:r>
            <w:r>
              <w:rPr>
                <w:rFonts w:ascii="Fazeta Text" w:hAnsi="Fazeta Text"/>
                <w:i/>
                <w:iCs/>
              </w:rPr>
              <w:t>Manual. Praha:</w:t>
            </w:r>
            <w:r>
              <w:rPr>
                <w:rFonts w:cs="Cambria" w:ascii="Cambria" w:hAnsi="Cambria"/>
                <w:i/>
                <w:iCs/>
              </w:rPr>
              <w:t> </w:t>
            </w:r>
            <w:r>
              <w:rPr>
                <w:rFonts w:ascii="Fazeta Text" w:hAnsi="Fazeta Text"/>
                <w:i/>
                <w:iCs/>
              </w:rPr>
              <w:t>Asociace</w:t>
            </w:r>
            <w:r>
              <w:rPr>
                <w:rFonts w:cs="Cambria" w:ascii="Cambria" w:hAnsi="Cambria"/>
                <w:i/>
                <w:iCs/>
              </w:rPr>
              <w:t> </w:t>
            </w:r>
            <w:r>
              <w:rPr>
                <w:rFonts w:ascii="Fazeta Text" w:hAnsi="Fazeta Text"/>
                <w:i/>
                <w:iCs/>
              </w:rPr>
              <w:t>producent</w:t>
            </w:r>
            <w:r>
              <w:rPr>
                <w:rFonts w:cs="Fazeta Text" w:ascii="Fazeta Text" w:hAnsi="Fazeta Text"/>
                <w:i/>
                <w:iCs/>
              </w:rPr>
              <w:t>ů</w:t>
            </w:r>
            <w:r>
              <w:rPr>
                <w:rFonts w:cs="Cambria" w:ascii="Cambria" w:hAnsi="Cambria"/>
                <w:i/>
                <w:iCs/>
              </w:rPr>
              <w:t> </w:t>
            </w:r>
            <w:r>
              <w:rPr>
                <w:rFonts w:ascii="Fazeta Text" w:hAnsi="Fazeta Text"/>
                <w:i/>
                <w:iCs/>
              </w:rPr>
              <w:t>v</w:t>
            </w:r>
            <w:r>
              <w:rPr>
                <w:rFonts w:cs="Cambria" w:ascii="Cambria" w:hAnsi="Cambria"/>
                <w:i/>
                <w:iCs/>
              </w:rPr>
              <w:t> </w:t>
            </w:r>
            <w:r>
              <w:rPr>
                <w:rFonts w:ascii="Fazeta Text" w:hAnsi="Fazeta Text"/>
                <w:i/>
                <w:iCs/>
              </w:rPr>
              <w:t>audiovizi, 2020.</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5"/>
              <w:gridCol w:w="1507"/>
              <w:gridCol w:w="1507"/>
              <w:gridCol w:w="1507"/>
              <w:gridCol w:w="1506"/>
              <w:gridCol w:w="1510"/>
            </w:tblGrid>
            <w:tr>
              <w:trPr>
                <w:trHeight w:val="24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70" w:hRule="atLeast"/>
              </w:trPr>
              <w:tc>
                <w:tcPr>
                  <w:tcW w:w="150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Ing. Janka</w:t>
            </w:r>
            <w:r>
              <w:rPr>
                <w:rFonts w:cs="Cambria" w:ascii="Cambria" w:hAnsi="Cambria"/>
              </w:rPr>
              <w:t>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PhD.</w:t>
            </w:r>
            <w:r>
              <w:rPr>
                <w:rFonts w:cs="Cambria" w:ascii="Cambria" w:hAnsi="Cambria"/>
              </w:rPr>
              <w:t> </w:t>
            </w:r>
          </w:p>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10.1. 2026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 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rPr/>
      </w:pPr>
      <w:r>
        <w:rPr/>
        <w:t>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tbl>
      <w:tblPr>
        <w:tblW w:w="9180"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590"/>
        <w:gridCol w:w="4590"/>
      </w:tblGrid>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59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459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Kultúrna politika I.</w:t>
            </w:r>
          </w:p>
        </w:tc>
      </w:tr>
      <w:tr>
        <w:trPr>
          <w:trHeight w:val="288" w:hRule="atLeast"/>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color w:val="FF0000"/>
                <w:lang w:eastAsia="sk-SK"/>
              </w:rPr>
              <w:t xml:space="preserve"> </w:t>
            </w:r>
            <w:r>
              <w:rPr>
                <w:rFonts w:ascii="Fazeta Text" w:hAnsi="Fazeta Text"/>
                <w:lang w:eastAsia="sk-SK"/>
              </w:rPr>
              <w:t>seminár/ bloková výučba</w:t>
            </w:r>
          </w:p>
        </w:tc>
      </w:tr>
      <w:tr>
        <w:trPr>
          <w:trHeight w:val="286" w:hRule="atLeast"/>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1.</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Podmienky na absolvovanie predmetu:</w:t>
            </w:r>
          </w:p>
          <w:p>
            <w:pPr>
              <w:pStyle w:val="Normal"/>
              <w:spacing w:before="0" w:after="0"/>
              <w:rPr>
                <w:rFonts w:ascii="Fazeta Text" w:hAnsi="Fazeta Text"/>
                <w:lang w:eastAsia="sk-SK"/>
              </w:rPr>
            </w:pPr>
            <w:r>
              <w:rPr>
                <w:rFonts w:ascii="Fazeta Text" w:hAnsi="Fazeta Text"/>
                <w:color w:val="000000"/>
                <w:lang w:eastAsia="sk-SK"/>
              </w:rPr>
              <w:t>Študent získa záverečné hodnotenie po splnení nasledujúcich podmienok:</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účasť na seminároch</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 xml:space="preserve">Vypracovanie seminárnej práce podľa zadania </w:t>
            </w:r>
          </w:p>
          <w:p>
            <w:pPr>
              <w:pStyle w:val="Normal"/>
              <w:spacing w:before="0" w:after="0"/>
              <w:rPr>
                <w:rFonts w:ascii="Fazeta Text" w:hAnsi="Fazeta Text"/>
                <w:iCs/>
              </w:rPr>
            </w:pPr>
            <w:r>
              <w:rPr>
                <w:rFonts w:ascii="Fazeta Text" w:hAnsi="Fazeta Text"/>
                <w:iCs/>
              </w:rPr>
              <w:t>Kredity sa pridelia študentovi, ktorý splnil určené minimálne podmienky aktívnej účasti na hodinách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spacing w:before="0" w:after="0"/>
              <w:rPr>
                <w:rFonts w:ascii="Fazeta Text" w:hAnsi="Fazeta Text"/>
                <w:iCs/>
              </w:rPr>
            </w:pPr>
            <w:r>
              <w:rPr>
                <w:rFonts w:ascii="Fazeta Text" w:hAnsi="Fazeta Text"/>
                <w:iCs/>
              </w:rPr>
              <w:t>Kredity nebudú udelené študentovi, ktorý bude mať aktívnu účasť na prednáškach nižšiu ako 70%,</w:t>
            </w:r>
            <w:r>
              <w:rPr>
                <w:rFonts w:cs="Cambria" w:ascii="Cambria" w:hAnsi="Cambria"/>
                <w:iCs/>
              </w:rPr>
              <w:t> </w:t>
            </w:r>
            <w:r>
              <w:rPr>
                <w:rFonts w:ascii="Fazeta Text" w:hAnsi="Fazeta Text"/>
                <w:iCs/>
              </w:rPr>
              <w:t>nevypracuje z</w:t>
            </w:r>
            <w:r>
              <w:rPr>
                <w:rFonts w:cs="Fazeta Text" w:ascii="Fazeta Text" w:hAnsi="Fazeta Text"/>
                <w:iCs/>
              </w:rPr>
              <w:t>á</w:t>
            </w:r>
            <w:r>
              <w:rPr>
                <w:rFonts w:ascii="Fazeta Text" w:hAnsi="Fazeta Text"/>
                <w:iCs/>
              </w:rPr>
              <w:t>vere</w:t>
            </w:r>
            <w:r>
              <w:rPr>
                <w:rFonts w:cs="Fazeta Text" w:ascii="Fazeta Text" w:hAnsi="Fazeta Text"/>
                <w:iCs/>
              </w:rPr>
              <w:t>č</w:t>
            </w:r>
            <w:r>
              <w:rPr>
                <w:rFonts w:ascii="Fazeta Text" w:hAnsi="Fazeta Text"/>
                <w:iCs/>
              </w:rPr>
              <w:t>n</w:t>
            </w:r>
            <w:r>
              <w:rPr>
                <w:rFonts w:cs="Fazeta Text" w:ascii="Fazeta Text" w:hAnsi="Fazeta Text"/>
                <w:iCs/>
              </w:rPr>
              <w:t>ú</w:t>
            </w:r>
            <w:r>
              <w:rPr>
                <w:rFonts w:ascii="Fazeta Text" w:hAnsi="Fazeta Text"/>
                <w:iCs/>
              </w:rPr>
              <w:t xml:space="preserve"> semin</w:t>
            </w:r>
            <w:r>
              <w:rPr>
                <w:rFonts w:cs="Fazeta Text" w:ascii="Fazeta Text" w:hAnsi="Fazeta Text"/>
                <w:iCs/>
              </w:rPr>
              <w:t>á</w:t>
            </w:r>
            <w:r>
              <w:rPr>
                <w:rFonts w:ascii="Fazeta Text" w:hAnsi="Fazeta Text"/>
                <w:iCs/>
              </w:rPr>
              <w:t>rnu pr</w:t>
            </w:r>
            <w:r>
              <w:rPr>
                <w:rFonts w:cs="Fazeta Text" w:ascii="Fazeta Text" w:hAnsi="Fazeta Text"/>
                <w:iCs/>
              </w:rPr>
              <w:t>á</w:t>
            </w:r>
            <w:r>
              <w:rPr>
                <w:rFonts w:ascii="Fazeta Text" w:hAnsi="Fazeta Text"/>
                <w:iCs/>
              </w:rPr>
              <w:t>cu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p>
            <w:pPr>
              <w:pStyle w:val="Normal"/>
              <w:spacing w:before="0" w:after="0"/>
              <w:rPr>
                <w:rFonts w:ascii="Fazeta Text" w:hAnsi="Fazeta Text"/>
                <w:iCs/>
                <w:color w:val="FF0000"/>
              </w:rPr>
            </w:pPr>
            <w:r>
              <w:rPr>
                <w:rFonts w:ascii="Fazeta Text" w:hAnsi="Fazeta Text"/>
              </w:rPr>
              <w:t>Celková záťaž študenta 60 hodín: semináre 39 hodín,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21 hod</w:t>
            </w:r>
            <w:r>
              <w:rPr>
                <w:rFonts w:cs="Fazeta Text" w:ascii="Fazeta Text" w:hAnsi="Fazeta Text"/>
              </w:rPr>
              <w:t>í</w:t>
            </w:r>
            <w:r>
              <w:rPr>
                <w:rFonts w:ascii="Fazeta Text" w:hAnsi="Fazeta Text"/>
              </w:rPr>
              <w:t>n.</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before="0" w:after="0"/>
              <w:rPr>
                <w:rFonts w:ascii="Fazeta Text" w:hAnsi="Fazeta Text"/>
                <w:i/>
                <w:lang w:eastAsia="sk-SK"/>
              </w:rPr>
            </w:pPr>
            <w:r>
              <w:rPr>
                <w:rFonts w:ascii="Fazeta Text" w:hAnsi="Fazeta Text"/>
                <w:b/>
                <w:lang w:eastAsia="sk-SK"/>
              </w:rPr>
              <w:t>Výsledky vzdelávania:</w:t>
            </w:r>
            <w:r>
              <w:rPr>
                <w:rFonts w:ascii="Fazeta Text" w:hAnsi="Fazeta Text"/>
                <w:i/>
                <w:lang w:eastAsia="sk-SK"/>
              </w:rPr>
              <w:t xml:space="preserve">  </w:t>
            </w:r>
          </w:p>
          <w:p>
            <w:pPr>
              <w:pStyle w:val="Normal"/>
              <w:shd w:val="clear" w:color="auto" w:fill="FFFFFF"/>
              <w:spacing w:lineRule="auto" w:line="240" w:before="0" w:after="0"/>
              <w:rPr>
                <w:rFonts w:ascii="Fazeta Text" w:hAnsi="Fazeta Text"/>
                <w:color w:val="242424"/>
              </w:rPr>
            </w:pPr>
            <w:r>
              <w:rPr>
                <w:rFonts w:ascii="Fazeta Text" w:hAnsi="Fazeta Text"/>
                <w:color w:val="000000"/>
                <w:lang w:eastAsia="sk-SK"/>
              </w:rPr>
              <w:t>Predmet poskytuje študentovi prehľad o princípoch, nástrojoch a fungovaní kultúrnej politiky na miestnej a</w:t>
            </w:r>
            <w:r>
              <w:rPr>
                <w:rFonts w:cs="Cambria" w:ascii="Cambria" w:hAnsi="Cambria"/>
                <w:color w:val="000000"/>
                <w:lang w:eastAsia="sk-SK"/>
              </w:rPr>
              <w:t> </w:t>
            </w:r>
            <w:r>
              <w:rPr>
                <w:rFonts w:ascii="Fazeta Text" w:hAnsi="Fazeta Text"/>
                <w:color w:val="000000"/>
                <w:lang w:eastAsia="sk-SK"/>
              </w:rPr>
              <w:t>n</w:t>
            </w:r>
            <w:r>
              <w:rPr>
                <w:rFonts w:cs="Fazeta Text" w:ascii="Fazeta Text" w:hAnsi="Fazeta Text"/>
                <w:color w:val="000000"/>
                <w:lang w:eastAsia="sk-SK"/>
              </w:rPr>
              <w:t>á</w:t>
            </w:r>
            <w:r>
              <w:rPr>
                <w:rFonts w:ascii="Fazeta Text" w:hAnsi="Fazeta Text"/>
                <w:color w:val="000000"/>
                <w:lang w:eastAsia="sk-SK"/>
              </w:rPr>
              <w:t xml:space="preserve">rodnej </w:t>
            </w:r>
            <w:r>
              <w:rPr>
                <w:rFonts w:cs="Fazeta Text" w:ascii="Fazeta Text" w:hAnsi="Fazeta Text"/>
                <w:color w:val="000000"/>
                <w:lang w:eastAsia="sk-SK"/>
              </w:rPr>
              <w:t>ú</w:t>
            </w:r>
            <w:r>
              <w:rPr>
                <w:rFonts w:ascii="Fazeta Text" w:hAnsi="Fazeta Text"/>
                <w:color w:val="000000"/>
                <w:lang w:eastAsia="sk-SK"/>
              </w:rPr>
              <w:t xml:space="preserve">rovni. </w:t>
            </w:r>
            <w:r>
              <w:rPr>
                <w:rFonts w:ascii="Fazeta Text" w:hAnsi="Fazeta Text"/>
                <w:color w:val="242424"/>
              </w:rPr>
              <w:t xml:space="preserve">Po absolvovaní predmetu študent nadobudne kompetencie potrebné pre orientáciu v systéme kultúrnej politiky a pre výkon kultúrneho producenta v kreatívnom sektore. </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242424"/>
              </w:rPr>
              <w:t>Študent bude schopný:</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opísať štruktúru kultúrnej správy a systém verejných kultúrnych inštitúcií v Slovenskej republike,</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orientovať sa v komunikácii s verejnými fondmi, mestami, štátnou správou a aktérmi kultúrneho sektora,</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uplatňovať kritické myslenie pri hodnotení kultúrnej politiky a jej nástrojov,</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identifikovať strategické dokumenty a financovacie mechanizmy v kultúre na národnej aj regionálnej úrovni,</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analyzovať dopady kultúrnych stratégií na prax umeleckej produkcie a proces tvorby projektu,</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interpretovať úlohu kultúry v regionálnom rozvoji a v širšom spoločenskom kontexte</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Stručná osnova predmetu:</w:t>
            </w:r>
          </w:p>
          <w:p>
            <w:pPr>
              <w:pStyle w:val="Normal"/>
              <w:shd w:val="clear" w:color="auto" w:fill="FFFFFF"/>
              <w:spacing w:lineRule="auto" w:line="240" w:before="0" w:after="0"/>
              <w:rPr>
                <w:rFonts w:ascii="Fazeta Text" w:hAnsi="Fazeta Text"/>
                <w:color w:val="242424"/>
                <w:lang w:eastAsia="sk-SK"/>
              </w:rPr>
            </w:pPr>
            <w:r>
              <w:rPr>
                <w:rFonts w:ascii="Fazeta Text" w:hAnsi="Fazeta Text"/>
                <w:bCs/>
                <w:color w:val="000000"/>
                <w:lang w:eastAsia="sk-SK"/>
              </w:rPr>
              <w:t>Výučbu predmetu zabezpečujú prizvaný externý odborník z</w:t>
            </w:r>
            <w:r>
              <w:rPr>
                <w:rFonts w:cs="Cambria" w:ascii="Cambria" w:hAnsi="Cambria"/>
                <w:bCs/>
                <w:color w:val="000000"/>
                <w:lang w:eastAsia="sk-SK"/>
              </w:rPr>
              <w:t> </w:t>
            </w:r>
            <w:r>
              <w:rPr>
                <w:rFonts w:ascii="Fazeta Text" w:hAnsi="Fazeta Text"/>
                <w:bCs/>
                <w:color w:val="000000"/>
                <w:lang w:eastAsia="sk-SK"/>
              </w:rPr>
              <w:t>praxe.</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Predmet môže vyučovať:</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odborník v oblasti kultúrnej politiky alebo kultúrneho manažmentu</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výskumník s praxou v hodnotení kultúrnych politík</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pedagóg s kompetenciami v oblasti verejnej správy, kultúrnych inštitúcií alebo umeleckého manažmentu</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pracovníci Ministerstva kultúry SR alebo odborov kultúry miest a regiónov,</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experti z Fondu na podporu umenia, Audiovizuálneho fondu alebo iných verejných fondov</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riaditelia a manažéri kultúrnych inštitúcií</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 xml:space="preserve">profesionálni režiséri, filmári </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producenti so skúsenosťou s grantmi a projektmi</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odborníci na kultúrne stratégie a komunitnú kultúru</w:t>
            </w:r>
          </w:p>
          <w:p>
            <w:pPr>
              <w:pStyle w:val="NormalWeb"/>
              <w:shd w:val="clear" w:color="auto" w:fill="FFFFFF"/>
              <w:spacing w:beforeAutospacing="0" w:before="0" w:afterAutospacing="0" w:after="0"/>
              <w:rPr>
                <w:rFonts w:ascii="Fazeta Text" w:hAnsi="Fazeta Text"/>
                <w:color w:val="242424"/>
                <w:sz w:val="22"/>
                <w:szCs w:val="22"/>
              </w:rPr>
            </w:pPr>
            <w:r>
              <w:rPr>
                <w:rFonts w:ascii="Fazeta Text" w:hAnsi="Fazeta Text"/>
                <w:color w:val="242424"/>
                <w:sz w:val="22"/>
                <w:szCs w:val="22"/>
              </w:rPr>
              <w:t>Prostredníctvom odborníka z praxe budú študentom prezentované a vysvetlené kľúčové oblasti kultúrnej politiky, najmä:</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kultúrna politika v Slovenskej republike (legislatívny rámec, štruktúra rezortu kultúry, fungovanie verejných fondov FPU, AVF a regionálne kompetencie)</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inštitucionálna štruktúra kultúrneho sektora (príspevkové organizácie, nezriaďovaná kultúra, neziskové organizácie)</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financovanie kultúry (formy verejného financovania, grantové a dotačné mechanizmy na národnej aj regionálnej úrovni)</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kultúrna politika miest a regiónov (tvorba mestských a regionálnych kultúrnych stratégií, komunitná kultúra)</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aktuálne trendy, problémy a výzvy v kultúre</w:t>
            </w:r>
          </w:p>
          <w:p>
            <w:pPr>
              <w:pStyle w:val="Heading2"/>
              <w:shd w:val="clear" w:color="auto" w:fill="FFFFFF"/>
              <w:spacing w:lineRule="auto" w:line="240" w:before="0" w:after="0"/>
              <w:rPr>
                <w:rFonts w:ascii="Fazeta Text" w:hAnsi="Fazeta Text" w:cs="Times New Roman"/>
                <w:color w:val="242424"/>
                <w:sz w:val="22"/>
                <w:szCs w:val="22"/>
              </w:rPr>
            </w:pPr>
            <w:r>
              <w:rPr>
                <w:rFonts w:cs="Times New Roman" w:ascii="Fazeta Text" w:hAnsi="Fazeta Text"/>
                <w:color w:val="242424"/>
                <w:sz w:val="22"/>
                <w:szCs w:val="22"/>
              </w:rPr>
              <w:t>Metódy výučby:</w:t>
            </w:r>
          </w:p>
          <w:p>
            <w:pPr>
              <w:pStyle w:val="NormalWeb"/>
              <w:numPr>
                <w:ilvl w:val="0"/>
                <w:numId w:val="8"/>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semináre a odborné prezentácie z praxe</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odborné publikácie o kultúrnej politike a kultúrnom manažmente,</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aktuálne strategické dokumenty MK SR a samospráv</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štúdie a správy o kultúrnej politike</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legislatívne dokumenty: zákony týkajúce sa kultúry, autorského práva, financovania kultúry</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odborné články o kultúrnej politike</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54"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2"/>
              <w:gridCol w:w="1493"/>
              <w:gridCol w:w="1492"/>
              <w:gridCol w:w="1492"/>
              <w:gridCol w:w="1492"/>
              <w:gridCol w:w="1493"/>
            </w:tblGrid>
            <w:tr>
              <w:trPr/>
              <w:tc>
                <w:tcPr>
                  <w:tcW w:w="14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 odborník z praxe</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180"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color w:themeColor="text1" w:val="000000"/>
              </w:rPr>
            </w:pPr>
            <w:r>
              <w:rPr>
                <w:rFonts w:ascii="Fazeta Text" w:hAnsi="Fazeta Text"/>
                <w:b/>
                <w:bCs/>
                <w:lang w:eastAsia="sk-SK"/>
              </w:rPr>
              <w:t xml:space="preserve">Schválil: </w:t>
            </w:r>
            <w:r>
              <w:rPr>
                <w:rFonts w:cs="Fazeta Text" w:ascii="Fazeta Text" w:hAnsi="Fazeta Text"/>
              </w:rPr>
              <w:t>prof. Mgr. art. Ivan Ostrochovský, ArtD.</w:t>
            </w:r>
          </w:p>
        </w:tc>
      </w:tr>
    </w:tbl>
    <w:p>
      <w:pPr>
        <w:pStyle w:val="Normal"/>
        <w:spacing w:lineRule="auto" w:line="240" w:before="0" w:after="0"/>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Kultúrna politika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color w:val="FF0000"/>
                <w:lang w:eastAsia="sk-SK"/>
              </w:rPr>
              <w:t xml:space="preserve"> </w:t>
            </w:r>
            <w:r>
              <w:rPr>
                <w:rFonts w:ascii="Fazeta Text" w:hAnsi="Fazeta Text"/>
                <w:lang w:eastAsia="sk-SK"/>
              </w:rPr>
              <w:t>seminár/ bloková výučba</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Podmienky na absolvovanie predmetu:</w:t>
            </w:r>
          </w:p>
          <w:p>
            <w:pPr>
              <w:pStyle w:val="Normal"/>
              <w:spacing w:before="0" w:after="0"/>
              <w:rPr>
                <w:rFonts w:ascii="Fazeta Text" w:hAnsi="Fazeta Text"/>
                <w:lang w:eastAsia="sk-SK"/>
              </w:rPr>
            </w:pPr>
            <w:r>
              <w:rPr>
                <w:rFonts w:ascii="Fazeta Text" w:hAnsi="Fazeta Text"/>
                <w:color w:val="000000"/>
                <w:lang w:eastAsia="sk-SK"/>
              </w:rPr>
              <w:t>Študent získa záverečné hodnotenie po splnení nasledujúcich podmienok:</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účasť na seminároch</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 xml:space="preserve">Vypracovanie seminárnej práce podľa zadania </w:t>
            </w:r>
          </w:p>
          <w:p>
            <w:pPr>
              <w:pStyle w:val="Normal"/>
              <w:spacing w:before="0" w:after="0"/>
              <w:rPr>
                <w:rFonts w:ascii="Fazeta Text" w:hAnsi="Fazeta Text"/>
                <w:iCs/>
              </w:rPr>
            </w:pPr>
            <w:r>
              <w:rPr>
                <w:rFonts w:ascii="Fazeta Text" w:hAnsi="Fazeta Text"/>
                <w:iCs/>
              </w:rPr>
              <w:t>Kredity sa pridelia študentovi, ktorý splnil určené minimálne podmienky aktívnej účasti na hodinách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spacing w:before="0" w:after="0"/>
              <w:rPr>
                <w:rFonts w:ascii="Fazeta Text" w:hAnsi="Fazeta Text"/>
                <w:iCs/>
              </w:rPr>
            </w:pPr>
            <w:r>
              <w:rPr>
                <w:rFonts w:ascii="Fazeta Text" w:hAnsi="Fazeta Text"/>
                <w:iCs/>
              </w:rPr>
              <w:t>Kredity nebudú udelené študentovi, ktorý bude mať aktívnu účasť na prednáškach nižšiu ako 70%,</w:t>
            </w:r>
            <w:r>
              <w:rPr>
                <w:rFonts w:cs="Cambria" w:ascii="Cambria" w:hAnsi="Cambria"/>
                <w:iCs/>
              </w:rPr>
              <w:t> </w:t>
            </w:r>
            <w:r>
              <w:rPr>
                <w:rFonts w:ascii="Fazeta Text" w:hAnsi="Fazeta Text"/>
                <w:iCs/>
              </w:rPr>
              <w:t>nevypracuje z</w:t>
            </w:r>
            <w:r>
              <w:rPr>
                <w:rFonts w:cs="Fazeta Text" w:ascii="Fazeta Text" w:hAnsi="Fazeta Text"/>
                <w:iCs/>
              </w:rPr>
              <w:t>á</w:t>
            </w:r>
            <w:r>
              <w:rPr>
                <w:rFonts w:ascii="Fazeta Text" w:hAnsi="Fazeta Text"/>
                <w:iCs/>
              </w:rPr>
              <w:t>vere</w:t>
            </w:r>
            <w:r>
              <w:rPr>
                <w:rFonts w:cs="Fazeta Text" w:ascii="Fazeta Text" w:hAnsi="Fazeta Text"/>
                <w:iCs/>
              </w:rPr>
              <w:t>č</w:t>
            </w:r>
            <w:r>
              <w:rPr>
                <w:rFonts w:ascii="Fazeta Text" w:hAnsi="Fazeta Text"/>
                <w:iCs/>
              </w:rPr>
              <w:t>n</w:t>
            </w:r>
            <w:r>
              <w:rPr>
                <w:rFonts w:cs="Fazeta Text" w:ascii="Fazeta Text" w:hAnsi="Fazeta Text"/>
                <w:iCs/>
              </w:rPr>
              <w:t>ú</w:t>
            </w:r>
            <w:r>
              <w:rPr>
                <w:rFonts w:ascii="Fazeta Text" w:hAnsi="Fazeta Text"/>
                <w:iCs/>
              </w:rPr>
              <w:t xml:space="preserve"> semin</w:t>
            </w:r>
            <w:r>
              <w:rPr>
                <w:rFonts w:cs="Fazeta Text" w:ascii="Fazeta Text" w:hAnsi="Fazeta Text"/>
                <w:iCs/>
              </w:rPr>
              <w:t>á</w:t>
            </w:r>
            <w:r>
              <w:rPr>
                <w:rFonts w:ascii="Fazeta Text" w:hAnsi="Fazeta Text"/>
                <w:iCs/>
              </w:rPr>
              <w:t>rnu pr</w:t>
            </w:r>
            <w:r>
              <w:rPr>
                <w:rFonts w:cs="Fazeta Text" w:ascii="Fazeta Text" w:hAnsi="Fazeta Text"/>
                <w:iCs/>
              </w:rPr>
              <w:t>á</w:t>
            </w:r>
            <w:r>
              <w:rPr>
                <w:rFonts w:ascii="Fazeta Text" w:hAnsi="Fazeta Text"/>
                <w:iCs/>
              </w:rPr>
              <w:t>cu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p>
            <w:pPr>
              <w:pStyle w:val="Normal"/>
              <w:spacing w:before="0" w:after="0"/>
              <w:rPr>
                <w:rFonts w:ascii="Fazeta Text" w:hAnsi="Fazeta Text"/>
                <w:color w:val="000000"/>
                <w:lang w:eastAsia="sk-SK"/>
              </w:rPr>
            </w:pPr>
            <w:r>
              <w:rPr>
                <w:rFonts w:ascii="Fazeta Text" w:hAnsi="Fazeta Text"/>
                <w:color w:val="000000"/>
                <w:lang w:eastAsia="sk-SK"/>
              </w:rPr>
            </w:r>
          </w:p>
          <w:p>
            <w:pPr>
              <w:pStyle w:val="Normal"/>
              <w:spacing w:before="0" w:after="0"/>
              <w:rPr>
                <w:rFonts w:ascii="Fazeta Text" w:hAnsi="Fazeta Text"/>
                <w:iCs/>
                <w:color w:val="FF0000"/>
              </w:rPr>
            </w:pPr>
            <w:r>
              <w:rPr>
                <w:rFonts w:ascii="Fazeta Text" w:hAnsi="Fazeta Text"/>
              </w:rPr>
              <w:t>Celková záťaž študenta 60 hodín: semináre 39 hodín,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21 hod</w:t>
            </w:r>
            <w:r>
              <w:rPr>
                <w:rFonts w:cs="Fazeta Text" w:ascii="Fazeta Text" w:hAnsi="Fazeta Text"/>
              </w:rPr>
              <w:t>í</w:t>
            </w:r>
            <w:r>
              <w:rPr>
                <w:rFonts w:ascii="Fazeta Text" w:hAnsi="Fazeta Text"/>
              </w:rPr>
              <w:t>n.</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before="0" w:after="0"/>
              <w:rPr>
                <w:rFonts w:ascii="Fazeta Text" w:hAnsi="Fazeta Text"/>
                <w:i/>
                <w:lang w:eastAsia="sk-SK"/>
              </w:rPr>
            </w:pPr>
            <w:r>
              <w:rPr>
                <w:rFonts w:ascii="Fazeta Text" w:hAnsi="Fazeta Text"/>
                <w:b/>
                <w:lang w:eastAsia="sk-SK"/>
              </w:rPr>
              <w:t>Výsledky vzdelávania:</w:t>
            </w:r>
            <w:r>
              <w:rPr>
                <w:rFonts w:ascii="Fazeta Text" w:hAnsi="Fazeta Text"/>
                <w:i/>
                <w:lang w:eastAsia="sk-SK"/>
              </w:rPr>
              <w:t xml:space="preserve">  </w:t>
            </w:r>
          </w:p>
          <w:p>
            <w:pPr>
              <w:pStyle w:val="Normal"/>
              <w:shd w:val="clear" w:color="auto" w:fill="FFFFFF"/>
              <w:spacing w:lineRule="auto" w:line="240" w:before="0" w:after="0"/>
              <w:rPr>
                <w:rFonts w:ascii="Fazeta Text" w:hAnsi="Fazeta Text"/>
                <w:color w:val="242424"/>
              </w:rPr>
            </w:pPr>
            <w:r>
              <w:rPr>
                <w:rFonts w:ascii="Fazeta Text" w:hAnsi="Fazeta Text"/>
                <w:color w:val="000000"/>
                <w:lang w:eastAsia="sk-SK"/>
              </w:rPr>
              <w:t>Predmet poskytuje študentovi prehľad o princípoch, nástrojoch a fungovaní kultúrnej politiky na miestnej a</w:t>
            </w:r>
            <w:r>
              <w:rPr>
                <w:rFonts w:cs="Cambria" w:ascii="Cambria" w:hAnsi="Cambria"/>
                <w:color w:val="000000"/>
                <w:lang w:eastAsia="sk-SK"/>
              </w:rPr>
              <w:t> </w:t>
            </w:r>
            <w:r>
              <w:rPr>
                <w:rFonts w:ascii="Fazeta Text" w:hAnsi="Fazeta Text"/>
                <w:color w:val="000000"/>
                <w:lang w:eastAsia="sk-SK"/>
              </w:rPr>
              <w:t>n</w:t>
            </w:r>
            <w:r>
              <w:rPr>
                <w:rFonts w:cs="Fazeta Text" w:ascii="Fazeta Text" w:hAnsi="Fazeta Text"/>
                <w:color w:val="000000"/>
                <w:lang w:eastAsia="sk-SK"/>
              </w:rPr>
              <w:t>á</w:t>
            </w:r>
            <w:r>
              <w:rPr>
                <w:rFonts w:ascii="Fazeta Text" w:hAnsi="Fazeta Text"/>
                <w:color w:val="000000"/>
                <w:lang w:eastAsia="sk-SK"/>
              </w:rPr>
              <w:t xml:space="preserve">rodnej </w:t>
            </w:r>
            <w:r>
              <w:rPr>
                <w:rFonts w:cs="Fazeta Text" w:ascii="Fazeta Text" w:hAnsi="Fazeta Text"/>
                <w:color w:val="000000"/>
                <w:lang w:eastAsia="sk-SK"/>
              </w:rPr>
              <w:t>ú</w:t>
            </w:r>
            <w:r>
              <w:rPr>
                <w:rFonts w:ascii="Fazeta Text" w:hAnsi="Fazeta Text"/>
                <w:color w:val="000000"/>
                <w:lang w:eastAsia="sk-SK"/>
              </w:rPr>
              <w:t xml:space="preserve">rovni. </w:t>
            </w:r>
            <w:r>
              <w:rPr>
                <w:rFonts w:ascii="Fazeta Text" w:hAnsi="Fazeta Text"/>
                <w:color w:val="242424"/>
              </w:rPr>
              <w:t xml:space="preserve">Po absolvovaní predmetu študent nadobudne kompetencie potrebné pre orientáciu v systéme kultúrnej politiky a pre výkon kultúrneho producenta v kreatívnom sektore. </w:t>
            </w:r>
          </w:p>
          <w:p>
            <w:pPr>
              <w:pStyle w:val="Normal"/>
              <w:shd w:val="clear" w:color="auto" w:fill="FFFFFF"/>
              <w:spacing w:lineRule="auto" w:line="240" w:before="0" w:after="0"/>
              <w:rPr>
                <w:rFonts w:ascii="Fazeta Text" w:hAnsi="Fazeta Text"/>
                <w:color w:val="242424"/>
              </w:rPr>
            </w:pPr>
            <w:r>
              <w:rPr>
                <w:rFonts w:ascii="Fazeta Text" w:hAnsi="Fazeta Text"/>
                <w:color w:val="242424"/>
              </w:rPr>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242424"/>
              </w:rPr>
              <w:t>Študent bude schopný:</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opísať štruktúru kultúrnej správy a systém verejných kultúrnych inštitúcií v Slovenskej republike,</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orientovať sa v komunikácii s verejnými fondmi, mestami, štátnou správou a aktérmi kultúrneho sektora,</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uplatňovať kritické myslenie pri hodnotení kultúrnej politiky a jej nástrojov,</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identifikovať strategické dokumenty a financovacie mechanizmy v kultúre na národnej aj regionálnej úrovni,</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analyzovať dopady kultúrnych stratégií na prax umeleckej produkcie a proces tvorby projektu,</w:t>
            </w:r>
          </w:p>
          <w:p>
            <w:pPr>
              <w:pStyle w:val="NormalWeb"/>
              <w:numPr>
                <w:ilvl w:val="0"/>
                <w:numId w:val="6"/>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interpretovať úlohu kultúry v regionálnom rozvoji a v širšom spoločenskom kontexte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Stručná osnova predmetu:</w:t>
            </w:r>
          </w:p>
          <w:p>
            <w:pPr>
              <w:pStyle w:val="Normal"/>
              <w:shd w:val="clear" w:color="auto" w:fill="FFFFFF"/>
              <w:spacing w:lineRule="auto" w:line="240" w:before="0" w:after="0"/>
              <w:rPr>
                <w:rFonts w:ascii="Fazeta Text" w:hAnsi="Fazeta Text"/>
                <w:color w:val="242424"/>
                <w:lang w:eastAsia="sk-SK"/>
              </w:rPr>
            </w:pPr>
            <w:r>
              <w:rPr>
                <w:rFonts w:ascii="Fazeta Text" w:hAnsi="Fazeta Text"/>
                <w:bCs/>
                <w:color w:val="000000"/>
                <w:lang w:eastAsia="sk-SK"/>
              </w:rPr>
              <w:t>Výučbu predmetu zabezpečujú prizvaný externý odborník z</w:t>
            </w:r>
            <w:r>
              <w:rPr>
                <w:rFonts w:cs="Cambria" w:ascii="Cambria" w:hAnsi="Cambria"/>
                <w:bCs/>
                <w:color w:val="000000"/>
                <w:lang w:eastAsia="sk-SK"/>
              </w:rPr>
              <w:t> </w:t>
            </w:r>
            <w:r>
              <w:rPr>
                <w:rFonts w:ascii="Fazeta Text" w:hAnsi="Fazeta Text"/>
                <w:bCs/>
                <w:color w:val="000000"/>
                <w:lang w:eastAsia="sk-SK"/>
              </w:rPr>
              <w:t>praxe.</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Predmet môže vyučovať:</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odborník v oblasti kultúrnej politiky alebo kultúrneho manažmentu</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výskumník s praxou v hodnotení kultúrnych politík</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pedagóg s kompetenciami v oblasti verejnej správy, kultúrnych inštitúcií alebo umeleckého manažmentu</w:t>
            </w:r>
          </w:p>
          <w:p>
            <w:pPr>
              <w:pStyle w:val="Normal"/>
              <w:numPr>
                <w:ilvl w:val="0"/>
                <w:numId w:val="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pracovníci Ministerstva kultúry SR alebo odborov kultúry miest a regiónov,</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experti z Fondu na podporu umenia, Audiovizuálneho fondu alebo iných verejných fondov</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riaditelia a manažéri kultúrnych inštitúcií</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 xml:space="preserve">profesionálni režiséri, filmári </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producenti so skúsenosťou s grantmi a projektmi</w:t>
            </w:r>
          </w:p>
          <w:p>
            <w:pPr>
              <w:pStyle w:val="Normal"/>
              <w:numPr>
                <w:ilvl w:val="0"/>
                <w:numId w:val="5"/>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odborníci na kultúrne stratégie a komunitnú kultúru</w:t>
            </w:r>
          </w:p>
          <w:p>
            <w:pPr>
              <w:pStyle w:val="NormalWeb"/>
              <w:shd w:val="clear" w:color="auto" w:fill="FFFFFF"/>
              <w:spacing w:beforeAutospacing="0" w:before="0" w:afterAutospacing="0" w:after="0"/>
              <w:rPr>
                <w:rFonts w:ascii="Fazeta Text" w:hAnsi="Fazeta Text"/>
                <w:color w:val="242424"/>
                <w:sz w:val="22"/>
                <w:szCs w:val="22"/>
              </w:rPr>
            </w:pPr>
            <w:r>
              <w:rPr>
                <w:rFonts w:ascii="Fazeta Text" w:hAnsi="Fazeta Text"/>
                <w:color w:val="242424"/>
                <w:sz w:val="22"/>
                <w:szCs w:val="22"/>
              </w:rPr>
              <w:t>Prostredníctvom odborníka z praxe budú študentom prezentované a vysvetlené kľúčové oblasti kultúrnej politiky, najmä:</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kultúrna politika v Slovenskej republike (legislatívny rámec, štruktúra rezortu kultúry, fungovanie verejných fondov FPU, AVF a regionálne kompetencie)</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inštitucionálna štruktúra kultúrneho sektora (príspevkové organizácie, nezriaďovaná kultúra, neziskové organizácie)</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financovanie kultúry (formy verejného financovania, grantové a dotačné mechanizmy na národnej aj regionálnej úrovni)</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kultúrna politika miest a regiónov (tvorba mestských a regionálnych kultúrnych stratégií, komunitná kultúra)</w:t>
            </w:r>
          </w:p>
          <w:p>
            <w:pPr>
              <w:pStyle w:val="NormalWeb"/>
              <w:numPr>
                <w:ilvl w:val="0"/>
                <w:numId w:val="7"/>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aktuálne trendy, problémy a výzvy v kultúre</w:t>
            </w:r>
          </w:p>
          <w:p>
            <w:pPr>
              <w:pStyle w:val="Heading2"/>
              <w:shd w:val="clear" w:color="auto" w:fill="FFFFFF"/>
              <w:spacing w:lineRule="auto" w:line="240" w:before="0" w:after="0"/>
              <w:rPr>
                <w:rFonts w:ascii="Fazeta Text" w:hAnsi="Fazeta Text" w:cs="Times New Roman"/>
                <w:color w:val="242424"/>
                <w:sz w:val="22"/>
                <w:szCs w:val="22"/>
              </w:rPr>
            </w:pPr>
            <w:r>
              <w:rPr>
                <w:rFonts w:cs="Times New Roman" w:ascii="Fazeta Text" w:hAnsi="Fazeta Text"/>
                <w:color w:val="242424"/>
                <w:sz w:val="22"/>
                <w:szCs w:val="22"/>
              </w:rPr>
              <w:t>Metódy výučby:</w:t>
            </w:r>
          </w:p>
          <w:p>
            <w:pPr>
              <w:pStyle w:val="NormalWeb"/>
              <w:numPr>
                <w:ilvl w:val="0"/>
                <w:numId w:val="8"/>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semináre a odborné prezentácie z praxe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odborné publikácie o kultúrnej politike a kultúrnom manažmente,</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aktuálne strategické dokumenty MK SR a samospráv</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štúdie a správy o kultúrnej politike</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legislatívne dokumenty: zákony týkajúce sa kultúry, autorského práva, financovania kultúry</w:t>
            </w:r>
          </w:p>
          <w:p>
            <w:pPr>
              <w:pStyle w:val="Normal"/>
              <w:numPr>
                <w:ilvl w:val="0"/>
                <w:numId w:val="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odborné články o kultúrnej politike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 odborník z praxe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Schválil:</w:t>
            </w:r>
            <w:r>
              <w:rPr>
                <w:rFonts w:cs="Fazeta Text"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p>
            <w:pPr>
              <w:pStyle w:val="Normal"/>
              <w:spacing w:lineRule="auto" w:line="240" w:before="0" w:after="0"/>
              <w:rPr>
                <w:rFonts w:ascii="Fazeta Text" w:hAnsi="Fazeta Text"/>
                <w:i/>
                <w:lang w:eastAsia="sk-SK"/>
              </w:rPr>
            </w:pPr>
            <w:r>
              <w:rPr>
                <w:rFonts w:ascii="Fazeta Text" w:hAnsi="Fazeta Text"/>
                <w:i/>
                <w:lang w:eastAsia="sk-SK"/>
              </w:rPr>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Kultúrna politika III.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lang w:eastAsia="sk-SK"/>
              </w:rPr>
              <w:t>terénne praktikum</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3</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Podmienky na absolvovanie predmetu:</w:t>
            </w:r>
          </w:p>
          <w:p>
            <w:pPr>
              <w:pStyle w:val="Normal"/>
              <w:spacing w:lineRule="auto" w:line="240" w:before="0" w:after="0"/>
              <w:rPr>
                <w:rFonts w:ascii="Fazeta Text" w:hAnsi="Fazeta Text"/>
                <w:lang w:eastAsia="sk-SK"/>
              </w:rPr>
            </w:pPr>
            <w:r>
              <w:rPr>
                <w:rFonts w:ascii="Fazeta Text" w:hAnsi="Fazeta Text"/>
                <w:color w:val="000000"/>
                <w:lang w:eastAsia="sk-SK"/>
              </w:rPr>
              <w:t>Študent úspešne absolvuje predmet, ak splní všetky tieto podmienky:</w:t>
              <w:br/>
            </w:r>
            <w:r>
              <w:rPr>
                <w:rFonts w:ascii="Fazeta Text" w:hAnsi="Fazeta Text"/>
                <w:color w:val="000000"/>
                <w:lang w:eastAsia="sk-SK"/>
              </w:rPr>
              <w:t>1. Výber a skúmanie jedného objektu</w:t>
            </w:r>
            <w:r>
              <w:rPr>
                <w:rFonts w:ascii="Fazeta Text" w:hAnsi="Fazeta Text"/>
                <w:color w:val="000000"/>
                <w:lang w:eastAsia="sk-SK"/>
              </w:rPr>
              <w:br/>
            </w:r>
            <w:r>
              <w:rPr>
                <w:rFonts w:ascii="Fazeta Text" w:hAnsi="Fazeta Text"/>
                <w:color w:val="000000"/>
                <w:lang w:eastAsia="sk-SK"/>
              </w:rPr>
              <w:t xml:space="preserve">Študent si vyberie jednu kultúrnu inštitúciu, organizáciu alebo orgán verejnej správy (napr. kultúrne centrum, múzeum, galéria, divadlo, festival, mestský či krajský odbor kultúry, verejný fond, ministerstvo) a sa na vybraný objekt konkrétne zameriava cez tému, ktorú si sám zvolí, skúma jeho fungovanie, stratégie, financovanie, organizáciu či dopad kultúrnej politiky na jeho činnosť. </w:t>
            </w:r>
          </w:p>
          <w:p>
            <w:pPr>
              <w:pStyle w:val="Normal"/>
              <w:spacing w:lineRule="auto" w:line="240" w:before="0" w:after="0"/>
              <w:rPr>
                <w:rFonts w:ascii="Fazeta Text" w:hAnsi="Fazeta Text"/>
                <w:color w:val="000000"/>
                <w:lang w:eastAsia="sk-SK"/>
              </w:rPr>
            </w:pPr>
            <w:r>
              <w:rPr>
                <w:rFonts w:ascii="Fazeta Text" w:hAnsi="Fazeta Text"/>
                <w:color w:val="000000"/>
                <w:lang w:eastAsia="sk-SK"/>
              </w:rPr>
              <w:t>2. Semestrálna práca / výskumná správa</w:t>
            </w:r>
            <w:r>
              <w:rPr>
                <w:rFonts w:ascii="Fazeta Text" w:hAnsi="Fazeta Text"/>
                <w:color w:val="000000"/>
                <w:lang w:eastAsia="sk-SK"/>
              </w:rPr>
              <w:br/>
            </w:r>
            <w:r>
              <w:rPr>
                <w:rFonts w:ascii="Fazeta Text" w:hAnsi="Fazeta Text"/>
                <w:color w:val="000000"/>
                <w:lang w:eastAsia="sk-SK"/>
              </w:rPr>
              <w:t>Výskumná správa zahŕňa: popis objektu výskumu, analýzu fungovania a organizačných procesov, zistenie problémov a výziev z pohľadu kultúrneho producenta, odporúčania alebo návrhy riešení.</w:t>
            </w:r>
          </w:p>
          <w:p>
            <w:pPr>
              <w:pStyle w:val="Normal"/>
              <w:spacing w:lineRule="auto" w:line="240" w:before="0" w:after="0"/>
              <w:rPr>
                <w:rFonts w:ascii="Fazeta Text" w:hAnsi="Fazeta Text"/>
                <w:color w:val="000000"/>
                <w:lang w:eastAsia="sk-SK"/>
              </w:rPr>
            </w:pPr>
            <w:r>
              <w:rPr>
                <w:rFonts w:ascii="Fazeta Text" w:hAnsi="Fazeta Text"/>
                <w:color w:val="000000"/>
                <w:lang w:eastAsia="sk-SK"/>
              </w:rPr>
              <w:t>3. Potvrdenie o</w:t>
            </w:r>
            <w:r>
              <w:rPr>
                <w:rFonts w:cs="Cambria" w:ascii="Cambria" w:hAnsi="Cambria"/>
                <w:color w:val="000000"/>
                <w:lang w:eastAsia="sk-SK"/>
              </w:rPr>
              <w:t> </w:t>
            </w:r>
            <w:r>
              <w:rPr>
                <w:rFonts w:ascii="Fazeta Text" w:hAnsi="Fazeta Text"/>
                <w:color w:val="000000"/>
                <w:lang w:eastAsia="sk-SK"/>
              </w:rPr>
              <w:t>absolvovan</w:t>
            </w:r>
            <w:r>
              <w:rPr>
                <w:rFonts w:cs="Fazeta Text" w:ascii="Fazeta Text" w:hAnsi="Fazeta Text"/>
                <w:color w:val="000000"/>
                <w:lang w:eastAsia="sk-SK"/>
              </w:rPr>
              <w:t>í</w:t>
            </w:r>
            <w:r>
              <w:rPr>
                <w:rFonts w:ascii="Fazeta Text" w:hAnsi="Fazeta Text"/>
                <w:color w:val="000000"/>
                <w:lang w:eastAsia="sk-SK"/>
              </w:rPr>
              <w:t xml:space="preserve"> ter</w:t>
            </w:r>
            <w:r>
              <w:rPr>
                <w:rFonts w:cs="Fazeta Text" w:ascii="Fazeta Text" w:hAnsi="Fazeta Text"/>
                <w:color w:val="000000"/>
                <w:lang w:eastAsia="sk-SK"/>
              </w:rPr>
              <w:t>é</w:t>
            </w:r>
            <w:r>
              <w:rPr>
                <w:rFonts w:ascii="Fazeta Text" w:hAnsi="Fazeta Text"/>
                <w:color w:val="000000"/>
                <w:lang w:eastAsia="sk-SK"/>
              </w:rPr>
              <w:t>nneho v</w:t>
            </w:r>
            <w:r>
              <w:rPr>
                <w:rFonts w:cs="Fazeta Text" w:ascii="Fazeta Text" w:hAnsi="Fazeta Text"/>
                <w:color w:val="000000"/>
                <w:lang w:eastAsia="sk-SK"/>
              </w:rPr>
              <w:t>ý</w:t>
            </w:r>
            <w:r>
              <w:rPr>
                <w:rFonts w:ascii="Fazeta Text" w:hAnsi="Fazeta Text"/>
                <w:color w:val="000000"/>
                <w:lang w:eastAsia="sk-SK"/>
              </w:rPr>
              <w:t>skumu , ktor</w:t>
            </w:r>
            <w:r>
              <w:rPr>
                <w:rFonts w:cs="Fazeta Text" w:ascii="Fazeta Text" w:hAnsi="Fazeta Text"/>
                <w:color w:val="000000"/>
                <w:lang w:eastAsia="sk-SK"/>
              </w:rPr>
              <w:t>é</w:t>
            </w:r>
            <w:r>
              <w:rPr>
                <w:rFonts w:ascii="Fazeta Text" w:hAnsi="Fazeta Text"/>
                <w:color w:val="000000"/>
                <w:lang w:eastAsia="sk-SK"/>
              </w:rPr>
              <w:t xml:space="preserve"> podpisuje zodpovedn</w:t>
            </w:r>
            <w:r>
              <w:rPr>
                <w:rFonts w:cs="Fazeta Text" w:ascii="Fazeta Text" w:hAnsi="Fazeta Text"/>
                <w:color w:val="000000"/>
                <w:lang w:eastAsia="sk-SK"/>
              </w:rPr>
              <w:t>á</w:t>
            </w:r>
            <w:r>
              <w:rPr>
                <w:rFonts w:ascii="Fazeta Text" w:hAnsi="Fazeta Text"/>
                <w:color w:val="000000"/>
                <w:lang w:eastAsia="sk-SK"/>
              </w:rPr>
              <w:t xml:space="preserve"> osoba in</w:t>
            </w:r>
            <w:r>
              <w:rPr>
                <w:rFonts w:cs="Fazeta Text" w:ascii="Fazeta Text" w:hAnsi="Fazeta Text"/>
                <w:color w:val="000000"/>
                <w:lang w:eastAsia="sk-SK"/>
              </w:rPr>
              <w:t>š</w:t>
            </w:r>
            <w:r>
              <w:rPr>
                <w:rFonts w:ascii="Fazeta Text" w:hAnsi="Fazeta Text"/>
                <w:color w:val="000000"/>
                <w:lang w:eastAsia="sk-SK"/>
              </w:rPr>
              <w:t>tit</w:t>
            </w:r>
            <w:r>
              <w:rPr>
                <w:rFonts w:cs="Fazeta Text" w:ascii="Fazeta Text" w:hAnsi="Fazeta Text"/>
                <w:color w:val="000000"/>
                <w:lang w:eastAsia="sk-SK"/>
              </w:rPr>
              <w:t>ú</w:t>
            </w:r>
            <w:r>
              <w:rPr>
                <w:rFonts w:ascii="Fazeta Text" w:hAnsi="Fazeta Text"/>
                <w:color w:val="000000"/>
                <w:lang w:eastAsia="sk-SK"/>
              </w:rPr>
              <w:t>cie (riadite</w:t>
            </w:r>
            <w:r>
              <w:rPr>
                <w:rFonts w:cs="Fazeta Text" w:ascii="Fazeta Text" w:hAnsi="Fazeta Text"/>
                <w:color w:val="000000"/>
                <w:lang w:eastAsia="sk-SK"/>
              </w:rPr>
              <w:t>ľ</w:t>
            </w:r>
            <w:r>
              <w:rPr>
                <w:rFonts w:ascii="Fazeta Text" w:hAnsi="Fazeta Text"/>
                <w:color w:val="000000"/>
                <w:lang w:eastAsia="sk-SK"/>
              </w:rPr>
              <w:t>, ved</w:t>
            </w:r>
            <w:r>
              <w:rPr>
                <w:rFonts w:cs="Fazeta Text" w:ascii="Fazeta Text" w:hAnsi="Fazeta Text"/>
                <w:color w:val="000000"/>
                <w:lang w:eastAsia="sk-SK"/>
              </w:rPr>
              <w:t>ú</w:t>
            </w:r>
            <w:r>
              <w:rPr>
                <w:rFonts w:ascii="Fazeta Text" w:hAnsi="Fazeta Text"/>
                <w:color w:val="000000"/>
                <w:lang w:eastAsia="sk-SK"/>
              </w:rPr>
              <w:t>ci oddelenia, mana</w:t>
            </w:r>
            <w:r>
              <w:rPr>
                <w:rFonts w:cs="Fazeta Text" w:ascii="Fazeta Text" w:hAnsi="Fazeta Text"/>
                <w:color w:val="000000"/>
                <w:lang w:eastAsia="sk-SK"/>
              </w:rPr>
              <w:t>žé</w:t>
            </w:r>
            <w:r>
              <w:rPr>
                <w:rFonts w:ascii="Fazeta Text" w:hAnsi="Fazeta Text"/>
                <w:color w:val="000000"/>
                <w:lang w:eastAsia="sk-SK"/>
              </w:rPr>
              <w:t>r) alebo koordin</w:t>
            </w:r>
            <w:r>
              <w:rPr>
                <w:rFonts w:cs="Fazeta Text" w:ascii="Fazeta Text" w:hAnsi="Fazeta Text"/>
                <w:color w:val="000000"/>
                <w:lang w:eastAsia="sk-SK"/>
              </w:rPr>
              <w:t>á</w:t>
            </w:r>
            <w:r>
              <w:rPr>
                <w:rFonts w:ascii="Fazeta Text" w:hAnsi="Fazeta Text"/>
                <w:color w:val="000000"/>
                <w:lang w:eastAsia="sk-SK"/>
              </w:rPr>
              <w:t>tor umeleck</w:t>
            </w:r>
            <w:r>
              <w:rPr>
                <w:rFonts w:cs="Fazeta Text" w:ascii="Fazeta Text" w:hAnsi="Fazeta Text"/>
                <w:color w:val="000000"/>
                <w:lang w:eastAsia="sk-SK"/>
              </w:rPr>
              <w:t>é</w:t>
            </w:r>
            <w:r>
              <w:rPr>
                <w:rFonts w:ascii="Fazeta Text" w:hAnsi="Fazeta Text"/>
                <w:color w:val="000000"/>
                <w:lang w:eastAsia="sk-SK"/>
              </w:rPr>
              <w:t>ho projektu.</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240" w:before="0" w:after="0"/>
              <w:rPr>
                <w:rFonts w:ascii="Fazeta Text" w:hAnsi="Fazeta Text"/>
                <w:i/>
                <w:lang w:eastAsia="sk-SK"/>
              </w:rPr>
            </w:pPr>
            <w:r>
              <w:rPr>
                <w:rFonts w:ascii="Fazeta Text" w:hAnsi="Fazeta Text"/>
                <w:b/>
                <w:lang w:eastAsia="sk-SK"/>
              </w:rPr>
              <w:t>Výsledky vzdelávania:</w:t>
            </w:r>
            <w:r>
              <w:rPr>
                <w:rFonts w:ascii="Fazeta Text" w:hAnsi="Fazeta Text"/>
                <w:i/>
                <w:lang w:eastAsia="sk-SK"/>
              </w:rPr>
              <w:t xml:space="preserve">  </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Výsledkom vzdelávania je prioritne absolvovať terénne praktikum, pri ktorom študent získava praktické skúsenosti priamo v externom prostredí mimo školy. Študent aplikuje teoretické poznatky z oblasti kultúrnej politiky a produkcie, pozoruje a analyzuje fungovanie vybranej kultúrnej inštitúcie, festivalu, divadla, verejného orgánu alebo konkrétneho umeleckého projektu a vypracováva odbornú správu z pohľadu kultúrneho producenta. Terénne praktikum podporuje samostatnú prácu, kritické myslenie a schopnosť reflektovať reálne procesy kultúrnej praxe.</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 xml:space="preserve">Predmet je zameraný na prepojenie teoretických poznatkov z oblasti kultúrnej politiky s praktickým skúmaním fungovania kultúrnych inštitúcií a projektov. </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Po absolvovaní predmetu študent:</w:t>
            </w:r>
          </w:p>
          <w:p>
            <w:pPr>
              <w:pStyle w:val="Normal"/>
              <w:numPr>
                <w:ilvl w:val="0"/>
                <w:numId w:val="9"/>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chápe štruktúru a fungovanie vybraného objektu kultúrnej politiky,</w:t>
            </w:r>
          </w:p>
          <w:p>
            <w:pPr>
              <w:pStyle w:val="Normal"/>
              <w:numPr>
                <w:ilvl w:val="0"/>
                <w:numId w:val="9"/>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analyzuje fungovanie objektu výskumu z pohľadu kultúrneho producenta,</w:t>
            </w:r>
          </w:p>
          <w:p>
            <w:pPr>
              <w:pStyle w:val="Normal"/>
              <w:numPr>
                <w:ilvl w:val="0"/>
                <w:numId w:val="9"/>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vypracuje správu z terénneho výskumu,</w:t>
            </w:r>
          </w:p>
          <w:p>
            <w:pPr>
              <w:pStyle w:val="Normal"/>
              <w:numPr>
                <w:ilvl w:val="0"/>
                <w:numId w:val="9"/>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komunikuje s aktérmi kultúrneho sektora, získava a interpretuje dáta</w:t>
            </w:r>
          </w:p>
          <w:p>
            <w:pPr>
              <w:pStyle w:val="Normal"/>
              <w:numPr>
                <w:ilvl w:val="0"/>
                <w:numId w:val="9"/>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kriticky hodnotí konkrétne kultúrne inštitúcie a projekty</w:t>
            </w:r>
          </w:p>
          <w:p>
            <w:pPr>
              <w:pStyle w:val="Normal"/>
              <w:numPr>
                <w:ilvl w:val="0"/>
                <w:numId w:val="9"/>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navrhuje odporúčania a riešenia problémov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Stručná osnova predmetu:</w:t>
            </w:r>
          </w:p>
          <w:p>
            <w:pPr>
              <w:pStyle w:val="Normal"/>
              <w:spacing w:lineRule="auto" w:line="240" w:before="0" w:after="0"/>
              <w:rPr>
                <w:rFonts w:ascii="Fazeta Text" w:hAnsi="Fazeta Text"/>
                <w:color w:val="000000"/>
                <w:lang w:eastAsia="sk-SK"/>
              </w:rPr>
            </w:pPr>
            <w:r>
              <w:rPr>
                <w:rFonts w:ascii="Fazeta Text" w:hAnsi="Fazeta Text"/>
                <w:color w:val="000000"/>
                <w:lang w:eastAsia="sk-SK"/>
              </w:rPr>
              <w:t>Každý študent si vyberá jeden konkrétny objekt, na ktorý sa zameriava.</w:t>
            </w:r>
          </w:p>
          <w:p>
            <w:pPr>
              <w:pStyle w:val="Normal"/>
              <w:spacing w:lineRule="auto" w:line="240" w:before="0" w:after="0"/>
              <w:rPr>
                <w:rFonts w:ascii="Fazeta Text" w:hAnsi="Fazeta Text"/>
                <w:color w:val="000000"/>
                <w:lang w:eastAsia="sk-SK"/>
              </w:rPr>
            </w:pPr>
            <w:r>
              <w:rPr>
                <w:rFonts w:ascii="Fazeta Text" w:hAnsi="Fazeta Text"/>
                <w:color w:val="000000"/>
                <w:lang w:eastAsia="sk-SK"/>
              </w:rPr>
              <w:t>Výskum zahŕňa: návštevy, rozhovory s odborníkmi, pozorovanie procesov a analýzu dokumentov.</w:t>
            </w:r>
          </w:p>
          <w:p>
            <w:pPr>
              <w:pStyle w:val="Normal"/>
              <w:spacing w:lineRule="auto" w:line="240" w:before="0" w:after="0"/>
              <w:rPr>
                <w:rFonts w:ascii="Fazeta Text" w:hAnsi="Fazeta Text"/>
                <w:color w:val="000000"/>
                <w:lang w:eastAsia="sk-SK"/>
              </w:rPr>
            </w:pPr>
            <w:r>
              <w:rPr>
                <w:rFonts w:ascii="Fazeta Text" w:hAnsi="Fazeta Text"/>
                <w:color w:val="000000"/>
                <w:lang w:eastAsia="sk-SK"/>
              </w:rPr>
              <w:t>Cieľom je pochopiť fungovanie objektu z pohľadu kultúrneho producenta, identifikovať problémy, trendy a príležitosti.</w:t>
            </w:r>
          </w:p>
          <w:p>
            <w:pPr>
              <w:pStyle w:val="Normal"/>
              <w:spacing w:lineRule="auto" w:line="240" w:before="0" w:after="0"/>
              <w:rPr>
                <w:rFonts w:ascii="Fazeta Text" w:hAnsi="Fazeta Text"/>
                <w:color w:val="000000"/>
                <w:lang w:eastAsia="sk-SK"/>
              </w:rPr>
            </w:pPr>
            <w:r>
              <w:rPr>
                <w:rFonts w:ascii="Fazeta Text" w:hAnsi="Fazeta Text"/>
                <w:color w:val="000000"/>
                <w:lang w:eastAsia="sk-SK"/>
              </w:rPr>
              <w:t xml:space="preserve">Výsledkom je konkrétna a prakticky orientovaná výskumná správa, ktorá kombinuje </w:t>
            </w:r>
          </w:p>
          <w:p>
            <w:pPr>
              <w:pStyle w:val="Normal"/>
              <w:spacing w:lineRule="auto" w:line="240" w:before="0" w:after="0"/>
              <w:rPr>
                <w:rFonts w:ascii="Fazeta Text" w:hAnsi="Fazeta Text"/>
                <w:color w:val="000000"/>
                <w:lang w:eastAsia="sk-SK"/>
              </w:rPr>
            </w:pPr>
            <w:r>
              <w:rPr>
                <w:rFonts w:ascii="Fazeta Text" w:hAnsi="Fazeta Text"/>
                <w:color w:val="000000"/>
                <w:lang w:eastAsia="sk-SK"/>
              </w:rPr>
              <w:t>teoretické poznatky s reálnou praxou.</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spacing w:lineRule="auto" w:line="240" w:before="0" w:after="0"/>
              <w:rPr>
                <w:rFonts w:ascii="Fazeta Text" w:hAnsi="Fazeta Text"/>
                <w:color w:val="000000"/>
                <w:lang w:eastAsia="sk-SK"/>
              </w:rPr>
            </w:pPr>
            <w:r>
              <w:rPr>
                <w:rFonts w:ascii="Fazeta Text" w:hAnsi="Fazeta Text"/>
                <w:color w:val="000000"/>
                <w:lang w:eastAsia="sk-SK"/>
              </w:rPr>
              <w:t>Odborná literatúra sa zameriava na konkrétny problém vybraného objektu výskumu a</w:t>
            </w:r>
            <w:r>
              <w:rPr>
                <w:rFonts w:cs="Cambria" w:ascii="Cambria" w:hAnsi="Cambria"/>
                <w:color w:val="000000"/>
                <w:lang w:eastAsia="sk-SK"/>
              </w:rPr>
              <w:t> </w:t>
            </w:r>
            <w:r>
              <w:rPr>
                <w:rFonts w:ascii="Fazeta Text" w:hAnsi="Fazeta Text"/>
                <w:color w:val="000000"/>
                <w:lang w:eastAsia="sk-SK"/>
              </w:rPr>
              <w:t>jej v</w:t>
            </w:r>
            <w:r>
              <w:rPr>
                <w:rFonts w:cs="Fazeta Text" w:ascii="Fazeta Text" w:hAnsi="Fazeta Text"/>
                <w:color w:val="000000"/>
                <w:lang w:eastAsia="sk-SK"/>
              </w:rPr>
              <w:t>ý</w:t>
            </w:r>
            <w:r>
              <w:rPr>
                <w:rFonts w:ascii="Fazeta Text" w:hAnsi="Fazeta Text"/>
                <w:color w:val="000000"/>
                <w:lang w:eastAsia="sk-SK"/>
              </w:rPr>
              <w:t xml:space="preserve">ber si </w:t>
            </w:r>
            <w:r>
              <w:rPr>
                <w:rFonts w:cs="Fazeta Text" w:ascii="Fazeta Text" w:hAnsi="Fazeta Text"/>
                <w:color w:val="000000"/>
                <w:lang w:eastAsia="sk-SK"/>
              </w:rPr>
              <w:t>š</w:t>
            </w:r>
            <w:r>
              <w:rPr>
                <w:rFonts w:ascii="Fazeta Text" w:hAnsi="Fazeta Text"/>
                <w:color w:val="000000"/>
                <w:lang w:eastAsia="sk-SK"/>
              </w:rPr>
              <w:t>tudent zabezpe</w:t>
            </w:r>
            <w:r>
              <w:rPr>
                <w:rFonts w:cs="Fazeta Text" w:ascii="Fazeta Text" w:hAnsi="Fazeta Text"/>
                <w:color w:val="000000"/>
                <w:lang w:eastAsia="sk-SK"/>
              </w:rPr>
              <w:t>č</w:t>
            </w:r>
            <w:r>
              <w:rPr>
                <w:rFonts w:ascii="Fazeta Text" w:hAnsi="Fazeta Text"/>
                <w:color w:val="000000"/>
                <w:lang w:eastAsia="sk-SK"/>
              </w:rPr>
              <w:t>uje samostatne.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 odborník z</w:t>
            </w:r>
            <w:r>
              <w:rPr>
                <w:rFonts w:cs="Cambria" w:ascii="Cambria" w:hAnsi="Cambria"/>
                <w:lang w:eastAsia="sk-SK"/>
              </w:rPr>
              <w:t> </w:t>
            </w:r>
            <w:r>
              <w:rPr>
                <w:rFonts w:ascii="Fazeta Text" w:hAnsi="Fazeta Text"/>
                <w:lang w:eastAsia="sk-SK"/>
              </w:rPr>
              <w:t>praxe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Schválil:</w:t>
            </w:r>
            <w:r>
              <w:rPr>
                <w:rFonts w:cs="Fazeta Text" w:ascii="Fazeta Text" w:hAnsi="Fazeta Text"/>
              </w:rPr>
              <w:t xml:space="preserve"> prof. Mgr. art. Ivan Ostrochovský, ArtD.</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jc w:val="end"/>
        <w:rPr>
          <w:rFonts w:ascii="Fazeta Text" w:hAnsi="Fazeta Text"/>
          <w:lang w:eastAsia="sk-SK"/>
        </w:rPr>
      </w:pPr>
      <w:r>
        <w:rPr>
          <w:rFonts w:ascii="Fazeta Text" w:hAnsi="Fazeta Text"/>
          <w:lang w:eastAsia="sk-SK"/>
        </w:rPr>
      </w:r>
    </w:p>
    <w:p>
      <w:pPr>
        <w:pStyle w:val="Normal"/>
        <w:spacing w:lineRule="auto" w:line="240" w:before="0" w:after="0"/>
        <w:jc w:val="end"/>
        <w:rPr>
          <w:rFonts w:ascii="Fazeta Text" w:hAnsi="Fazeta Text"/>
          <w:lang w:eastAsia="sk-SK"/>
        </w:rPr>
      </w:pPr>
      <w:r>
        <w:rPr>
          <w:rFonts w:ascii="Fazeta Text" w:hAnsi="Fazeta Text"/>
          <w:lang w:eastAsia="sk-SK"/>
        </w:rPr>
      </w:r>
    </w:p>
    <w:p>
      <w:pPr>
        <w:pStyle w:val="Normal"/>
        <w:spacing w:lineRule="auto" w:line="240" w:before="0" w:after="0"/>
        <w:jc w:val="end"/>
        <w:rPr>
          <w:rFonts w:ascii="Fazeta Text" w:hAnsi="Fazeta Text"/>
          <w:b/>
          <w:bCs/>
          <w:lang w:eastAsia="sk-SK"/>
        </w:rPr>
      </w:pPr>
      <w:r>
        <w:rPr>
          <w:rFonts w:ascii="Fazeta Text" w:hAnsi="Fazeta Text"/>
          <w:b/>
          <w:bCs/>
          <w:lang w:eastAsia="sk-SK"/>
        </w:rPr>
        <w:t>Informačný list predmetu</w:t>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divadelnej produkcie 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praxi divadeln</w:t>
            </w:r>
            <w:r>
              <w:rPr>
                <w:rFonts w:cs="Fazeta Text" w:ascii="Fazeta Text" w:hAnsi="Fazeta Text"/>
                <w:iCs/>
              </w:rPr>
              <w:t>ý</w:t>
            </w:r>
            <w:r>
              <w:rPr>
                <w:rFonts w:ascii="Fazeta Text" w:hAnsi="Fazeta Text"/>
                <w:iCs/>
              </w:rPr>
              <w:t xml:space="preserve">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je zameraný na praktický úvod do problematiky divadelnej produkcie. Študent sa oboznamuje so základnými pojmami súvisiacimi s</w:t>
            </w:r>
            <w:r>
              <w:rPr>
                <w:rFonts w:cs="Cambria" w:ascii="Cambria" w:hAnsi="Cambria"/>
              </w:rPr>
              <w:t> </w:t>
            </w:r>
            <w:r>
              <w:rPr>
                <w:rFonts w:ascii="Fazeta Text" w:hAnsi="Fazeta Text"/>
              </w:rPr>
              <w:t>divadelnou tvorbou, ako aj s</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cou jednotliv</w:t>
            </w:r>
            <w:r>
              <w:rPr>
                <w:rFonts w:cs="Fazeta Text" w:ascii="Fazeta Text" w:hAnsi="Fazeta Text"/>
              </w:rPr>
              <w:t>ý</w:t>
            </w:r>
            <w:r>
              <w:rPr>
                <w:rFonts w:ascii="Fazeta Text" w:hAnsi="Fazeta Text"/>
              </w:rPr>
              <w:t>ch divadeln</w:t>
            </w:r>
            <w:r>
              <w:rPr>
                <w:rFonts w:cs="Fazeta Text" w:ascii="Fazeta Text" w:hAnsi="Fazeta Text"/>
              </w:rPr>
              <w:t>ý</w:t>
            </w:r>
            <w:r>
              <w:rPr>
                <w:rFonts w:ascii="Fazeta Text" w:hAnsi="Fazeta Text"/>
              </w:rPr>
              <w:t>ch profesi</w:t>
            </w:r>
            <w:r>
              <w:rPr>
                <w:rFonts w:cs="Fazeta Text" w:ascii="Fazeta Text" w:hAnsi="Fazeta Text"/>
              </w:rPr>
              <w:t>í</w:t>
            </w:r>
            <w:r>
              <w:rPr>
                <w:rFonts w:ascii="Fazeta Text" w:hAnsi="Fazeta Text"/>
              </w:rPr>
              <w:t>. St</w:t>
            </w:r>
            <w:r>
              <w:rPr>
                <w:rFonts w:cs="Fazeta Text" w:ascii="Fazeta Text" w:hAnsi="Fazeta Text"/>
              </w:rPr>
              <w:t>á</w:t>
            </w:r>
            <w:r>
              <w:rPr>
                <w:rFonts w:ascii="Fazeta Text" w:hAnsi="Fazeta Text"/>
              </w:rPr>
              <w:t>va sa pozorovate</w:t>
            </w:r>
            <w:r>
              <w:rPr>
                <w:rFonts w:cs="Fazeta Text" w:ascii="Fazeta Text" w:hAnsi="Fazeta Text"/>
              </w:rPr>
              <w:t>ľ</w:t>
            </w:r>
            <w:r>
              <w:rPr>
                <w:rFonts w:ascii="Fazeta Text" w:hAnsi="Fazeta Text"/>
              </w:rPr>
              <w:t>om a</w:t>
            </w:r>
            <w:r>
              <w:rPr>
                <w:rFonts w:cs="Cambria" w:ascii="Cambria" w:hAnsi="Cambria"/>
              </w:rPr>
              <w:t> </w:t>
            </w:r>
            <w:r>
              <w:rPr>
                <w:rFonts w:ascii="Fazeta Text" w:hAnsi="Fazeta Text"/>
              </w:rPr>
              <w:t>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ou men</w:t>
            </w:r>
            <w:r>
              <w:rPr>
                <w:rFonts w:cs="Fazeta Text" w:ascii="Fazeta Text" w:hAnsi="Fazeta Text"/>
              </w:rPr>
              <w:t>š</w:t>
            </w:r>
            <w:r>
              <w:rPr>
                <w:rFonts w:ascii="Fazeta Text" w:hAnsi="Fazeta Text"/>
              </w:rPr>
              <w:t>ieho divadelného projektu študentskej tvorby na FDU AU BB v</w:t>
            </w:r>
            <w:r>
              <w:rPr>
                <w:rFonts w:cs="Cambria" w:ascii="Cambria" w:hAnsi="Cambria"/>
              </w:rPr>
              <w:t> </w:t>
            </w:r>
            <w:r>
              <w:rPr>
                <w:rFonts w:ascii="Fazeta Text" w:hAnsi="Fazeta Text"/>
              </w:rPr>
              <w:t>kontexte produk</w:t>
            </w:r>
            <w:r>
              <w:rPr>
                <w:rFonts w:cs="Fazeta Text" w:ascii="Fazeta Text" w:hAnsi="Fazeta Text"/>
              </w:rPr>
              <w:t>č</w:t>
            </w:r>
            <w:r>
              <w:rPr>
                <w:rFonts w:ascii="Fazeta Text" w:hAnsi="Fazeta Text"/>
              </w:rPr>
              <w:t>nej, re</w:t>
            </w:r>
            <w:r>
              <w:rPr>
                <w:rFonts w:cs="Fazeta Text" w:ascii="Fazeta Text" w:hAnsi="Fazeta Text"/>
              </w:rPr>
              <w:t>ž</w:t>
            </w:r>
            <w:r>
              <w:rPr>
                <w:rFonts w:ascii="Fazeta Text" w:hAnsi="Fazeta Text"/>
              </w:rPr>
              <w:t>ijno-dramaturgickej, hereckej a</w:t>
            </w:r>
            <w:r>
              <w:rPr>
                <w:rFonts w:cs="Cambria" w:ascii="Cambria" w:hAnsi="Cambria"/>
              </w:rPr>
              <w:t> </w:t>
            </w:r>
            <w:r>
              <w:rPr>
                <w:rFonts w:ascii="Fazeta Text" w:hAnsi="Fazeta Text"/>
              </w:rPr>
              <w:t>sc</w:t>
            </w:r>
            <w:r>
              <w:rPr>
                <w:rFonts w:cs="Fazeta Text" w:ascii="Fazeta Text" w:hAnsi="Fazeta Text"/>
              </w:rPr>
              <w:t>é</w:t>
            </w:r>
            <w:r>
              <w:rPr>
                <w:rFonts w:ascii="Fazeta Text" w:hAnsi="Fazeta Text"/>
              </w:rPr>
              <w:t xml:space="preserve">nografickej divadelnej tvorby. </w:t>
            </w:r>
          </w:p>
          <w:p>
            <w:pPr>
              <w:pStyle w:val="Normal"/>
              <w:spacing w:lineRule="auto" w:line="240" w:before="0" w:after="0"/>
              <w:rPr>
                <w:rFonts w:ascii="Fazeta Text" w:hAnsi="Fazeta Text"/>
                <w:b/>
                <w:bCs/>
              </w:rPr>
            </w:pPr>
            <w:r>
              <w:rPr>
                <w:rFonts w:ascii="Fazeta Text" w:hAnsi="Fazeta Text"/>
                <w:b/>
                <w:bCs/>
              </w:rPr>
              <w:t>Ciele predmetu</w:t>
            </w:r>
          </w:p>
          <w:p>
            <w:pPr>
              <w:pStyle w:val="Normal"/>
              <w:numPr>
                <w:ilvl w:val="0"/>
                <w:numId w:val="163"/>
              </w:numPr>
              <w:spacing w:lineRule="auto" w:line="240" w:before="0" w:after="0"/>
              <w:ind w:hanging="360" w:start="0"/>
              <w:rPr>
                <w:rFonts w:ascii="Fazeta Text" w:hAnsi="Fazeta Text"/>
              </w:rPr>
            </w:pPr>
            <w:r>
              <w:rPr>
                <w:rFonts w:ascii="Fazeta Text" w:hAnsi="Fazeta Text"/>
              </w:rPr>
              <w:t>oboznámiť študenta so základnými činnosťami divadelnej produkcie,</w:t>
            </w:r>
          </w:p>
          <w:p>
            <w:pPr>
              <w:pStyle w:val="Normal"/>
              <w:numPr>
                <w:ilvl w:val="0"/>
                <w:numId w:val="163"/>
              </w:numPr>
              <w:spacing w:lineRule="auto" w:line="240" w:before="0" w:after="0"/>
              <w:ind w:hanging="360" w:start="0"/>
              <w:rPr>
                <w:rFonts w:ascii="Fazeta Text" w:hAnsi="Fazeta Text"/>
              </w:rPr>
            </w:pPr>
            <w:r>
              <w:rPr>
                <w:rFonts w:ascii="Fazeta Text" w:hAnsi="Fazeta Text"/>
              </w:rPr>
              <w:t>vysvetliť úlohu produkčného v tvorivom procese,</w:t>
            </w:r>
          </w:p>
          <w:p>
            <w:pPr>
              <w:pStyle w:val="Normal"/>
              <w:numPr>
                <w:ilvl w:val="0"/>
                <w:numId w:val="163"/>
              </w:numPr>
              <w:spacing w:lineRule="auto" w:line="240" w:before="0" w:after="0"/>
              <w:ind w:hanging="360" w:start="0"/>
              <w:rPr>
                <w:rFonts w:ascii="Fazeta Text" w:hAnsi="Fazeta Text"/>
              </w:rPr>
            </w:pPr>
            <w:r>
              <w:rPr>
                <w:rFonts w:ascii="Fazeta Text" w:hAnsi="Fazeta Text"/>
              </w:rPr>
              <w:t>rozvíjať základné organizačné a komunikačné zručnosti.</w:t>
            </w:r>
          </w:p>
          <w:p>
            <w:pPr>
              <w:pStyle w:val="Normal"/>
              <w:spacing w:lineRule="auto" w:line="240" w:before="0" w:after="0"/>
              <w:rPr>
                <w:rFonts w:ascii="Fazeta Text" w:hAnsi="Fazeta Text"/>
              </w:rPr>
            </w:pPr>
            <w:r>
              <w:rPr>
                <w:rFonts w:ascii="Fazeta Text" w:hAnsi="Fazeta Text"/>
                <w:b/>
                <w:bCs/>
              </w:rPr>
              <w:t>Vedomosti:</w:t>
            </w:r>
          </w:p>
          <w:p>
            <w:pPr>
              <w:pStyle w:val="Normal"/>
              <w:numPr>
                <w:ilvl w:val="0"/>
                <w:numId w:val="164"/>
              </w:numPr>
              <w:spacing w:lineRule="auto" w:line="240" w:before="0" w:after="0"/>
              <w:ind w:hanging="360" w:start="0"/>
              <w:rPr>
                <w:rFonts w:ascii="Fazeta Text" w:hAnsi="Fazeta Text"/>
              </w:rPr>
            </w:pPr>
            <w:r>
              <w:rPr>
                <w:rFonts w:ascii="Fazeta Text" w:hAnsi="Fazeta Text"/>
              </w:rPr>
              <w:t>charakterizuje základné úlohy divadelného produkčného,</w:t>
            </w:r>
          </w:p>
          <w:p>
            <w:pPr>
              <w:pStyle w:val="Normal"/>
              <w:numPr>
                <w:ilvl w:val="0"/>
                <w:numId w:val="164"/>
              </w:numPr>
              <w:spacing w:lineRule="auto" w:line="240" w:before="0" w:after="0"/>
              <w:ind w:hanging="360" w:start="0"/>
              <w:rPr>
                <w:rFonts w:ascii="Fazeta Text" w:hAnsi="Fazeta Text"/>
              </w:rPr>
            </w:pPr>
            <w:r>
              <w:rPr>
                <w:rFonts w:ascii="Fazeta Text" w:hAnsi="Fazeta Text"/>
              </w:rPr>
              <w:t>popíše základnú štruktúru divadelného projektu.</w:t>
            </w:r>
          </w:p>
          <w:p>
            <w:pPr>
              <w:pStyle w:val="Normal"/>
              <w:spacing w:lineRule="auto" w:line="240" w:before="0" w:after="0"/>
              <w:rPr>
                <w:rFonts w:ascii="Fazeta Text" w:hAnsi="Fazeta Text"/>
              </w:rPr>
            </w:pPr>
            <w:r>
              <w:rPr>
                <w:rFonts w:ascii="Fazeta Text" w:hAnsi="Fazeta Text"/>
                <w:b/>
                <w:bCs/>
              </w:rPr>
              <w:t>Zručnosti:</w:t>
            </w:r>
          </w:p>
          <w:p>
            <w:pPr>
              <w:pStyle w:val="Normal"/>
              <w:numPr>
                <w:ilvl w:val="0"/>
                <w:numId w:val="165"/>
              </w:numPr>
              <w:spacing w:lineRule="auto" w:line="240" w:before="0" w:after="0"/>
              <w:ind w:hanging="360" w:start="0"/>
              <w:rPr>
                <w:rFonts w:ascii="Fazeta Text" w:hAnsi="Fazeta Text"/>
              </w:rPr>
            </w:pPr>
            <w:r>
              <w:rPr>
                <w:rFonts w:ascii="Fazeta Text" w:hAnsi="Fazeta Text"/>
              </w:rPr>
              <w:t>pripraví jednoduchý produkčný zámer,</w:t>
            </w:r>
          </w:p>
          <w:p>
            <w:pPr>
              <w:pStyle w:val="Normal"/>
              <w:numPr>
                <w:ilvl w:val="0"/>
                <w:numId w:val="165"/>
              </w:numPr>
              <w:spacing w:lineRule="auto" w:line="240" w:before="0" w:after="0"/>
              <w:ind w:hanging="360" w:start="0"/>
              <w:rPr>
                <w:rFonts w:ascii="Fazeta Text" w:hAnsi="Fazeta Text"/>
              </w:rPr>
            </w:pPr>
            <w:r>
              <w:rPr>
                <w:rFonts w:ascii="Fazeta Text" w:hAnsi="Fazeta Text"/>
              </w:rPr>
              <w:t>spolupracuje na základnej organizácii projektu.</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66"/>
              </w:numPr>
              <w:spacing w:lineRule="auto" w:line="240" w:before="0" w:after="0"/>
              <w:ind w:hanging="360" w:start="0"/>
              <w:rPr>
                <w:rFonts w:ascii="Fazeta Text" w:hAnsi="Fazeta Text"/>
              </w:rPr>
            </w:pPr>
            <w:r>
              <w:rPr>
                <w:rFonts w:ascii="Fazeta Text" w:hAnsi="Fazeta Text"/>
              </w:rPr>
              <w:t>pracuje v tíme a poznáva umelecké vedenie projektu,</w:t>
            </w:r>
          </w:p>
          <w:p>
            <w:pPr>
              <w:pStyle w:val="Normal"/>
              <w:numPr>
                <w:ilvl w:val="0"/>
                <w:numId w:val="166"/>
              </w:numPr>
              <w:spacing w:lineRule="auto" w:line="240" w:before="0" w:after="0"/>
              <w:ind w:hanging="360" w:start="0"/>
              <w:rPr>
                <w:rFonts w:ascii="Fazeta Text" w:hAnsi="Fazeta Text"/>
              </w:rPr>
            </w:pPr>
            <w:r>
              <w:rPr>
                <w:rFonts w:ascii="Fazeta Text" w:hAnsi="Fazeta Text"/>
              </w:rPr>
              <w:t>preberá zodpovednosť za dielčie zverené úlohy.</w:t>
            </w:r>
          </w:p>
          <w:p>
            <w:pPr>
              <w:pStyle w:val="Normal"/>
              <w:spacing w:lineRule="auto" w:line="240" w:before="0" w:after="0"/>
              <w:rPr>
                <w:rFonts w:ascii="Fazeta Text" w:hAnsi="Fazeta Text"/>
              </w:rPr>
            </w:pPr>
            <w:r>
              <w:rPr>
                <w:rFonts w:ascii="Fazeta Text" w:hAnsi="Fazeta Text"/>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rPr>
            </w:pPr>
            <w:r>
              <w:rPr>
                <w:rFonts w:ascii="Fazeta Text" w:hAnsi="Fazeta Text"/>
                <w:b/>
                <w:bCs/>
              </w:rPr>
              <w:t>Obsah predmetu</w:t>
            </w:r>
          </w:p>
          <w:p>
            <w:pPr>
              <w:pStyle w:val="Normal"/>
              <w:numPr>
                <w:ilvl w:val="0"/>
                <w:numId w:val="167"/>
              </w:numPr>
              <w:spacing w:lineRule="auto" w:line="240" w:before="0" w:after="0"/>
              <w:ind w:hanging="360" w:start="0"/>
              <w:rPr>
                <w:rFonts w:ascii="Fazeta Text" w:hAnsi="Fazeta Text"/>
              </w:rPr>
            </w:pPr>
            <w:r>
              <w:rPr>
                <w:rFonts w:ascii="Fazeta Text" w:hAnsi="Fazeta Text"/>
              </w:rPr>
              <w:t>produkčný a jeho postavenie v</w:t>
            </w:r>
            <w:r>
              <w:rPr>
                <w:rFonts w:cs="Cambria" w:ascii="Cambria" w:hAnsi="Cambria"/>
              </w:rPr>
              <w:t> </w:t>
            </w:r>
            <w:r>
              <w:rPr>
                <w:rFonts w:ascii="Fazeta Text" w:hAnsi="Fazeta Text"/>
              </w:rPr>
              <w:t>divadle</w:t>
            </w:r>
          </w:p>
          <w:p>
            <w:pPr>
              <w:pStyle w:val="Normal"/>
              <w:numPr>
                <w:ilvl w:val="0"/>
                <w:numId w:val="167"/>
              </w:numPr>
              <w:spacing w:lineRule="auto" w:line="240" w:before="0" w:after="0"/>
              <w:ind w:hanging="360" w:start="0"/>
              <w:rPr>
                <w:rFonts w:ascii="Fazeta Text" w:hAnsi="Fazeta Text"/>
              </w:rPr>
            </w:pPr>
            <w:r>
              <w:rPr>
                <w:rFonts w:ascii="Fazeta Text" w:hAnsi="Fazeta Text"/>
              </w:rPr>
              <w:t>divadelné profesie a</w:t>
            </w:r>
            <w:r>
              <w:rPr>
                <w:rFonts w:cs="Cambria" w:ascii="Cambria" w:hAnsi="Cambria"/>
              </w:rPr>
              <w:t> </w:t>
            </w:r>
            <w:r>
              <w:rPr>
                <w:rFonts w:ascii="Fazeta Text" w:hAnsi="Fazeta Text"/>
              </w:rPr>
              <w:t>ich z</w:t>
            </w:r>
            <w:r>
              <w:rPr>
                <w:rFonts w:cs="Fazeta Text" w:ascii="Fazeta Text" w:hAnsi="Fazeta Text"/>
              </w:rPr>
              <w:t>á</w:t>
            </w:r>
            <w:r>
              <w:rPr>
                <w:rFonts w:ascii="Fazeta Text" w:hAnsi="Fazeta Text"/>
              </w:rPr>
              <w:t>stoj</w:t>
            </w:r>
          </w:p>
          <w:p>
            <w:pPr>
              <w:pStyle w:val="Normal"/>
              <w:numPr>
                <w:ilvl w:val="0"/>
                <w:numId w:val="167"/>
              </w:numPr>
              <w:spacing w:lineRule="auto" w:line="240" w:before="0" w:after="0"/>
              <w:ind w:hanging="360" w:start="0"/>
              <w:rPr>
                <w:rFonts w:ascii="Fazeta Text" w:hAnsi="Fazeta Text"/>
              </w:rPr>
            </w:pPr>
            <w:r>
              <w:rPr>
                <w:rFonts w:ascii="Fazeta Text" w:hAnsi="Fazeta Text"/>
              </w:rPr>
              <w:t>typy divadelných projektov</w:t>
            </w:r>
          </w:p>
          <w:p>
            <w:pPr>
              <w:pStyle w:val="Normal"/>
              <w:numPr>
                <w:ilvl w:val="0"/>
                <w:numId w:val="167"/>
              </w:numPr>
              <w:spacing w:lineRule="auto" w:line="240" w:before="0" w:after="0"/>
              <w:ind w:hanging="360" w:start="0"/>
              <w:rPr>
                <w:rFonts w:ascii="Fazeta Text" w:hAnsi="Fazeta Text"/>
              </w:rPr>
            </w:pPr>
            <w:r>
              <w:rPr>
                <w:rFonts w:ascii="Fazeta Text" w:hAnsi="Fazeta Text"/>
              </w:rPr>
              <w:t>vznik produkčného zámeru</w:t>
            </w:r>
          </w:p>
          <w:p>
            <w:pPr>
              <w:pStyle w:val="Normal"/>
              <w:numPr>
                <w:ilvl w:val="0"/>
                <w:numId w:val="167"/>
              </w:numPr>
              <w:spacing w:lineRule="auto" w:line="240" w:before="0" w:after="0"/>
              <w:ind w:hanging="360" w:start="0"/>
              <w:rPr>
                <w:rFonts w:ascii="Fazeta Text" w:hAnsi="Fazeta Text"/>
              </w:rPr>
            </w:pPr>
            <w:r>
              <w:rPr>
                <w:rFonts w:ascii="Fazeta Text" w:hAnsi="Fazeta Text"/>
              </w:rPr>
              <w:t>základná organizácia práce v</w:t>
            </w:r>
            <w:r>
              <w:rPr>
                <w:rFonts w:cs="Cambria" w:ascii="Cambria" w:hAnsi="Cambria"/>
              </w:rPr>
              <w:t> </w:t>
            </w:r>
            <w:r>
              <w:rPr>
                <w:rFonts w:ascii="Fazeta Text" w:hAnsi="Fazeta Text"/>
              </w:rPr>
              <w:t>zria</w:t>
            </w:r>
            <w:r>
              <w:rPr>
                <w:rFonts w:cs="Fazeta Text" w:ascii="Fazeta Text" w:hAnsi="Fazeta Text"/>
              </w:rPr>
              <w:t>ď</w:t>
            </w:r>
            <w:r>
              <w:rPr>
                <w:rFonts w:ascii="Fazeta Text" w:hAnsi="Fazeta Text"/>
              </w:rPr>
              <w:t>ovan</w:t>
            </w:r>
            <w:r>
              <w:rPr>
                <w:rFonts w:cs="Fazeta Text" w:ascii="Fazeta Text" w:hAnsi="Fazeta Text"/>
              </w:rPr>
              <w:t>ý</w:t>
            </w:r>
            <w:r>
              <w:rPr>
                <w:rFonts w:ascii="Fazeta Text" w:hAnsi="Fazeta Text"/>
              </w:rPr>
              <w:t>ch a</w:t>
            </w:r>
            <w:r>
              <w:rPr>
                <w:rFonts w:cs="Cambria" w:ascii="Cambria" w:hAnsi="Cambria"/>
              </w:rPr>
              <w:t> </w:t>
            </w:r>
            <w:r>
              <w:rPr>
                <w:rFonts w:ascii="Fazeta Text" w:hAnsi="Fazeta Text"/>
              </w:rPr>
              <w:t>nezria</w:t>
            </w:r>
            <w:r>
              <w:rPr>
                <w:rFonts w:cs="Fazeta Text" w:ascii="Fazeta Text" w:hAnsi="Fazeta Text"/>
              </w:rPr>
              <w:t>ď</w:t>
            </w:r>
            <w:r>
              <w:rPr>
                <w:rFonts w:ascii="Fazeta Text" w:hAnsi="Fazeta Text"/>
              </w:rPr>
              <w:t>ovan</w:t>
            </w:r>
            <w:r>
              <w:rPr>
                <w:rFonts w:cs="Fazeta Text" w:ascii="Fazeta Text" w:hAnsi="Fazeta Text"/>
              </w:rPr>
              <w:t>ý</w:t>
            </w:r>
            <w:r>
              <w:rPr>
                <w:rFonts w:ascii="Fazeta Text" w:hAnsi="Fazeta Text"/>
              </w:rPr>
              <w:t>ch divadl</w:t>
            </w:r>
            <w:r>
              <w:rPr>
                <w:rFonts w:cs="Fazeta Text" w:ascii="Fazeta Text" w:hAnsi="Fazeta Text"/>
              </w:rPr>
              <w:t>á</w:t>
            </w:r>
            <w:r>
              <w:rPr>
                <w:rFonts w:ascii="Fazeta Text" w:hAnsi="Fazeta Text"/>
              </w:rPr>
              <w:t>ch</w:t>
            </w:r>
          </w:p>
          <w:p>
            <w:pPr>
              <w:pStyle w:val="Normal"/>
              <w:spacing w:lineRule="auto" w:line="240" w:before="0" w:after="0"/>
              <w:rPr>
                <w:rFonts w:ascii="Fazeta Text" w:hAnsi="Fazeta Text"/>
                <w:b/>
                <w:bCs/>
              </w:rPr>
            </w:pPr>
            <w:r>
              <w:rPr>
                <w:rFonts w:ascii="Fazeta Text" w:hAnsi="Fazeta Text"/>
                <w:b/>
                <w:bCs/>
              </w:rPr>
              <w:t>Metódy výučby</w:t>
            </w:r>
          </w:p>
          <w:p>
            <w:pPr>
              <w:pStyle w:val="Normal"/>
              <w:spacing w:lineRule="auto" w:line="240" w:before="0" w:after="0"/>
              <w:rPr>
                <w:rFonts w:ascii="Fazeta Text" w:hAnsi="Fazeta Text"/>
              </w:rPr>
            </w:pPr>
            <w:r>
              <w:rPr>
                <w:rFonts w:ascii="Fazeta Text" w:hAnsi="Fazeta Text"/>
              </w:rPr>
              <w:t>ateliérová práca, diskusia, tímová práca.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Textpoznmkypodiarou2"/>
              <w:suppressAutoHyphens w:val="false"/>
              <w:rPr>
                <w:rFonts w:ascii="Fazeta Text" w:hAnsi="Fazeta Text"/>
                <w:sz w:val="22"/>
                <w:szCs w:val="22"/>
              </w:rPr>
            </w:pPr>
            <w:r>
              <w:rPr>
                <w:rFonts w:ascii="Fazeta Text" w:hAnsi="Fazeta Text"/>
                <w:sz w:val="22"/>
                <w:szCs w:val="22"/>
              </w:rPr>
              <w:t>SRSTKA A</w:t>
            </w:r>
            <w:r>
              <w:rPr>
                <w:rFonts w:cs="Cambria" w:ascii="Cambria" w:hAnsi="Cambria"/>
                <w:sz w:val="22"/>
                <w:szCs w:val="22"/>
              </w:rPr>
              <w:t> </w:t>
            </w:r>
            <w:r>
              <w:rPr>
                <w:rFonts w:ascii="Fazeta Text" w:hAnsi="Fazeta Text"/>
                <w:sz w:val="22"/>
                <w:szCs w:val="22"/>
              </w:rPr>
              <w:t xml:space="preserve">KOL., </w:t>
            </w:r>
            <w:r>
              <w:rPr>
                <w:rFonts w:ascii="Fazeta Text" w:hAnsi="Fazeta Text"/>
                <w:i/>
                <w:iCs/>
                <w:sz w:val="22"/>
                <w:szCs w:val="22"/>
              </w:rPr>
              <w:t>Základy divadelní produkce</w:t>
            </w:r>
            <w:r>
              <w:rPr>
                <w:rFonts w:ascii="Fazeta Text" w:hAnsi="Fazeta Text"/>
                <w:sz w:val="22"/>
                <w:szCs w:val="22"/>
              </w:rPr>
              <w:t>. 1. vyd. Praha: Akademie múzických umění, 2025. 340 s. ISBN 978-80-7331-704-1</w:t>
            </w:r>
          </w:p>
          <w:p>
            <w:pPr>
              <w:pStyle w:val="Textpoznmkypodiarou2"/>
              <w:suppressAutoHyphens w:val="false"/>
              <w:rPr>
                <w:rFonts w:ascii="Fazeta Text" w:hAnsi="Fazeta Text"/>
                <w:sz w:val="22"/>
                <w:szCs w:val="22"/>
              </w:rPr>
            </w:pPr>
            <w:r>
              <w:rPr>
                <w:rFonts w:ascii="Fazeta Text" w:hAnsi="Fazeta Text"/>
                <w:sz w:val="22"/>
                <w:szCs w:val="22"/>
              </w:rPr>
              <w:t xml:space="preserve">GREGORINI, B., GREGORINI, J., SRSTKA, J.: </w:t>
            </w:r>
            <w:r>
              <w:rPr>
                <w:rFonts w:ascii="Fazeta Text" w:hAnsi="Fazeta Text"/>
                <w:i/>
                <w:sz w:val="22"/>
                <w:szCs w:val="22"/>
              </w:rPr>
              <w:t>Základy divadelní činnosti</w:t>
            </w:r>
            <w:r>
              <w:rPr>
                <w:rFonts w:ascii="Fazeta Text" w:hAnsi="Fazeta Text"/>
                <w:sz w:val="22"/>
                <w:szCs w:val="22"/>
              </w:rPr>
              <w:t>. 1.vyd. Praha: Akademie múzických umění v</w:t>
            </w:r>
            <w:r>
              <w:rPr>
                <w:rFonts w:cs="Cambria" w:ascii="Cambria" w:hAnsi="Cambria"/>
                <w:sz w:val="22"/>
                <w:szCs w:val="22"/>
              </w:rPr>
              <w:t> </w:t>
            </w:r>
            <w:r>
              <w:rPr>
                <w:rFonts w:ascii="Fazeta Text" w:hAnsi="Fazeta Text"/>
                <w:sz w:val="22"/>
                <w:szCs w:val="22"/>
              </w:rPr>
              <w:t>Praze, divadeln</w:t>
            </w:r>
            <w:r>
              <w:rPr>
                <w:rFonts w:cs="Fazeta Text" w:ascii="Fazeta Text" w:hAnsi="Fazeta Text"/>
                <w:sz w:val="22"/>
                <w:szCs w:val="22"/>
              </w:rPr>
              <w:t>í</w:t>
            </w:r>
            <w:r>
              <w:rPr>
                <w:rFonts w:ascii="Fazeta Text" w:hAnsi="Fazeta Text"/>
                <w:sz w:val="22"/>
                <w:szCs w:val="22"/>
              </w:rPr>
              <w:t xml:space="preserve"> fakulta, katedra produkce, 2007. ISBN 978-80-7331-093-6.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cs="Cambria" w:ascii="Fazeta Text" w:hAnsi="Fazeta Text"/>
                <w:sz w:val="22"/>
                <w:szCs w:val="22"/>
              </w:rPr>
              <w:t>Mgr. art. Petra Kovalčíková, ArtD. /OZP/,</w:t>
            </w:r>
            <w:r>
              <w:rPr>
                <w:rFonts w:cs="Cambria" w:ascii="Cambria" w:hAnsi="Cambria"/>
              </w:rPr>
              <w:t xml:space="preserve"> </w:t>
            </w:r>
            <w:r>
              <w:rPr>
                <w:rFonts w:ascii="Fazeta Text" w:hAnsi="Fazeta Text"/>
                <w:sz w:val="22"/>
                <w:szCs w:val="22"/>
                <w:lang w:eastAsia="en-US"/>
              </w:rPr>
              <w:t xml:space="preserve">Mgr. art. Adriána Cieślaková, Ph.D., Mgr. art. Michal Ditte, Mgr. art. Miroslav Daubrava, ArtD., Mgr. art. Zuzana Budinská ArtD.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rPr/>
      </w:pPr>
      <w:r>
        <w:rPr/>
      </w:r>
    </w:p>
    <w:p>
      <w:pPr>
        <w:pStyle w:val="Normal"/>
        <w:spacing w:lineRule="auto" w:line="240" w:before="0" w:after="0"/>
        <w:jc w:val="end"/>
        <w:rPr>
          <w:rFonts w:ascii="Fazeta Text" w:hAnsi="Fazeta Text"/>
          <w:b/>
          <w:bCs/>
          <w:lang w:eastAsia="sk-SK"/>
        </w:rPr>
      </w:pPr>
      <w:r>
        <w:rPr>
          <w:rFonts w:ascii="Fazeta Text" w:hAnsi="Fazeta Text"/>
          <w:b/>
          <w:bCs/>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divadelnej produkcie II.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2.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praxi divadeln</w:t>
            </w:r>
            <w:r>
              <w:rPr>
                <w:rFonts w:cs="Fazeta Text" w:ascii="Fazeta Text" w:hAnsi="Fazeta Text"/>
                <w:iCs/>
              </w:rPr>
              <w:t>ý</w:t>
            </w:r>
            <w:r>
              <w:rPr>
                <w:rFonts w:ascii="Fazeta Text" w:hAnsi="Fazeta Text"/>
                <w:iCs/>
              </w:rPr>
              <w:t xml:space="preserve">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widowControl w:val="false"/>
              <w:spacing w:lineRule="auto" w:line="240" w:before="0" w:after="0"/>
              <w:jc w:val="both"/>
              <w:rPr>
                <w:rFonts w:ascii="Fazeta Text" w:hAnsi="Fazeta Text"/>
                <w:iCs/>
              </w:rPr>
            </w:pPr>
            <w:r>
              <w:rPr>
                <w:rFonts w:ascii="Fazeta Text" w:hAnsi="Fazeta Text"/>
                <w:iCs/>
              </w:rPr>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sa zameriava na organizačné a plánovacie aspekty produkcie, najmä na prípravu skúšobného procesu a koordináciu tvorivého tímu. Študent sa oboznamuje s ďalšími základnými pojmami súvisiacimi s</w:t>
            </w:r>
            <w:r>
              <w:rPr>
                <w:rFonts w:cs="Cambria" w:ascii="Cambria" w:hAnsi="Cambria"/>
              </w:rPr>
              <w:t> </w:t>
            </w:r>
            <w:r>
              <w:rPr>
                <w:rFonts w:ascii="Fazeta Text" w:hAnsi="Fazeta Text"/>
              </w:rPr>
              <w:t>divadelnou tvorbou, ako aj s</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cou jednotliv</w:t>
            </w:r>
            <w:r>
              <w:rPr>
                <w:rFonts w:cs="Fazeta Text" w:ascii="Fazeta Text" w:hAnsi="Fazeta Text"/>
              </w:rPr>
              <w:t>ý</w:t>
            </w:r>
            <w:r>
              <w:rPr>
                <w:rFonts w:ascii="Fazeta Text" w:hAnsi="Fazeta Text"/>
              </w:rPr>
              <w:t>ch divadeln</w:t>
            </w:r>
            <w:r>
              <w:rPr>
                <w:rFonts w:cs="Fazeta Text" w:ascii="Fazeta Text" w:hAnsi="Fazeta Text"/>
              </w:rPr>
              <w:t>ý</w:t>
            </w:r>
            <w:r>
              <w:rPr>
                <w:rFonts w:ascii="Fazeta Text" w:hAnsi="Fazeta Text"/>
              </w:rPr>
              <w:t>ch profesi</w:t>
            </w:r>
            <w:r>
              <w:rPr>
                <w:rFonts w:cs="Fazeta Text" w:ascii="Fazeta Text" w:hAnsi="Fazeta Text"/>
              </w:rPr>
              <w:t>í</w:t>
            </w:r>
            <w:r>
              <w:rPr>
                <w:rFonts w:ascii="Fazeta Text" w:hAnsi="Fazeta Text"/>
              </w:rPr>
              <w:t>. Ostáva nielen pozorovateľom, ale už sa aj aktívne zapája do divadelných projektov študentskej tvorby na FDU AU BB v</w:t>
            </w:r>
            <w:r>
              <w:rPr>
                <w:rFonts w:cs="Cambria" w:ascii="Cambria" w:hAnsi="Cambria"/>
              </w:rPr>
              <w:t> </w:t>
            </w:r>
            <w:r>
              <w:rPr>
                <w:rFonts w:ascii="Fazeta Text" w:hAnsi="Fazeta Text"/>
              </w:rPr>
              <w:t>kontexte produk</w:t>
            </w:r>
            <w:r>
              <w:rPr>
                <w:rFonts w:cs="Fazeta Text" w:ascii="Fazeta Text" w:hAnsi="Fazeta Text"/>
              </w:rPr>
              <w:t>č</w:t>
            </w:r>
            <w:r>
              <w:rPr>
                <w:rFonts w:ascii="Fazeta Text" w:hAnsi="Fazeta Text"/>
              </w:rPr>
              <w:t>nej, re</w:t>
            </w:r>
            <w:r>
              <w:rPr>
                <w:rFonts w:cs="Fazeta Text" w:ascii="Fazeta Text" w:hAnsi="Fazeta Text"/>
              </w:rPr>
              <w:t>ž</w:t>
            </w:r>
            <w:r>
              <w:rPr>
                <w:rFonts w:ascii="Fazeta Text" w:hAnsi="Fazeta Text"/>
              </w:rPr>
              <w:t>ijno-dramaturgickej, hereckej a</w:t>
            </w:r>
            <w:r>
              <w:rPr>
                <w:rFonts w:cs="Cambria" w:ascii="Cambria" w:hAnsi="Cambria"/>
              </w:rPr>
              <w:t> </w:t>
            </w:r>
            <w:r>
              <w:rPr>
                <w:rFonts w:ascii="Fazeta Text" w:hAnsi="Fazeta Text"/>
              </w:rPr>
              <w:t>sc</w:t>
            </w:r>
            <w:r>
              <w:rPr>
                <w:rFonts w:cs="Fazeta Text" w:ascii="Fazeta Text" w:hAnsi="Fazeta Text"/>
              </w:rPr>
              <w:t>é</w:t>
            </w:r>
            <w:r>
              <w:rPr>
                <w:rFonts w:ascii="Fazeta Text" w:hAnsi="Fazeta Text"/>
              </w:rPr>
              <w:t xml:space="preserve">nografickej divadelnej tvorby. Dostáva priame zadania od jednotlivých pedagógov. </w:t>
            </w:r>
          </w:p>
          <w:p>
            <w:pPr>
              <w:pStyle w:val="Normal"/>
              <w:spacing w:lineRule="auto" w:line="240" w:before="0" w:after="0"/>
              <w:rPr>
                <w:rFonts w:ascii="Fazeta Text" w:hAnsi="Fazeta Text"/>
                <w:b/>
                <w:bCs/>
              </w:rPr>
            </w:pPr>
            <w:r>
              <w:rPr>
                <w:rFonts w:ascii="Fazeta Text" w:hAnsi="Fazeta Text"/>
                <w:b/>
                <w:bCs/>
              </w:rPr>
              <w:t>Ciele</w:t>
            </w:r>
          </w:p>
          <w:p>
            <w:pPr>
              <w:pStyle w:val="Normal"/>
              <w:numPr>
                <w:ilvl w:val="0"/>
                <w:numId w:val="168"/>
              </w:numPr>
              <w:spacing w:lineRule="auto" w:line="240" w:before="0" w:after="0"/>
              <w:ind w:hanging="360" w:start="0"/>
              <w:rPr>
                <w:rFonts w:ascii="Fazeta Text" w:hAnsi="Fazeta Text"/>
              </w:rPr>
            </w:pPr>
            <w:r>
              <w:rPr>
                <w:rFonts w:ascii="Fazeta Text" w:hAnsi="Fazeta Text"/>
              </w:rPr>
              <w:t>rozvíjať schopnosť plánovania divadelného projektu,</w:t>
            </w:r>
          </w:p>
          <w:p>
            <w:pPr>
              <w:pStyle w:val="Normal"/>
              <w:numPr>
                <w:ilvl w:val="0"/>
                <w:numId w:val="168"/>
              </w:numPr>
              <w:spacing w:lineRule="auto" w:line="240" w:before="0" w:after="0"/>
              <w:ind w:hanging="360" w:start="0"/>
              <w:rPr>
                <w:rFonts w:ascii="Fazeta Text" w:hAnsi="Fazeta Text"/>
              </w:rPr>
            </w:pPr>
            <w:r>
              <w:rPr>
                <w:rFonts w:ascii="Fazeta Text" w:hAnsi="Fazeta Text"/>
              </w:rPr>
              <w:t>posilniť komunikačné zručnosti v produkčnom tíme.</w:t>
            </w:r>
          </w:p>
          <w:p>
            <w:pPr>
              <w:pStyle w:val="Normal"/>
              <w:spacing w:lineRule="auto" w:line="240" w:before="0" w:after="0"/>
              <w:rPr>
                <w:rFonts w:ascii="Fazeta Text" w:hAnsi="Fazeta Text"/>
              </w:rPr>
            </w:pPr>
            <w:r>
              <w:rPr>
                <w:rFonts w:ascii="Fazeta Text" w:hAnsi="Fazeta Text"/>
                <w:b/>
                <w:bCs/>
              </w:rPr>
              <w:t>Zručnosti:</w:t>
            </w:r>
          </w:p>
          <w:p>
            <w:pPr>
              <w:pStyle w:val="Normal"/>
              <w:numPr>
                <w:ilvl w:val="0"/>
                <w:numId w:val="169"/>
              </w:numPr>
              <w:spacing w:lineRule="auto" w:line="240" w:before="0" w:after="0"/>
              <w:ind w:hanging="360" w:start="0"/>
              <w:rPr>
                <w:rFonts w:ascii="Fazeta Text" w:hAnsi="Fazeta Text"/>
              </w:rPr>
            </w:pPr>
            <w:r>
              <w:rPr>
                <w:rFonts w:ascii="Fazeta Text" w:hAnsi="Fazeta Text"/>
              </w:rPr>
              <w:t>zostaví základný harmonogram skúšok,</w:t>
            </w:r>
          </w:p>
          <w:p>
            <w:pPr>
              <w:pStyle w:val="Normal"/>
              <w:numPr>
                <w:ilvl w:val="0"/>
                <w:numId w:val="169"/>
              </w:numPr>
              <w:spacing w:lineRule="auto" w:line="240" w:before="0" w:after="0"/>
              <w:ind w:hanging="360" w:start="0"/>
              <w:rPr>
                <w:rFonts w:ascii="Fazeta Text" w:hAnsi="Fazeta Text"/>
              </w:rPr>
            </w:pPr>
            <w:r>
              <w:rPr>
                <w:rFonts w:ascii="Fazeta Text" w:hAnsi="Fazeta Text"/>
              </w:rPr>
              <w:t>zabezpečí organizačné úlohy počas skúšobného procesu.</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70"/>
              </w:numPr>
              <w:spacing w:lineRule="auto" w:line="240" w:before="0" w:after="0"/>
              <w:ind w:hanging="360" w:start="0"/>
              <w:rPr>
                <w:rFonts w:ascii="Fazeta Text" w:hAnsi="Fazeta Text"/>
              </w:rPr>
            </w:pPr>
            <w:r>
              <w:rPr>
                <w:rFonts w:ascii="Fazeta Text" w:hAnsi="Fazeta Text"/>
              </w:rPr>
              <w:t>efektívne komunikuje v tíme,</w:t>
            </w:r>
          </w:p>
          <w:p>
            <w:pPr>
              <w:pStyle w:val="Normal"/>
              <w:numPr>
                <w:ilvl w:val="0"/>
                <w:numId w:val="170"/>
              </w:numPr>
              <w:spacing w:lineRule="auto" w:line="240" w:before="0" w:after="0"/>
              <w:ind w:hanging="360" w:start="0"/>
              <w:rPr>
                <w:rFonts w:ascii="Fazeta Text" w:hAnsi="Fazeta Text"/>
              </w:rPr>
            </w:pPr>
            <w:r>
              <w:rPr>
                <w:rFonts w:ascii="Fazeta Text" w:hAnsi="Fazeta Text"/>
              </w:rPr>
              <w:t>reaguje na základné organizačné problémy.</w:t>
            </w:r>
          </w:p>
          <w:p>
            <w:pPr>
              <w:pStyle w:val="Normal"/>
              <w:spacing w:lineRule="auto" w:line="240" w:before="0" w:after="0"/>
              <w:rPr>
                <w:rFonts w:ascii="Fazeta Text" w:hAnsi="Fazeta Text"/>
                <w:b/>
                <w:bCs/>
              </w:rPr>
            </w:pPr>
            <w:r>
              <w:rPr>
                <w:rFonts w:ascii="Fazeta Text" w:hAnsi="Fazeta Text"/>
                <w:b/>
                <w:bCs/>
              </w:rPr>
              <w:t xml:space="preserve">Výsledky: </w:t>
            </w:r>
          </w:p>
          <w:p>
            <w:pPr>
              <w:pStyle w:val="Normal"/>
              <w:spacing w:lineRule="auto" w:line="240" w:before="0" w:after="0"/>
              <w:rPr>
                <w:rFonts w:ascii="Fazeta Text" w:hAnsi="Fazeta Text"/>
                <w:b/>
                <w:bCs/>
              </w:rPr>
            </w:pPr>
            <w:r>
              <w:rPr>
                <w:rFonts w:ascii="Fazeta Text" w:hAnsi="Fazeta Text"/>
                <w:lang w:eastAsia="sk-SK"/>
              </w:rPr>
              <w:t>Produkčný plán monodrámy alebo inej malej javiskovej formy (informácie o</w:t>
            </w:r>
            <w:r>
              <w:rPr>
                <w:rFonts w:cs="Cambria" w:ascii="Cambria" w:hAnsi="Cambria"/>
                <w:lang w:eastAsia="sk-SK"/>
              </w:rPr>
              <w:t> </w:t>
            </w:r>
            <w:r>
              <w:rPr>
                <w:rFonts w:ascii="Fazeta Text" w:hAnsi="Fazeta Text"/>
                <w:lang w:eastAsia="sk-SK"/>
              </w:rPr>
              <w:t>inscen</w:t>
            </w:r>
            <w:r>
              <w:rPr>
                <w:rFonts w:cs="Fazeta Text" w:ascii="Fazeta Text" w:hAnsi="Fazeta Text"/>
                <w:lang w:eastAsia="sk-SK"/>
              </w:rPr>
              <w:t>á</w:t>
            </w:r>
            <w:r>
              <w:rPr>
                <w:rFonts w:ascii="Fazeta Text" w:hAnsi="Fazeta Text"/>
                <w:lang w:eastAsia="sk-SK"/>
              </w:rPr>
              <w:t xml:space="preserve">cii, </w:t>
            </w:r>
            <w:r>
              <w:rPr>
                <w:rFonts w:cs="Fazeta Text" w:ascii="Fazeta Text" w:hAnsi="Fazeta Text"/>
                <w:lang w:eastAsia="sk-SK"/>
              </w:rPr>
              <w:t>č</w:t>
            </w:r>
            <w:r>
              <w:rPr>
                <w:rFonts w:ascii="Fazeta Text" w:hAnsi="Fazeta Text"/>
                <w:lang w:eastAsia="sk-SK"/>
              </w:rPr>
              <w:t>asov</w:t>
            </w:r>
            <w:r>
              <w:rPr>
                <w:rFonts w:cs="Fazeta Text" w:ascii="Fazeta Text" w:hAnsi="Fazeta Text"/>
                <w:lang w:eastAsia="sk-SK"/>
              </w:rPr>
              <w:t>ý</w:t>
            </w:r>
            <w:r>
              <w:rPr>
                <w:rFonts w:ascii="Fazeta Text" w:hAnsi="Fazeta Text"/>
                <w:lang w:eastAsia="sk-SK"/>
              </w:rPr>
              <w:t xml:space="preserve"> harmonogram, r</w:t>
            </w:r>
            <w:r>
              <w:rPr>
                <w:rFonts w:cs="Fazeta Text" w:ascii="Fazeta Text" w:hAnsi="Fazeta Text"/>
                <w:lang w:eastAsia="sk-SK"/>
              </w:rPr>
              <w:t>á</w:t>
            </w:r>
            <w:r>
              <w:rPr>
                <w:rFonts w:ascii="Fazeta Text" w:hAnsi="Fazeta Text"/>
                <w:lang w:eastAsia="sk-SK"/>
              </w:rPr>
              <w:t>mcov</w:t>
            </w:r>
            <w:r>
              <w:rPr>
                <w:rFonts w:cs="Fazeta Text" w:ascii="Fazeta Text" w:hAnsi="Fazeta Text"/>
                <w:lang w:eastAsia="sk-SK"/>
              </w:rPr>
              <w:t>ý</w:t>
            </w:r>
            <w:r>
              <w:rPr>
                <w:rFonts w:ascii="Fazeta Text" w:hAnsi="Fazeta Text"/>
                <w:lang w:eastAsia="sk-SK"/>
              </w:rPr>
              <w:t xml:space="preserve"> rozpo</w:t>
            </w:r>
            <w:r>
              <w:rPr>
                <w:rFonts w:cs="Fazeta Text" w:ascii="Fazeta Text" w:hAnsi="Fazeta Text"/>
                <w:lang w:eastAsia="sk-SK"/>
              </w:rPr>
              <w:t>č</w:t>
            </w:r>
            <w:r>
              <w:rPr>
                <w:rFonts w:ascii="Fazeta Text" w:hAnsi="Fazeta Text"/>
                <w:lang w:eastAsia="sk-SK"/>
              </w:rPr>
              <w:t>et, person</w:t>
            </w:r>
            <w:r>
              <w:rPr>
                <w:rFonts w:cs="Fazeta Text" w:ascii="Fazeta Text" w:hAnsi="Fazeta Text"/>
                <w:lang w:eastAsia="sk-SK"/>
              </w:rPr>
              <w:t>á</w:t>
            </w:r>
            <w:r>
              <w:rPr>
                <w:rFonts w:ascii="Fazeta Text" w:hAnsi="Fazeta Text"/>
                <w:lang w:eastAsia="sk-SK"/>
              </w:rPr>
              <w:t>lne zabezpe</w:t>
            </w:r>
            <w:r>
              <w:rPr>
                <w:rFonts w:cs="Fazeta Text" w:ascii="Fazeta Text" w:hAnsi="Fazeta Text"/>
                <w:lang w:eastAsia="sk-SK"/>
              </w:rPr>
              <w:t>č</w:t>
            </w:r>
            <w:r>
              <w:rPr>
                <w:rFonts w:ascii="Fazeta Text" w:hAnsi="Fazeta Text"/>
                <w:lang w:eastAsia="sk-SK"/>
              </w:rPr>
              <w:t>enie, technick</w:t>
            </w:r>
            <w:r>
              <w:rPr>
                <w:rFonts w:cs="Fazeta Text" w:ascii="Fazeta Text" w:hAnsi="Fazeta Text"/>
                <w:lang w:eastAsia="sk-SK"/>
              </w:rPr>
              <w:t>é</w:t>
            </w:r>
            <w:r>
              <w:rPr>
                <w:rFonts w:ascii="Fazeta Text" w:hAnsi="Fazeta Text"/>
                <w:lang w:eastAsia="sk-SK"/>
              </w:rPr>
              <w:t xml:space="preserve"> parametre, propag</w:t>
            </w:r>
            <w:r>
              <w:rPr>
                <w:rFonts w:cs="Fazeta Text" w:ascii="Fazeta Text" w:hAnsi="Fazeta Text"/>
                <w:lang w:eastAsia="sk-SK"/>
              </w:rPr>
              <w:t>á</w:t>
            </w:r>
            <w:r>
              <w:rPr>
                <w:rFonts w:ascii="Fazeta Text" w:hAnsi="Fazeta Text"/>
                <w:lang w:eastAsia="sk-SK"/>
              </w:rPr>
              <w:t xml:space="preserve">cia).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lang w:eastAsia="sk-SK"/>
              </w:rPr>
            </w:pPr>
            <w:r>
              <w:rPr>
                <w:rFonts w:ascii="Fazeta Text" w:hAnsi="Fazeta Text"/>
                <w:b/>
                <w:bCs/>
                <w:lang w:eastAsia="sk-SK"/>
              </w:rPr>
              <w:t>Obsah</w:t>
            </w:r>
          </w:p>
          <w:p>
            <w:pPr>
              <w:pStyle w:val="Normal"/>
              <w:numPr>
                <w:ilvl w:val="0"/>
                <w:numId w:val="171"/>
              </w:numPr>
              <w:spacing w:lineRule="auto" w:line="240" w:before="0" w:after="0"/>
              <w:ind w:hanging="360" w:start="0"/>
              <w:rPr>
                <w:rFonts w:ascii="Fazeta Text" w:hAnsi="Fazeta Text"/>
                <w:lang w:eastAsia="sk-SK"/>
              </w:rPr>
            </w:pPr>
            <w:r>
              <w:rPr>
                <w:rFonts w:ascii="Fazeta Text" w:hAnsi="Fazeta Text"/>
                <w:lang w:eastAsia="sk-SK"/>
              </w:rPr>
              <w:t>plánovanie skúšobného procesu</w:t>
            </w:r>
          </w:p>
          <w:p>
            <w:pPr>
              <w:pStyle w:val="Normal"/>
              <w:numPr>
                <w:ilvl w:val="0"/>
                <w:numId w:val="171"/>
              </w:numPr>
              <w:spacing w:lineRule="auto" w:line="240" w:before="0" w:after="0"/>
              <w:ind w:hanging="360" w:start="0"/>
              <w:rPr>
                <w:rFonts w:ascii="Fazeta Text" w:hAnsi="Fazeta Text"/>
                <w:lang w:eastAsia="sk-SK"/>
              </w:rPr>
            </w:pPr>
            <w:r>
              <w:rPr>
                <w:rFonts w:ascii="Fazeta Text" w:hAnsi="Fazeta Text"/>
                <w:lang w:eastAsia="sk-SK"/>
              </w:rPr>
              <w:t>spolupráca s režisérom a</w:t>
            </w:r>
            <w:r>
              <w:rPr>
                <w:rFonts w:cs="Cambria" w:ascii="Cambria" w:hAnsi="Cambria"/>
                <w:lang w:eastAsia="sk-SK"/>
              </w:rPr>
              <w:t> </w:t>
            </w:r>
            <w:r>
              <w:rPr>
                <w:rFonts w:ascii="Fazeta Text" w:hAnsi="Fazeta Text"/>
                <w:lang w:eastAsia="sk-SK"/>
              </w:rPr>
              <w:t>dramaturgom a</w:t>
            </w:r>
            <w:r>
              <w:rPr>
                <w:rFonts w:cs="Cambria" w:ascii="Cambria" w:hAnsi="Cambria"/>
                <w:lang w:eastAsia="sk-SK"/>
              </w:rPr>
              <w:t> </w:t>
            </w:r>
            <w:r>
              <w:rPr>
                <w:rFonts w:cs="Fazeta Text" w:ascii="Fazeta Text" w:hAnsi="Fazeta Text"/>
                <w:lang w:eastAsia="sk-SK"/>
              </w:rPr>
              <w:t>ď</w:t>
            </w:r>
            <w:r>
              <w:rPr>
                <w:rFonts w:ascii="Fazeta Text" w:hAnsi="Fazeta Text"/>
                <w:lang w:eastAsia="sk-SK"/>
              </w:rPr>
              <w:t>al</w:t>
            </w:r>
            <w:r>
              <w:rPr>
                <w:rFonts w:cs="Fazeta Text" w:ascii="Fazeta Text" w:hAnsi="Fazeta Text"/>
                <w:lang w:eastAsia="sk-SK"/>
              </w:rPr>
              <w:t>ší</w:t>
            </w:r>
            <w:r>
              <w:rPr>
                <w:rFonts w:ascii="Fazeta Text" w:hAnsi="Fazeta Text"/>
                <w:lang w:eastAsia="sk-SK"/>
              </w:rPr>
              <w:t xml:space="preserve">mi </w:t>
            </w:r>
            <w:r>
              <w:rPr>
                <w:rFonts w:cs="Fazeta Text" w:ascii="Fazeta Text" w:hAnsi="Fazeta Text"/>
                <w:lang w:eastAsia="sk-SK"/>
              </w:rPr>
              <w:t>č</w:t>
            </w:r>
            <w:r>
              <w:rPr>
                <w:rFonts w:ascii="Fazeta Text" w:hAnsi="Fazeta Text"/>
                <w:lang w:eastAsia="sk-SK"/>
              </w:rPr>
              <w:t>lenmi inscena</w:t>
            </w:r>
            <w:r>
              <w:rPr>
                <w:rFonts w:cs="Fazeta Text" w:ascii="Fazeta Text" w:hAnsi="Fazeta Text"/>
                <w:lang w:eastAsia="sk-SK"/>
              </w:rPr>
              <w:t>č</w:t>
            </w:r>
            <w:r>
              <w:rPr>
                <w:rFonts w:ascii="Fazeta Text" w:hAnsi="Fazeta Text"/>
                <w:lang w:eastAsia="sk-SK"/>
              </w:rPr>
              <w:t>n</w:t>
            </w:r>
            <w:r>
              <w:rPr>
                <w:rFonts w:cs="Fazeta Text" w:ascii="Fazeta Text" w:hAnsi="Fazeta Text"/>
                <w:lang w:eastAsia="sk-SK"/>
              </w:rPr>
              <w:t>é</w:t>
            </w:r>
            <w:r>
              <w:rPr>
                <w:rFonts w:ascii="Fazeta Text" w:hAnsi="Fazeta Text"/>
                <w:lang w:eastAsia="sk-SK"/>
              </w:rPr>
              <w:t>ho a</w:t>
            </w:r>
            <w:r>
              <w:rPr>
                <w:rFonts w:cs="Cambria" w:ascii="Cambria" w:hAnsi="Cambria"/>
                <w:lang w:eastAsia="sk-SK"/>
              </w:rPr>
              <w:t> </w:t>
            </w:r>
            <w:r>
              <w:rPr>
                <w:rFonts w:ascii="Fazeta Text" w:hAnsi="Fazeta Text"/>
                <w:lang w:eastAsia="sk-SK"/>
              </w:rPr>
              <w:t>realiza</w:t>
            </w:r>
            <w:r>
              <w:rPr>
                <w:rFonts w:cs="Fazeta Text" w:ascii="Fazeta Text" w:hAnsi="Fazeta Text"/>
                <w:lang w:eastAsia="sk-SK"/>
              </w:rPr>
              <w:t>č</w:t>
            </w:r>
            <w:r>
              <w:rPr>
                <w:rFonts w:ascii="Fazeta Text" w:hAnsi="Fazeta Text"/>
                <w:lang w:eastAsia="sk-SK"/>
              </w:rPr>
              <w:t>n</w:t>
            </w:r>
            <w:r>
              <w:rPr>
                <w:rFonts w:cs="Fazeta Text" w:ascii="Fazeta Text" w:hAnsi="Fazeta Text"/>
                <w:lang w:eastAsia="sk-SK"/>
              </w:rPr>
              <w:t>é</w:t>
            </w:r>
            <w:r>
              <w:rPr>
                <w:rFonts w:ascii="Fazeta Text" w:hAnsi="Fazeta Text"/>
                <w:lang w:eastAsia="sk-SK"/>
              </w:rPr>
              <w:t>ho t</w:t>
            </w:r>
            <w:r>
              <w:rPr>
                <w:rFonts w:cs="Fazeta Text" w:ascii="Fazeta Text" w:hAnsi="Fazeta Text"/>
                <w:lang w:eastAsia="sk-SK"/>
              </w:rPr>
              <w:t>í</w:t>
            </w:r>
            <w:r>
              <w:rPr>
                <w:rFonts w:ascii="Fazeta Text" w:hAnsi="Fazeta Text"/>
                <w:lang w:eastAsia="sk-SK"/>
              </w:rPr>
              <w:t>mu</w:t>
            </w:r>
          </w:p>
          <w:p>
            <w:pPr>
              <w:pStyle w:val="Normal"/>
              <w:numPr>
                <w:ilvl w:val="0"/>
                <w:numId w:val="171"/>
              </w:numPr>
              <w:spacing w:lineRule="auto" w:line="240" w:before="0" w:after="0"/>
              <w:ind w:hanging="360" w:start="0"/>
              <w:rPr>
                <w:rFonts w:ascii="Fazeta Text" w:hAnsi="Fazeta Text"/>
                <w:lang w:eastAsia="sk-SK"/>
              </w:rPr>
            </w:pPr>
            <w:r>
              <w:rPr>
                <w:rFonts w:ascii="Fazeta Text" w:hAnsi="Fazeta Text"/>
                <w:lang w:eastAsia="sk-SK"/>
              </w:rPr>
              <w:t>organizačné zabezpečenie skúšok</w:t>
            </w:r>
          </w:p>
          <w:p>
            <w:pPr>
              <w:pStyle w:val="Normal"/>
              <w:spacing w:lineRule="auto" w:line="240" w:before="0" w:after="0"/>
              <w:rPr>
                <w:rFonts w:ascii="Fazeta Text" w:hAnsi="Fazeta Text"/>
                <w:b/>
                <w:bCs/>
              </w:rPr>
            </w:pPr>
            <w:r>
              <w:rPr>
                <w:rFonts w:ascii="Fazeta Text" w:hAnsi="Fazeta Text"/>
                <w:b/>
                <w:bCs/>
              </w:rPr>
              <w:t>Metódy výučby</w:t>
            </w:r>
          </w:p>
          <w:p>
            <w:pPr>
              <w:pStyle w:val="Normal"/>
              <w:spacing w:lineRule="auto" w:line="240" w:before="0" w:after="0"/>
              <w:rPr>
                <w:rFonts w:ascii="Fazeta Text" w:hAnsi="Fazeta Text"/>
              </w:rPr>
            </w:pPr>
            <w:r>
              <w:rPr>
                <w:rFonts w:ascii="Fazeta Text" w:hAnsi="Fazeta Text"/>
              </w:rPr>
              <w:t>ateliérová práca, diskusia, tímoá práca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Textpoznmkypodiarou2"/>
              <w:suppressAutoHyphens w:val="false"/>
              <w:rPr>
                <w:rFonts w:ascii="Fazeta Text" w:hAnsi="Fazeta Text"/>
                <w:sz w:val="22"/>
                <w:szCs w:val="22"/>
              </w:rPr>
            </w:pPr>
            <w:r>
              <w:rPr>
                <w:rFonts w:ascii="Fazeta Text" w:hAnsi="Fazeta Text"/>
                <w:sz w:val="22"/>
                <w:szCs w:val="22"/>
              </w:rPr>
              <w:t>SRSTKA A</w:t>
            </w:r>
            <w:r>
              <w:rPr>
                <w:rFonts w:cs="Cambria" w:ascii="Cambria" w:hAnsi="Cambria"/>
                <w:sz w:val="22"/>
                <w:szCs w:val="22"/>
              </w:rPr>
              <w:t> </w:t>
            </w:r>
            <w:r>
              <w:rPr>
                <w:rFonts w:ascii="Fazeta Text" w:hAnsi="Fazeta Text"/>
                <w:sz w:val="22"/>
                <w:szCs w:val="22"/>
              </w:rPr>
              <w:t xml:space="preserve">KOL., </w:t>
            </w:r>
            <w:r>
              <w:rPr>
                <w:rFonts w:ascii="Fazeta Text" w:hAnsi="Fazeta Text"/>
                <w:i/>
                <w:iCs/>
                <w:sz w:val="22"/>
                <w:szCs w:val="22"/>
              </w:rPr>
              <w:t>Základy divadelní produkce</w:t>
            </w:r>
            <w:r>
              <w:rPr>
                <w:rFonts w:ascii="Fazeta Text" w:hAnsi="Fazeta Text"/>
                <w:sz w:val="22"/>
                <w:szCs w:val="22"/>
              </w:rPr>
              <w:t>. 1. vyd. Praha: Akademie múzických umění, 2025. 340 s. ISBN 978-80-7331-704-1</w:t>
            </w:r>
          </w:p>
          <w:p>
            <w:pPr>
              <w:pStyle w:val="Textpoznmkypodiarou2"/>
              <w:suppressAutoHyphens w:val="false"/>
              <w:rPr>
                <w:rFonts w:ascii="Fazeta Text" w:hAnsi="Fazeta Text"/>
                <w:sz w:val="22"/>
                <w:szCs w:val="22"/>
              </w:rPr>
            </w:pPr>
            <w:r>
              <w:rPr>
                <w:rFonts w:ascii="Fazeta Text" w:hAnsi="Fazeta Text"/>
                <w:sz w:val="22"/>
                <w:szCs w:val="22"/>
              </w:rPr>
              <w:t xml:space="preserve">GREGORINI, B., GREGORINI, J., SRSTKA, J.: </w:t>
            </w:r>
            <w:r>
              <w:rPr>
                <w:rFonts w:ascii="Fazeta Text" w:hAnsi="Fazeta Text"/>
                <w:i/>
                <w:sz w:val="22"/>
                <w:szCs w:val="22"/>
              </w:rPr>
              <w:t>Základy divadelní činnosti</w:t>
            </w:r>
            <w:r>
              <w:rPr>
                <w:rFonts w:ascii="Fazeta Text" w:hAnsi="Fazeta Text"/>
                <w:sz w:val="22"/>
                <w:szCs w:val="22"/>
              </w:rPr>
              <w:t>. 1.vyd. Praha: Akademie múzických umění v</w:t>
            </w:r>
            <w:r>
              <w:rPr>
                <w:rFonts w:cs="Cambria" w:ascii="Cambria" w:hAnsi="Cambria"/>
                <w:sz w:val="22"/>
                <w:szCs w:val="22"/>
              </w:rPr>
              <w:t> </w:t>
            </w:r>
            <w:r>
              <w:rPr>
                <w:rFonts w:ascii="Fazeta Text" w:hAnsi="Fazeta Text"/>
                <w:sz w:val="22"/>
                <w:szCs w:val="22"/>
              </w:rPr>
              <w:t>Praze, divadeln</w:t>
            </w:r>
            <w:r>
              <w:rPr>
                <w:rFonts w:cs="Fazeta Text" w:ascii="Fazeta Text" w:hAnsi="Fazeta Text"/>
                <w:sz w:val="22"/>
                <w:szCs w:val="22"/>
              </w:rPr>
              <w:t>í</w:t>
            </w:r>
            <w:r>
              <w:rPr>
                <w:rFonts w:ascii="Fazeta Text" w:hAnsi="Fazeta Text"/>
                <w:sz w:val="22"/>
                <w:szCs w:val="22"/>
              </w:rPr>
              <w:t xml:space="preserve"> fakulta, katedra produkce, 2007. ISBN 978-80-7331-093-6.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cs="Cambria" w:ascii="Fazeta Text" w:hAnsi="Fazeta Text"/>
                <w:sz w:val="22"/>
                <w:szCs w:val="22"/>
              </w:rPr>
              <w:t>Mgr. art. Petra Kovalčíková, ArtD. /OZP/,</w:t>
            </w:r>
            <w:r>
              <w:rPr>
                <w:rFonts w:cs="Cambria" w:ascii="Cambria" w:hAnsi="Cambria"/>
              </w:rPr>
              <w:t xml:space="preserve"> </w:t>
            </w:r>
            <w:r>
              <w:rPr>
                <w:rFonts w:ascii="Fazeta Text" w:hAnsi="Fazeta Text"/>
                <w:sz w:val="22"/>
                <w:szCs w:val="22"/>
                <w:lang w:eastAsia="en-US"/>
              </w:rPr>
              <w:t xml:space="preserve">Mgr. art. Adriána Cieślaková, Ph.D., Mgr. art. Michal Ditte, Mgr. art. Miroslav Daubrava, ArtD., Mgr. art. Zuzana Budinská ArtD.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rHeight w:val="5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lineRule="auto" w:line="240" w:before="0" w:after="0"/>
        <w:jc w:val="end"/>
        <w:rPr>
          <w:rFonts w:ascii="Fazeta Text" w:hAnsi="Fazeta Text"/>
          <w:b/>
          <w:bCs/>
          <w:lang w:eastAsia="sk-SK"/>
        </w:rPr>
      </w:pPr>
      <w:r>
        <w:rPr>
          <w:rFonts w:ascii="Fazeta Text" w:hAnsi="Fazeta Text"/>
          <w:b/>
          <w:bCs/>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divadelnej produkcie III.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3.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praxi divadeln</w:t>
            </w:r>
            <w:r>
              <w:rPr>
                <w:rFonts w:cs="Fazeta Text" w:ascii="Fazeta Text" w:hAnsi="Fazeta Text"/>
                <w:iCs/>
              </w:rPr>
              <w:t>ý</w:t>
            </w:r>
            <w:r>
              <w:rPr>
                <w:rFonts w:ascii="Fazeta Text" w:hAnsi="Fazeta Text"/>
                <w:iCs/>
              </w:rPr>
              <w:t xml:space="preserve">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je zameraný na samostatnú produkčnú prácu študenta v rámci študentského divadelného projektu a</w:t>
            </w:r>
            <w:r>
              <w:rPr>
                <w:rFonts w:cs="Cambria" w:ascii="Cambria" w:hAnsi="Cambria"/>
              </w:rPr>
              <w:t> </w:t>
            </w:r>
            <w:r>
              <w:rPr>
                <w:rFonts w:ascii="Fazeta Text" w:hAnsi="Fazeta Text"/>
              </w:rPr>
              <w:t>jeho z</w:t>
            </w:r>
            <w:r>
              <w:rPr>
                <w:rFonts w:cs="Fazeta Text" w:ascii="Fazeta Text" w:hAnsi="Fazeta Text"/>
              </w:rPr>
              <w:t>á</w:t>
            </w:r>
            <w:r>
              <w:rPr>
                <w:rFonts w:ascii="Fazeta Text" w:hAnsi="Fazeta Text"/>
              </w:rPr>
              <w:t>stoja na Medzin</w:t>
            </w:r>
            <w:r>
              <w:rPr>
                <w:rFonts w:cs="Fazeta Text" w:ascii="Fazeta Text" w:hAnsi="Fazeta Text"/>
              </w:rPr>
              <w:t>á</w:t>
            </w:r>
            <w:r>
              <w:rPr>
                <w:rFonts w:ascii="Fazeta Text" w:hAnsi="Fazeta Text"/>
              </w:rPr>
              <w:t>rodnom festivale vysok</w:t>
            </w:r>
            <w:r>
              <w:rPr>
                <w:rFonts w:cs="Fazeta Text" w:ascii="Fazeta Text" w:hAnsi="Fazeta Text"/>
              </w:rPr>
              <w:t>ý</w:t>
            </w:r>
            <w:r>
              <w:rPr>
                <w:rFonts w:ascii="Fazeta Text" w:hAnsi="Fazeta Text"/>
              </w:rPr>
              <w:t>ch umeleck</w:t>
            </w:r>
            <w:r>
              <w:rPr>
                <w:rFonts w:cs="Fazeta Text" w:ascii="Fazeta Text" w:hAnsi="Fazeta Text"/>
              </w:rPr>
              <w:t>ý</w:t>
            </w:r>
            <w:r>
              <w:rPr>
                <w:rFonts w:ascii="Fazeta Text" w:hAnsi="Fazeta Text"/>
              </w:rPr>
              <w:t xml:space="preserve">ch </w:t>
            </w:r>
            <w:r>
              <w:rPr>
                <w:rFonts w:cs="Fazeta Text" w:ascii="Fazeta Text" w:hAnsi="Fazeta Text"/>
              </w:rPr>
              <w:t>š</w:t>
            </w:r>
            <w:r>
              <w:rPr>
                <w:rFonts w:ascii="Fazeta Text" w:hAnsi="Fazeta Text"/>
              </w:rPr>
              <w:t>k</w:t>
            </w:r>
            <w:r>
              <w:rPr>
                <w:rFonts w:cs="Fazeta Text" w:ascii="Fazeta Text" w:hAnsi="Fazeta Text"/>
              </w:rPr>
              <w:t>ô</w:t>
            </w:r>
            <w:r>
              <w:rPr>
                <w:rFonts w:ascii="Fazeta Text" w:hAnsi="Fazeta Text"/>
              </w:rPr>
              <w:t>l Art</w:t>
            </w:r>
            <w:r>
              <w:rPr>
                <w:rFonts w:cs="Fazeta Text" w:ascii="Fazeta Text" w:hAnsi="Fazeta Text"/>
              </w:rPr>
              <w:t>ó</w:t>
            </w:r>
            <w:r>
              <w:rPr>
                <w:rFonts w:ascii="Fazeta Text" w:hAnsi="Fazeta Text"/>
              </w:rPr>
              <w:t xml:space="preserve">rium. </w:t>
            </w:r>
          </w:p>
          <w:p>
            <w:pPr>
              <w:pStyle w:val="Normal"/>
              <w:spacing w:lineRule="auto" w:line="240" w:before="0" w:after="0"/>
              <w:rPr>
                <w:rFonts w:ascii="Fazeta Text" w:hAnsi="Fazeta Text"/>
                <w:b/>
                <w:bCs/>
              </w:rPr>
            </w:pPr>
            <w:r>
              <w:rPr>
                <w:rFonts w:ascii="Fazeta Text" w:hAnsi="Fazeta Text"/>
                <w:b/>
                <w:bCs/>
              </w:rPr>
              <w:t>Ciele</w:t>
            </w:r>
          </w:p>
          <w:p>
            <w:pPr>
              <w:pStyle w:val="Normal"/>
              <w:numPr>
                <w:ilvl w:val="0"/>
                <w:numId w:val="172"/>
              </w:numPr>
              <w:spacing w:lineRule="auto" w:line="240" w:before="0" w:after="0"/>
              <w:ind w:hanging="360" w:start="0"/>
              <w:rPr>
                <w:rFonts w:ascii="Fazeta Text" w:hAnsi="Fazeta Text"/>
              </w:rPr>
            </w:pPr>
            <w:r>
              <w:rPr>
                <w:rFonts w:ascii="Fazeta Text" w:hAnsi="Fazeta Text"/>
              </w:rPr>
              <w:t>overiť schopnosť študenta samostatne zvládnuť produkčnú úlohu,</w:t>
            </w:r>
          </w:p>
          <w:p>
            <w:pPr>
              <w:pStyle w:val="Normal"/>
              <w:numPr>
                <w:ilvl w:val="0"/>
                <w:numId w:val="172"/>
              </w:numPr>
              <w:spacing w:lineRule="auto" w:line="240" w:before="0" w:after="0"/>
              <w:ind w:hanging="360" w:start="0"/>
              <w:rPr>
                <w:rFonts w:ascii="Fazeta Text" w:hAnsi="Fazeta Text"/>
              </w:rPr>
            </w:pPr>
            <w:r>
              <w:rPr>
                <w:rFonts w:ascii="Fazeta Text" w:hAnsi="Fazeta Text"/>
              </w:rPr>
              <w:t>viesť študenta k reflexii vlastnej praxe.</w:t>
            </w:r>
          </w:p>
          <w:p>
            <w:pPr>
              <w:pStyle w:val="Normal"/>
              <w:spacing w:lineRule="auto" w:line="240" w:before="0" w:after="0"/>
              <w:rPr>
                <w:rFonts w:ascii="Fazeta Text" w:hAnsi="Fazeta Text"/>
              </w:rPr>
            </w:pPr>
            <w:r>
              <w:rPr>
                <w:rFonts w:ascii="Fazeta Text" w:hAnsi="Fazeta Text"/>
                <w:b/>
                <w:bCs/>
              </w:rPr>
              <w:t>Vedomosti:</w:t>
            </w:r>
          </w:p>
          <w:p>
            <w:pPr>
              <w:pStyle w:val="Normal"/>
              <w:numPr>
                <w:ilvl w:val="0"/>
                <w:numId w:val="173"/>
              </w:numPr>
              <w:spacing w:lineRule="auto" w:line="240" w:before="0" w:after="0"/>
              <w:ind w:hanging="360" w:start="0"/>
              <w:rPr>
                <w:rFonts w:ascii="Fazeta Text" w:hAnsi="Fazeta Text"/>
              </w:rPr>
            </w:pPr>
            <w:r>
              <w:rPr>
                <w:rFonts w:ascii="Fazeta Text" w:hAnsi="Fazeta Text"/>
              </w:rPr>
              <w:t xml:space="preserve">sumarizuje produkčný proces medzinárodného festivalového projektu. </w:t>
            </w:r>
          </w:p>
          <w:p>
            <w:pPr>
              <w:pStyle w:val="Normal"/>
              <w:spacing w:lineRule="auto" w:line="240" w:before="0" w:after="0"/>
              <w:rPr>
                <w:rFonts w:ascii="Fazeta Text" w:hAnsi="Fazeta Text"/>
              </w:rPr>
            </w:pPr>
            <w:r>
              <w:rPr>
                <w:rFonts w:ascii="Fazeta Text" w:hAnsi="Fazeta Text"/>
                <w:b/>
                <w:bCs/>
              </w:rPr>
              <w:t>Zručnosti:</w:t>
            </w:r>
          </w:p>
          <w:p>
            <w:pPr>
              <w:pStyle w:val="Normal"/>
              <w:numPr>
                <w:ilvl w:val="0"/>
                <w:numId w:val="174"/>
              </w:numPr>
              <w:spacing w:lineRule="auto" w:line="240" w:before="0" w:after="0"/>
              <w:ind w:hanging="360" w:start="0"/>
              <w:rPr>
                <w:rFonts w:ascii="Fazeta Text" w:hAnsi="Fazeta Text"/>
              </w:rPr>
            </w:pPr>
            <w:r>
              <w:rPr>
                <w:rFonts w:ascii="Fazeta Text" w:hAnsi="Fazeta Text"/>
              </w:rPr>
              <w:t>zabezpečí produkčnú realizáciu projektu v</w:t>
            </w:r>
            <w:r>
              <w:rPr>
                <w:rFonts w:cs="Cambria" w:ascii="Cambria" w:hAnsi="Cambria"/>
              </w:rPr>
              <w:t> </w:t>
            </w:r>
            <w:r>
              <w:rPr>
                <w:rFonts w:ascii="Fazeta Text" w:hAnsi="Fazeta Text"/>
              </w:rPr>
              <w:t>t</w:t>
            </w:r>
            <w:r>
              <w:rPr>
                <w:rFonts w:cs="Fazeta Text" w:ascii="Fazeta Text" w:hAnsi="Fazeta Text"/>
              </w:rPr>
              <w:t>í</w:t>
            </w:r>
            <w:r>
              <w:rPr>
                <w:rFonts w:ascii="Fazeta Text" w:hAnsi="Fazeta Text"/>
              </w:rPr>
              <w:t>movej spolupr</w:t>
            </w:r>
            <w:r>
              <w:rPr>
                <w:rFonts w:cs="Fazeta Text" w:ascii="Fazeta Text" w:hAnsi="Fazeta Text"/>
              </w:rPr>
              <w:t>á</w:t>
            </w:r>
            <w:r>
              <w:rPr>
                <w:rFonts w:ascii="Fazeta Text" w:hAnsi="Fazeta Text"/>
              </w:rPr>
              <w:t>ci,</w:t>
            </w:r>
          </w:p>
          <w:p>
            <w:pPr>
              <w:pStyle w:val="Normal"/>
              <w:numPr>
                <w:ilvl w:val="0"/>
                <w:numId w:val="174"/>
              </w:numPr>
              <w:spacing w:lineRule="auto" w:line="240" w:before="0" w:after="0"/>
              <w:ind w:hanging="360" w:start="0"/>
              <w:rPr>
                <w:rFonts w:ascii="Fazeta Text" w:hAnsi="Fazeta Text"/>
              </w:rPr>
            </w:pPr>
            <w:r>
              <w:rPr>
                <w:rFonts w:ascii="Fazeta Text" w:hAnsi="Fazeta Text"/>
              </w:rPr>
              <w:t>spracuje produkčnú dokumentáciu.</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75"/>
              </w:numPr>
              <w:spacing w:lineRule="auto" w:line="240" w:before="0" w:after="0"/>
              <w:ind w:hanging="360" w:start="0"/>
              <w:rPr>
                <w:rFonts w:ascii="Fazeta Text" w:hAnsi="Fazeta Text"/>
              </w:rPr>
            </w:pPr>
            <w:r>
              <w:rPr>
                <w:rFonts w:ascii="Fazeta Text" w:hAnsi="Fazeta Text"/>
              </w:rPr>
              <w:t>preberá zodpovednosť za svoje úlohy pri realizácii profilového umeleckého projektu,</w:t>
            </w:r>
          </w:p>
          <w:p>
            <w:pPr>
              <w:pStyle w:val="Normal"/>
              <w:numPr>
                <w:ilvl w:val="0"/>
                <w:numId w:val="175"/>
              </w:numPr>
              <w:spacing w:lineRule="auto" w:line="240" w:before="0" w:after="0"/>
              <w:ind w:hanging="360" w:start="0"/>
              <w:rPr>
                <w:rFonts w:ascii="Fazeta Text" w:hAnsi="Fazeta Text"/>
              </w:rPr>
            </w:pPr>
            <w:r>
              <w:rPr>
                <w:rFonts w:ascii="Fazeta Text" w:hAnsi="Fazeta Text"/>
              </w:rPr>
              <w:t>kriticky reflektuje vlastnú produkčnú prax.</w:t>
            </w:r>
          </w:p>
          <w:p>
            <w:pPr>
              <w:pStyle w:val="Normal"/>
              <w:spacing w:lineRule="auto" w:line="240" w:before="0" w:after="0"/>
              <w:rPr>
                <w:rFonts w:ascii="Fazeta Text" w:hAnsi="Fazeta Text"/>
                <w:b/>
                <w:bCs/>
              </w:rPr>
            </w:pPr>
            <w:r>
              <w:rPr>
                <w:rFonts w:ascii="Fazeta Text" w:hAnsi="Fazeta Text"/>
                <w:b/>
                <w:bCs/>
              </w:rPr>
              <w:t xml:space="preserve">Výsledky: </w:t>
            </w:r>
          </w:p>
          <w:p>
            <w:pPr>
              <w:pStyle w:val="Normal"/>
              <w:spacing w:lineRule="auto" w:line="240" w:before="0" w:after="0"/>
              <w:rPr>
                <w:rFonts w:ascii="Fazeta Text" w:hAnsi="Fazeta Text"/>
                <w:lang w:eastAsia="sk-SK"/>
              </w:rPr>
            </w:pPr>
            <w:r>
              <w:rPr>
                <w:rFonts w:ascii="Fazeta Text" w:hAnsi="Fazeta Text"/>
                <w:lang w:eastAsia="sk-SK"/>
              </w:rPr>
              <w:t>Produkčná dokumentácia a</w:t>
            </w:r>
            <w:r>
              <w:rPr>
                <w:rFonts w:cs="Cambria" w:ascii="Cambria" w:hAnsi="Cambria"/>
                <w:lang w:eastAsia="sk-SK"/>
              </w:rPr>
              <w:t> </w:t>
            </w:r>
            <w:r>
              <w:rPr>
                <w:rFonts w:ascii="Fazeta Text" w:hAnsi="Fazeta Text"/>
                <w:lang w:eastAsia="sk-SK"/>
              </w:rPr>
              <w:t>hodnotiaca spr</w:t>
            </w:r>
            <w:r>
              <w:rPr>
                <w:rFonts w:cs="Fazeta Text" w:ascii="Fazeta Text" w:hAnsi="Fazeta Text"/>
                <w:lang w:eastAsia="sk-SK"/>
              </w:rPr>
              <w:t>á</w:t>
            </w:r>
            <w:r>
              <w:rPr>
                <w:rFonts w:ascii="Fazeta Text" w:hAnsi="Fazeta Text"/>
                <w:lang w:eastAsia="sk-SK"/>
              </w:rPr>
              <w:t>va tej časti projektu Medzinárodného festivalu Artórium v</w:t>
            </w:r>
            <w:r>
              <w:rPr>
                <w:rFonts w:cs="Cambria" w:ascii="Cambria" w:hAnsi="Cambria"/>
                <w:lang w:eastAsia="sk-SK"/>
              </w:rPr>
              <w:t> </w:t>
            </w:r>
            <w:r>
              <w:rPr>
                <w:rFonts w:ascii="Fazeta Text" w:hAnsi="Fazeta Text"/>
                <w:lang w:eastAsia="sk-SK"/>
              </w:rPr>
              <w:t>gescii FDU AU, za ktor</w:t>
            </w:r>
            <w:r>
              <w:rPr>
                <w:rFonts w:cs="Fazeta Text" w:ascii="Fazeta Text" w:hAnsi="Fazeta Text"/>
                <w:lang w:eastAsia="sk-SK"/>
              </w:rPr>
              <w:t>ú</w:t>
            </w:r>
            <w:r>
              <w:rPr>
                <w:rFonts w:ascii="Fazeta Text" w:hAnsi="Fazeta Text"/>
                <w:lang w:eastAsia="sk-SK"/>
              </w:rPr>
              <w:t xml:space="preserve"> nesie </w:t>
            </w:r>
            <w:r>
              <w:rPr>
                <w:rFonts w:cs="Fazeta Text" w:ascii="Fazeta Text" w:hAnsi="Fazeta Text"/>
                <w:lang w:eastAsia="sk-SK"/>
              </w:rPr>
              <w:t>š</w:t>
            </w:r>
            <w:r>
              <w:rPr>
                <w:rFonts w:ascii="Fazeta Text" w:hAnsi="Fazeta Text"/>
                <w:lang w:eastAsia="sk-SK"/>
              </w:rPr>
              <w:t>tudent zodpovednos</w:t>
            </w:r>
            <w:r>
              <w:rPr>
                <w:rFonts w:cs="Fazeta Text" w:ascii="Fazeta Text" w:hAnsi="Fazeta Text"/>
                <w:lang w:eastAsia="sk-SK"/>
              </w:rPr>
              <w:t>ť</w:t>
            </w:r>
            <w:r>
              <w:rPr>
                <w:rFonts w:ascii="Fazeta Text" w:hAnsi="Fazeta Text"/>
                <w:lang w:eastAsia="sk-SK"/>
              </w:rPr>
              <w:t xml:space="preserve"> (organizačný plán, časový harmonogram, rámcový rozpočet, personálne zabezpečenie, technické parametre, propagácia).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rPr>
            </w:pPr>
            <w:r>
              <w:rPr>
                <w:rFonts w:ascii="Fazeta Text" w:hAnsi="Fazeta Text"/>
                <w:b/>
                <w:bCs/>
              </w:rPr>
              <w:t>Obsah</w:t>
            </w:r>
          </w:p>
          <w:p>
            <w:pPr>
              <w:pStyle w:val="Normal"/>
              <w:numPr>
                <w:ilvl w:val="0"/>
                <w:numId w:val="176"/>
              </w:numPr>
              <w:spacing w:lineRule="auto" w:line="240" w:before="0" w:after="0"/>
              <w:ind w:hanging="360" w:start="0"/>
              <w:rPr>
                <w:rFonts w:ascii="Fazeta Text" w:hAnsi="Fazeta Text"/>
              </w:rPr>
            </w:pPr>
            <w:r>
              <w:rPr>
                <w:rFonts w:ascii="Fazeta Text" w:hAnsi="Fazeta Text"/>
              </w:rPr>
              <w:t xml:space="preserve">samostatná produkčná úloha </w:t>
            </w:r>
          </w:p>
          <w:p>
            <w:pPr>
              <w:pStyle w:val="Normal"/>
              <w:numPr>
                <w:ilvl w:val="0"/>
                <w:numId w:val="176"/>
              </w:numPr>
              <w:spacing w:lineRule="auto" w:line="240" w:before="0" w:after="0"/>
              <w:ind w:hanging="360" w:start="0"/>
              <w:rPr>
                <w:rFonts w:ascii="Fazeta Text" w:hAnsi="Fazeta Text"/>
              </w:rPr>
            </w:pPr>
            <w:r>
              <w:rPr>
                <w:rFonts w:ascii="Fazeta Text" w:hAnsi="Fazeta Text"/>
              </w:rPr>
              <w:t>produkčná dokumentácia</w:t>
            </w:r>
          </w:p>
          <w:p>
            <w:pPr>
              <w:pStyle w:val="Normal"/>
              <w:numPr>
                <w:ilvl w:val="0"/>
                <w:numId w:val="176"/>
              </w:numPr>
              <w:spacing w:lineRule="auto" w:line="240" w:before="0" w:after="0"/>
              <w:ind w:hanging="360" w:start="0"/>
              <w:rPr>
                <w:rFonts w:ascii="Fazeta Text" w:hAnsi="Fazeta Text"/>
              </w:rPr>
            </w:pPr>
            <w:r>
              <w:rPr>
                <w:rFonts w:ascii="Fazeta Text" w:hAnsi="Fazeta Text"/>
              </w:rPr>
              <w:t>písomná reflexia projektu</w:t>
            </w:r>
          </w:p>
          <w:p>
            <w:pPr>
              <w:pStyle w:val="Normal"/>
              <w:spacing w:lineRule="auto" w:line="240" w:before="0" w:after="0"/>
              <w:rPr>
                <w:rFonts w:ascii="Fazeta Text" w:hAnsi="Fazeta Text"/>
                <w:b/>
                <w:bCs/>
              </w:rPr>
            </w:pPr>
            <w:r>
              <w:rPr>
                <w:rFonts w:ascii="Fazeta Text" w:hAnsi="Fazeta Text"/>
                <w:b/>
                <w:bCs/>
              </w:rPr>
              <w:t>Metódy výučby</w:t>
            </w:r>
          </w:p>
          <w:p>
            <w:pPr>
              <w:pStyle w:val="Normal"/>
              <w:spacing w:lineRule="auto" w:line="240" w:before="0" w:after="0"/>
              <w:rPr>
                <w:rFonts w:ascii="Fazeta Text" w:hAnsi="Fazeta Text"/>
              </w:rPr>
            </w:pPr>
            <w:r>
              <w:rPr>
                <w:rFonts w:ascii="Fazeta Text" w:hAnsi="Fazeta Text"/>
              </w:rPr>
              <w:t>ateliérová práca, diskusia, tímová práca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Textpoznmkypodiarou2"/>
              <w:suppressAutoHyphens w:val="false"/>
              <w:rPr>
                <w:rFonts w:ascii="Fazeta Text" w:hAnsi="Fazeta Text"/>
                <w:sz w:val="22"/>
                <w:szCs w:val="22"/>
              </w:rPr>
            </w:pPr>
            <w:r>
              <w:rPr>
                <w:rFonts w:ascii="Fazeta Text" w:hAnsi="Fazeta Text"/>
                <w:sz w:val="22"/>
                <w:szCs w:val="22"/>
              </w:rPr>
              <w:t>SRSTKA A</w:t>
            </w:r>
            <w:r>
              <w:rPr>
                <w:rFonts w:cs="Cambria" w:ascii="Cambria" w:hAnsi="Cambria"/>
                <w:sz w:val="22"/>
                <w:szCs w:val="22"/>
              </w:rPr>
              <w:t> </w:t>
            </w:r>
            <w:r>
              <w:rPr>
                <w:rFonts w:ascii="Fazeta Text" w:hAnsi="Fazeta Text"/>
                <w:sz w:val="22"/>
                <w:szCs w:val="22"/>
              </w:rPr>
              <w:t xml:space="preserve">KOL., </w:t>
            </w:r>
            <w:r>
              <w:rPr>
                <w:rFonts w:ascii="Fazeta Text" w:hAnsi="Fazeta Text"/>
                <w:i/>
                <w:iCs/>
                <w:sz w:val="22"/>
                <w:szCs w:val="22"/>
              </w:rPr>
              <w:t>Základy divadelní produkce</w:t>
            </w:r>
            <w:r>
              <w:rPr>
                <w:rFonts w:ascii="Fazeta Text" w:hAnsi="Fazeta Text"/>
                <w:sz w:val="22"/>
                <w:szCs w:val="22"/>
              </w:rPr>
              <w:t>. 1. vyd. Praha: Akademie múzických umění, 2025. 340 s. ISBN 978-80-7331-704-1</w:t>
            </w:r>
          </w:p>
          <w:p>
            <w:pPr>
              <w:pStyle w:val="Textpoznmkypodiarou2"/>
              <w:suppressAutoHyphens w:val="false"/>
              <w:rPr>
                <w:rFonts w:ascii="Fazeta Text" w:hAnsi="Fazeta Text"/>
                <w:sz w:val="22"/>
                <w:szCs w:val="22"/>
              </w:rPr>
            </w:pPr>
            <w:r>
              <w:rPr>
                <w:rFonts w:ascii="Fazeta Text" w:hAnsi="Fazeta Text"/>
                <w:sz w:val="22"/>
                <w:szCs w:val="22"/>
              </w:rPr>
              <w:t xml:space="preserve">GREGORINI, B., GREGORINI, J., SRSTKA, J.: </w:t>
            </w:r>
            <w:r>
              <w:rPr>
                <w:rFonts w:ascii="Fazeta Text" w:hAnsi="Fazeta Text"/>
                <w:i/>
                <w:sz w:val="22"/>
                <w:szCs w:val="22"/>
              </w:rPr>
              <w:t>Základy divadelní činnosti</w:t>
            </w:r>
            <w:r>
              <w:rPr>
                <w:rFonts w:ascii="Fazeta Text" w:hAnsi="Fazeta Text"/>
                <w:sz w:val="22"/>
                <w:szCs w:val="22"/>
              </w:rPr>
              <w:t>. 1.vyd. Praha: Akademie múzických umění v</w:t>
            </w:r>
            <w:r>
              <w:rPr>
                <w:rFonts w:cs="Cambria" w:ascii="Cambria" w:hAnsi="Cambria"/>
                <w:sz w:val="22"/>
                <w:szCs w:val="22"/>
              </w:rPr>
              <w:t> </w:t>
            </w:r>
            <w:r>
              <w:rPr>
                <w:rFonts w:ascii="Fazeta Text" w:hAnsi="Fazeta Text"/>
                <w:sz w:val="22"/>
                <w:szCs w:val="22"/>
              </w:rPr>
              <w:t>Praze, divadeln</w:t>
            </w:r>
            <w:r>
              <w:rPr>
                <w:rFonts w:cs="Fazeta Text" w:ascii="Fazeta Text" w:hAnsi="Fazeta Text"/>
                <w:sz w:val="22"/>
                <w:szCs w:val="22"/>
              </w:rPr>
              <w:t>í</w:t>
            </w:r>
            <w:r>
              <w:rPr>
                <w:rFonts w:ascii="Fazeta Text" w:hAnsi="Fazeta Text"/>
                <w:sz w:val="22"/>
                <w:szCs w:val="22"/>
              </w:rPr>
              <w:t xml:space="preserve"> fakulta, katedra produkce, 2007. ISBN 978-80-7331-093-6.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cs="Cambria" w:ascii="Fazeta Text" w:hAnsi="Fazeta Text"/>
                <w:sz w:val="22"/>
                <w:szCs w:val="22"/>
              </w:rPr>
              <w:t>Mgr. art. Petra Kovalčíková, ArtD. /OZP/,</w:t>
            </w:r>
            <w:r>
              <w:rPr>
                <w:rFonts w:cs="Cambria" w:ascii="Cambria" w:hAnsi="Cambria"/>
              </w:rPr>
              <w:t xml:space="preserve"> </w:t>
            </w:r>
            <w:r>
              <w:rPr>
                <w:rFonts w:ascii="Fazeta Text" w:hAnsi="Fazeta Text"/>
                <w:sz w:val="22"/>
                <w:szCs w:val="22"/>
                <w:lang w:eastAsia="en-US"/>
              </w:rPr>
              <w:t xml:space="preserve">Mgr. art. Adriána Cieślaková, Ph.D., Mgr. art. Michal Ditte, Mgr. art. Miroslav Daubrava, ArtD., Mgr. art. Zuzana Budinská ArtD.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rHeight w:val="5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lineRule="auto" w:line="240" w:before="0" w:after="0"/>
        <w:jc w:val="end"/>
        <w:rPr>
          <w:rFonts w:ascii="Fazeta Text" w:hAnsi="Fazeta Text"/>
          <w:b/>
          <w:bCs/>
          <w:lang w:eastAsia="sk-SK"/>
        </w:rPr>
      </w:pPr>
      <w:r>
        <w:rPr>
          <w:rFonts w:ascii="Fazeta Text" w:hAnsi="Fazeta Text"/>
          <w:b/>
          <w:bCs/>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Názov predmetu: Ateliér divadelnej produkcie IV.</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4.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praxi divadeln</w:t>
            </w:r>
            <w:r>
              <w:rPr>
                <w:rFonts w:cs="Fazeta Text" w:ascii="Fazeta Text" w:hAnsi="Fazeta Text"/>
                <w:iCs/>
              </w:rPr>
              <w:t>ý</w:t>
            </w:r>
            <w:r>
              <w:rPr>
                <w:rFonts w:ascii="Fazeta Text" w:hAnsi="Fazeta Text"/>
                <w:iCs/>
              </w:rPr>
              <w:t xml:space="preserve">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je prakticky orientovaný ateliér zameraný na získavanie finančných a nefinančných zdrojov pre divadelné a performatívne projekty. Študenti sa oboznamujú so základnými princípmi fundraisingu v kultúre, s dotačnými mechanizmami, sponzoringom, partnerstvami a prácou s donormi. Dôraz sa kladie na prepojenie umeleckého zámeru s realistickým finančným plánom a na etické a profesionálne aspekty získavania zdrojov v kultúre.</w:t>
            </w:r>
          </w:p>
          <w:p>
            <w:pPr>
              <w:pStyle w:val="Normal"/>
              <w:spacing w:lineRule="auto" w:line="240" w:before="0" w:after="0"/>
              <w:rPr>
                <w:rFonts w:ascii="Fazeta Text" w:hAnsi="Fazeta Text"/>
                <w:b/>
                <w:bCs/>
              </w:rPr>
            </w:pPr>
            <w:r>
              <w:rPr>
                <w:rFonts w:ascii="Fazeta Text" w:hAnsi="Fazeta Text"/>
                <w:b/>
                <w:bCs/>
              </w:rPr>
              <w:t>Cieľom predmetu:</w:t>
            </w:r>
          </w:p>
          <w:p>
            <w:pPr>
              <w:pStyle w:val="Normal"/>
              <w:numPr>
                <w:ilvl w:val="0"/>
                <w:numId w:val="177"/>
              </w:numPr>
              <w:spacing w:lineRule="auto" w:line="240" w:before="0" w:after="0"/>
              <w:ind w:hanging="360" w:start="0"/>
              <w:rPr>
                <w:rFonts w:ascii="Fazeta Text" w:hAnsi="Fazeta Text"/>
              </w:rPr>
            </w:pPr>
            <w:r>
              <w:rPr>
                <w:rFonts w:ascii="Fazeta Text" w:hAnsi="Fazeta Text"/>
              </w:rPr>
              <w:t>oboznámiť študentov so základnými formami fundraisingu v oblasti divadla,</w:t>
            </w:r>
          </w:p>
          <w:p>
            <w:pPr>
              <w:pStyle w:val="Normal"/>
              <w:numPr>
                <w:ilvl w:val="0"/>
                <w:numId w:val="177"/>
              </w:numPr>
              <w:spacing w:lineRule="auto" w:line="240" w:before="0" w:after="0"/>
              <w:ind w:hanging="360" w:start="0"/>
              <w:rPr>
                <w:rFonts w:ascii="Fazeta Text" w:hAnsi="Fazeta Text"/>
              </w:rPr>
            </w:pPr>
            <w:r>
              <w:rPr>
                <w:rFonts w:ascii="Fazeta Text" w:hAnsi="Fazeta Text"/>
              </w:rPr>
              <w:t>rozvíjať schopnosť formulovať presvedčivý projektový a grantový zámer,</w:t>
            </w:r>
          </w:p>
          <w:p>
            <w:pPr>
              <w:pStyle w:val="Normal"/>
              <w:numPr>
                <w:ilvl w:val="0"/>
                <w:numId w:val="177"/>
              </w:numPr>
              <w:spacing w:lineRule="auto" w:line="240" w:before="0" w:after="0"/>
              <w:ind w:hanging="360" w:start="0"/>
              <w:rPr>
                <w:rFonts w:ascii="Fazeta Text" w:hAnsi="Fazeta Text"/>
              </w:rPr>
            </w:pPr>
            <w:r>
              <w:rPr>
                <w:rFonts w:ascii="Fazeta Text" w:hAnsi="Fazeta Text"/>
              </w:rPr>
              <w:t>naučiť študentov pracovať s rozpočtom a finančným plánom projektu,</w:t>
            </w:r>
          </w:p>
          <w:p>
            <w:pPr>
              <w:pStyle w:val="Normal"/>
              <w:numPr>
                <w:ilvl w:val="0"/>
                <w:numId w:val="177"/>
              </w:numPr>
              <w:spacing w:lineRule="auto" w:line="240" w:before="0" w:after="0"/>
              <w:ind w:hanging="360" w:start="0"/>
              <w:rPr>
                <w:rFonts w:ascii="Fazeta Text" w:hAnsi="Fazeta Text"/>
              </w:rPr>
            </w:pPr>
            <w:r>
              <w:rPr>
                <w:rFonts w:ascii="Fazeta Text" w:hAnsi="Fazeta Text"/>
              </w:rPr>
              <w:t>podporiť schopnosť komunikácie s donormi a partnermi,</w:t>
            </w:r>
          </w:p>
          <w:p>
            <w:pPr>
              <w:pStyle w:val="Normal"/>
              <w:numPr>
                <w:ilvl w:val="0"/>
                <w:numId w:val="177"/>
              </w:numPr>
              <w:spacing w:lineRule="auto" w:line="240" w:before="0" w:after="0"/>
              <w:ind w:hanging="360" w:start="0"/>
              <w:rPr>
                <w:rFonts w:ascii="Fazeta Text" w:hAnsi="Fazeta Text"/>
              </w:rPr>
            </w:pPr>
            <w:r>
              <w:rPr>
                <w:rFonts w:ascii="Fazeta Text" w:hAnsi="Fazeta Text"/>
              </w:rPr>
              <w:t>viesť študentov k zodpovednému a etickému prístupu k financovaniu kultúry.</w:t>
            </w:r>
          </w:p>
          <w:p>
            <w:pPr>
              <w:pStyle w:val="Normal"/>
              <w:spacing w:lineRule="auto" w:line="240" w:before="0" w:after="0"/>
              <w:rPr>
                <w:rFonts w:ascii="Fazeta Text" w:hAnsi="Fazeta Text"/>
                <w:b/>
                <w:bCs/>
              </w:rPr>
            </w:pPr>
            <w:r>
              <w:rPr>
                <w:rFonts w:ascii="Fazeta Text" w:hAnsi="Fazeta Text"/>
                <w:b/>
                <w:bCs/>
              </w:rPr>
              <w:t>Vedomosti</w:t>
            </w:r>
          </w:p>
          <w:p>
            <w:pPr>
              <w:pStyle w:val="Normal"/>
              <w:numPr>
                <w:ilvl w:val="0"/>
                <w:numId w:val="178"/>
              </w:numPr>
              <w:spacing w:lineRule="auto" w:line="240" w:before="0" w:after="0"/>
              <w:ind w:hanging="360" w:start="0"/>
              <w:rPr>
                <w:rFonts w:ascii="Fazeta Text" w:hAnsi="Fazeta Text"/>
              </w:rPr>
            </w:pPr>
            <w:r>
              <w:rPr>
                <w:rFonts w:ascii="Fazeta Text" w:hAnsi="Fazeta Text"/>
              </w:rPr>
              <w:t>vysvetlí základné pojmy a princípy fundraisingu v kultúre,</w:t>
            </w:r>
          </w:p>
          <w:p>
            <w:pPr>
              <w:pStyle w:val="Normal"/>
              <w:numPr>
                <w:ilvl w:val="0"/>
                <w:numId w:val="178"/>
              </w:numPr>
              <w:spacing w:lineRule="auto" w:line="240" w:before="0" w:after="0"/>
              <w:ind w:hanging="360" w:start="0"/>
              <w:rPr>
                <w:rFonts w:ascii="Fazeta Text" w:hAnsi="Fazeta Text"/>
              </w:rPr>
            </w:pPr>
            <w:r>
              <w:rPr>
                <w:rFonts w:ascii="Fazeta Text" w:hAnsi="Fazeta Text"/>
              </w:rPr>
              <w:t>identifikuje verejné a súkromné zdroje financovania divadelných projektov v SR,</w:t>
            </w:r>
          </w:p>
          <w:p>
            <w:pPr>
              <w:pStyle w:val="Normal"/>
              <w:numPr>
                <w:ilvl w:val="0"/>
                <w:numId w:val="178"/>
              </w:numPr>
              <w:spacing w:lineRule="auto" w:line="240" w:before="0" w:after="0"/>
              <w:ind w:hanging="360" w:start="0"/>
              <w:rPr>
                <w:rFonts w:ascii="Fazeta Text" w:hAnsi="Fazeta Text"/>
              </w:rPr>
            </w:pPr>
            <w:r>
              <w:rPr>
                <w:rFonts w:ascii="Fazeta Text" w:hAnsi="Fazeta Text"/>
              </w:rPr>
              <w:t>rozumie základným pravidlám grantových a dotačných výziev,</w:t>
            </w:r>
          </w:p>
          <w:p>
            <w:pPr>
              <w:pStyle w:val="Normal"/>
              <w:numPr>
                <w:ilvl w:val="0"/>
                <w:numId w:val="178"/>
              </w:numPr>
              <w:spacing w:lineRule="auto" w:line="240" w:before="0" w:after="0"/>
              <w:ind w:hanging="360" w:start="0"/>
              <w:rPr>
                <w:rFonts w:ascii="Fazeta Text" w:hAnsi="Fazeta Text"/>
              </w:rPr>
            </w:pPr>
            <w:r>
              <w:rPr>
                <w:rFonts w:ascii="Fazeta Text" w:hAnsi="Fazeta Text"/>
              </w:rPr>
              <w:t>pozná etické princípy fundraisingu v kultúrnej oblasti.</w:t>
            </w:r>
          </w:p>
          <w:p>
            <w:pPr>
              <w:pStyle w:val="Normal"/>
              <w:spacing w:lineRule="auto" w:line="240" w:before="0" w:after="0"/>
              <w:rPr>
                <w:rFonts w:ascii="Fazeta Text" w:hAnsi="Fazeta Text"/>
                <w:b/>
                <w:bCs/>
              </w:rPr>
            </w:pPr>
            <w:r>
              <w:rPr>
                <w:rFonts w:ascii="Fazeta Text" w:hAnsi="Fazeta Text"/>
                <w:b/>
                <w:bCs/>
              </w:rPr>
              <w:t>Zručnosti</w:t>
            </w:r>
          </w:p>
          <w:p>
            <w:pPr>
              <w:pStyle w:val="Normal"/>
              <w:numPr>
                <w:ilvl w:val="0"/>
                <w:numId w:val="179"/>
              </w:numPr>
              <w:spacing w:lineRule="auto" w:line="240" w:before="0" w:after="0"/>
              <w:ind w:hanging="360" w:start="0"/>
              <w:rPr>
                <w:rFonts w:ascii="Fazeta Text" w:hAnsi="Fazeta Text"/>
              </w:rPr>
            </w:pPr>
            <w:r>
              <w:rPr>
                <w:rFonts w:ascii="Fazeta Text" w:hAnsi="Fazeta Text"/>
              </w:rPr>
              <w:t>vypracuje grantovú žiadosť a/alebo fundraisingový plán,</w:t>
            </w:r>
          </w:p>
          <w:p>
            <w:pPr>
              <w:pStyle w:val="Normal"/>
              <w:numPr>
                <w:ilvl w:val="0"/>
                <w:numId w:val="179"/>
              </w:numPr>
              <w:spacing w:lineRule="auto" w:line="240" w:before="0" w:after="0"/>
              <w:ind w:hanging="360" w:start="0"/>
              <w:rPr>
                <w:rFonts w:ascii="Fazeta Text" w:hAnsi="Fazeta Text"/>
              </w:rPr>
            </w:pPr>
            <w:r>
              <w:rPr>
                <w:rFonts w:ascii="Fazeta Text" w:hAnsi="Fazeta Text"/>
              </w:rPr>
              <w:t>zostaví základný rozpočet a finančný plán projektu,</w:t>
            </w:r>
          </w:p>
          <w:p>
            <w:pPr>
              <w:pStyle w:val="Normal"/>
              <w:numPr>
                <w:ilvl w:val="0"/>
                <w:numId w:val="179"/>
              </w:numPr>
              <w:spacing w:lineRule="auto" w:line="240" w:before="0" w:after="0"/>
              <w:ind w:hanging="360" w:start="0"/>
              <w:rPr>
                <w:rFonts w:ascii="Fazeta Text" w:hAnsi="Fazeta Text"/>
              </w:rPr>
            </w:pPr>
            <w:r>
              <w:rPr>
                <w:rFonts w:ascii="Fazeta Text" w:hAnsi="Fazeta Text"/>
              </w:rPr>
              <w:t>formuluje argumentáciu projektu pre donorov a partnerov,</w:t>
            </w:r>
          </w:p>
          <w:p>
            <w:pPr>
              <w:pStyle w:val="Normal"/>
              <w:numPr>
                <w:ilvl w:val="0"/>
                <w:numId w:val="179"/>
              </w:numPr>
              <w:spacing w:lineRule="auto" w:line="240" w:before="0" w:after="0"/>
              <w:ind w:hanging="360" w:start="0"/>
              <w:rPr>
                <w:rFonts w:ascii="Fazeta Text" w:hAnsi="Fazeta Text"/>
              </w:rPr>
            </w:pPr>
            <w:r>
              <w:rPr>
                <w:rFonts w:ascii="Fazeta Text" w:hAnsi="Fazeta Text"/>
              </w:rPr>
              <w:t>pripraví základnú prezentáciu alebo pitching projektu.</w:t>
            </w:r>
          </w:p>
          <w:p>
            <w:pPr>
              <w:pStyle w:val="Normal"/>
              <w:spacing w:lineRule="auto" w:line="240" w:before="0" w:after="0"/>
              <w:rPr>
                <w:rFonts w:ascii="Fazeta Text" w:hAnsi="Fazeta Text"/>
                <w:b/>
                <w:bCs/>
              </w:rPr>
            </w:pPr>
            <w:r>
              <w:rPr>
                <w:rFonts w:ascii="Fazeta Text" w:hAnsi="Fazeta Text"/>
                <w:b/>
                <w:bCs/>
              </w:rPr>
              <w:t>Kompetencie</w:t>
            </w:r>
          </w:p>
          <w:p>
            <w:pPr>
              <w:pStyle w:val="Normal"/>
              <w:numPr>
                <w:ilvl w:val="0"/>
                <w:numId w:val="180"/>
              </w:numPr>
              <w:spacing w:lineRule="auto" w:line="240" w:before="0" w:after="0"/>
              <w:ind w:hanging="360" w:start="0"/>
              <w:rPr>
                <w:rFonts w:ascii="Fazeta Text" w:hAnsi="Fazeta Text"/>
              </w:rPr>
            </w:pPr>
            <w:r>
              <w:rPr>
                <w:rFonts w:ascii="Fazeta Text" w:hAnsi="Fazeta Text"/>
              </w:rPr>
              <w:t>preberá zodpovednosť za finančnú časť projektu primeranú Bc. stupňu,</w:t>
            </w:r>
          </w:p>
          <w:p>
            <w:pPr>
              <w:pStyle w:val="Normal"/>
              <w:numPr>
                <w:ilvl w:val="0"/>
                <w:numId w:val="180"/>
              </w:numPr>
              <w:spacing w:lineRule="auto" w:line="240" w:before="0" w:after="0"/>
              <w:ind w:hanging="360" w:start="0"/>
              <w:rPr>
                <w:rFonts w:ascii="Fazeta Text" w:hAnsi="Fazeta Text"/>
              </w:rPr>
            </w:pPr>
            <w:r>
              <w:rPr>
                <w:rFonts w:ascii="Fazeta Text" w:hAnsi="Fazeta Text"/>
              </w:rPr>
              <w:t>dokáže spolupracovať s tvorivým tímom pri formulovaní projektového zámeru,</w:t>
            </w:r>
          </w:p>
          <w:p>
            <w:pPr>
              <w:pStyle w:val="Normal"/>
              <w:numPr>
                <w:ilvl w:val="0"/>
                <w:numId w:val="180"/>
              </w:numPr>
              <w:spacing w:lineRule="auto" w:line="240" w:before="0" w:after="0"/>
              <w:ind w:hanging="360" w:start="0"/>
              <w:rPr>
                <w:rFonts w:ascii="Fazeta Text" w:hAnsi="Fazeta Text"/>
              </w:rPr>
            </w:pPr>
            <w:r>
              <w:rPr>
                <w:rFonts w:ascii="Fazeta Text" w:hAnsi="Fazeta Text"/>
              </w:rPr>
              <w:t>uplatňuje profesionálne a etické princípy pri získavaní zdrojov,</w:t>
            </w:r>
          </w:p>
          <w:p>
            <w:pPr>
              <w:pStyle w:val="Normal"/>
              <w:numPr>
                <w:ilvl w:val="0"/>
                <w:numId w:val="180"/>
              </w:numPr>
              <w:spacing w:lineRule="auto" w:line="240" w:before="0" w:after="0"/>
              <w:ind w:hanging="360" w:start="0"/>
              <w:rPr>
                <w:rFonts w:ascii="Fazeta Text" w:hAnsi="Fazeta Text"/>
              </w:rPr>
            </w:pPr>
            <w:r>
              <w:rPr>
                <w:rFonts w:ascii="Fazeta Text" w:hAnsi="Fazeta Text"/>
              </w:rPr>
              <w:t>reflektuje limity a riziká financovania kultúrnych projektov.</w:t>
            </w:r>
          </w:p>
          <w:p>
            <w:pPr>
              <w:pStyle w:val="Normal"/>
              <w:spacing w:lineRule="auto" w:line="240" w:before="0" w:after="0"/>
              <w:rPr>
                <w:rFonts w:ascii="Fazeta Text" w:hAnsi="Fazeta Text"/>
              </w:rPr>
            </w:pPr>
            <w:r>
              <w:rPr>
                <w:rFonts w:ascii="Fazeta Text" w:hAnsi="Fazeta Text"/>
              </w:rPr>
            </w:r>
          </w:p>
          <w:p>
            <w:pPr>
              <w:pStyle w:val="Normal"/>
              <w:spacing w:lineRule="auto" w:line="240" w:before="0" w:after="0"/>
              <w:rPr>
                <w:rFonts w:ascii="Fazeta Text" w:hAnsi="Fazeta Text"/>
                <w:b/>
                <w:bCs/>
              </w:rPr>
            </w:pPr>
            <w:r>
              <w:rPr>
                <w:rFonts w:ascii="Fazeta Text" w:hAnsi="Fazeta Text"/>
                <w:b/>
                <w:bCs/>
              </w:rPr>
              <w:t xml:space="preserve">Výsledky: </w:t>
            </w:r>
          </w:p>
          <w:p>
            <w:pPr>
              <w:pStyle w:val="Normal"/>
              <w:spacing w:lineRule="auto" w:line="240" w:before="0" w:after="0"/>
              <w:rPr>
                <w:rFonts w:ascii="Fazeta Text" w:hAnsi="Fazeta Text"/>
                <w:lang w:eastAsia="sk-SK"/>
              </w:rPr>
            </w:pPr>
            <w:r>
              <w:rPr>
                <w:rFonts w:ascii="Fazeta Text" w:hAnsi="Fazeta Text"/>
                <w:lang w:eastAsia="sk-SK"/>
              </w:rPr>
              <w:t>Kompletná grantová žiadosť pre Fond na podporu umenia alebo iného donora so zameraním na podporu umenia (divadelná inscenácia alebo festivalový projekt).</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lang w:eastAsia="sk-SK"/>
              </w:rPr>
            </w:pPr>
            <w:r>
              <w:rPr>
                <w:rFonts w:ascii="Fazeta Text" w:hAnsi="Fazeta Text"/>
                <w:b/>
                <w:bCs/>
                <w:lang w:eastAsia="sk-SK"/>
              </w:rPr>
              <w:t>Obsah predmetu</w:t>
            </w:r>
          </w:p>
          <w:p>
            <w:pPr>
              <w:pStyle w:val="Normal"/>
              <w:numPr>
                <w:ilvl w:val="0"/>
                <w:numId w:val="181"/>
              </w:numPr>
              <w:spacing w:lineRule="auto" w:line="240" w:before="0" w:after="0"/>
              <w:ind w:hanging="360" w:start="0"/>
              <w:rPr>
                <w:rFonts w:ascii="Fazeta Text" w:hAnsi="Fazeta Text"/>
                <w:lang w:eastAsia="sk-SK"/>
              </w:rPr>
            </w:pPr>
            <w:r>
              <w:rPr>
                <w:rFonts w:ascii="Fazeta Text" w:hAnsi="Fazeta Text"/>
                <w:lang w:eastAsia="sk-SK"/>
              </w:rPr>
              <w:t>úvod do fundraisingu v kultúre a divadle</w:t>
            </w:r>
          </w:p>
          <w:p>
            <w:pPr>
              <w:pStyle w:val="Normal"/>
              <w:numPr>
                <w:ilvl w:val="0"/>
                <w:numId w:val="181"/>
              </w:numPr>
              <w:spacing w:lineRule="auto" w:line="240" w:before="0" w:after="0"/>
              <w:ind w:hanging="360" w:start="0"/>
              <w:rPr>
                <w:rFonts w:ascii="Fazeta Text" w:hAnsi="Fazeta Text"/>
                <w:lang w:eastAsia="sk-SK"/>
              </w:rPr>
            </w:pPr>
            <w:r>
              <w:rPr>
                <w:rFonts w:ascii="Fazeta Text" w:hAnsi="Fazeta Text"/>
                <w:lang w:eastAsia="sk-SK"/>
              </w:rPr>
              <w:t>verejné zdroje financovania (granty, dotácie, fondy)</w:t>
            </w:r>
          </w:p>
          <w:p>
            <w:pPr>
              <w:pStyle w:val="Normal"/>
              <w:numPr>
                <w:ilvl w:val="0"/>
                <w:numId w:val="181"/>
              </w:numPr>
              <w:spacing w:lineRule="auto" w:line="240" w:before="0" w:after="0"/>
              <w:ind w:hanging="360" w:start="0"/>
              <w:rPr>
                <w:rFonts w:ascii="Fazeta Text" w:hAnsi="Fazeta Text"/>
                <w:lang w:eastAsia="sk-SK"/>
              </w:rPr>
            </w:pPr>
            <w:r>
              <w:rPr>
                <w:rFonts w:ascii="Fazeta Text" w:hAnsi="Fazeta Text"/>
                <w:lang w:eastAsia="sk-SK"/>
              </w:rPr>
              <w:t>súkromné zdroje (sponzoring, partnerstvá, dary)</w:t>
            </w:r>
          </w:p>
          <w:p>
            <w:pPr>
              <w:pStyle w:val="Normal"/>
              <w:numPr>
                <w:ilvl w:val="0"/>
                <w:numId w:val="181"/>
              </w:numPr>
              <w:spacing w:lineRule="auto" w:line="240" w:before="0" w:after="0"/>
              <w:ind w:hanging="360" w:start="0"/>
              <w:rPr>
                <w:rFonts w:ascii="Fazeta Text" w:hAnsi="Fazeta Text"/>
                <w:lang w:eastAsia="sk-SK"/>
              </w:rPr>
            </w:pPr>
            <w:r>
              <w:rPr>
                <w:rFonts w:ascii="Fazeta Text" w:hAnsi="Fazeta Text"/>
                <w:lang w:eastAsia="sk-SK"/>
              </w:rPr>
              <w:t>rozpočet a finančný plán projektu</w:t>
            </w:r>
          </w:p>
          <w:p>
            <w:pPr>
              <w:pStyle w:val="Normal"/>
              <w:numPr>
                <w:ilvl w:val="0"/>
                <w:numId w:val="181"/>
              </w:numPr>
              <w:spacing w:lineRule="auto" w:line="240" w:before="0" w:after="0"/>
              <w:ind w:hanging="360" w:start="0"/>
              <w:rPr>
                <w:rFonts w:ascii="Fazeta Text" w:hAnsi="Fazeta Text"/>
                <w:lang w:eastAsia="sk-SK"/>
              </w:rPr>
            </w:pPr>
            <w:r>
              <w:rPr>
                <w:rFonts w:ascii="Fazeta Text" w:hAnsi="Fazeta Text"/>
                <w:lang w:eastAsia="sk-SK"/>
              </w:rPr>
              <w:t>komunikácia s donormi a pitching projektu</w:t>
            </w:r>
          </w:p>
          <w:p>
            <w:pPr>
              <w:pStyle w:val="Normal"/>
              <w:numPr>
                <w:ilvl w:val="0"/>
                <w:numId w:val="181"/>
              </w:numPr>
              <w:spacing w:lineRule="auto" w:line="240" w:before="0" w:after="0"/>
              <w:ind w:hanging="360" w:start="0"/>
              <w:rPr>
                <w:rFonts w:ascii="Fazeta Text" w:hAnsi="Fazeta Text"/>
                <w:lang w:eastAsia="sk-SK"/>
              </w:rPr>
            </w:pPr>
            <w:r>
              <w:rPr>
                <w:rFonts w:ascii="Fazeta Text" w:hAnsi="Fazeta Text"/>
                <w:lang w:eastAsia="sk-SK"/>
              </w:rPr>
              <w:t>etika a udržateľnosť vo fundraisingu</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Textpoznmkypodiarou2"/>
              <w:suppressAutoHyphens w:val="false"/>
              <w:rPr>
                <w:rFonts w:ascii="Fazeta Text" w:hAnsi="Fazeta Text"/>
                <w:sz w:val="22"/>
                <w:szCs w:val="22"/>
              </w:rPr>
            </w:pPr>
            <w:r>
              <w:rPr>
                <w:rFonts w:ascii="Fazeta Text" w:hAnsi="Fazeta Text"/>
                <w:sz w:val="22"/>
                <w:szCs w:val="22"/>
              </w:rPr>
              <w:t xml:space="preserve">Urblíková, Natália, Waradzinová, Svetlana, Stranovská, Zuzana, Chriašteľová, Daria a Duchová, Zuzana. </w:t>
            </w:r>
            <w:r>
              <w:rPr>
                <w:rFonts w:ascii="Fazeta Text" w:hAnsi="Fazeta Text"/>
                <w:i/>
                <w:iCs/>
                <w:sz w:val="22"/>
                <w:szCs w:val="22"/>
              </w:rPr>
              <w:t>Kultúra: Ako financovať projekty</w:t>
            </w:r>
            <w:r>
              <w:rPr>
                <w:rFonts w:ascii="Fazeta Text" w:hAnsi="Fazeta Text"/>
                <w:sz w:val="22"/>
                <w:szCs w:val="22"/>
              </w:rPr>
              <w:t>. Bratislava: Slovenské centrum fundraisingu, 2012.</w:t>
            </w:r>
          </w:p>
          <w:p>
            <w:pPr>
              <w:pStyle w:val="Textpoznmkypodiarou2"/>
              <w:suppressAutoHyphens w:val="false"/>
              <w:rPr>
                <w:rFonts w:ascii="Fazeta Text" w:hAnsi="Fazeta Text"/>
                <w:sz w:val="22"/>
                <w:szCs w:val="22"/>
              </w:rPr>
            </w:pPr>
            <w:r>
              <w:rPr>
                <w:rFonts w:ascii="Fazeta Text" w:hAnsi="Fazeta Text"/>
                <w:sz w:val="22"/>
                <w:szCs w:val="22"/>
              </w:rPr>
              <w:t>SRSTKA A</w:t>
            </w:r>
            <w:r>
              <w:rPr>
                <w:rFonts w:cs="Cambria" w:ascii="Cambria" w:hAnsi="Cambria"/>
                <w:sz w:val="22"/>
                <w:szCs w:val="22"/>
              </w:rPr>
              <w:t> </w:t>
            </w:r>
            <w:r>
              <w:rPr>
                <w:rFonts w:ascii="Fazeta Text" w:hAnsi="Fazeta Text"/>
                <w:sz w:val="22"/>
                <w:szCs w:val="22"/>
              </w:rPr>
              <w:t xml:space="preserve">KOL., </w:t>
            </w:r>
            <w:r>
              <w:rPr>
                <w:rFonts w:ascii="Fazeta Text" w:hAnsi="Fazeta Text"/>
                <w:i/>
                <w:iCs/>
                <w:sz w:val="22"/>
                <w:szCs w:val="22"/>
              </w:rPr>
              <w:t>Základy divadelní produkce</w:t>
            </w:r>
            <w:r>
              <w:rPr>
                <w:rFonts w:ascii="Fazeta Text" w:hAnsi="Fazeta Text"/>
                <w:sz w:val="22"/>
                <w:szCs w:val="22"/>
              </w:rPr>
              <w:t>. 1. vyd. Praha: Akademie múzických umění, 2025. 340 s. ISBN 978-80-7331-704-1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cs="Cambria" w:ascii="Fazeta Text" w:hAnsi="Fazeta Text"/>
                <w:sz w:val="22"/>
                <w:szCs w:val="22"/>
              </w:rPr>
              <w:t>Mgr. art. Petra Kovalčíková, ArtD. /OZP/,</w:t>
            </w:r>
            <w:r>
              <w:rPr>
                <w:rFonts w:cs="Cambria" w:ascii="Cambria" w:hAnsi="Cambria"/>
              </w:rPr>
              <w:t xml:space="preserve"> </w:t>
            </w:r>
            <w:r>
              <w:rPr>
                <w:rFonts w:ascii="Fazeta Text" w:hAnsi="Fazeta Text"/>
                <w:sz w:val="22"/>
                <w:szCs w:val="22"/>
                <w:lang w:eastAsia="en-US"/>
              </w:rPr>
              <w:t xml:space="preserve">Mgr. art. Adriána Cieślaková, Ph.D., Mgr. art. Michal Ditte, Mgr. art. Miroslav Daubrava, ArtD., Mgr. art. Zuzana Budinská ArtD.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spacing w:before="0" w:after="0"/>
        <w:rPr>
          <w:rFonts w:ascii="Fazeta Text" w:hAnsi="Fazeta Text"/>
          <w:b/>
          <w:bCs/>
        </w:rPr>
      </w:pPr>
      <w:r>
        <w:rPr>
          <w:rFonts w:ascii="Fazeta Text" w:hAnsi="Fazeta Text"/>
          <w:b/>
          <w:bCs/>
        </w:rPr>
      </w:r>
    </w:p>
    <w:p>
      <w:pPr>
        <w:pStyle w:val="Normal"/>
        <w:spacing w:before="0" w:after="0"/>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lineRule="auto" w:line="240" w:before="0" w:after="0"/>
        <w:ind w:start="720"/>
        <w:jc w:val="end"/>
        <w:rPr>
          <w:rFonts w:ascii="Fazeta Text" w:hAnsi="Fazeta Text"/>
          <w:b/>
          <w:bCs/>
          <w:lang w:eastAsia="sk-SK"/>
        </w:rPr>
      </w:pPr>
      <w:r>
        <w:rPr>
          <w:rFonts w:ascii="Fazeta Text" w:hAnsi="Fazeta Text"/>
          <w:b/>
          <w:bCs/>
          <w:lang w:eastAsia="sk-SK"/>
        </w:rPr>
        <w:t>Informačný list predmetu</w:t>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rHeight w:val="353" w:hRule="atLeast"/>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divadelnej produkcie V.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6.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praxi divadeln</w:t>
            </w:r>
            <w:r>
              <w:rPr>
                <w:rFonts w:cs="Fazeta Text" w:ascii="Fazeta Text" w:hAnsi="Fazeta Text"/>
                <w:iCs/>
              </w:rPr>
              <w:t>ý</w:t>
            </w:r>
            <w:r>
              <w:rPr>
                <w:rFonts w:ascii="Fazeta Text" w:hAnsi="Fazeta Text"/>
                <w:iCs/>
              </w:rPr>
              <w:t xml:space="preserve">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 xml:space="preserve">Predmet </w:t>
            </w:r>
            <w:r>
              <w:rPr>
                <w:rFonts w:ascii="Fazeta Text" w:hAnsi="Fazeta Text"/>
                <w:b/>
                <w:bCs/>
              </w:rPr>
              <w:t>Ateliér divadelnej produkcie V</w:t>
            </w:r>
            <w:r>
              <w:rPr>
                <w:rFonts w:ascii="Fazeta Text" w:hAnsi="Fazeta Text"/>
              </w:rPr>
              <w:t xml:space="preserve"> je záverečným profilovým ateliérom bakalárskeho štúdia. Je zameraný na </w:t>
            </w:r>
            <w:r>
              <w:rPr>
                <w:rFonts w:ascii="Fazeta Text" w:hAnsi="Fazeta Text"/>
                <w:b/>
                <w:bCs/>
              </w:rPr>
              <w:t>syntézu teoretických vedomostí a praktických zručností</w:t>
            </w:r>
            <w:r>
              <w:rPr>
                <w:rFonts w:ascii="Fazeta Text" w:hAnsi="Fazeta Text"/>
              </w:rPr>
              <w:t xml:space="preserve"> získaných počas štúdia a na ich uplatnenie v podobe </w:t>
            </w:r>
            <w:r>
              <w:rPr>
                <w:rFonts w:ascii="Fazeta Text" w:hAnsi="Fazeta Text"/>
                <w:b/>
                <w:bCs/>
              </w:rPr>
              <w:t>produkčného portfólia študenta</w:t>
            </w:r>
            <w:r>
              <w:rPr>
                <w:rFonts w:ascii="Fazeta Text" w:hAnsi="Fazeta Text"/>
              </w:rPr>
              <w:t xml:space="preserve">. Portfólio dokumentuje praktickú produkčnú činnosť študenta v oblasti divadelných inscenácií, festivalov, grantových projektov a odbornej praxe. Predmet je úzko prepojený s </w:t>
            </w:r>
            <w:r>
              <w:rPr>
                <w:rFonts w:ascii="Fazeta Text" w:hAnsi="Fazeta Text"/>
                <w:b/>
                <w:bCs/>
              </w:rPr>
              <w:t>vypracovaním a obhajobou bakalárskej práce</w:t>
            </w:r>
            <w:r>
              <w:rPr>
                <w:rFonts w:ascii="Fazeta Text" w:hAnsi="Fazeta Text"/>
              </w:rPr>
              <w:t>.</w:t>
            </w:r>
          </w:p>
          <w:p>
            <w:pPr>
              <w:pStyle w:val="Normal"/>
              <w:spacing w:lineRule="auto" w:line="240" w:before="0" w:after="0"/>
              <w:rPr>
                <w:rFonts w:ascii="Fazeta Text" w:hAnsi="Fazeta Text"/>
              </w:rPr>
            </w:pPr>
            <w:r>
              <w:rPr>
                <w:rFonts w:ascii="Fazeta Text" w:hAnsi="Fazeta Text"/>
              </w:rPr>
              <w:t>Cieľom predmetu je:</w:t>
            </w:r>
          </w:p>
          <w:p>
            <w:pPr>
              <w:pStyle w:val="Normal"/>
              <w:numPr>
                <w:ilvl w:val="0"/>
                <w:numId w:val="182"/>
              </w:numPr>
              <w:spacing w:lineRule="auto" w:line="240" w:before="0" w:after="0"/>
              <w:rPr>
                <w:rFonts w:ascii="Fazeta Text" w:hAnsi="Fazeta Text"/>
              </w:rPr>
            </w:pPr>
            <w:r>
              <w:rPr>
                <w:rFonts w:ascii="Fazeta Text" w:hAnsi="Fazeta Text"/>
              </w:rPr>
              <w:t>umožniť študentovi komplexne prezentovať výsledky svojej produkčnej práce,</w:t>
            </w:r>
          </w:p>
          <w:p>
            <w:pPr>
              <w:pStyle w:val="Normal"/>
              <w:numPr>
                <w:ilvl w:val="0"/>
                <w:numId w:val="182"/>
              </w:numPr>
              <w:spacing w:lineRule="auto" w:line="240" w:before="0" w:after="0"/>
              <w:rPr>
                <w:rFonts w:ascii="Fazeta Text" w:hAnsi="Fazeta Text"/>
              </w:rPr>
            </w:pPr>
            <w:r>
              <w:rPr>
                <w:rFonts w:ascii="Fazeta Text" w:hAnsi="Fazeta Text"/>
              </w:rPr>
              <w:t>overiť schopnosť študenta samostatne realizovať produkčné úlohy primerané Bc. stupňu,</w:t>
            </w:r>
          </w:p>
          <w:p>
            <w:pPr>
              <w:pStyle w:val="Normal"/>
              <w:numPr>
                <w:ilvl w:val="0"/>
                <w:numId w:val="182"/>
              </w:numPr>
              <w:spacing w:lineRule="auto" w:line="240" w:before="0" w:after="0"/>
              <w:rPr>
                <w:rFonts w:ascii="Fazeta Text" w:hAnsi="Fazeta Text"/>
              </w:rPr>
            </w:pPr>
            <w:r>
              <w:rPr>
                <w:rFonts w:ascii="Fazeta Text" w:hAnsi="Fazeta Text"/>
              </w:rPr>
              <w:t>viesť študenta k systematickej dokumentácii a reflexii vlastnej praxe,</w:t>
            </w:r>
          </w:p>
          <w:p>
            <w:pPr>
              <w:pStyle w:val="Normal"/>
              <w:numPr>
                <w:ilvl w:val="0"/>
                <w:numId w:val="182"/>
              </w:numPr>
              <w:spacing w:lineRule="auto" w:line="240" w:before="0" w:after="0"/>
              <w:rPr>
                <w:rFonts w:ascii="Fazeta Text" w:hAnsi="Fazeta Text"/>
              </w:rPr>
            </w:pPr>
            <w:r>
              <w:rPr>
                <w:rFonts w:ascii="Fazeta Text" w:hAnsi="Fazeta Text"/>
              </w:rPr>
              <w:t>prepojiť praktickú produkčnú činnosť s teoretickou reflexiou v bakalárskej práci,</w:t>
            </w:r>
          </w:p>
          <w:p>
            <w:pPr>
              <w:pStyle w:val="Normal"/>
              <w:numPr>
                <w:ilvl w:val="0"/>
                <w:numId w:val="182"/>
              </w:numPr>
              <w:spacing w:lineRule="auto" w:line="240" w:before="0" w:after="0"/>
              <w:rPr>
                <w:rFonts w:ascii="Fazeta Text" w:hAnsi="Fazeta Text"/>
              </w:rPr>
            </w:pPr>
            <w:r>
              <w:rPr>
                <w:rFonts w:ascii="Fazeta Text" w:hAnsi="Fazeta Text"/>
              </w:rPr>
              <w:t>pripraviť študenta na vstup do profesionálneho prostredia.</w:t>
            </w:r>
          </w:p>
          <w:p>
            <w:pPr>
              <w:pStyle w:val="Normal"/>
              <w:spacing w:lineRule="auto" w:line="240" w:before="0" w:after="0"/>
              <w:rPr>
                <w:rFonts w:ascii="Fazeta Text" w:hAnsi="Fazeta Text"/>
                <w:b/>
                <w:bCs/>
              </w:rPr>
            </w:pPr>
            <w:r>
              <w:rPr>
                <w:rFonts w:ascii="Fazeta Text" w:hAnsi="Fazeta Text"/>
                <w:b/>
                <w:bCs/>
              </w:rPr>
              <w:t>Vedomosti</w:t>
            </w:r>
          </w:p>
          <w:p>
            <w:pPr>
              <w:pStyle w:val="Normal"/>
              <w:numPr>
                <w:ilvl w:val="0"/>
                <w:numId w:val="183"/>
              </w:numPr>
              <w:spacing w:lineRule="auto" w:line="240" w:before="0" w:after="0"/>
              <w:rPr>
                <w:rFonts w:ascii="Fazeta Text" w:hAnsi="Fazeta Text"/>
              </w:rPr>
            </w:pPr>
            <w:r>
              <w:rPr>
                <w:rFonts w:ascii="Fazeta Text" w:hAnsi="Fazeta Text"/>
              </w:rPr>
              <w:t>sumarizuje produkčný proces divadelného a kultúrneho projektu,</w:t>
            </w:r>
          </w:p>
          <w:p>
            <w:pPr>
              <w:pStyle w:val="Normal"/>
              <w:numPr>
                <w:ilvl w:val="0"/>
                <w:numId w:val="183"/>
              </w:numPr>
              <w:spacing w:lineRule="auto" w:line="240" w:before="0" w:after="0"/>
              <w:rPr>
                <w:rFonts w:ascii="Fazeta Text" w:hAnsi="Fazeta Text"/>
              </w:rPr>
            </w:pPr>
            <w:r>
              <w:rPr>
                <w:rFonts w:ascii="Fazeta Text" w:hAnsi="Fazeta Text"/>
              </w:rPr>
              <w:t>rozumie vzťahu medzi umeleckým zámerom, produkčnými rozhodnutiami a spoločenským kontextom,</w:t>
            </w:r>
          </w:p>
          <w:p>
            <w:pPr>
              <w:pStyle w:val="Normal"/>
              <w:numPr>
                <w:ilvl w:val="0"/>
                <w:numId w:val="183"/>
              </w:numPr>
              <w:spacing w:lineRule="auto" w:line="240" w:before="0" w:after="0"/>
              <w:rPr>
                <w:rFonts w:ascii="Fazeta Text" w:hAnsi="Fazeta Text"/>
              </w:rPr>
            </w:pPr>
            <w:r>
              <w:rPr>
                <w:rFonts w:ascii="Fazeta Text" w:hAnsi="Fazeta Text"/>
              </w:rPr>
              <w:t>pozná základné princípy profesijnej prezentácie produkčného.</w:t>
            </w:r>
          </w:p>
          <w:p>
            <w:pPr>
              <w:pStyle w:val="Normal"/>
              <w:spacing w:lineRule="auto" w:line="240" w:before="0" w:after="0"/>
              <w:rPr>
                <w:rFonts w:ascii="Fazeta Text" w:hAnsi="Fazeta Text"/>
                <w:b/>
                <w:bCs/>
              </w:rPr>
            </w:pPr>
            <w:r>
              <w:rPr>
                <w:rFonts w:ascii="Fazeta Text" w:hAnsi="Fazeta Text"/>
                <w:b/>
                <w:bCs/>
              </w:rPr>
              <w:t>Zručnosti</w:t>
            </w:r>
          </w:p>
          <w:p>
            <w:pPr>
              <w:pStyle w:val="Normal"/>
              <w:numPr>
                <w:ilvl w:val="0"/>
                <w:numId w:val="184"/>
              </w:numPr>
              <w:spacing w:lineRule="auto" w:line="240" w:before="0" w:after="0"/>
              <w:rPr>
                <w:rFonts w:ascii="Fazeta Text" w:hAnsi="Fazeta Text"/>
              </w:rPr>
            </w:pPr>
            <w:r>
              <w:rPr>
                <w:rFonts w:ascii="Fazeta Text" w:hAnsi="Fazeta Text"/>
              </w:rPr>
              <w:t xml:space="preserve">zostaví ucelené </w:t>
            </w:r>
            <w:r>
              <w:rPr>
                <w:rFonts w:ascii="Fazeta Text" w:hAnsi="Fazeta Text"/>
                <w:b/>
                <w:bCs/>
              </w:rPr>
              <w:t>produkčné portfólio</w:t>
            </w:r>
            <w:r>
              <w:rPr>
                <w:rFonts w:ascii="Fazeta Text" w:hAnsi="Fazeta Text"/>
              </w:rPr>
              <w:t xml:space="preserve"> dokumentujúce jeho praktickú činnosť (inscenácie, festivaly, granty, prax),</w:t>
            </w:r>
          </w:p>
          <w:p>
            <w:pPr>
              <w:pStyle w:val="Normal"/>
              <w:numPr>
                <w:ilvl w:val="0"/>
                <w:numId w:val="184"/>
              </w:numPr>
              <w:spacing w:lineRule="auto" w:line="240" w:before="0" w:after="0"/>
              <w:rPr>
                <w:rFonts w:ascii="Fazeta Text" w:hAnsi="Fazeta Text"/>
              </w:rPr>
            </w:pPr>
            <w:r>
              <w:rPr>
                <w:rFonts w:ascii="Fazeta Text" w:hAnsi="Fazeta Text"/>
              </w:rPr>
              <w:t xml:space="preserve">spracuje produkčné materiály do profesionálnej podoby (rozpočty, harmonogramy, grantové žiadosti, zmluvy – v rozsahu primeranom Bc. stupňu). </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85"/>
              </w:numPr>
              <w:spacing w:lineRule="auto" w:line="240" w:before="0" w:after="0"/>
              <w:rPr>
                <w:rFonts w:ascii="Fazeta Text" w:hAnsi="Fazeta Text"/>
              </w:rPr>
            </w:pPr>
            <w:r>
              <w:rPr>
                <w:rFonts w:ascii="Fazeta Text" w:hAnsi="Fazeta Text"/>
              </w:rPr>
              <w:t>samostatne preberá zodpovednosť za vlastnú produkčnú prax,</w:t>
            </w:r>
          </w:p>
          <w:p>
            <w:pPr>
              <w:pStyle w:val="Normal"/>
              <w:numPr>
                <w:ilvl w:val="0"/>
                <w:numId w:val="185"/>
              </w:numPr>
              <w:spacing w:lineRule="auto" w:line="240" w:before="0" w:after="0"/>
              <w:rPr>
                <w:rFonts w:ascii="Fazeta Text" w:hAnsi="Fazeta Text"/>
              </w:rPr>
            </w:pPr>
            <w:r>
              <w:rPr>
                <w:rFonts w:ascii="Fazeta Text" w:hAnsi="Fazeta Text"/>
              </w:rPr>
              <w:t>komunikuje profesionálne v akademickom aj umeleckom prostredí,</w:t>
            </w:r>
          </w:p>
          <w:p>
            <w:pPr>
              <w:pStyle w:val="Normal"/>
              <w:numPr>
                <w:ilvl w:val="0"/>
                <w:numId w:val="185"/>
              </w:numPr>
              <w:spacing w:lineRule="auto" w:line="240" w:before="0" w:after="0"/>
              <w:rPr>
                <w:rFonts w:ascii="Fazeta Text" w:hAnsi="Fazeta Text"/>
              </w:rPr>
            </w:pPr>
            <w:r>
              <w:rPr>
                <w:rFonts w:ascii="Fazeta Text" w:hAnsi="Fazeta Text"/>
              </w:rPr>
              <w:t>je pripravený na ďalšie štúdium alebo vstup do praxe v oblasti divadelnej produkcie.</w:t>
            </w:r>
          </w:p>
          <w:p>
            <w:pPr>
              <w:pStyle w:val="Normal"/>
              <w:spacing w:lineRule="auto" w:line="240" w:before="0" w:after="0"/>
              <w:rPr>
                <w:rFonts w:ascii="Fazeta Text" w:hAnsi="Fazeta Text"/>
                <w:lang w:eastAsia="sk-SK"/>
              </w:rPr>
            </w:pPr>
            <w:r>
              <w:rPr>
                <w:rFonts w:ascii="Fazeta Text" w:hAnsi="Fazeta Text"/>
                <w:b/>
                <w:bCs/>
              </w:rPr>
              <w:t xml:space="preserve">Výsledky: </w:t>
            </w:r>
            <w:r>
              <w:rPr>
                <w:rFonts w:ascii="Fazeta Text" w:hAnsi="Fazeta Text"/>
                <w:lang w:eastAsia="sk-SK"/>
              </w:rPr>
              <w:br/>
              <w:t xml:space="preserve">Produkčné portfólio (inscenácie, festivaly, granty, prax) + príprava na obhajobu bakalárskej práce. </w:t>
            </w:r>
          </w:p>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iCs/>
                <w:lang w:eastAsia="sk-SK"/>
              </w:rPr>
            </w:pPr>
            <w:r>
              <w:rPr>
                <w:rFonts w:ascii="Fazeta Text" w:hAnsi="Fazeta Text"/>
                <w:b/>
                <w:bCs/>
                <w:iCs/>
                <w:lang w:eastAsia="sk-SK"/>
              </w:rPr>
              <w:t>Obsah predmetu</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tvorba a štruktúra produkčného portfólia</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dokumentácia produkčnej praxe (inscenácie, festivaly, iné projekty)</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grantové projekty a finančné zabezpečenie</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odborná prax a jej reflexia</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príprava prezentácie a obhajoby</w:t>
            </w:r>
          </w:p>
          <w:p>
            <w:pPr>
              <w:pStyle w:val="Normal"/>
              <w:spacing w:lineRule="auto" w:line="240" w:before="0" w:after="0"/>
              <w:rPr>
                <w:rFonts w:ascii="Fazeta Text" w:hAnsi="Fazeta Text"/>
                <w:iCs/>
                <w:lang w:eastAsia="sk-SK"/>
              </w:rPr>
            </w:pPr>
            <w:r>
              <w:rPr>
                <w:rFonts w:ascii="Fazeta Text" w:hAnsi="Fazeta Text"/>
                <w:b/>
                <w:bCs/>
                <w:iCs/>
                <w:lang w:eastAsia="sk-SK"/>
              </w:rPr>
              <w:t>Metódy výučby</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individuálne a skupinové konzultácie</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ateliérová a projektová práca</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mentoring</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prezentácie a diskusia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Normal"/>
              <w:spacing w:lineRule="auto" w:line="240" w:before="0" w:after="0"/>
              <w:rPr>
                <w:rFonts w:ascii="Fazeta Text" w:hAnsi="Fazeta Text"/>
                <w:i/>
                <w:lang w:eastAsia="sk-SK"/>
              </w:rPr>
            </w:pPr>
            <w:r>
              <w:rPr>
                <w:rFonts w:ascii="Fazeta Text" w:hAnsi="Fazeta Text"/>
                <w:iCs/>
                <w:lang w:eastAsia="sk-SK"/>
              </w:rPr>
              <w:t>DVOŘÁK, J.</w:t>
            </w:r>
            <w:r>
              <w:rPr>
                <w:rFonts w:ascii="Fazeta Text" w:hAnsi="Fazeta Text"/>
                <w:b/>
                <w:bCs/>
                <w:i/>
                <w:lang w:eastAsia="sk-SK"/>
              </w:rPr>
              <w:t xml:space="preserve"> </w:t>
            </w:r>
            <w:r>
              <w:rPr>
                <w:rFonts w:ascii="Fazeta Text" w:hAnsi="Fazeta Text"/>
                <w:i/>
                <w:lang w:eastAsia="sk-SK"/>
              </w:rPr>
              <w:t>(2005). Kapitoly k tématu realizace divadla. (3 vyd.). Nakladatelství AMU</w:t>
            </w:r>
          </w:p>
          <w:p>
            <w:pPr>
              <w:pStyle w:val="Normal"/>
              <w:spacing w:lineRule="auto" w:line="240" w:before="0" w:after="0"/>
              <w:rPr>
                <w:rFonts w:ascii="Fazeta Text" w:hAnsi="Fazeta Text"/>
                <w:i/>
                <w:lang w:eastAsia="sk-SK"/>
              </w:rPr>
            </w:pPr>
            <w:r>
              <w:rPr>
                <w:rFonts w:ascii="Fazeta Text" w:hAnsi="Fazeta Text"/>
                <w:iCs/>
                <w:lang w:eastAsia="sk-SK"/>
              </w:rPr>
              <w:t>GLADWELL, M.</w:t>
            </w:r>
            <w:r>
              <w:rPr>
                <w:rFonts w:ascii="Fazeta Text" w:hAnsi="Fazeta Text"/>
                <w:i/>
                <w:lang w:eastAsia="sk-SK"/>
              </w:rPr>
              <w:t xml:space="preserve">: </w:t>
            </w:r>
            <w:r>
              <w:rPr>
                <w:rFonts w:ascii="Fazeta Text" w:hAnsi="Fazeta Text"/>
                <w:i/>
                <w:iCs/>
                <w:lang w:eastAsia="sk-SK"/>
              </w:rPr>
              <w:t>Mžik. Jak myslet bez přemýšlení</w:t>
            </w:r>
            <w:r>
              <w:rPr>
                <w:rFonts w:ascii="Fazeta Text" w:hAnsi="Fazeta Text"/>
                <w:i/>
                <w:lang w:eastAsia="sk-SK"/>
              </w:rPr>
              <w:t>. Dokořán. 2005. 235 s. ISBN 978-80-7363-097-3</w:t>
            </w:r>
          </w:p>
          <w:p>
            <w:pPr>
              <w:pStyle w:val="Normal"/>
              <w:spacing w:lineRule="auto" w:line="240" w:before="0" w:after="0"/>
              <w:rPr>
                <w:rFonts w:ascii="Fazeta Text" w:hAnsi="Fazeta Text"/>
                <w:i/>
                <w:lang w:eastAsia="sk-SK"/>
              </w:rPr>
            </w:pPr>
            <w:r>
              <w:rPr>
                <w:rFonts w:ascii="Fazeta Text" w:hAnsi="Fazeta Text"/>
                <w:iCs/>
                <w:lang w:eastAsia="sk-SK"/>
              </w:rPr>
              <w:t>HAGOORT, G</w:t>
            </w:r>
            <w:r>
              <w:rPr>
                <w:rFonts w:ascii="Fazeta Text" w:hAnsi="Fazeta Text"/>
                <w:i/>
                <w:lang w:eastAsia="sk-SK"/>
              </w:rPr>
              <w:t xml:space="preserve">.: </w:t>
            </w:r>
            <w:r>
              <w:rPr>
                <w:rFonts w:ascii="Fazeta Text" w:hAnsi="Fazeta Text"/>
                <w:i/>
                <w:iCs/>
                <w:lang w:eastAsia="sk-SK"/>
              </w:rPr>
              <w:t>Umělecký management v podnikatelském stylu</w:t>
            </w:r>
            <w:r>
              <w:rPr>
                <w:rFonts w:ascii="Fazeta Text" w:hAnsi="Fazeta Text"/>
                <w:i/>
                <w:lang w:eastAsia="sk-SK"/>
              </w:rPr>
              <w:t>, 1.vyd. Praha: KANT, 2009. 301 s. ISBN 978-80-7437-008-3</w:t>
            </w:r>
          </w:p>
          <w:p>
            <w:pPr>
              <w:pStyle w:val="Normal"/>
              <w:spacing w:lineRule="auto" w:line="240" w:before="0" w:after="0"/>
              <w:rPr>
                <w:rFonts w:ascii="Fazeta Text" w:hAnsi="Fazeta Text"/>
                <w:i/>
                <w:lang w:eastAsia="sk-SK"/>
              </w:rPr>
            </w:pPr>
            <w:r>
              <w:rPr>
                <w:rFonts w:ascii="Fazeta Text" w:hAnsi="Fazeta Text"/>
                <w:iCs/>
                <w:lang w:eastAsia="sk-SK"/>
              </w:rPr>
              <w:t>NEKOLNÝ, B</w:t>
            </w:r>
            <w:r>
              <w:rPr>
                <w:rFonts w:ascii="Fazeta Text" w:hAnsi="Fazeta Text"/>
                <w:i/>
                <w:lang w:eastAsia="sk-SK"/>
              </w:rPr>
              <w:t xml:space="preserve">.: </w:t>
            </w:r>
            <w:r>
              <w:rPr>
                <w:rFonts w:ascii="Fazeta Text" w:hAnsi="Fazeta Text"/>
                <w:i/>
                <w:iCs/>
                <w:lang w:eastAsia="sk-SK"/>
              </w:rPr>
              <w:t>Divadlo a kreativní sektor</w:t>
            </w:r>
            <w:r>
              <w:rPr>
                <w:rFonts w:ascii="Fazeta Text" w:hAnsi="Fazeta Text"/>
                <w:i/>
                <w:lang w:eastAsia="sk-SK"/>
              </w:rPr>
              <w:t>.1.vyd. Praha: Akademie múzických uměni v Praze, 2013. 110 s. ISBN 978-80-7331-292-3</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cs="Cambria" w:ascii="Fazeta Text" w:hAnsi="Fazeta Text"/>
                <w:sz w:val="22"/>
                <w:szCs w:val="22"/>
              </w:rPr>
              <w:t>Mgr. art. Petra Kovalčíková, ArtD. /OZP/,</w:t>
            </w:r>
            <w:r>
              <w:rPr>
                <w:rFonts w:cs="Cambria" w:ascii="Cambria" w:hAnsi="Cambria"/>
              </w:rPr>
              <w:t xml:space="preserve"> </w:t>
            </w:r>
            <w:r>
              <w:rPr>
                <w:rFonts w:ascii="Fazeta Text" w:hAnsi="Fazeta Text"/>
                <w:b/>
                <w:bCs/>
                <w:sz w:val="22"/>
                <w:szCs w:val="22"/>
                <w:lang w:eastAsia="en-US"/>
              </w:rPr>
              <w:t xml:space="preserve"> </w:t>
            </w:r>
            <w:r>
              <w:rPr>
                <w:rFonts w:ascii="Fazeta Text" w:hAnsi="Fazeta Text"/>
                <w:sz w:val="22"/>
                <w:szCs w:val="22"/>
                <w:lang w:eastAsia="en-US"/>
              </w:rPr>
              <w:t xml:space="preserve">Mgr. art. Adriána Cieślaková, Ph.D., Mgr. art. Michal Ditte, Mgr. art. Miroslav Daubrava, ArtD., Mgr. art. Zuzana Budinská ArtD.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lineRule="auto" w:line="240" w:before="0" w:after="0"/>
        <w:ind w:start="720"/>
        <w:jc w:val="end"/>
        <w:rPr>
          <w:rFonts w:ascii="Fazeta Text" w:hAnsi="Fazeta Text"/>
          <w:lang w:eastAsia="sk-SK"/>
        </w:rPr>
      </w:pPr>
      <w:r>
        <w:rPr>
          <w:rFonts w:ascii="Fazeta Text" w:hAnsi="Fazeta Text"/>
          <w:lang w:eastAsia="sk-SK"/>
        </w:rPr>
        <w:t>Informačný list predmetu</w:t>
      </w:r>
    </w:p>
    <w:p>
      <w:pPr>
        <w:pStyle w:val="Normal"/>
        <w:spacing w:lineRule="auto" w:line="240" w:before="0" w:after="0"/>
        <w:ind w:start="72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filmovej produkcie 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 xml:space="preserve">praxi filmových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je zameraný na praktický úvod do problematiky filmovej produkcie. Študent sa oboznamuje so základnými pojmami súvisiacimi s</w:t>
            </w:r>
            <w:r>
              <w:rPr>
                <w:rFonts w:cs="Cambria" w:ascii="Cambria" w:hAnsi="Cambria"/>
              </w:rPr>
              <w:t> </w:t>
            </w:r>
            <w:r>
              <w:rPr>
                <w:rFonts w:ascii="Fazeta Text" w:hAnsi="Fazeta Text"/>
              </w:rPr>
              <w:t>filmovou tvorbou, ako aj s</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cou jednotliv</w:t>
            </w:r>
            <w:r>
              <w:rPr>
                <w:rFonts w:cs="Fazeta Text" w:ascii="Fazeta Text" w:hAnsi="Fazeta Text"/>
              </w:rPr>
              <w:t>ý</w:t>
            </w:r>
            <w:r>
              <w:rPr>
                <w:rFonts w:ascii="Fazeta Text" w:hAnsi="Fazeta Text"/>
              </w:rPr>
              <w:t>ch filmových profesií. Stáva sa pozorovateľom a</w:t>
            </w:r>
            <w:r>
              <w:rPr>
                <w:rFonts w:cs="Cambria" w:ascii="Cambria" w:hAnsi="Cambria"/>
              </w:rPr>
              <w:t> </w:t>
            </w:r>
            <w:r>
              <w:rPr>
                <w:rFonts w:ascii="Fazeta Text" w:hAnsi="Fazeta Text"/>
              </w:rPr>
              <w:t>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ou menšieho filmového projektu študentskej tvorby na FDU AU BB v</w:t>
            </w:r>
            <w:r>
              <w:rPr>
                <w:rFonts w:cs="Cambria" w:ascii="Cambria" w:hAnsi="Cambria"/>
              </w:rPr>
              <w:t> </w:t>
            </w:r>
            <w:r>
              <w:rPr>
                <w:rFonts w:ascii="Fazeta Text" w:hAnsi="Fazeta Text"/>
              </w:rPr>
              <w:t>kontexte produk</w:t>
            </w:r>
            <w:r>
              <w:rPr>
                <w:rFonts w:cs="Fazeta Text" w:ascii="Fazeta Text" w:hAnsi="Fazeta Text"/>
              </w:rPr>
              <w:t>č</w:t>
            </w:r>
            <w:r>
              <w:rPr>
                <w:rFonts w:ascii="Fazeta Text" w:hAnsi="Fazeta Text"/>
              </w:rPr>
              <w:t xml:space="preserve">nej a režijno-dramaturgickej filmovej tvorby. </w:t>
            </w:r>
          </w:p>
          <w:p>
            <w:pPr>
              <w:pStyle w:val="Normal"/>
              <w:spacing w:lineRule="auto" w:line="240" w:before="0" w:after="0"/>
              <w:rPr>
                <w:rFonts w:ascii="Fazeta Text" w:hAnsi="Fazeta Text"/>
                <w:b/>
                <w:bCs/>
              </w:rPr>
            </w:pPr>
            <w:r>
              <w:rPr>
                <w:rFonts w:ascii="Fazeta Text" w:hAnsi="Fazeta Text"/>
                <w:b/>
                <w:bCs/>
              </w:rPr>
              <w:t>Ciele predmetu</w:t>
            </w:r>
          </w:p>
          <w:p>
            <w:pPr>
              <w:pStyle w:val="Normal"/>
              <w:numPr>
                <w:ilvl w:val="0"/>
                <w:numId w:val="163"/>
              </w:numPr>
              <w:spacing w:lineRule="auto" w:line="240" w:before="0" w:after="0"/>
              <w:rPr>
                <w:rFonts w:ascii="Fazeta Text" w:hAnsi="Fazeta Text"/>
              </w:rPr>
            </w:pPr>
            <w:r>
              <w:rPr>
                <w:rFonts w:ascii="Fazeta Text" w:hAnsi="Fazeta Text"/>
              </w:rPr>
              <w:t>oboznámiť študenta so základnými činnosťami filmovej produkcie,</w:t>
            </w:r>
          </w:p>
          <w:p>
            <w:pPr>
              <w:pStyle w:val="Normal"/>
              <w:numPr>
                <w:ilvl w:val="0"/>
                <w:numId w:val="163"/>
              </w:numPr>
              <w:spacing w:lineRule="auto" w:line="240" w:before="0" w:after="0"/>
              <w:rPr>
                <w:rFonts w:ascii="Fazeta Text" w:hAnsi="Fazeta Text"/>
              </w:rPr>
            </w:pPr>
            <w:r>
              <w:rPr>
                <w:rFonts w:ascii="Fazeta Text" w:hAnsi="Fazeta Text"/>
              </w:rPr>
              <w:t>vysvetliť úlohu produkčného v tvorivom procese,</w:t>
            </w:r>
          </w:p>
          <w:p>
            <w:pPr>
              <w:pStyle w:val="Normal"/>
              <w:numPr>
                <w:ilvl w:val="0"/>
                <w:numId w:val="163"/>
              </w:numPr>
              <w:spacing w:lineRule="auto" w:line="240" w:before="0" w:after="0"/>
              <w:rPr>
                <w:rFonts w:ascii="Fazeta Text" w:hAnsi="Fazeta Text"/>
              </w:rPr>
            </w:pPr>
            <w:r>
              <w:rPr>
                <w:rFonts w:ascii="Fazeta Text" w:hAnsi="Fazeta Text"/>
              </w:rPr>
              <w:t>rozvíjať základné organizačné a komunikačné zručnosti.</w:t>
            </w:r>
          </w:p>
          <w:p>
            <w:pPr>
              <w:pStyle w:val="Normal"/>
              <w:spacing w:lineRule="auto" w:line="240" w:before="0" w:after="0"/>
              <w:rPr>
                <w:rFonts w:ascii="Fazeta Text" w:hAnsi="Fazeta Text"/>
              </w:rPr>
            </w:pPr>
            <w:r>
              <w:rPr>
                <w:rFonts w:ascii="Fazeta Text" w:hAnsi="Fazeta Text"/>
                <w:b/>
                <w:bCs/>
              </w:rPr>
              <w:t>Vedomosti:</w:t>
            </w:r>
          </w:p>
          <w:p>
            <w:pPr>
              <w:pStyle w:val="Normal"/>
              <w:numPr>
                <w:ilvl w:val="0"/>
                <w:numId w:val="164"/>
              </w:numPr>
              <w:spacing w:lineRule="auto" w:line="240" w:before="0" w:after="0"/>
              <w:rPr>
                <w:rFonts w:ascii="Fazeta Text" w:hAnsi="Fazeta Text"/>
              </w:rPr>
            </w:pPr>
            <w:r>
              <w:rPr>
                <w:rFonts w:ascii="Fazeta Text" w:hAnsi="Fazeta Text"/>
              </w:rPr>
              <w:t>charakterizuje základné úlohy filmového produkčného,</w:t>
            </w:r>
          </w:p>
          <w:p>
            <w:pPr>
              <w:pStyle w:val="Normal"/>
              <w:numPr>
                <w:ilvl w:val="0"/>
                <w:numId w:val="164"/>
              </w:numPr>
              <w:spacing w:lineRule="auto" w:line="240" w:before="0" w:after="0"/>
              <w:rPr>
                <w:rFonts w:ascii="Fazeta Text" w:hAnsi="Fazeta Text"/>
              </w:rPr>
            </w:pPr>
            <w:r>
              <w:rPr>
                <w:rFonts w:ascii="Fazeta Text" w:hAnsi="Fazeta Text"/>
              </w:rPr>
              <w:t>popíše základnú štruktúru filmového projektu.</w:t>
            </w:r>
          </w:p>
          <w:p>
            <w:pPr>
              <w:pStyle w:val="Normal"/>
              <w:spacing w:lineRule="auto" w:line="240" w:before="0" w:after="0"/>
              <w:rPr>
                <w:rFonts w:ascii="Fazeta Text" w:hAnsi="Fazeta Text"/>
              </w:rPr>
            </w:pPr>
            <w:r>
              <w:rPr>
                <w:rFonts w:ascii="Fazeta Text" w:hAnsi="Fazeta Text"/>
                <w:b/>
                <w:bCs/>
              </w:rPr>
              <w:t>Zručnosti:</w:t>
            </w:r>
          </w:p>
          <w:p>
            <w:pPr>
              <w:pStyle w:val="Normal"/>
              <w:numPr>
                <w:ilvl w:val="0"/>
                <w:numId w:val="165"/>
              </w:numPr>
              <w:spacing w:lineRule="auto" w:line="240" w:before="0" w:after="0"/>
              <w:rPr>
                <w:rFonts w:ascii="Fazeta Text" w:hAnsi="Fazeta Text"/>
              </w:rPr>
            </w:pPr>
            <w:r>
              <w:rPr>
                <w:rFonts w:ascii="Fazeta Text" w:hAnsi="Fazeta Text"/>
              </w:rPr>
              <w:t>pripraví jednoduchý produkčný zámer,</w:t>
            </w:r>
          </w:p>
          <w:p>
            <w:pPr>
              <w:pStyle w:val="Normal"/>
              <w:numPr>
                <w:ilvl w:val="0"/>
                <w:numId w:val="165"/>
              </w:numPr>
              <w:spacing w:lineRule="auto" w:line="240" w:before="0" w:after="0"/>
              <w:rPr>
                <w:rFonts w:ascii="Fazeta Text" w:hAnsi="Fazeta Text"/>
              </w:rPr>
            </w:pPr>
            <w:r>
              <w:rPr>
                <w:rFonts w:ascii="Fazeta Text" w:hAnsi="Fazeta Text"/>
              </w:rPr>
              <w:t>spolupracuje na základnej organizácii projektu.</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66"/>
              </w:numPr>
              <w:spacing w:lineRule="auto" w:line="240" w:before="0" w:after="0"/>
              <w:rPr>
                <w:rFonts w:ascii="Fazeta Text" w:hAnsi="Fazeta Text"/>
              </w:rPr>
            </w:pPr>
            <w:r>
              <w:rPr>
                <w:rFonts w:ascii="Fazeta Text" w:hAnsi="Fazeta Text"/>
              </w:rPr>
              <w:t>pracuje v tíme a poznáva umelecké vedenie projektu,</w:t>
            </w:r>
          </w:p>
          <w:p>
            <w:pPr>
              <w:pStyle w:val="Normal"/>
              <w:numPr>
                <w:ilvl w:val="0"/>
                <w:numId w:val="166"/>
              </w:numPr>
              <w:spacing w:lineRule="auto" w:line="240" w:before="0" w:after="0"/>
              <w:rPr>
                <w:rFonts w:ascii="Fazeta Text" w:hAnsi="Fazeta Text"/>
              </w:rPr>
            </w:pPr>
            <w:r>
              <w:rPr>
                <w:rFonts w:ascii="Fazeta Text" w:hAnsi="Fazeta Text"/>
              </w:rPr>
              <w:t>preberá zodpovednosť za dielčie zverené úlohy.</w:t>
            </w:r>
          </w:p>
          <w:p>
            <w:pPr>
              <w:pStyle w:val="Normal"/>
              <w:spacing w:lineRule="auto" w:line="240" w:before="0" w:after="0"/>
              <w:rPr>
                <w:rFonts w:ascii="Fazeta Text" w:hAnsi="Fazeta Text"/>
                <w:b/>
                <w:bCs/>
              </w:rPr>
            </w:pPr>
            <w:r>
              <w:rPr>
                <w:rFonts w:ascii="Fazeta Text" w:hAnsi="Fazeta Text"/>
                <w:b/>
                <w:bCs/>
              </w:rPr>
              <w:t>Povinné výstupy študenta:</w:t>
            </w:r>
          </w:p>
          <w:p>
            <w:pPr>
              <w:pStyle w:val="Normal"/>
              <w:spacing w:lineRule="auto" w:line="240" w:before="0" w:after="0"/>
              <w:rPr>
                <w:rFonts w:ascii="Fazeta Text" w:hAnsi="Fazeta Text"/>
              </w:rPr>
            </w:pPr>
            <w:r>
              <w:rPr>
                <w:rFonts w:ascii="Fazeta Text" w:hAnsi="Fazeta Text"/>
              </w:rPr>
              <w:t>Produkčná analýza krátkeho filmu do 10 minút (rozpis profesií, výrobný plán, časový harmonogram).</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rPr>
            </w:pPr>
            <w:r>
              <w:rPr>
                <w:rFonts w:ascii="Fazeta Text" w:hAnsi="Fazeta Text"/>
                <w:b/>
                <w:bCs/>
              </w:rPr>
              <w:t>Obsah predmetu</w:t>
            </w:r>
          </w:p>
          <w:p>
            <w:pPr>
              <w:pStyle w:val="Normal"/>
              <w:numPr>
                <w:ilvl w:val="0"/>
                <w:numId w:val="167"/>
              </w:numPr>
              <w:spacing w:lineRule="auto" w:line="240" w:before="0" w:after="0"/>
              <w:rPr>
                <w:rFonts w:ascii="Fazeta Text" w:hAnsi="Fazeta Text"/>
              </w:rPr>
            </w:pPr>
            <w:r>
              <w:rPr>
                <w:rFonts w:ascii="Fazeta Text" w:hAnsi="Fazeta Text"/>
              </w:rPr>
              <w:t>produkčný a jeho postavenie vo filme</w:t>
            </w:r>
          </w:p>
          <w:p>
            <w:pPr>
              <w:pStyle w:val="Normal"/>
              <w:numPr>
                <w:ilvl w:val="0"/>
                <w:numId w:val="167"/>
              </w:numPr>
              <w:spacing w:lineRule="auto" w:line="240" w:before="0" w:after="0"/>
              <w:rPr>
                <w:rFonts w:ascii="Fazeta Text" w:hAnsi="Fazeta Text"/>
              </w:rPr>
            </w:pPr>
            <w:r>
              <w:rPr>
                <w:rFonts w:ascii="Fazeta Text" w:hAnsi="Fazeta Text"/>
              </w:rPr>
              <w:t>filmové profesie</w:t>
            </w:r>
          </w:p>
          <w:p>
            <w:pPr>
              <w:pStyle w:val="Normal"/>
              <w:numPr>
                <w:ilvl w:val="0"/>
                <w:numId w:val="167"/>
              </w:numPr>
              <w:spacing w:lineRule="auto" w:line="240" w:before="0" w:after="0"/>
              <w:rPr>
                <w:rFonts w:ascii="Fazeta Text" w:hAnsi="Fazeta Text"/>
              </w:rPr>
            </w:pPr>
            <w:r>
              <w:rPr>
                <w:rFonts w:ascii="Fazeta Text" w:hAnsi="Fazeta Text"/>
              </w:rPr>
              <w:t>typy filmových projektov</w:t>
            </w:r>
          </w:p>
          <w:p>
            <w:pPr>
              <w:pStyle w:val="Normal"/>
              <w:numPr>
                <w:ilvl w:val="0"/>
                <w:numId w:val="167"/>
              </w:numPr>
              <w:spacing w:lineRule="auto" w:line="240" w:before="0" w:after="0"/>
              <w:rPr>
                <w:rFonts w:ascii="Fazeta Text" w:hAnsi="Fazeta Text"/>
              </w:rPr>
            </w:pPr>
            <w:r>
              <w:rPr>
                <w:rFonts w:ascii="Fazeta Text" w:hAnsi="Fazeta Text"/>
              </w:rPr>
              <w:t>vznik produkčného zámeru</w:t>
            </w:r>
          </w:p>
          <w:p>
            <w:pPr>
              <w:pStyle w:val="Normal"/>
              <w:numPr>
                <w:ilvl w:val="0"/>
                <w:numId w:val="167"/>
              </w:numPr>
              <w:spacing w:lineRule="auto" w:line="240" w:before="0" w:after="0"/>
              <w:rPr>
                <w:rFonts w:ascii="Fazeta Text" w:hAnsi="Fazeta Text"/>
              </w:rPr>
            </w:pPr>
            <w:r>
              <w:rPr>
                <w:rFonts w:ascii="Fazeta Text" w:hAnsi="Fazeta Text"/>
              </w:rPr>
              <w:t>základná organizácia práce v</w:t>
            </w:r>
            <w:r>
              <w:rPr>
                <w:rFonts w:cs="Cambria" w:ascii="Cambria" w:hAnsi="Cambria"/>
              </w:rPr>
              <w:t> </w:t>
            </w:r>
            <w:r>
              <w:rPr>
                <w:rFonts w:ascii="Fazeta Text" w:hAnsi="Fazeta Text"/>
              </w:rPr>
              <w:t>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spolo</w:t>
            </w:r>
            <w:r>
              <w:rPr>
                <w:rFonts w:cs="Fazeta Text" w:ascii="Fazeta Text" w:hAnsi="Fazeta Text"/>
              </w:rPr>
              <w:t>č</w:t>
            </w:r>
            <w:r>
              <w:rPr>
                <w:rFonts w:ascii="Fazeta Text" w:hAnsi="Fazeta Text"/>
              </w:rPr>
              <w:t>nostiach</w:t>
            </w:r>
          </w:p>
          <w:p>
            <w:pPr>
              <w:pStyle w:val="Normal"/>
              <w:spacing w:lineRule="auto" w:line="240" w:before="0" w:after="0"/>
              <w:rPr>
                <w:rFonts w:ascii="Fazeta Text" w:hAnsi="Fazeta Text"/>
                <w:b/>
                <w:bCs/>
              </w:rPr>
            </w:pPr>
            <w:r>
              <w:rPr>
                <w:rFonts w:ascii="Fazeta Text" w:hAnsi="Fazeta Text"/>
                <w:b/>
                <w:bCs/>
              </w:rPr>
              <w:t>Metódy výučby</w:t>
            </w:r>
          </w:p>
          <w:p>
            <w:pPr>
              <w:pStyle w:val="Normal"/>
              <w:spacing w:lineRule="auto" w:line="240" w:before="0" w:after="0"/>
              <w:rPr>
                <w:rFonts w:ascii="Fazeta Text" w:hAnsi="Fazeta Text"/>
              </w:rPr>
            </w:pPr>
            <w:r>
              <w:rPr>
                <w:rFonts w:ascii="Fazeta Text" w:hAnsi="Fazeta Text"/>
              </w:rPr>
              <w:t>ateliérová práca, diskusia, tímová práca</w:t>
            </w:r>
          </w:p>
          <w:p>
            <w:pPr>
              <w:pStyle w:val="Normal"/>
              <w:spacing w:lineRule="auto" w:line="240" w:before="0" w:after="0"/>
              <w:rPr>
                <w:rFonts w:ascii="Fazeta Text" w:hAnsi="Fazeta Text"/>
              </w:rPr>
            </w:pPr>
            <w:r>
              <w:rPr>
                <w:rFonts w:ascii="Fazeta Text" w:hAnsi="Fazeta Text"/>
              </w:rPr>
              <w:t>Jeden týždeň študent navštevuje priamo hodiny Ateliéru filmovej produkcie a</w:t>
            </w:r>
            <w:r>
              <w:rPr>
                <w:rFonts w:cs="Cambria" w:ascii="Cambria" w:hAnsi="Cambria"/>
              </w:rPr>
              <w:t> </w:t>
            </w:r>
            <w:r>
              <w:rPr>
                <w:rFonts w:ascii="Fazeta Text" w:hAnsi="Fazeta Text"/>
              </w:rPr>
              <w:t>druh</w:t>
            </w:r>
            <w:r>
              <w:rPr>
                <w:rFonts w:cs="Fazeta Text" w:ascii="Fazeta Text" w:hAnsi="Fazeta Text"/>
              </w:rPr>
              <w:t>ý</w:t>
            </w:r>
            <w:r>
              <w:rPr>
                <w:rFonts w:ascii="Fazeta Text" w:hAnsi="Fazeta Text"/>
              </w:rPr>
              <w:t xml:space="preserve"> t</w:t>
            </w:r>
            <w:r>
              <w:rPr>
                <w:rFonts w:cs="Fazeta Text" w:ascii="Fazeta Text" w:hAnsi="Fazeta Text"/>
              </w:rPr>
              <w:t>ýž</w:t>
            </w:r>
            <w:r>
              <w:rPr>
                <w:rFonts w:ascii="Fazeta Text" w:hAnsi="Fazeta Text"/>
              </w:rPr>
              <w:t>de</w:t>
            </w:r>
            <w:r>
              <w:rPr>
                <w:rFonts w:cs="Fazeta Text" w:ascii="Fazeta Text" w:hAnsi="Fazeta Text"/>
              </w:rPr>
              <w:t>ň</w:t>
            </w:r>
            <w:r>
              <w:rPr>
                <w:rFonts w:ascii="Fazeta Text" w:hAnsi="Fazeta Text"/>
              </w:rPr>
              <w:t xml:space="preserve"> sa povinne zúčastňuje prednášok Dokumentárnej tvorby I., kde priamo participuje na realizácii filmových projektov.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Normal"/>
              <w:spacing w:lineRule="auto" w:line="240" w:before="0" w:after="0"/>
              <w:rPr>
                <w:rFonts w:ascii="Fazeta Text" w:hAnsi="Fazeta Text"/>
                <w:i/>
                <w:lang w:eastAsia="sk-SK"/>
              </w:rPr>
            </w:pPr>
            <w:r>
              <w:rPr>
                <w:rFonts w:ascii="Fazeta Text" w:hAnsi="Fazeta Text"/>
                <w:i/>
                <w:lang w:eastAsia="sk-SK"/>
              </w:rPr>
              <w:t>Nový slovenský film – Produkčné, estetické, distribučné a kritické východiská, Katarína Mišíková, Mária Ferenčuchová, VŠMU, 2015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 xml:space="preserve">prof. Ivan Ostrochovský, doc. Vladimír Štric, Mgr. art. Veronika Hollá, ArtD.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19.1.2026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ascii="Fazeta Text" w:hAnsi="Fazeta Text"/>
              </w:rPr>
              <w:t xml:space="preserve">prof. Ivan Ostrochovský  </w:t>
            </w:r>
          </w:p>
        </w:tc>
      </w:tr>
    </w:tbl>
    <w:p>
      <w:pPr>
        <w:pStyle w:val="Normal"/>
        <w:spacing w:lineRule="auto" w:line="240" w:before="0" w:after="0"/>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Fazeta Text" w:hAnsi="Fazeta Text"/>
          <w:lang w:eastAsia="sk-SK"/>
        </w:rPr>
      </w:pPr>
      <w:r>
        <w:rPr>
          <w:rFonts w:ascii="Fazeta Text" w:hAnsi="Fazeta Text"/>
          <w:lang w:eastAsia="sk-SK"/>
        </w:rPr>
        <w:t>Informačný list predmetu</w:t>
      </w:r>
    </w:p>
    <w:p>
      <w:pPr>
        <w:pStyle w:val="Normal"/>
        <w:spacing w:lineRule="auto" w:line="240" w:before="0" w:after="0"/>
        <w:ind w:start="72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filmovej produkcie II.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2.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 xml:space="preserve">praxi filmových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sa zameriava na organizačné a plánovacie aspekty produkcie pri realizácií krátkometrážneho audiovizuálneho diela. Študent sa oboznamuje s ďalšími základnými pojmami súvisiacimi s</w:t>
            </w:r>
            <w:r>
              <w:rPr>
                <w:rFonts w:cs="Cambria" w:ascii="Cambria" w:hAnsi="Cambria"/>
              </w:rPr>
              <w:t> </w:t>
            </w:r>
            <w:r>
              <w:rPr>
                <w:rFonts w:ascii="Fazeta Text" w:hAnsi="Fazeta Text"/>
              </w:rPr>
              <w:t>filmovou tvorbou, ako aj s</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cou jednotliv</w:t>
            </w:r>
            <w:r>
              <w:rPr>
                <w:rFonts w:cs="Fazeta Text" w:ascii="Fazeta Text" w:hAnsi="Fazeta Text"/>
              </w:rPr>
              <w:t>ý</w:t>
            </w:r>
            <w:r>
              <w:rPr>
                <w:rFonts w:ascii="Fazeta Text" w:hAnsi="Fazeta Text"/>
              </w:rPr>
              <w:t>ch filmových profesií. Ostáva nielen pozorovateľom, ale už sa aj aktívne zapája do filmových projektov študentskej tvorby na FDU AU BB v</w:t>
            </w:r>
            <w:r>
              <w:rPr>
                <w:rFonts w:cs="Cambria" w:ascii="Cambria" w:hAnsi="Cambria"/>
              </w:rPr>
              <w:t> </w:t>
            </w:r>
            <w:r>
              <w:rPr>
                <w:rFonts w:ascii="Fazeta Text" w:hAnsi="Fazeta Text"/>
              </w:rPr>
              <w:t>kontexte produk</w:t>
            </w:r>
            <w:r>
              <w:rPr>
                <w:rFonts w:cs="Fazeta Text" w:ascii="Fazeta Text" w:hAnsi="Fazeta Text"/>
              </w:rPr>
              <w:t>č</w:t>
            </w:r>
            <w:r>
              <w:rPr>
                <w:rFonts w:ascii="Fazeta Text" w:hAnsi="Fazeta Text"/>
              </w:rPr>
              <w:t xml:space="preserve">nej a režijno-dramaturgickej filmovej tvorby. Dostáva priame zadania od jednotlivých pedagógov. </w:t>
            </w:r>
          </w:p>
          <w:p>
            <w:pPr>
              <w:pStyle w:val="Normal"/>
              <w:spacing w:lineRule="auto" w:line="240" w:before="0" w:after="0"/>
              <w:rPr>
                <w:rFonts w:ascii="Fazeta Text" w:hAnsi="Fazeta Text"/>
                <w:b/>
                <w:bCs/>
              </w:rPr>
            </w:pPr>
            <w:r>
              <w:rPr>
                <w:rFonts w:ascii="Fazeta Text" w:hAnsi="Fazeta Text"/>
                <w:b/>
                <w:bCs/>
              </w:rPr>
              <w:t>Ciele</w:t>
            </w:r>
          </w:p>
          <w:p>
            <w:pPr>
              <w:pStyle w:val="Normal"/>
              <w:numPr>
                <w:ilvl w:val="0"/>
                <w:numId w:val="168"/>
              </w:numPr>
              <w:spacing w:lineRule="auto" w:line="240" w:before="0" w:after="0"/>
              <w:rPr>
                <w:rFonts w:ascii="Fazeta Text" w:hAnsi="Fazeta Text"/>
              </w:rPr>
            </w:pPr>
            <w:r>
              <w:rPr>
                <w:rFonts w:ascii="Fazeta Text" w:hAnsi="Fazeta Text"/>
              </w:rPr>
              <w:t>rozvíjať schopnosť plánovania filmového projektu,</w:t>
            </w:r>
          </w:p>
          <w:p>
            <w:pPr>
              <w:pStyle w:val="Normal"/>
              <w:numPr>
                <w:ilvl w:val="0"/>
                <w:numId w:val="168"/>
              </w:numPr>
              <w:spacing w:lineRule="auto" w:line="240" w:before="0" w:after="0"/>
              <w:rPr>
                <w:rFonts w:ascii="Fazeta Text" w:hAnsi="Fazeta Text"/>
              </w:rPr>
            </w:pPr>
            <w:r>
              <w:rPr>
                <w:rFonts w:ascii="Fazeta Text" w:hAnsi="Fazeta Text"/>
              </w:rPr>
              <w:t>posilniť komunikačné zručnosti v produkčnom tíme.</w:t>
            </w:r>
          </w:p>
          <w:p>
            <w:pPr>
              <w:pStyle w:val="Normal"/>
              <w:spacing w:lineRule="auto" w:line="240" w:before="0" w:after="0"/>
              <w:rPr>
                <w:rFonts w:ascii="Fazeta Text" w:hAnsi="Fazeta Text"/>
              </w:rPr>
            </w:pPr>
            <w:r>
              <w:rPr>
                <w:rFonts w:ascii="Fazeta Text" w:hAnsi="Fazeta Text"/>
                <w:b/>
                <w:bCs/>
              </w:rPr>
              <w:t>Zručnosti:</w:t>
            </w:r>
          </w:p>
          <w:p>
            <w:pPr>
              <w:pStyle w:val="Normal"/>
              <w:numPr>
                <w:ilvl w:val="0"/>
                <w:numId w:val="169"/>
              </w:numPr>
              <w:spacing w:lineRule="auto" w:line="240" w:before="0" w:after="0"/>
              <w:rPr>
                <w:rFonts w:ascii="Fazeta Text" w:hAnsi="Fazeta Text"/>
              </w:rPr>
            </w:pPr>
            <w:r>
              <w:rPr>
                <w:rFonts w:ascii="Fazeta Text" w:hAnsi="Fazeta Text"/>
              </w:rPr>
              <w:t>zostaví základný harmonogram realizácie audiovizuálneho filmu</w:t>
            </w:r>
          </w:p>
          <w:p>
            <w:pPr>
              <w:pStyle w:val="Normal"/>
              <w:numPr>
                <w:ilvl w:val="0"/>
                <w:numId w:val="169"/>
              </w:numPr>
              <w:spacing w:lineRule="auto" w:line="240" w:before="0" w:after="0"/>
              <w:rPr>
                <w:rFonts w:ascii="Fazeta Text" w:hAnsi="Fazeta Text"/>
              </w:rPr>
            </w:pPr>
            <w:r>
              <w:rPr>
                <w:rFonts w:ascii="Fazeta Text" w:hAnsi="Fazeta Text"/>
              </w:rPr>
              <w:t>zabezpečí organizačné úlohy počas skúšobného procesu.</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70"/>
              </w:numPr>
              <w:spacing w:lineRule="auto" w:line="240" w:before="0" w:after="0"/>
              <w:rPr>
                <w:rFonts w:ascii="Fazeta Text" w:hAnsi="Fazeta Text"/>
              </w:rPr>
            </w:pPr>
            <w:r>
              <w:rPr>
                <w:rFonts w:ascii="Fazeta Text" w:hAnsi="Fazeta Text"/>
              </w:rPr>
              <w:t>efektívne komunikuje v tíme,</w:t>
            </w:r>
          </w:p>
          <w:p>
            <w:pPr>
              <w:pStyle w:val="Normal"/>
              <w:numPr>
                <w:ilvl w:val="0"/>
                <w:numId w:val="170"/>
              </w:numPr>
              <w:spacing w:lineRule="auto" w:line="240" w:before="0" w:after="0"/>
              <w:rPr>
                <w:rFonts w:ascii="Fazeta Text" w:hAnsi="Fazeta Text"/>
              </w:rPr>
            </w:pPr>
            <w:r>
              <w:rPr>
                <w:rFonts w:ascii="Fazeta Text" w:hAnsi="Fazeta Text"/>
              </w:rPr>
              <w:t>reaguje na základné organizačné problémy.</w:t>
            </w:r>
          </w:p>
          <w:p>
            <w:pPr>
              <w:pStyle w:val="Normal"/>
              <w:spacing w:lineRule="auto" w:line="240" w:before="0" w:after="0"/>
              <w:rPr>
                <w:rFonts w:ascii="Fazeta Text" w:hAnsi="Fazeta Text"/>
                <w:b/>
                <w:bCs/>
              </w:rPr>
            </w:pPr>
            <w:r>
              <w:rPr>
                <w:rFonts w:ascii="Fazeta Text" w:hAnsi="Fazeta Text"/>
                <w:b/>
                <w:bCs/>
              </w:rPr>
              <w:t>Povinné výstupy študenta:</w:t>
            </w:r>
          </w:p>
          <w:p>
            <w:pPr>
              <w:pStyle w:val="Normal"/>
              <w:spacing w:lineRule="auto" w:line="240" w:before="0" w:after="0"/>
              <w:rPr>
                <w:rFonts w:ascii="Fazeta Text" w:hAnsi="Fazeta Text"/>
                <w:i/>
                <w:lang w:eastAsia="sk-SK"/>
              </w:rPr>
            </w:pPr>
            <w:r>
              <w:rPr>
                <w:rFonts w:ascii="Fazeta Text" w:hAnsi="Fazeta Text"/>
              </w:rPr>
              <w:t>Kompletný produkčný plán krátkeho študentského filmu do 20 minút (rozpočet, harmonogram, produkčná dokumentácia).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lang w:eastAsia="sk-SK"/>
              </w:rPr>
            </w:pPr>
            <w:r>
              <w:rPr>
                <w:rFonts w:ascii="Fazeta Text" w:hAnsi="Fazeta Text"/>
                <w:b/>
                <w:bCs/>
                <w:lang w:eastAsia="sk-SK"/>
              </w:rPr>
              <w:t>Obsah</w:t>
            </w:r>
          </w:p>
          <w:p>
            <w:pPr>
              <w:pStyle w:val="Normal"/>
              <w:numPr>
                <w:ilvl w:val="0"/>
                <w:numId w:val="171"/>
              </w:numPr>
              <w:spacing w:lineRule="auto" w:line="240" w:before="0" w:after="0"/>
              <w:rPr>
                <w:rFonts w:ascii="Fazeta Text" w:hAnsi="Fazeta Text"/>
                <w:lang w:eastAsia="sk-SK"/>
              </w:rPr>
            </w:pPr>
            <w:r>
              <w:rPr>
                <w:rFonts w:ascii="Fazeta Text" w:hAnsi="Fazeta Text"/>
                <w:lang w:eastAsia="sk-SK"/>
              </w:rPr>
              <w:t>plánovanie krátkometrážneho audiovizuálneho diela</w:t>
            </w:r>
          </w:p>
          <w:p>
            <w:pPr>
              <w:pStyle w:val="Normal"/>
              <w:numPr>
                <w:ilvl w:val="0"/>
                <w:numId w:val="171"/>
              </w:numPr>
              <w:spacing w:lineRule="auto" w:line="240" w:before="0" w:after="0"/>
              <w:rPr>
                <w:rFonts w:ascii="Fazeta Text" w:hAnsi="Fazeta Text"/>
                <w:lang w:eastAsia="sk-SK"/>
              </w:rPr>
            </w:pPr>
            <w:r>
              <w:rPr>
                <w:rFonts w:ascii="Fazeta Text" w:hAnsi="Fazeta Text"/>
                <w:lang w:eastAsia="sk-SK"/>
              </w:rPr>
              <w:t>spolupráca s režisérom a</w:t>
            </w:r>
            <w:r>
              <w:rPr>
                <w:rFonts w:cs="Cambria" w:ascii="Cambria" w:hAnsi="Cambria"/>
                <w:lang w:eastAsia="sk-SK"/>
              </w:rPr>
              <w:t> </w:t>
            </w:r>
            <w:r>
              <w:rPr>
                <w:rFonts w:cs="Fazeta Text" w:ascii="Fazeta Text" w:hAnsi="Fazeta Text"/>
                <w:lang w:eastAsia="sk-SK"/>
              </w:rPr>
              <w:t>ď</w:t>
            </w:r>
            <w:r>
              <w:rPr>
                <w:rFonts w:ascii="Fazeta Text" w:hAnsi="Fazeta Text"/>
                <w:lang w:eastAsia="sk-SK"/>
              </w:rPr>
              <w:t>al</w:t>
            </w:r>
            <w:r>
              <w:rPr>
                <w:rFonts w:cs="Fazeta Text" w:ascii="Fazeta Text" w:hAnsi="Fazeta Text"/>
                <w:lang w:eastAsia="sk-SK"/>
              </w:rPr>
              <w:t>ší</w:t>
            </w:r>
            <w:r>
              <w:rPr>
                <w:rFonts w:ascii="Fazeta Text" w:hAnsi="Fazeta Text"/>
                <w:lang w:eastAsia="sk-SK"/>
              </w:rPr>
              <w:t xml:space="preserve">mi </w:t>
            </w:r>
            <w:r>
              <w:rPr>
                <w:rFonts w:cs="Fazeta Text" w:ascii="Fazeta Text" w:hAnsi="Fazeta Text"/>
                <w:lang w:eastAsia="sk-SK"/>
              </w:rPr>
              <w:t>č</w:t>
            </w:r>
            <w:r>
              <w:rPr>
                <w:rFonts w:ascii="Fazeta Text" w:hAnsi="Fazeta Text"/>
                <w:lang w:eastAsia="sk-SK"/>
              </w:rPr>
              <w:t>lenmi realiza</w:t>
            </w:r>
            <w:r>
              <w:rPr>
                <w:rFonts w:cs="Fazeta Text" w:ascii="Fazeta Text" w:hAnsi="Fazeta Text"/>
                <w:lang w:eastAsia="sk-SK"/>
              </w:rPr>
              <w:t>č</w:t>
            </w:r>
            <w:r>
              <w:rPr>
                <w:rFonts w:ascii="Fazeta Text" w:hAnsi="Fazeta Text"/>
                <w:lang w:eastAsia="sk-SK"/>
              </w:rPr>
              <w:t>n</w:t>
            </w:r>
            <w:r>
              <w:rPr>
                <w:rFonts w:cs="Fazeta Text" w:ascii="Fazeta Text" w:hAnsi="Fazeta Text"/>
                <w:lang w:eastAsia="sk-SK"/>
              </w:rPr>
              <w:t>é</w:t>
            </w:r>
            <w:r>
              <w:rPr>
                <w:rFonts w:ascii="Fazeta Text" w:hAnsi="Fazeta Text"/>
                <w:lang w:eastAsia="sk-SK"/>
              </w:rPr>
              <w:t>ho t</w:t>
            </w:r>
            <w:r>
              <w:rPr>
                <w:rFonts w:cs="Fazeta Text" w:ascii="Fazeta Text" w:hAnsi="Fazeta Text"/>
                <w:lang w:eastAsia="sk-SK"/>
              </w:rPr>
              <w:t>í</w:t>
            </w:r>
            <w:r>
              <w:rPr>
                <w:rFonts w:ascii="Fazeta Text" w:hAnsi="Fazeta Text"/>
                <w:lang w:eastAsia="sk-SK"/>
              </w:rPr>
              <w:t>mu</w:t>
            </w:r>
          </w:p>
          <w:p>
            <w:pPr>
              <w:pStyle w:val="Normal"/>
              <w:numPr>
                <w:ilvl w:val="0"/>
                <w:numId w:val="171"/>
              </w:numPr>
              <w:spacing w:lineRule="auto" w:line="240" w:before="0" w:after="0"/>
              <w:rPr>
                <w:rFonts w:ascii="Fazeta Text" w:hAnsi="Fazeta Text"/>
                <w:lang w:eastAsia="sk-SK"/>
              </w:rPr>
            </w:pPr>
            <w:r>
              <w:rPr>
                <w:rFonts w:ascii="Fazeta Text" w:hAnsi="Fazeta Text"/>
                <w:lang w:eastAsia="sk-SK"/>
              </w:rPr>
              <w:t>organizačné zabezpečenie realizácie audiovizuálneho diela</w:t>
            </w:r>
          </w:p>
          <w:p>
            <w:pPr>
              <w:pStyle w:val="Normal"/>
              <w:spacing w:lineRule="auto" w:line="240" w:before="0" w:after="0"/>
              <w:rPr>
                <w:rFonts w:ascii="Fazeta Text" w:hAnsi="Fazeta Text"/>
                <w:lang w:eastAsia="sk-SK"/>
              </w:rPr>
            </w:pPr>
            <w:r>
              <w:rPr>
                <w:rFonts w:ascii="Fazeta Text" w:hAnsi="Fazeta Text"/>
                <w:lang w:eastAsia="sk-SK"/>
              </w:rPr>
            </w:r>
          </w:p>
          <w:p>
            <w:pPr>
              <w:pStyle w:val="Normal"/>
              <w:spacing w:lineRule="auto" w:line="240" w:before="0" w:after="0"/>
              <w:rPr>
                <w:rFonts w:ascii="Fazeta Text" w:hAnsi="Fazeta Text"/>
                <w:b/>
                <w:bCs/>
              </w:rPr>
            </w:pPr>
            <w:r>
              <w:rPr>
                <w:rFonts w:ascii="Fazeta Text" w:hAnsi="Fazeta Text"/>
                <w:b/>
                <w:bCs/>
              </w:rPr>
              <w:t>Metódy výučby</w:t>
            </w:r>
          </w:p>
          <w:p>
            <w:pPr>
              <w:pStyle w:val="Normal"/>
              <w:spacing w:lineRule="auto" w:line="240" w:before="0" w:after="0"/>
              <w:rPr>
                <w:rFonts w:ascii="Fazeta Text" w:hAnsi="Fazeta Text"/>
              </w:rPr>
            </w:pPr>
            <w:r>
              <w:rPr>
                <w:rFonts w:ascii="Fazeta Text" w:hAnsi="Fazeta Text"/>
              </w:rPr>
              <w:t>ateliérová práca, diskusia, tímová práca</w:t>
            </w:r>
          </w:p>
          <w:p>
            <w:pPr>
              <w:pStyle w:val="Normal"/>
              <w:spacing w:lineRule="auto" w:line="240" w:before="0" w:after="0"/>
              <w:rPr>
                <w:rFonts w:ascii="Fazeta Text" w:hAnsi="Fazeta Text"/>
                <w:b/>
                <w:bCs/>
              </w:rPr>
            </w:pPr>
            <w:r>
              <w:rPr>
                <w:rFonts w:ascii="Fazeta Text" w:hAnsi="Fazeta Text"/>
              </w:rPr>
              <w:t>Jeden týždeň študent navštevuje priamo hodiny Ateliéru filmovej produkcie a</w:t>
            </w:r>
            <w:r>
              <w:rPr>
                <w:rFonts w:cs="Cambria" w:ascii="Cambria" w:hAnsi="Cambria"/>
              </w:rPr>
              <w:t> </w:t>
            </w:r>
            <w:r>
              <w:rPr>
                <w:rFonts w:ascii="Fazeta Text" w:hAnsi="Fazeta Text"/>
              </w:rPr>
              <w:t>druh</w:t>
            </w:r>
            <w:r>
              <w:rPr>
                <w:rFonts w:cs="Fazeta Text" w:ascii="Fazeta Text" w:hAnsi="Fazeta Text"/>
              </w:rPr>
              <w:t>ý</w:t>
            </w:r>
            <w:r>
              <w:rPr>
                <w:rFonts w:ascii="Fazeta Text" w:hAnsi="Fazeta Text"/>
              </w:rPr>
              <w:t xml:space="preserve"> t</w:t>
            </w:r>
            <w:r>
              <w:rPr>
                <w:rFonts w:cs="Fazeta Text" w:ascii="Fazeta Text" w:hAnsi="Fazeta Text"/>
              </w:rPr>
              <w:t>ýž</w:t>
            </w:r>
            <w:r>
              <w:rPr>
                <w:rFonts w:ascii="Fazeta Text" w:hAnsi="Fazeta Text"/>
              </w:rPr>
              <w:t>de</w:t>
            </w:r>
            <w:r>
              <w:rPr>
                <w:rFonts w:cs="Fazeta Text" w:ascii="Fazeta Text" w:hAnsi="Fazeta Text"/>
              </w:rPr>
              <w:t>ň</w:t>
            </w:r>
            <w:r>
              <w:rPr>
                <w:rFonts w:ascii="Fazeta Text" w:hAnsi="Fazeta Text"/>
              </w:rPr>
              <w:t xml:space="preserve"> sa povinne z</w:t>
            </w:r>
            <w:r>
              <w:rPr>
                <w:rFonts w:cs="Fazeta Text" w:ascii="Fazeta Text" w:hAnsi="Fazeta Text"/>
              </w:rPr>
              <w:t>úč</w:t>
            </w:r>
            <w:r>
              <w:rPr>
                <w:rFonts w:ascii="Fazeta Text" w:hAnsi="Fazeta Text"/>
              </w:rPr>
              <w:t>ast</w:t>
            </w:r>
            <w:r>
              <w:rPr>
                <w:rFonts w:cs="Fazeta Text" w:ascii="Fazeta Text" w:hAnsi="Fazeta Text"/>
              </w:rPr>
              <w:t>ň</w:t>
            </w:r>
            <w:r>
              <w:rPr>
                <w:rFonts w:ascii="Fazeta Text" w:hAnsi="Fazeta Text"/>
              </w:rPr>
              <w:t>uje predn</w:t>
            </w:r>
            <w:r>
              <w:rPr>
                <w:rFonts w:cs="Fazeta Text" w:ascii="Fazeta Text" w:hAnsi="Fazeta Text"/>
              </w:rPr>
              <w:t>áš</w:t>
            </w:r>
            <w:r>
              <w:rPr>
                <w:rFonts w:ascii="Fazeta Text" w:hAnsi="Fazeta Text"/>
              </w:rPr>
              <w:t>ok Dokumentárnej tvorby II., kde priamo participuje na realizácii filmových projektov.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Normal"/>
              <w:numPr>
                <w:ilvl w:val="0"/>
                <w:numId w:val="0"/>
              </w:numPr>
              <w:shd w:val="clear" w:color="auto" w:fill="FFFFFF"/>
              <w:tabs>
                <w:tab w:val="clear" w:pos="708"/>
                <w:tab w:val="left" w:pos="3825" w:leader="none"/>
              </w:tabs>
              <w:spacing w:lineRule="auto" w:line="240" w:before="0" w:after="0"/>
              <w:outlineLvl w:val="0"/>
              <w:rPr>
                <w:rFonts w:ascii="Fazeta Text" w:hAnsi="Fazeta Text"/>
                <w:color w:val="1D1D1B"/>
                <w:kern w:val="2"/>
                <w:lang w:eastAsia="sk-SK"/>
              </w:rPr>
            </w:pPr>
            <w:r>
              <w:rPr>
                <w:rFonts w:ascii="Fazeta Text" w:hAnsi="Fazeta Text"/>
                <w:color w:val="1D1D1B"/>
                <w:kern w:val="2"/>
                <w:lang w:eastAsia="sk-SK"/>
              </w:rPr>
              <w:t>Audio-vize, Michel Chion, NAMU, 2024</w:t>
              <w:tab/>
            </w:r>
          </w:p>
          <w:p>
            <w:pPr>
              <w:pStyle w:val="Normal"/>
              <w:spacing w:lineRule="auto" w:line="240" w:before="0" w:after="160"/>
              <w:contextualSpacing/>
              <w:jc w:val="both"/>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prof. Ivan Ostrochovský, doc. Vladimír Štric, Mgr. art. Veronika Hollá, ArtD.</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19.1.2026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prof. Ivan Ostrochovský</w:t>
            </w:r>
          </w:p>
        </w:tc>
      </w:tr>
    </w:tbl>
    <w:p>
      <w:pPr>
        <w:pStyle w:val="Normal"/>
        <w:spacing w:before="0" w:after="0"/>
        <w:jc w:val="end"/>
        <w:rPr>
          <w:rFonts w:ascii="Fazeta Text" w:hAnsi="Fazeta Text"/>
          <w:b/>
          <w:bCs/>
        </w:rPr>
      </w:pPr>
      <w:r>
        <w:rPr>
          <w:rFonts w:ascii="Fazeta Text" w:hAnsi="Fazeta Text"/>
          <w:b/>
          <w:bCs/>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Fazeta Text" w:hAnsi="Fazeta Text"/>
          <w:lang w:eastAsia="sk-SK"/>
        </w:rPr>
      </w:pPr>
      <w:r>
        <w:rPr>
          <w:rFonts w:ascii="Fazeta Text" w:hAnsi="Fazeta Text"/>
          <w:lang w:eastAsia="sk-SK"/>
        </w:rPr>
        <w:t>Informačný list predmetu</w:t>
      </w:r>
    </w:p>
    <w:p>
      <w:pPr>
        <w:pStyle w:val="Normal"/>
        <w:spacing w:lineRule="auto" w:line="240" w:before="0" w:after="0"/>
        <w:ind w:start="72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filmovej produkcie III.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3.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 xml:space="preserve">praxi filmových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je zameraný na samostatnú produkčnú prácu študenta v rámci študentského filmového projektu a</w:t>
            </w:r>
            <w:r>
              <w:rPr>
                <w:rFonts w:cs="Cambria" w:ascii="Cambria" w:hAnsi="Cambria"/>
              </w:rPr>
              <w:t> </w:t>
            </w:r>
            <w:r>
              <w:rPr>
                <w:rFonts w:ascii="Fazeta Text" w:hAnsi="Fazeta Text"/>
              </w:rPr>
              <w:t>pr</w:t>
            </w:r>
            <w:r>
              <w:rPr>
                <w:rFonts w:cs="Fazeta Text" w:ascii="Fazeta Text" w:hAnsi="Fazeta Text"/>
              </w:rPr>
              <w:t>í</w:t>
            </w:r>
            <w:r>
              <w:rPr>
                <w:rFonts w:ascii="Fazeta Text" w:hAnsi="Fazeta Text"/>
              </w:rPr>
              <w:t>pravy filmov</w:t>
            </w:r>
            <w:r>
              <w:rPr>
                <w:rFonts w:cs="Fazeta Text" w:ascii="Fazeta Text" w:hAnsi="Fazeta Text"/>
              </w:rPr>
              <w:t>é</w:t>
            </w:r>
            <w:r>
              <w:rPr>
                <w:rFonts w:ascii="Fazeta Text" w:hAnsi="Fazeta Text"/>
              </w:rPr>
              <w:t>ho festivalu</w:t>
            </w:r>
          </w:p>
          <w:p>
            <w:pPr>
              <w:pStyle w:val="Normal"/>
              <w:spacing w:lineRule="auto" w:line="240" w:before="0" w:after="0"/>
              <w:rPr>
                <w:rFonts w:ascii="Fazeta Text" w:hAnsi="Fazeta Text"/>
                <w:b/>
                <w:bCs/>
              </w:rPr>
            </w:pPr>
            <w:r>
              <w:rPr>
                <w:rFonts w:ascii="Fazeta Text" w:hAnsi="Fazeta Text"/>
                <w:b/>
                <w:bCs/>
              </w:rPr>
              <w:t>Ciele</w:t>
            </w:r>
          </w:p>
          <w:p>
            <w:pPr>
              <w:pStyle w:val="Normal"/>
              <w:numPr>
                <w:ilvl w:val="0"/>
                <w:numId w:val="172"/>
              </w:numPr>
              <w:spacing w:lineRule="auto" w:line="240" w:before="0" w:after="0"/>
              <w:rPr>
                <w:rFonts w:ascii="Fazeta Text" w:hAnsi="Fazeta Text"/>
              </w:rPr>
            </w:pPr>
            <w:r>
              <w:rPr>
                <w:rFonts w:ascii="Fazeta Text" w:hAnsi="Fazeta Text"/>
              </w:rPr>
              <w:t>overiť schopnosť študenta samostatne zvládnuť produkčnú úlohu,</w:t>
            </w:r>
          </w:p>
          <w:p>
            <w:pPr>
              <w:pStyle w:val="Normal"/>
              <w:numPr>
                <w:ilvl w:val="0"/>
                <w:numId w:val="172"/>
              </w:numPr>
              <w:spacing w:lineRule="auto" w:line="240" w:before="0" w:after="0"/>
              <w:rPr>
                <w:rFonts w:ascii="Fazeta Text" w:hAnsi="Fazeta Text"/>
              </w:rPr>
            </w:pPr>
            <w:r>
              <w:rPr>
                <w:rFonts w:ascii="Fazeta Text" w:hAnsi="Fazeta Text"/>
              </w:rPr>
              <w:t>viesť študenta k reflexii vlastnej praxe.</w:t>
            </w:r>
          </w:p>
          <w:p>
            <w:pPr>
              <w:pStyle w:val="Normal"/>
              <w:spacing w:lineRule="auto" w:line="240" w:before="0" w:after="0"/>
              <w:rPr>
                <w:rFonts w:ascii="Fazeta Text" w:hAnsi="Fazeta Text"/>
              </w:rPr>
            </w:pPr>
            <w:r>
              <w:rPr>
                <w:rFonts w:ascii="Fazeta Text" w:hAnsi="Fazeta Text"/>
                <w:b/>
                <w:bCs/>
              </w:rPr>
              <w:t>Vedomosti:</w:t>
            </w:r>
          </w:p>
          <w:p>
            <w:pPr>
              <w:pStyle w:val="Normal"/>
              <w:numPr>
                <w:ilvl w:val="0"/>
                <w:numId w:val="173"/>
              </w:numPr>
              <w:spacing w:lineRule="auto" w:line="240" w:before="0" w:after="0"/>
              <w:rPr>
                <w:rFonts w:ascii="Fazeta Text" w:hAnsi="Fazeta Text"/>
              </w:rPr>
            </w:pPr>
            <w:r>
              <w:rPr>
                <w:rFonts w:ascii="Fazeta Text" w:hAnsi="Fazeta Text"/>
              </w:rPr>
              <w:t xml:space="preserve">sumarizuje produkčný proces medzinárodného festivalového projektu. </w:t>
            </w:r>
          </w:p>
          <w:p>
            <w:pPr>
              <w:pStyle w:val="Normal"/>
              <w:spacing w:lineRule="auto" w:line="240" w:before="0" w:after="0"/>
              <w:rPr>
                <w:rFonts w:ascii="Fazeta Text" w:hAnsi="Fazeta Text"/>
              </w:rPr>
            </w:pPr>
            <w:r>
              <w:rPr>
                <w:rFonts w:ascii="Fazeta Text" w:hAnsi="Fazeta Text"/>
                <w:b/>
                <w:bCs/>
              </w:rPr>
              <w:t>Zručnosti:</w:t>
            </w:r>
          </w:p>
          <w:p>
            <w:pPr>
              <w:pStyle w:val="Normal"/>
              <w:numPr>
                <w:ilvl w:val="0"/>
                <w:numId w:val="174"/>
              </w:numPr>
              <w:spacing w:lineRule="auto" w:line="240" w:before="0" w:after="0"/>
              <w:rPr>
                <w:rFonts w:ascii="Fazeta Text" w:hAnsi="Fazeta Text"/>
              </w:rPr>
            </w:pPr>
            <w:r>
              <w:rPr>
                <w:rFonts w:ascii="Fazeta Text" w:hAnsi="Fazeta Text"/>
              </w:rPr>
              <w:t>zabezpečí produkčnú realizáciu projektu v</w:t>
            </w:r>
            <w:r>
              <w:rPr>
                <w:rFonts w:cs="Cambria" w:ascii="Cambria" w:hAnsi="Cambria"/>
              </w:rPr>
              <w:t> </w:t>
            </w:r>
            <w:r>
              <w:rPr>
                <w:rFonts w:ascii="Fazeta Text" w:hAnsi="Fazeta Text"/>
              </w:rPr>
              <w:t>t</w:t>
            </w:r>
            <w:r>
              <w:rPr>
                <w:rFonts w:cs="Fazeta Text" w:ascii="Fazeta Text" w:hAnsi="Fazeta Text"/>
              </w:rPr>
              <w:t>í</w:t>
            </w:r>
            <w:r>
              <w:rPr>
                <w:rFonts w:ascii="Fazeta Text" w:hAnsi="Fazeta Text"/>
              </w:rPr>
              <w:t>movej spolupr</w:t>
            </w:r>
            <w:r>
              <w:rPr>
                <w:rFonts w:cs="Fazeta Text" w:ascii="Fazeta Text" w:hAnsi="Fazeta Text"/>
              </w:rPr>
              <w:t>á</w:t>
            </w:r>
            <w:r>
              <w:rPr>
                <w:rFonts w:ascii="Fazeta Text" w:hAnsi="Fazeta Text"/>
              </w:rPr>
              <w:t>ci,</w:t>
            </w:r>
          </w:p>
          <w:p>
            <w:pPr>
              <w:pStyle w:val="Normal"/>
              <w:numPr>
                <w:ilvl w:val="0"/>
                <w:numId w:val="174"/>
              </w:numPr>
              <w:spacing w:lineRule="auto" w:line="240" w:before="0" w:after="0"/>
              <w:rPr>
                <w:rFonts w:ascii="Fazeta Text" w:hAnsi="Fazeta Text"/>
              </w:rPr>
            </w:pPr>
            <w:r>
              <w:rPr>
                <w:rFonts w:ascii="Fazeta Text" w:hAnsi="Fazeta Text"/>
              </w:rPr>
              <w:t>spracuje produkčnú dokumentáciu.</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75"/>
              </w:numPr>
              <w:spacing w:lineRule="auto" w:line="240" w:before="0" w:after="0"/>
              <w:rPr>
                <w:rFonts w:ascii="Fazeta Text" w:hAnsi="Fazeta Text"/>
              </w:rPr>
            </w:pPr>
            <w:r>
              <w:rPr>
                <w:rFonts w:ascii="Fazeta Text" w:hAnsi="Fazeta Text"/>
              </w:rPr>
              <w:t>preberá zodpovednosť za svoje úlohy pri realizácii profilového umeleckého projektu,</w:t>
            </w:r>
          </w:p>
          <w:p>
            <w:pPr>
              <w:pStyle w:val="Normal"/>
              <w:numPr>
                <w:ilvl w:val="0"/>
                <w:numId w:val="175"/>
              </w:numPr>
              <w:spacing w:lineRule="auto" w:line="240" w:before="0" w:after="0"/>
              <w:rPr>
                <w:rFonts w:ascii="Fazeta Text" w:hAnsi="Fazeta Text"/>
              </w:rPr>
            </w:pPr>
            <w:r>
              <w:rPr>
                <w:rFonts w:ascii="Fazeta Text" w:hAnsi="Fazeta Text"/>
              </w:rPr>
              <w:t>kriticky reflektuje vlastnú produkčnú prax.</w:t>
            </w:r>
          </w:p>
          <w:p>
            <w:pPr>
              <w:pStyle w:val="Normal"/>
              <w:spacing w:lineRule="auto" w:line="240" w:before="0" w:after="0"/>
              <w:rPr>
                <w:rFonts w:ascii="Fazeta Text" w:hAnsi="Fazeta Text"/>
                <w:b/>
                <w:bCs/>
              </w:rPr>
            </w:pPr>
            <w:r>
              <w:rPr>
                <w:rFonts w:ascii="Fazeta Text" w:hAnsi="Fazeta Text"/>
                <w:b/>
                <w:bCs/>
              </w:rPr>
              <w:t xml:space="preserve">Výsledky: </w:t>
            </w:r>
          </w:p>
          <w:p>
            <w:pPr>
              <w:pStyle w:val="Normal"/>
              <w:spacing w:lineRule="auto" w:line="240" w:before="0" w:after="0"/>
              <w:rPr>
                <w:rFonts w:ascii="Fazeta Text" w:hAnsi="Fazeta Text"/>
                <w:lang w:eastAsia="sk-SK"/>
              </w:rPr>
            </w:pPr>
            <w:r>
              <w:rPr>
                <w:rFonts w:ascii="Fazeta Text" w:hAnsi="Fazeta Text"/>
                <w:lang w:eastAsia="sk-SK"/>
              </w:rPr>
              <w:t>Produkčná dokumentácia a</w:t>
            </w:r>
            <w:r>
              <w:rPr>
                <w:rFonts w:cs="Cambria" w:ascii="Cambria" w:hAnsi="Cambria"/>
                <w:lang w:eastAsia="sk-SK"/>
              </w:rPr>
              <w:t> </w:t>
            </w:r>
            <w:r>
              <w:rPr>
                <w:rFonts w:ascii="Fazeta Text" w:hAnsi="Fazeta Text"/>
                <w:lang w:eastAsia="sk-SK"/>
              </w:rPr>
              <w:t>hodnotiaca spr</w:t>
            </w:r>
            <w:r>
              <w:rPr>
                <w:rFonts w:cs="Fazeta Text" w:ascii="Fazeta Text" w:hAnsi="Fazeta Text"/>
                <w:lang w:eastAsia="sk-SK"/>
              </w:rPr>
              <w:t>á</w:t>
            </w:r>
            <w:r>
              <w:rPr>
                <w:rFonts w:ascii="Fazeta Text" w:hAnsi="Fazeta Text"/>
                <w:lang w:eastAsia="sk-SK"/>
              </w:rPr>
              <w:t>va tej časti projektu Medzinárodného festivalu Artórium v</w:t>
            </w:r>
            <w:r>
              <w:rPr>
                <w:rFonts w:cs="Cambria" w:ascii="Cambria" w:hAnsi="Cambria"/>
                <w:lang w:eastAsia="sk-SK"/>
              </w:rPr>
              <w:t> </w:t>
            </w:r>
            <w:r>
              <w:rPr>
                <w:rFonts w:ascii="Fazeta Text" w:hAnsi="Fazeta Text"/>
                <w:lang w:eastAsia="sk-SK"/>
              </w:rPr>
              <w:t>gescii FDU AU, za ktor</w:t>
            </w:r>
            <w:r>
              <w:rPr>
                <w:rFonts w:cs="Fazeta Text" w:ascii="Fazeta Text" w:hAnsi="Fazeta Text"/>
                <w:lang w:eastAsia="sk-SK"/>
              </w:rPr>
              <w:t>ú</w:t>
            </w:r>
            <w:r>
              <w:rPr>
                <w:rFonts w:ascii="Fazeta Text" w:hAnsi="Fazeta Text"/>
                <w:lang w:eastAsia="sk-SK"/>
              </w:rPr>
              <w:t xml:space="preserve"> nesie </w:t>
            </w:r>
            <w:r>
              <w:rPr>
                <w:rFonts w:cs="Fazeta Text" w:ascii="Fazeta Text" w:hAnsi="Fazeta Text"/>
                <w:lang w:eastAsia="sk-SK"/>
              </w:rPr>
              <w:t>š</w:t>
            </w:r>
            <w:r>
              <w:rPr>
                <w:rFonts w:ascii="Fazeta Text" w:hAnsi="Fazeta Text"/>
                <w:lang w:eastAsia="sk-SK"/>
              </w:rPr>
              <w:t>tudent zodpovednos</w:t>
            </w:r>
            <w:r>
              <w:rPr>
                <w:rFonts w:cs="Fazeta Text" w:ascii="Fazeta Text" w:hAnsi="Fazeta Text"/>
                <w:lang w:eastAsia="sk-SK"/>
              </w:rPr>
              <w:t>ť</w:t>
            </w:r>
            <w:r>
              <w:rPr>
                <w:rFonts w:ascii="Fazeta Text" w:hAnsi="Fazeta Text"/>
                <w:lang w:eastAsia="sk-SK"/>
              </w:rPr>
              <w:t xml:space="preserve"> (organizačný plán, časový harmonogram, rámcový rozpočet, personálne zabezpečenie, technické parametre, propagácia).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rPr>
            </w:pPr>
            <w:r>
              <w:rPr>
                <w:rFonts w:ascii="Fazeta Text" w:hAnsi="Fazeta Text"/>
                <w:b/>
                <w:bCs/>
              </w:rPr>
              <w:t>Obsah</w:t>
            </w:r>
          </w:p>
          <w:p>
            <w:pPr>
              <w:pStyle w:val="Normal"/>
              <w:numPr>
                <w:ilvl w:val="0"/>
                <w:numId w:val="176"/>
              </w:numPr>
              <w:spacing w:lineRule="auto" w:line="240" w:before="0" w:after="0"/>
              <w:rPr>
                <w:rFonts w:ascii="Fazeta Text" w:hAnsi="Fazeta Text"/>
              </w:rPr>
            </w:pPr>
            <w:r>
              <w:rPr>
                <w:rFonts w:ascii="Fazeta Text" w:hAnsi="Fazeta Text"/>
              </w:rPr>
              <w:t xml:space="preserve">samostatná produkčná úloha </w:t>
            </w:r>
          </w:p>
          <w:p>
            <w:pPr>
              <w:pStyle w:val="Normal"/>
              <w:numPr>
                <w:ilvl w:val="0"/>
                <w:numId w:val="176"/>
              </w:numPr>
              <w:spacing w:lineRule="auto" w:line="240" w:before="0" w:after="0"/>
              <w:rPr>
                <w:rFonts w:ascii="Fazeta Text" w:hAnsi="Fazeta Text"/>
              </w:rPr>
            </w:pPr>
            <w:r>
              <w:rPr>
                <w:rFonts w:ascii="Fazeta Text" w:hAnsi="Fazeta Text"/>
              </w:rPr>
              <w:t>produkčná dokumentácia</w:t>
            </w:r>
          </w:p>
          <w:p>
            <w:pPr>
              <w:pStyle w:val="Normal"/>
              <w:numPr>
                <w:ilvl w:val="0"/>
                <w:numId w:val="176"/>
              </w:numPr>
              <w:spacing w:lineRule="auto" w:line="240" w:before="0" w:after="0"/>
              <w:rPr>
                <w:rFonts w:ascii="Fazeta Text" w:hAnsi="Fazeta Text"/>
              </w:rPr>
            </w:pPr>
            <w:r>
              <w:rPr>
                <w:rFonts w:ascii="Fazeta Text" w:hAnsi="Fazeta Text"/>
              </w:rPr>
              <w:t>písomná reflexia projektu</w:t>
            </w:r>
          </w:p>
          <w:p>
            <w:pPr>
              <w:pStyle w:val="Normal"/>
              <w:spacing w:lineRule="auto" w:line="240" w:before="0" w:after="0"/>
              <w:rPr>
                <w:rFonts w:ascii="Fazeta Text" w:hAnsi="Fazeta Text"/>
                <w:b/>
                <w:bCs/>
              </w:rPr>
            </w:pPr>
            <w:r>
              <w:rPr>
                <w:rFonts w:ascii="Fazeta Text" w:hAnsi="Fazeta Text"/>
                <w:b/>
                <w:bCs/>
              </w:rPr>
              <w:t>Metódy výučby</w:t>
            </w:r>
          </w:p>
          <w:p>
            <w:pPr>
              <w:pStyle w:val="Normal"/>
              <w:spacing w:lineRule="auto" w:line="240" w:before="0" w:after="0"/>
              <w:rPr>
                <w:rFonts w:ascii="Fazeta Text" w:hAnsi="Fazeta Text"/>
              </w:rPr>
            </w:pPr>
            <w:r>
              <w:rPr>
                <w:rFonts w:ascii="Fazeta Text" w:hAnsi="Fazeta Text"/>
              </w:rPr>
              <w:t>ateliérová práca, diskusia, tímová práca</w:t>
            </w:r>
          </w:p>
          <w:p>
            <w:pPr>
              <w:pStyle w:val="Normal"/>
              <w:spacing w:lineRule="auto" w:line="240" w:before="0" w:after="0"/>
              <w:rPr>
                <w:rFonts w:ascii="Fazeta Text" w:hAnsi="Fazeta Text"/>
                <w:b/>
                <w:bCs/>
              </w:rPr>
            </w:pPr>
            <w:r>
              <w:rPr>
                <w:rFonts w:ascii="Fazeta Text" w:hAnsi="Fazeta Text"/>
                <w:b/>
                <w:bCs/>
              </w:rPr>
              <w:t>Povinné výstupy študenta:</w:t>
            </w:r>
          </w:p>
          <w:p>
            <w:pPr>
              <w:pStyle w:val="Normal"/>
              <w:spacing w:lineRule="auto" w:line="240" w:before="0" w:after="0"/>
              <w:rPr>
                <w:rFonts w:ascii="Fazeta Text" w:hAnsi="Fazeta Text"/>
              </w:rPr>
            </w:pPr>
            <w:r>
              <w:rPr>
                <w:rFonts w:ascii="Fazeta Text" w:hAnsi="Fazeta Text"/>
              </w:rPr>
              <w:t>Produkčné zabezpečenie verejnej projekcie v rámci filmového festivalu, prípadne kultúrne podujatie trvajúce viac dní (plán podujatia, rozpočet, organizačná správa).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Normal"/>
              <w:spacing w:lineRule="auto" w:line="240" w:before="0" w:after="160"/>
              <w:contextualSpacing/>
              <w:jc w:val="both"/>
              <w:rPr>
                <w:rFonts w:ascii="Fazeta Text" w:hAnsi="Fazeta Text"/>
                <w:i/>
                <w:lang w:eastAsia="sk-SK"/>
              </w:rPr>
            </w:pPr>
            <w:r>
              <w:rPr>
                <w:rFonts w:ascii="Fazeta Text" w:hAnsi="Fazeta Text"/>
                <w:i/>
                <w:lang w:eastAsia="sk-SK"/>
              </w:rPr>
              <w:t>Autorské právo, audiovízia a mediálne služby, Zuzana Adamová, Vydavateľstvo TINCT, 2025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prof. Ivan Ostrochovský, doc. Vladimír Štric, Mgr. art. Veronika Hollá, ArtD.</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19.1.2026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prof. Ivan Ostrochovský</w:t>
            </w:r>
          </w:p>
        </w:tc>
      </w:tr>
    </w:tbl>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Times New Roman" w:hAnsi="Times New Roman"/>
          <w:lang w:eastAsia="sk-SK"/>
        </w:rPr>
      </w:pPr>
      <w:r>
        <w:rPr>
          <w:rFonts w:ascii="Times New Roman" w:hAnsi="Times New Roman"/>
          <w:lang w:eastAsia="sk-SK"/>
        </w:rPr>
      </w:r>
    </w:p>
    <w:p>
      <w:pPr>
        <w:pStyle w:val="Normal"/>
        <w:spacing w:lineRule="auto" w:line="240" w:before="0" w:after="0"/>
        <w:ind w:start="720"/>
        <w:jc w:val="end"/>
        <w:rPr>
          <w:rFonts w:ascii="Fazeta Text" w:hAnsi="Fazeta Text"/>
          <w:lang w:eastAsia="sk-SK"/>
        </w:rPr>
      </w:pPr>
      <w:r>
        <w:rPr>
          <w:rFonts w:ascii="Fazeta Text" w:hAnsi="Fazeta Text"/>
          <w:lang w:eastAsia="sk-SK"/>
        </w:rPr>
        <w:t>Informačný list predmetu</w:t>
      </w:r>
    </w:p>
    <w:p>
      <w:pPr>
        <w:pStyle w:val="Normal"/>
        <w:spacing w:lineRule="auto" w:line="240" w:before="0" w:after="0"/>
        <w:ind w:start="72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filmovej produkcie IV.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4.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 xml:space="preserve">praxi filmových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Predmet je prakticky orientovaný ateliér zameraný na získavanie finančných a nefinančných zdrojov pre audiovizuálne projekty. Študenti sa oboznamujú so základnými princípmi fundraisingu v kultúre, s dotačnými mechanizmami, sponzoringom, partnerstvami a prácou s donormi. Dôraz sa kladie na prepojenie umeleckého zámeru s realistickým finančným plánom a na etické a profesionálne aspekty získavania zdrojov v kultúre.</w:t>
            </w:r>
          </w:p>
          <w:p>
            <w:pPr>
              <w:pStyle w:val="Normal"/>
              <w:spacing w:lineRule="auto" w:line="240" w:before="0" w:after="0"/>
              <w:rPr>
                <w:rFonts w:ascii="Fazeta Text" w:hAnsi="Fazeta Text"/>
                <w:b/>
                <w:bCs/>
              </w:rPr>
            </w:pPr>
            <w:r>
              <w:rPr>
                <w:rFonts w:ascii="Fazeta Text" w:hAnsi="Fazeta Text"/>
                <w:b/>
                <w:bCs/>
              </w:rPr>
              <w:t>Cieľom predmetu:</w:t>
            </w:r>
          </w:p>
          <w:p>
            <w:pPr>
              <w:pStyle w:val="Normal"/>
              <w:numPr>
                <w:ilvl w:val="0"/>
                <w:numId w:val="177"/>
              </w:numPr>
              <w:spacing w:lineRule="auto" w:line="240" w:before="0" w:after="0"/>
              <w:rPr>
                <w:rFonts w:ascii="Fazeta Text" w:hAnsi="Fazeta Text"/>
              </w:rPr>
            </w:pPr>
            <w:r>
              <w:rPr>
                <w:rFonts w:ascii="Fazeta Text" w:hAnsi="Fazeta Text"/>
              </w:rPr>
              <w:t>oboznámiť študentov so základnými formami fundraisingu v oblasti filmu,</w:t>
            </w:r>
          </w:p>
          <w:p>
            <w:pPr>
              <w:pStyle w:val="Normal"/>
              <w:numPr>
                <w:ilvl w:val="0"/>
                <w:numId w:val="177"/>
              </w:numPr>
              <w:spacing w:lineRule="auto" w:line="240" w:before="0" w:after="0"/>
              <w:rPr>
                <w:rFonts w:ascii="Fazeta Text" w:hAnsi="Fazeta Text"/>
              </w:rPr>
            </w:pPr>
            <w:r>
              <w:rPr>
                <w:rFonts w:ascii="Fazeta Text" w:hAnsi="Fazeta Text"/>
              </w:rPr>
              <w:t>rozvíjať schopnosť formulovať presvedčivý projektový a grantový zámer,</w:t>
            </w:r>
          </w:p>
          <w:p>
            <w:pPr>
              <w:pStyle w:val="Normal"/>
              <w:numPr>
                <w:ilvl w:val="0"/>
                <w:numId w:val="177"/>
              </w:numPr>
              <w:spacing w:lineRule="auto" w:line="240" w:before="0" w:after="0"/>
              <w:rPr>
                <w:rFonts w:ascii="Fazeta Text" w:hAnsi="Fazeta Text"/>
              </w:rPr>
            </w:pPr>
            <w:r>
              <w:rPr>
                <w:rFonts w:ascii="Fazeta Text" w:hAnsi="Fazeta Text"/>
              </w:rPr>
              <w:t>naučiť študentov pracovať s rozpočtom a finančným plánom projektu,</w:t>
            </w:r>
          </w:p>
          <w:p>
            <w:pPr>
              <w:pStyle w:val="Normal"/>
              <w:numPr>
                <w:ilvl w:val="0"/>
                <w:numId w:val="177"/>
              </w:numPr>
              <w:spacing w:lineRule="auto" w:line="240" w:before="0" w:after="0"/>
              <w:rPr>
                <w:rFonts w:ascii="Fazeta Text" w:hAnsi="Fazeta Text"/>
              </w:rPr>
            </w:pPr>
            <w:r>
              <w:rPr>
                <w:rFonts w:ascii="Fazeta Text" w:hAnsi="Fazeta Text"/>
              </w:rPr>
              <w:t>podporiť schopnosť komunikácie s donormi a partnermi,</w:t>
            </w:r>
          </w:p>
          <w:p>
            <w:pPr>
              <w:pStyle w:val="Normal"/>
              <w:numPr>
                <w:ilvl w:val="0"/>
                <w:numId w:val="177"/>
              </w:numPr>
              <w:spacing w:lineRule="auto" w:line="240" w:before="0" w:after="0"/>
              <w:rPr>
                <w:rFonts w:ascii="Fazeta Text" w:hAnsi="Fazeta Text"/>
              </w:rPr>
            </w:pPr>
            <w:r>
              <w:rPr>
                <w:rFonts w:ascii="Fazeta Text" w:hAnsi="Fazeta Text"/>
              </w:rPr>
              <w:t>viesť študentov k zodpovednému a etickému prístupu k financovaniu kultúry.</w:t>
            </w:r>
          </w:p>
          <w:p>
            <w:pPr>
              <w:pStyle w:val="Normal"/>
              <w:spacing w:lineRule="auto" w:line="240" w:before="0" w:after="0"/>
              <w:rPr>
                <w:rFonts w:ascii="Fazeta Text" w:hAnsi="Fazeta Text"/>
                <w:b/>
                <w:bCs/>
              </w:rPr>
            </w:pPr>
            <w:r>
              <w:rPr>
                <w:rFonts w:ascii="Fazeta Text" w:hAnsi="Fazeta Text"/>
                <w:b/>
                <w:bCs/>
              </w:rPr>
              <w:t>Vedomosti</w:t>
            </w:r>
          </w:p>
          <w:p>
            <w:pPr>
              <w:pStyle w:val="Normal"/>
              <w:numPr>
                <w:ilvl w:val="0"/>
                <w:numId w:val="178"/>
              </w:numPr>
              <w:spacing w:lineRule="auto" w:line="240" w:before="0" w:after="0"/>
              <w:rPr>
                <w:rFonts w:ascii="Fazeta Text" w:hAnsi="Fazeta Text"/>
              </w:rPr>
            </w:pPr>
            <w:r>
              <w:rPr>
                <w:rFonts w:ascii="Fazeta Text" w:hAnsi="Fazeta Text"/>
              </w:rPr>
              <w:t>vysvetlí základné pojmy a princípy fundraisingu v kultúre,</w:t>
            </w:r>
          </w:p>
          <w:p>
            <w:pPr>
              <w:pStyle w:val="Normal"/>
              <w:numPr>
                <w:ilvl w:val="0"/>
                <w:numId w:val="178"/>
              </w:numPr>
              <w:spacing w:lineRule="auto" w:line="240" w:before="0" w:after="0"/>
              <w:rPr>
                <w:rFonts w:ascii="Fazeta Text" w:hAnsi="Fazeta Text"/>
              </w:rPr>
            </w:pPr>
            <w:r>
              <w:rPr>
                <w:rFonts w:ascii="Fazeta Text" w:hAnsi="Fazeta Text"/>
              </w:rPr>
              <w:t>identifikuje verejné a súkromné zdroje financovania filmových projektov v SR,</w:t>
            </w:r>
          </w:p>
          <w:p>
            <w:pPr>
              <w:pStyle w:val="Normal"/>
              <w:numPr>
                <w:ilvl w:val="0"/>
                <w:numId w:val="178"/>
              </w:numPr>
              <w:spacing w:lineRule="auto" w:line="240" w:before="0" w:after="0"/>
              <w:rPr>
                <w:rFonts w:ascii="Fazeta Text" w:hAnsi="Fazeta Text"/>
              </w:rPr>
            </w:pPr>
            <w:r>
              <w:rPr>
                <w:rFonts w:ascii="Fazeta Text" w:hAnsi="Fazeta Text"/>
              </w:rPr>
              <w:t>rozumie základným pravidlám grantových a dotačných výziev,</w:t>
            </w:r>
          </w:p>
          <w:p>
            <w:pPr>
              <w:pStyle w:val="Normal"/>
              <w:numPr>
                <w:ilvl w:val="0"/>
                <w:numId w:val="178"/>
              </w:numPr>
              <w:spacing w:lineRule="auto" w:line="240" w:before="0" w:after="0"/>
              <w:rPr>
                <w:rFonts w:ascii="Fazeta Text" w:hAnsi="Fazeta Text"/>
              </w:rPr>
            </w:pPr>
            <w:r>
              <w:rPr>
                <w:rFonts w:ascii="Fazeta Text" w:hAnsi="Fazeta Text"/>
              </w:rPr>
              <w:t>pozná etické princípy fundraisingu v kultúrnej oblasti.</w:t>
            </w:r>
          </w:p>
          <w:p>
            <w:pPr>
              <w:pStyle w:val="Normal"/>
              <w:spacing w:lineRule="auto" w:line="240" w:before="0" w:after="0"/>
              <w:rPr>
                <w:rFonts w:ascii="Fazeta Text" w:hAnsi="Fazeta Text"/>
                <w:b/>
                <w:bCs/>
              </w:rPr>
            </w:pPr>
            <w:r>
              <w:rPr>
                <w:rFonts w:ascii="Fazeta Text" w:hAnsi="Fazeta Text"/>
                <w:b/>
                <w:bCs/>
              </w:rPr>
              <w:t>Zručnosti</w:t>
            </w:r>
          </w:p>
          <w:p>
            <w:pPr>
              <w:pStyle w:val="Normal"/>
              <w:numPr>
                <w:ilvl w:val="0"/>
                <w:numId w:val="179"/>
              </w:numPr>
              <w:spacing w:lineRule="auto" w:line="240" w:before="0" w:after="0"/>
              <w:rPr>
                <w:rFonts w:ascii="Fazeta Text" w:hAnsi="Fazeta Text"/>
              </w:rPr>
            </w:pPr>
            <w:r>
              <w:rPr>
                <w:rFonts w:ascii="Fazeta Text" w:hAnsi="Fazeta Text"/>
              </w:rPr>
              <w:t>vypracuje grantovú žiadosť a/alebo fundraisingový plán,</w:t>
            </w:r>
          </w:p>
          <w:p>
            <w:pPr>
              <w:pStyle w:val="Normal"/>
              <w:numPr>
                <w:ilvl w:val="0"/>
                <w:numId w:val="179"/>
              </w:numPr>
              <w:spacing w:lineRule="auto" w:line="240" w:before="0" w:after="0"/>
              <w:rPr>
                <w:rFonts w:ascii="Fazeta Text" w:hAnsi="Fazeta Text"/>
              </w:rPr>
            </w:pPr>
            <w:r>
              <w:rPr>
                <w:rFonts w:ascii="Fazeta Text" w:hAnsi="Fazeta Text"/>
              </w:rPr>
              <w:t>zostaví základný rozpočet a finančný plán projektu,</w:t>
            </w:r>
          </w:p>
          <w:p>
            <w:pPr>
              <w:pStyle w:val="Normal"/>
              <w:numPr>
                <w:ilvl w:val="0"/>
                <w:numId w:val="179"/>
              </w:numPr>
              <w:spacing w:lineRule="auto" w:line="240" w:before="0" w:after="0"/>
              <w:rPr>
                <w:rFonts w:ascii="Fazeta Text" w:hAnsi="Fazeta Text"/>
              </w:rPr>
            </w:pPr>
            <w:r>
              <w:rPr>
                <w:rFonts w:ascii="Fazeta Text" w:hAnsi="Fazeta Text"/>
              </w:rPr>
              <w:t>formuluje argumentáciu projektu pre donorov a partnerov,</w:t>
            </w:r>
          </w:p>
          <w:p>
            <w:pPr>
              <w:pStyle w:val="Normal"/>
              <w:numPr>
                <w:ilvl w:val="0"/>
                <w:numId w:val="179"/>
              </w:numPr>
              <w:spacing w:lineRule="auto" w:line="240" w:before="0" w:after="0"/>
              <w:rPr>
                <w:rFonts w:ascii="Fazeta Text" w:hAnsi="Fazeta Text"/>
              </w:rPr>
            </w:pPr>
            <w:r>
              <w:rPr>
                <w:rFonts w:ascii="Fazeta Text" w:hAnsi="Fazeta Text"/>
              </w:rPr>
              <w:t>pripraví základnú prezentáciu alebo pitching projektu.</w:t>
            </w:r>
          </w:p>
          <w:p>
            <w:pPr>
              <w:pStyle w:val="Normal"/>
              <w:spacing w:lineRule="auto" w:line="240" w:before="0" w:after="0"/>
              <w:rPr>
                <w:rFonts w:ascii="Fazeta Text" w:hAnsi="Fazeta Text"/>
                <w:b/>
                <w:bCs/>
              </w:rPr>
            </w:pPr>
            <w:r>
              <w:rPr>
                <w:rFonts w:ascii="Fazeta Text" w:hAnsi="Fazeta Text"/>
                <w:b/>
                <w:bCs/>
              </w:rPr>
              <w:t>Kompetencie</w:t>
            </w:r>
          </w:p>
          <w:p>
            <w:pPr>
              <w:pStyle w:val="Normal"/>
              <w:numPr>
                <w:ilvl w:val="0"/>
                <w:numId w:val="180"/>
              </w:numPr>
              <w:spacing w:lineRule="auto" w:line="240" w:before="0" w:after="0"/>
              <w:rPr>
                <w:rFonts w:ascii="Fazeta Text" w:hAnsi="Fazeta Text"/>
              </w:rPr>
            </w:pPr>
            <w:r>
              <w:rPr>
                <w:rFonts w:ascii="Fazeta Text" w:hAnsi="Fazeta Text"/>
              </w:rPr>
              <w:t>preberá zodpovednosť za finančnú časť projektu primeranú Bc. stupňu,</w:t>
            </w:r>
          </w:p>
          <w:p>
            <w:pPr>
              <w:pStyle w:val="Normal"/>
              <w:numPr>
                <w:ilvl w:val="0"/>
                <w:numId w:val="180"/>
              </w:numPr>
              <w:spacing w:lineRule="auto" w:line="240" w:before="0" w:after="0"/>
              <w:rPr>
                <w:rFonts w:ascii="Fazeta Text" w:hAnsi="Fazeta Text"/>
              </w:rPr>
            </w:pPr>
            <w:r>
              <w:rPr>
                <w:rFonts w:ascii="Fazeta Text" w:hAnsi="Fazeta Text"/>
              </w:rPr>
              <w:t>dokáže spolupracovať s tvorivým tímom pri formulovaní projektového zámeru,</w:t>
            </w:r>
          </w:p>
          <w:p>
            <w:pPr>
              <w:pStyle w:val="Normal"/>
              <w:numPr>
                <w:ilvl w:val="0"/>
                <w:numId w:val="180"/>
              </w:numPr>
              <w:spacing w:lineRule="auto" w:line="240" w:before="0" w:after="0"/>
              <w:rPr>
                <w:rFonts w:ascii="Fazeta Text" w:hAnsi="Fazeta Text"/>
              </w:rPr>
            </w:pPr>
            <w:r>
              <w:rPr>
                <w:rFonts w:ascii="Fazeta Text" w:hAnsi="Fazeta Text"/>
              </w:rPr>
              <w:t>uplatňuje profesionálne a etické princípy pri získavaní zdrojov,</w:t>
            </w:r>
          </w:p>
          <w:p>
            <w:pPr>
              <w:pStyle w:val="Normal"/>
              <w:numPr>
                <w:ilvl w:val="0"/>
                <w:numId w:val="180"/>
              </w:numPr>
              <w:spacing w:lineRule="auto" w:line="240" w:before="0" w:after="0"/>
              <w:rPr>
                <w:rFonts w:ascii="Fazeta Text" w:hAnsi="Fazeta Text"/>
              </w:rPr>
            </w:pPr>
            <w:r>
              <w:rPr>
                <w:rFonts w:ascii="Fazeta Text" w:hAnsi="Fazeta Text"/>
              </w:rPr>
              <w:t>reflektuje limity a riziká financovania kultúrnych projektov.</w:t>
            </w:r>
          </w:p>
          <w:p>
            <w:pPr>
              <w:pStyle w:val="Normal"/>
              <w:spacing w:lineRule="auto" w:line="240" w:before="0" w:after="0"/>
              <w:rPr>
                <w:rFonts w:ascii="Fazeta Text" w:hAnsi="Fazeta Text"/>
                <w:b/>
                <w:bCs/>
              </w:rPr>
            </w:pPr>
            <w:r>
              <w:rPr>
                <w:rFonts w:ascii="Fazeta Text" w:hAnsi="Fazeta Text"/>
                <w:b/>
                <w:bCs/>
              </w:rPr>
              <w:t xml:space="preserve">Výsledky: </w:t>
            </w:r>
          </w:p>
          <w:p>
            <w:pPr>
              <w:pStyle w:val="Normal"/>
              <w:spacing w:lineRule="auto" w:line="240" w:before="0" w:after="0"/>
              <w:rPr>
                <w:rFonts w:ascii="Fazeta Text" w:hAnsi="Fazeta Text"/>
                <w:lang w:eastAsia="sk-SK"/>
              </w:rPr>
            </w:pPr>
            <w:r>
              <w:rPr>
                <w:rFonts w:ascii="Fazeta Text" w:hAnsi="Fazeta Text"/>
                <w:lang w:eastAsia="sk-SK"/>
              </w:rPr>
              <w:t>Produkčné zabezpečenie verejnej projekcie v rámci filmového festivalu, prípadne kultúrne podujatie trvajúce viac dní (plán podujatia, rozpočet, organizačná správa).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lang w:eastAsia="sk-SK"/>
              </w:rPr>
            </w:pPr>
            <w:r>
              <w:rPr>
                <w:rFonts w:ascii="Fazeta Text" w:hAnsi="Fazeta Text"/>
                <w:b/>
                <w:bCs/>
                <w:lang w:eastAsia="sk-SK"/>
              </w:rPr>
              <w:t>Obsah predmetu</w:t>
            </w:r>
          </w:p>
          <w:p>
            <w:pPr>
              <w:pStyle w:val="Normal"/>
              <w:numPr>
                <w:ilvl w:val="0"/>
                <w:numId w:val="181"/>
              </w:numPr>
              <w:spacing w:lineRule="auto" w:line="240" w:before="0" w:after="0"/>
              <w:rPr>
                <w:rFonts w:ascii="Fazeta Text" w:hAnsi="Fazeta Text"/>
                <w:lang w:eastAsia="sk-SK"/>
              </w:rPr>
            </w:pPr>
            <w:r>
              <w:rPr>
                <w:rFonts w:ascii="Fazeta Text" w:hAnsi="Fazeta Text"/>
                <w:lang w:eastAsia="sk-SK"/>
              </w:rPr>
              <w:t>úvod do fundraisingu v kultúre a filme</w:t>
            </w:r>
          </w:p>
          <w:p>
            <w:pPr>
              <w:pStyle w:val="Normal"/>
              <w:numPr>
                <w:ilvl w:val="0"/>
                <w:numId w:val="181"/>
              </w:numPr>
              <w:spacing w:lineRule="auto" w:line="240" w:before="0" w:after="0"/>
              <w:rPr>
                <w:rFonts w:ascii="Fazeta Text" w:hAnsi="Fazeta Text"/>
                <w:lang w:eastAsia="sk-SK"/>
              </w:rPr>
            </w:pPr>
            <w:r>
              <w:rPr>
                <w:rFonts w:ascii="Fazeta Text" w:hAnsi="Fazeta Text"/>
                <w:lang w:eastAsia="sk-SK"/>
              </w:rPr>
              <w:t>verejné zdroje financovania (granty, dotácie, fondy)</w:t>
            </w:r>
          </w:p>
          <w:p>
            <w:pPr>
              <w:pStyle w:val="Normal"/>
              <w:numPr>
                <w:ilvl w:val="0"/>
                <w:numId w:val="181"/>
              </w:numPr>
              <w:spacing w:lineRule="auto" w:line="240" w:before="0" w:after="0"/>
              <w:rPr>
                <w:rFonts w:ascii="Fazeta Text" w:hAnsi="Fazeta Text"/>
                <w:lang w:eastAsia="sk-SK"/>
              </w:rPr>
            </w:pPr>
            <w:r>
              <w:rPr>
                <w:rFonts w:ascii="Fazeta Text" w:hAnsi="Fazeta Text"/>
                <w:lang w:eastAsia="sk-SK"/>
              </w:rPr>
              <w:t>súkromné zdroje (sponzoring, partnerstvá, dary)</w:t>
            </w:r>
          </w:p>
          <w:p>
            <w:pPr>
              <w:pStyle w:val="Normal"/>
              <w:numPr>
                <w:ilvl w:val="0"/>
                <w:numId w:val="181"/>
              </w:numPr>
              <w:spacing w:lineRule="auto" w:line="240" w:before="0" w:after="0"/>
              <w:rPr>
                <w:rFonts w:ascii="Fazeta Text" w:hAnsi="Fazeta Text"/>
                <w:lang w:eastAsia="sk-SK"/>
              </w:rPr>
            </w:pPr>
            <w:r>
              <w:rPr>
                <w:rFonts w:ascii="Fazeta Text" w:hAnsi="Fazeta Text"/>
                <w:lang w:eastAsia="sk-SK"/>
              </w:rPr>
              <w:t>rozpočet a finančný plán projektu</w:t>
            </w:r>
          </w:p>
          <w:p>
            <w:pPr>
              <w:pStyle w:val="Normal"/>
              <w:numPr>
                <w:ilvl w:val="0"/>
                <w:numId w:val="181"/>
              </w:numPr>
              <w:spacing w:lineRule="auto" w:line="240" w:before="0" w:after="0"/>
              <w:rPr>
                <w:rFonts w:ascii="Fazeta Text" w:hAnsi="Fazeta Text"/>
                <w:lang w:eastAsia="sk-SK"/>
              </w:rPr>
            </w:pPr>
            <w:r>
              <w:rPr>
                <w:rFonts w:ascii="Fazeta Text" w:hAnsi="Fazeta Text"/>
                <w:lang w:eastAsia="sk-SK"/>
              </w:rPr>
              <w:t>komunikácia s donormi a pitching projektu</w:t>
            </w:r>
          </w:p>
          <w:p>
            <w:pPr>
              <w:pStyle w:val="Normal"/>
              <w:numPr>
                <w:ilvl w:val="0"/>
                <w:numId w:val="181"/>
              </w:numPr>
              <w:spacing w:lineRule="auto" w:line="240" w:before="0" w:after="0"/>
              <w:rPr>
                <w:rFonts w:ascii="Fazeta Text" w:hAnsi="Fazeta Text"/>
                <w:lang w:eastAsia="sk-SK"/>
              </w:rPr>
            </w:pPr>
            <w:r>
              <w:rPr>
                <w:rFonts w:ascii="Fazeta Text" w:hAnsi="Fazeta Text"/>
                <w:lang w:eastAsia="sk-SK"/>
              </w:rPr>
              <w:t>etika a udržateľnosť vo fundraisingu</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Textpoznmkypodiarou2"/>
              <w:suppressAutoHyphens w:val="false"/>
              <w:rPr>
                <w:rFonts w:ascii="Fazeta Text" w:hAnsi="Fazeta Text"/>
                <w:sz w:val="22"/>
                <w:szCs w:val="22"/>
              </w:rPr>
            </w:pPr>
            <w:r>
              <w:rPr>
                <w:rFonts w:ascii="Fazeta Text" w:hAnsi="Fazeta Text"/>
                <w:sz w:val="22"/>
                <w:szCs w:val="22"/>
              </w:rPr>
              <w:t xml:space="preserve">Urblíková, Natália, Waradzinová, Svetlana, Stranovská, Zuzana, Chriašteľová, Daria a Duchová, Zuzana. </w:t>
            </w:r>
            <w:r>
              <w:rPr>
                <w:rFonts w:ascii="Fazeta Text" w:hAnsi="Fazeta Text"/>
                <w:i/>
                <w:iCs/>
                <w:sz w:val="22"/>
                <w:szCs w:val="22"/>
              </w:rPr>
              <w:t>Kultúra: Ako financovať projekty</w:t>
            </w:r>
            <w:r>
              <w:rPr>
                <w:rFonts w:ascii="Fazeta Text" w:hAnsi="Fazeta Text"/>
                <w:sz w:val="22"/>
                <w:szCs w:val="22"/>
              </w:rPr>
              <w:t>. Bratislava: Slovenské centrum fundraisingu, 2012.</w:t>
            </w:r>
          </w:p>
          <w:p>
            <w:pPr>
              <w:pStyle w:val="Textpoznmkypodiarou2"/>
              <w:suppressAutoHyphens w:val="false"/>
              <w:rPr>
                <w:rFonts w:ascii="Fazeta Text" w:hAnsi="Fazeta Text"/>
                <w:sz w:val="22"/>
                <w:szCs w:val="22"/>
              </w:rPr>
            </w:pPr>
            <w:r>
              <w:rPr>
                <w:rFonts w:ascii="Fazeta Text" w:hAnsi="Fazeta Text"/>
                <w:sz w:val="22"/>
                <w:szCs w:val="22"/>
              </w:rPr>
              <w:t>SRSTKA A</w:t>
            </w:r>
            <w:r>
              <w:rPr>
                <w:rFonts w:cs="Cambria" w:ascii="Cambria" w:hAnsi="Cambria"/>
                <w:sz w:val="22"/>
                <w:szCs w:val="22"/>
              </w:rPr>
              <w:t> </w:t>
            </w:r>
            <w:r>
              <w:rPr>
                <w:rFonts w:ascii="Fazeta Text" w:hAnsi="Fazeta Text"/>
                <w:sz w:val="22"/>
                <w:szCs w:val="22"/>
              </w:rPr>
              <w:t xml:space="preserve">KOL.,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prof. Ivan Ostrochovský, doc. Vladimír Štric, Mgr. art. Veronika Hollá, ArtD.</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19.1.2026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prof. Ivan Ostrochovský </w:t>
            </w:r>
          </w:p>
        </w:tc>
      </w:tr>
    </w:tbl>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lineRule="auto" w:line="240" w:before="0" w:after="0"/>
        <w:ind w:start="720"/>
        <w:jc w:val="end"/>
        <w:rPr>
          <w:rFonts w:ascii="Fazeta Text" w:hAnsi="Fazeta Text"/>
          <w:lang w:eastAsia="sk-SK"/>
        </w:rPr>
      </w:pPr>
      <w:r>
        <w:rPr>
          <w:rFonts w:ascii="Fazeta Text" w:hAnsi="Fazeta Text"/>
          <w:lang w:eastAsia="sk-SK"/>
        </w:rPr>
        <w:t>Informačný list predmetu</w:t>
      </w:r>
    </w:p>
    <w:p>
      <w:pPr>
        <w:pStyle w:val="Normal"/>
        <w:spacing w:lineRule="auto" w:line="240" w:before="0" w:after="0"/>
        <w:ind w:start="72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Ateliér filmovej produkcie V.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8</w:t>
            </w:r>
            <w:r>
              <w:rPr>
                <w:rFonts w:ascii="Fazeta Text" w:hAnsi="Fazeta Text"/>
                <w:i/>
                <w:iCs/>
                <w:lang w:eastAsia="sk-SK"/>
              </w:rPr>
              <w:t xml:space="preserve"> kreditov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6.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Aktívna účasť na hodinách a</w:t>
            </w:r>
            <w:r>
              <w:rPr>
                <w:rFonts w:cs="Cambria" w:ascii="Cambria" w:hAnsi="Cambria"/>
                <w:iCs/>
              </w:rPr>
              <w:t> </w:t>
            </w:r>
            <w:r>
              <w:rPr>
                <w:rFonts w:ascii="Fazeta Text" w:hAnsi="Fazeta Text"/>
                <w:iCs/>
              </w:rPr>
              <w:t>v</w:t>
            </w:r>
            <w:r>
              <w:rPr>
                <w:rFonts w:cs="Cambria" w:ascii="Cambria" w:hAnsi="Cambria"/>
                <w:iCs/>
              </w:rPr>
              <w:t> </w:t>
            </w:r>
            <w:r>
              <w:rPr>
                <w:rFonts w:ascii="Fazeta Text" w:hAnsi="Fazeta Text"/>
                <w:iCs/>
              </w:rPr>
              <w:t xml:space="preserve">praxi filmových projektov FDU AU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Kredity nebudú udelené študentovi, ktorý bude mať aktívnu účasť na prednáškach a</w:t>
            </w:r>
            <w:r>
              <w:rPr>
                <w:rFonts w:cs="Cambria" w:ascii="Cambria" w:hAnsi="Cambria"/>
                <w:iCs/>
              </w:rPr>
              <w:t> </w:t>
            </w:r>
            <w:r>
              <w:rPr>
                <w:rFonts w:ascii="Fazeta Text" w:hAnsi="Fazeta Text"/>
                <w:iCs/>
              </w:rPr>
              <w:t>praktick</w:t>
            </w:r>
            <w:r>
              <w:rPr>
                <w:rFonts w:cs="Fazeta Text" w:ascii="Fazeta Text" w:hAnsi="Fazeta Text"/>
                <w:iCs/>
              </w:rPr>
              <w:t>ý</w:t>
            </w:r>
            <w:r>
              <w:rPr>
                <w:rFonts w:ascii="Fazeta Text" w:hAnsi="Fazeta Text"/>
                <w:iCs/>
              </w:rPr>
              <w:t>ch cvi</w:t>
            </w:r>
            <w:r>
              <w:rPr>
                <w:rFonts w:cs="Fazeta Text" w:ascii="Fazeta Text" w:hAnsi="Fazeta Text"/>
                <w:iCs/>
              </w:rPr>
              <w:t>č</w:t>
            </w:r>
            <w:r>
              <w:rPr>
                <w:rFonts w:ascii="Fazeta Text" w:hAnsi="Fazeta Text"/>
                <w:iCs/>
              </w:rPr>
              <w:t>eniach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rPr>
                <w:rFonts w:ascii="Fazeta Text" w:hAnsi="Fazeta Text"/>
              </w:rPr>
            </w:pPr>
            <w:r>
              <w:rPr>
                <w:rFonts w:ascii="Fazeta Text" w:hAnsi="Fazeta Text"/>
              </w:rPr>
              <w:t xml:space="preserve">Predmet </w:t>
            </w:r>
            <w:r>
              <w:rPr>
                <w:rFonts w:ascii="Fazeta Text" w:hAnsi="Fazeta Text"/>
                <w:b/>
                <w:bCs/>
              </w:rPr>
              <w:t>Ateliér filmovej produkcie V</w:t>
            </w:r>
            <w:r>
              <w:rPr>
                <w:rFonts w:ascii="Fazeta Text" w:hAnsi="Fazeta Text"/>
              </w:rPr>
              <w:t xml:space="preserve"> je záverečným profilovým ateliérom bakalárskeho štúdia. Je zameraný na </w:t>
            </w:r>
            <w:r>
              <w:rPr>
                <w:rFonts w:ascii="Fazeta Text" w:hAnsi="Fazeta Text"/>
                <w:b/>
                <w:bCs/>
              </w:rPr>
              <w:t>syntézu teoretických vedomostí a praktických zručností</w:t>
            </w:r>
            <w:r>
              <w:rPr>
                <w:rFonts w:ascii="Fazeta Text" w:hAnsi="Fazeta Text"/>
              </w:rPr>
              <w:t xml:space="preserve"> získaných počas štúdia a na ich uplatnenie v podobe </w:t>
            </w:r>
            <w:r>
              <w:rPr>
                <w:rFonts w:ascii="Fazeta Text" w:hAnsi="Fazeta Text"/>
                <w:b/>
                <w:bCs/>
              </w:rPr>
              <w:t>produkčného portfólia študenta</w:t>
            </w:r>
            <w:r>
              <w:rPr>
                <w:rFonts w:ascii="Fazeta Text" w:hAnsi="Fazeta Text"/>
              </w:rPr>
              <w:t xml:space="preserve">. Portfólio dokumentuje praktickú produkčnú činnosť študenta v oblasti filmových projektov, festivalov, grantových projektov a odbornej praxe. Predmet je úzko prepojený s </w:t>
            </w:r>
            <w:r>
              <w:rPr>
                <w:rFonts w:ascii="Fazeta Text" w:hAnsi="Fazeta Text"/>
                <w:b/>
                <w:bCs/>
              </w:rPr>
              <w:t>vypracovaním a obhajobou bakalárskej práce</w:t>
            </w:r>
            <w:r>
              <w:rPr>
                <w:rFonts w:ascii="Fazeta Text" w:hAnsi="Fazeta Text"/>
              </w:rPr>
              <w:t>.</w:t>
            </w:r>
          </w:p>
          <w:p>
            <w:pPr>
              <w:pStyle w:val="Normal"/>
              <w:spacing w:lineRule="auto" w:line="240" w:before="0" w:after="0"/>
              <w:rPr>
                <w:rFonts w:ascii="Fazeta Text" w:hAnsi="Fazeta Text"/>
              </w:rPr>
            </w:pPr>
            <w:r>
              <w:rPr>
                <w:rFonts w:ascii="Fazeta Text" w:hAnsi="Fazeta Text"/>
              </w:rPr>
              <w:t>Cieľom predmetu je:</w:t>
            </w:r>
          </w:p>
          <w:p>
            <w:pPr>
              <w:pStyle w:val="Normal"/>
              <w:numPr>
                <w:ilvl w:val="0"/>
                <w:numId w:val="182"/>
              </w:numPr>
              <w:spacing w:lineRule="auto" w:line="240" w:before="0" w:after="0"/>
              <w:rPr>
                <w:rFonts w:ascii="Fazeta Text" w:hAnsi="Fazeta Text"/>
              </w:rPr>
            </w:pPr>
            <w:r>
              <w:rPr>
                <w:rFonts w:ascii="Fazeta Text" w:hAnsi="Fazeta Text"/>
              </w:rPr>
              <w:t>umožniť študentovi komplexne prezentovať výsledky svojej produkčnej práce,</w:t>
            </w:r>
          </w:p>
          <w:p>
            <w:pPr>
              <w:pStyle w:val="Normal"/>
              <w:numPr>
                <w:ilvl w:val="0"/>
                <w:numId w:val="182"/>
              </w:numPr>
              <w:spacing w:lineRule="auto" w:line="240" w:before="0" w:after="0"/>
              <w:rPr>
                <w:rFonts w:ascii="Fazeta Text" w:hAnsi="Fazeta Text"/>
              </w:rPr>
            </w:pPr>
            <w:r>
              <w:rPr>
                <w:rFonts w:ascii="Fazeta Text" w:hAnsi="Fazeta Text"/>
              </w:rPr>
              <w:t>overiť schopnosť študenta samostatne realizovať produkčné úlohy primerané Bc. stupňu,</w:t>
            </w:r>
          </w:p>
          <w:p>
            <w:pPr>
              <w:pStyle w:val="Normal"/>
              <w:numPr>
                <w:ilvl w:val="0"/>
                <w:numId w:val="182"/>
              </w:numPr>
              <w:spacing w:lineRule="auto" w:line="240" w:before="0" w:after="0"/>
              <w:rPr>
                <w:rFonts w:ascii="Fazeta Text" w:hAnsi="Fazeta Text"/>
              </w:rPr>
            </w:pPr>
            <w:r>
              <w:rPr>
                <w:rFonts w:ascii="Fazeta Text" w:hAnsi="Fazeta Text"/>
              </w:rPr>
              <w:t>viesť študenta k systematickej dokumentácii a reflexii vlastnej praxe,</w:t>
            </w:r>
          </w:p>
          <w:p>
            <w:pPr>
              <w:pStyle w:val="Normal"/>
              <w:numPr>
                <w:ilvl w:val="0"/>
                <w:numId w:val="182"/>
              </w:numPr>
              <w:spacing w:lineRule="auto" w:line="240" w:before="0" w:after="0"/>
              <w:rPr>
                <w:rFonts w:ascii="Fazeta Text" w:hAnsi="Fazeta Text"/>
              </w:rPr>
            </w:pPr>
            <w:r>
              <w:rPr>
                <w:rFonts w:ascii="Fazeta Text" w:hAnsi="Fazeta Text"/>
              </w:rPr>
              <w:t>prepojiť praktickú produkčnú činnosť s teoretickou reflexiou v bakalárskej práci,</w:t>
            </w:r>
          </w:p>
          <w:p>
            <w:pPr>
              <w:pStyle w:val="Normal"/>
              <w:numPr>
                <w:ilvl w:val="0"/>
                <w:numId w:val="182"/>
              </w:numPr>
              <w:spacing w:lineRule="auto" w:line="240" w:before="0" w:after="0"/>
              <w:rPr>
                <w:rFonts w:ascii="Fazeta Text" w:hAnsi="Fazeta Text"/>
              </w:rPr>
            </w:pPr>
            <w:r>
              <w:rPr>
                <w:rFonts w:ascii="Fazeta Text" w:hAnsi="Fazeta Text"/>
              </w:rPr>
              <w:t>pripraviť študenta na vstup do profesionálneho prostredia.</w:t>
            </w:r>
          </w:p>
          <w:p>
            <w:pPr>
              <w:pStyle w:val="Normal"/>
              <w:spacing w:lineRule="auto" w:line="240" w:before="0" w:after="0"/>
              <w:rPr>
                <w:rFonts w:ascii="Fazeta Text" w:hAnsi="Fazeta Text"/>
                <w:b/>
                <w:bCs/>
              </w:rPr>
            </w:pPr>
            <w:r>
              <w:rPr>
                <w:rFonts w:ascii="Fazeta Text" w:hAnsi="Fazeta Text"/>
                <w:b/>
                <w:bCs/>
              </w:rPr>
              <w:t>Vedomosti</w:t>
            </w:r>
          </w:p>
          <w:p>
            <w:pPr>
              <w:pStyle w:val="Normal"/>
              <w:numPr>
                <w:ilvl w:val="0"/>
                <w:numId w:val="183"/>
              </w:numPr>
              <w:spacing w:lineRule="auto" w:line="240" w:before="0" w:after="0"/>
              <w:rPr>
                <w:rFonts w:ascii="Fazeta Text" w:hAnsi="Fazeta Text"/>
              </w:rPr>
            </w:pPr>
            <w:r>
              <w:rPr>
                <w:rFonts w:ascii="Fazeta Text" w:hAnsi="Fazeta Text"/>
              </w:rPr>
              <w:t>sumarizuje produkčný proces filmového a kultúrneho projektu,</w:t>
            </w:r>
          </w:p>
          <w:p>
            <w:pPr>
              <w:pStyle w:val="Normal"/>
              <w:numPr>
                <w:ilvl w:val="0"/>
                <w:numId w:val="183"/>
              </w:numPr>
              <w:spacing w:lineRule="auto" w:line="240" w:before="0" w:after="0"/>
              <w:rPr>
                <w:rFonts w:ascii="Fazeta Text" w:hAnsi="Fazeta Text"/>
              </w:rPr>
            </w:pPr>
            <w:r>
              <w:rPr>
                <w:rFonts w:ascii="Fazeta Text" w:hAnsi="Fazeta Text"/>
              </w:rPr>
              <w:t>rozumie vzťahu medzi umeleckým zámerom, produkčnými rozhodnutiami a spoločenským kontextom,</w:t>
            </w:r>
          </w:p>
          <w:p>
            <w:pPr>
              <w:pStyle w:val="Normal"/>
              <w:numPr>
                <w:ilvl w:val="0"/>
                <w:numId w:val="183"/>
              </w:numPr>
              <w:spacing w:lineRule="auto" w:line="240" w:before="0" w:after="0"/>
              <w:rPr>
                <w:rFonts w:ascii="Fazeta Text" w:hAnsi="Fazeta Text"/>
              </w:rPr>
            </w:pPr>
            <w:r>
              <w:rPr>
                <w:rFonts w:ascii="Fazeta Text" w:hAnsi="Fazeta Text"/>
              </w:rPr>
              <w:t>pozná základné princípy profesijnej prezentácie produkčného.</w:t>
            </w:r>
          </w:p>
          <w:p>
            <w:pPr>
              <w:pStyle w:val="Normal"/>
              <w:spacing w:lineRule="auto" w:line="240" w:before="0" w:after="0"/>
              <w:rPr>
                <w:rFonts w:ascii="Fazeta Text" w:hAnsi="Fazeta Text"/>
                <w:b/>
                <w:bCs/>
              </w:rPr>
            </w:pPr>
            <w:r>
              <w:rPr>
                <w:rFonts w:ascii="Fazeta Text" w:hAnsi="Fazeta Text"/>
                <w:b/>
                <w:bCs/>
              </w:rPr>
              <w:t>Zručnosti</w:t>
            </w:r>
          </w:p>
          <w:p>
            <w:pPr>
              <w:pStyle w:val="Normal"/>
              <w:numPr>
                <w:ilvl w:val="0"/>
                <w:numId w:val="184"/>
              </w:numPr>
              <w:spacing w:lineRule="auto" w:line="240" w:before="0" w:after="0"/>
              <w:rPr>
                <w:rFonts w:ascii="Fazeta Text" w:hAnsi="Fazeta Text"/>
              </w:rPr>
            </w:pPr>
            <w:r>
              <w:rPr>
                <w:rFonts w:ascii="Fazeta Text" w:hAnsi="Fazeta Text"/>
              </w:rPr>
              <w:t xml:space="preserve">zostaví ucelené </w:t>
            </w:r>
            <w:r>
              <w:rPr>
                <w:rFonts w:ascii="Fazeta Text" w:hAnsi="Fazeta Text"/>
                <w:b/>
                <w:bCs/>
              </w:rPr>
              <w:t>produkčné portfólio</w:t>
            </w:r>
            <w:r>
              <w:rPr>
                <w:rFonts w:ascii="Fazeta Text" w:hAnsi="Fazeta Text"/>
              </w:rPr>
              <w:t xml:space="preserve"> dokumentujúce jeho praktickú činnosť (filmy, festivaly, granty, prax),</w:t>
            </w:r>
          </w:p>
          <w:p>
            <w:pPr>
              <w:pStyle w:val="Normal"/>
              <w:numPr>
                <w:ilvl w:val="0"/>
                <w:numId w:val="184"/>
              </w:numPr>
              <w:spacing w:lineRule="auto" w:line="240" w:before="0" w:after="0"/>
              <w:rPr>
                <w:rFonts w:ascii="Fazeta Text" w:hAnsi="Fazeta Text"/>
              </w:rPr>
            </w:pPr>
            <w:r>
              <w:rPr>
                <w:rFonts w:ascii="Fazeta Text" w:hAnsi="Fazeta Text"/>
              </w:rPr>
              <w:t xml:space="preserve">spracuje produkčné materiály do profesionálnej podoby (rozpočty, harmonogramy, grantové žiadosti, zmluvy – v rozsahu primeranom Bc. stupňu). </w:t>
            </w:r>
          </w:p>
          <w:p>
            <w:pPr>
              <w:pStyle w:val="Normal"/>
              <w:spacing w:lineRule="auto" w:line="240" w:before="0" w:after="0"/>
              <w:rPr>
                <w:rFonts w:ascii="Fazeta Text" w:hAnsi="Fazeta Text"/>
              </w:rPr>
            </w:pPr>
            <w:r>
              <w:rPr>
                <w:rFonts w:ascii="Fazeta Text" w:hAnsi="Fazeta Text"/>
                <w:b/>
                <w:bCs/>
              </w:rPr>
              <w:t>Kompetencie</w:t>
            </w:r>
          </w:p>
          <w:p>
            <w:pPr>
              <w:pStyle w:val="Normal"/>
              <w:numPr>
                <w:ilvl w:val="0"/>
                <w:numId w:val="185"/>
              </w:numPr>
              <w:spacing w:lineRule="auto" w:line="240" w:before="0" w:after="0"/>
              <w:rPr>
                <w:rFonts w:ascii="Fazeta Text" w:hAnsi="Fazeta Text"/>
              </w:rPr>
            </w:pPr>
            <w:r>
              <w:rPr>
                <w:rFonts w:ascii="Fazeta Text" w:hAnsi="Fazeta Text"/>
              </w:rPr>
              <w:t>samostatne preberá zodpovednosť za vlastnú produkčnú prax,</w:t>
            </w:r>
          </w:p>
          <w:p>
            <w:pPr>
              <w:pStyle w:val="Normal"/>
              <w:numPr>
                <w:ilvl w:val="0"/>
                <w:numId w:val="185"/>
              </w:numPr>
              <w:spacing w:lineRule="auto" w:line="240" w:before="0" w:after="0"/>
              <w:rPr>
                <w:rFonts w:ascii="Fazeta Text" w:hAnsi="Fazeta Text"/>
              </w:rPr>
            </w:pPr>
            <w:r>
              <w:rPr>
                <w:rFonts w:ascii="Fazeta Text" w:hAnsi="Fazeta Text"/>
              </w:rPr>
              <w:t>komunikuje profesionálne v akademickom aj umeleckom prostredí,</w:t>
            </w:r>
          </w:p>
          <w:p>
            <w:pPr>
              <w:pStyle w:val="Normal"/>
              <w:numPr>
                <w:ilvl w:val="0"/>
                <w:numId w:val="185"/>
              </w:numPr>
              <w:spacing w:lineRule="auto" w:line="240" w:before="0" w:after="0"/>
              <w:rPr>
                <w:rFonts w:ascii="Fazeta Text" w:hAnsi="Fazeta Text"/>
              </w:rPr>
            </w:pPr>
            <w:r>
              <w:rPr>
                <w:rFonts w:ascii="Fazeta Text" w:hAnsi="Fazeta Text"/>
              </w:rPr>
              <w:t>je pripravený na ďalšie štúdium alebo vstup do praxe v oblasti divadelnej produkcie.</w:t>
            </w:r>
          </w:p>
          <w:p>
            <w:pPr>
              <w:pStyle w:val="Normal"/>
              <w:spacing w:lineRule="auto" w:line="240" w:before="0" w:after="0"/>
              <w:rPr>
                <w:rFonts w:ascii="Fazeta Text" w:hAnsi="Fazeta Text"/>
                <w:lang w:eastAsia="sk-SK"/>
              </w:rPr>
            </w:pPr>
            <w:r>
              <w:rPr>
                <w:rFonts w:ascii="Fazeta Text" w:hAnsi="Fazeta Text"/>
                <w:b/>
                <w:bCs/>
              </w:rPr>
              <w:t xml:space="preserve">Výsledky: </w:t>
            </w:r>
            <w:r>
              <w:rPr>
                <w:rFonts w:ascii="Fazeta Text" w:hAnsi="Fazeta Text"/>
                <w:lang w:eastAsia="sk-SK"/>
              </w:rPr>
              <w:br/>
              <w:t xml:space="preserve">Produkčné portfólio (filmy, festivaly, granty, prax) + príprava na obhajobu bakalárskej práce. </w:t>
            </w:r>
          </w:p>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Normal"/>
              <w:spacing w:lineRule="auto" w:line="240" w:before="0" w:after="0"/>
              <w:rPr>
                <w:rFonts w:ascii="Fazeta Text" w:hAnsi="Fazeta Text"/>
                <w:b/>
                <w:bCs/>
                <w:iCs/>
                <w:lang w:eastAsia="sk-SK"/>
              </w:rPr>
            </w:pPr>
            <w:r>
              <w:rPr>
                <w:rFonts w:ascii="Fazeta Text" w:hAnsi="Fazeta Text"/>
                <w:b/>
                <w:bCs/>
                <w:iCs/>
                <w:lang w:eastAsia="sk-SK"/>
              </w:rPr>
              <w:t>Obsah predmetu</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tvorba a štruktúra produkčného portfólia</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dokumentácia produkčnej praxe (filmy, festivaly, iné projekty)</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grantové projekty a finančné zabezpečenie</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odborná prax a jej reflexia</w:t>
            </w:r>
          </w:p>
          <w:p>
            <w:pPr>
              <w:pStyle w:val="Normal"/>
              <w:numPr>
                <w:ilvl w:val="0"/>
                <w:numId w:val="186"/>
              </w:numPr>
              <w:spacing w:lineRule="auto" w:line="240" w:before="0" w:after="0"/>
              <w:rPr>
                <w:rFonts w:ascii="Fazeta Text" w:hAnsi="Fazeta Text"/>
                <w:iCs/>
                <w:lang w:eastAsia="sk-SK"/>
              </w:rPr>
            </w:pPr>
            <w:r>
              <w:rPr>
                <w:rFonts w:ascii="Fazeta Text" w:hAnsi="Fazeta Text"/>
                <w:iCs/>
                <w:lang w:eastAsia="sk-SK"/>
              </w:rPr>
              <w:t>príprava prezentácie a obhajoby</w:t>
            </w:r>
          </w:p>
          <w:p>
            <w:pPr>
              <w:pStyle w:val="Normal"/>
              <w:spacing w:lineRule="auto" w:line="240" w:before="0" w:after="0"/>
              <w:rPr>
                <w:rFonts w:ascii="Fazeta Text" w:hAnsi="Fazeta Text"/>
                <w:iCs/>
                <w:lang w:eastAsia="sk-SK"/>
              </w:rPr>
            </w:pPr>
            <w:r>
              <w:rPr>
                <w:rFonts w:ascii="Fazeta Text" w:hAnsi="Fazeta Text"/>
                <w:b/>
                <w:bCs/>
                <w:iCs/>
                <w:lang w:eastAsia="sk-SK"/>
              </w:rPr>
              <w:t>Metódy výučby</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individuálne a skupinové konzultácie</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ateliérová a projektová práca</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mentoring</w:t>
            </w:r>
          </w:p>
          <w:p>
            <w:pPr>
              <w:pStyle w:val="Normal"/>
              <w:numPr>
                <w:ilvl w:val="0"/>
                <w:numId w:val="187"/>
              </w:numPr>
              <w:spacing w:lineRule="auto" w:line="240" w:before="0" w:after="0"/>
              <w:rPr>
                <w:rFonts w:ascii="Fazeta Text" w:hAnsi="Fazeta Text"/>
                <w:iCs/>
                <w:lang w:eastAsia="sk-SK"/>
              </w:rPr>
            </w:pPr>
            <w:r>
              <w:rPr>
                <w:rFonts w:ascii="Fazeta Text" w:hAnsi="Fazeta Text"/>
                <w:iCs/>
                <w:lang w:eastAsia="sk-SK"/>
              </w:rPr>
              <w:t>prezentácie a diskusia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Normal"/>
              <w:spacing w:lineRule="auto" w:line="240" w:before="0" w:after="0"/>
              <w:rPr>
                <w:rFonts w:ascii="Fazeta Text" w:hAnsi="Fazeta Text"/>
                <w:i/>
                <w:lang w:eastAsia="sk-SK"/>
              </w:rPr>
            </w:pPr>
            <w:r>
              <w:rPr>
                <w:rFonts w:ascii="Fazeta Text" w:hAnsi="Fazeta Text"/>
                <w:iCs/>
                <w:lang w:eastAsia="sk-SK"/>
              </w:rPr>
              <w:t>HAGOORT, G</w:t>
            </w:r>
            <w:r>
              <w:rPr>
                <w:rFonts w:ascii="Fazeta Text" w:hAnsi="Fazeta Text"/>
                <w:i/>
                <w:lang w:eastAsia="sk-SK"/>
              </w:rPr>
              <w:t xml:space="preserve">.: </w:t>
            </w:r>
            <w:r>
              <w:rPr>
                <w:rFonts w:ascii="Fazeta Text" w:hAnsi="Fazeta Text"/>
                <w:i/>
                <w:iCs/>
                <w:lang w:eastAsia="sk-SK"/>
              </w:rPr>
              <w:t>Umělecký management v podnikatelském stylu</w:t>
            </w:r>
            <w:r>
              <w:rPr>
                <w:rFonts w:ascii="Fazeta Text" w:hAnsi="Fazeta Text"/>
                <w:i/>
                <w:lang w:eastAsia="sk-SK"/>
              </w:rPr>
              <w:t>, 1.vyd. Praha: KANT, 2009. 301 s. ISBN 978-80-7437-008-3</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prof. Ivan Ostrochovský, doc. Vladimír Štric, Mgr. art. Veronika Hollá, ArtD.</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19.1.2026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prof. Ivan Ostrochovský</w:t>
            </w:r>
          </w:p>
        </w:tc>
      </w:tr>
    </w:tbl>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t>Informačný list predmetu</w:t>
      </w:r>
    </w:p>
    <w:p>
      <w:pPr>
        <w:pStyle w:val="Normal"/>
        <w:spacing w:before="0" w:after="0"/>
        <w:jc w:val="center"/>
        <w:rPr>
          <w:rFonts w:ascii="Fazeta Text" w:hAnsi="Fazeta Text" w:cs="Fazeta Text"/>
          <w:lang w:eastAsia="sk-SK"/>
        </w:rPr>
      </w:pPr>
      <w:r>
        <w:rPr>
          <w:rFonts w:cs="Fazeta Text" w:ascii="Fazeta Text" w:hAnsi="Fazeta Text"/>
          <w:lang w:eastAsia="sk-SK"/>
        </w:rPr>
      </w:r>
    </w:p>
    <w:tbl>
      <w:tblPr>
        <w:tblW w:w="8818" w:type="dxa"/>
        <w:jc w:val="start"/>
        <w:tblInd w:w="108" w:type="dxa"/>
        <w:tblLayout w:type="fixed"/>
        <w:tblCellMar>
          <w:top w:w="0" w:type="dxa"/>
          <w:start w:w="108" w:type="dxa"/>
          <w:bottom w:w="0" w:type="dxa"/>
          <w:end w:w="108" w:type="dxa"/>
        </w:tblCellMar>
        <w:tblLook w:val="00a0" w:firstRow="1" w:noVBand="0" w:lastRow="0" w:firstColumn="1" w:lastColumn="0" w:noHBand="0"/>
      </w:tblPr>
      <w:tblGrid>
        <w:gridCol w:w="4568"/>
        <w:gridCol w:w="4250"/>
      </w:tblGrid>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Vysoká škola:</w:t>
            </w:r>
            <w:r>
              <w:rPr>
                <w:rFonts w:cs="Fazeta Text" w:ascii="Fazeta Text" w:hAnsi="Fazeta Text"/>
                <w:lang w:eastAsia="sk-SK"/>
              </w:rPr>
              <w:t xml:space="preserve"> Akadémia umení v</w:t>
            </w:r>
            <w:r>
              <w:rPr>
                <w:rFonts w:cs="Cambria" w:ascii="Cambria" w:hAnsi="Cambria"/>
                <w:lang w:eastAsia="sk-SK"/>
              </w:rPr>
              <w:t> </w:t>
            </w:r>
            <w:r>
              <w:rPr>
                <w:rFonts w:cs="Fazeta Text" w:ascii="Fazeta Text" w:hAnsi="Fazeta Text"/>
                <w:lang w:eastAsia="sk-SK"/>
              </w:rPr>
              <w:t>Banskej Bystrici</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Fakulta:</w:t>
            </w:r>
            <w:r>
              <w:rPr>
                <w:rFonts w:cs="Fazeta Text" w:ascii="Fazeta Text" w:hAnsi="Fazeta Text"/>
                <w:lang w:eastAsia="sk-SK"/>
              </w:rPr>
              <w:t xml:space="preserve"> Fakulta dramatických umení</w:t>
            </w:r>
          </w:p>
        </w:tc>
      </w:tr>
      <w:tr>
        <w:trPr/>
        <w:tc>
          <w:tcPr>
            <w:tcW w:w="456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Kód predmetu:</w:t>
            </w:r>
            <w:r>
              <w:rPr>
                <w:rFonts w:cs="Fazeta Text" w:ascii="Fazeta Text" w:hAnsi="Fazeta Text"/>
                <w:lang w:eastAsia="sk-SK"/>
              </w:rPr>
              <w:t xml:space="preserve"> </w:t>
            </w:r>
          </w:p>
        </w:tc>
        <w:tc>
          <w:tcPr>
            <w:tcW w:w="4250"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Názov predmetu: Dejiny filmu I.</w:t>
            </w:r>
          </w:p>
        </w:tc>
      </w:tr>
      <w:tr>
        <w:trPr>
          <w:trHeight w:val="1110" w:hRule="atLeast"/>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Druh, rozsah a</w:t>
            </w:r>
            <w:r>
              <w:rPr>
                <w:rFonts w:cs="Cambria" w:ascii="Cambria" w:hAnsi="Cambria"/>
                <w:b/>
                <w:bCs/>
                <w:lang w:eastAsia="sk-SK"/>
              </w:rPr>
              <w:t> </w:t>
            </w:r>
            <w:r>
              <w:rPr>
                <w:rFonts w:cs="Fazeta Text" w:ascii="Fazeta Text" w:hAnsi="Fazeta Text"/>
                <w:b/>
                <w:bCs/>
                <w:lang w:eastAsia="sk-SK"/>
              </w:rPr>
              <w:t>metóda vzdelávacích činností:</w:t>
            </w:r>
            <w:r>
              <w:rPr>
                <w:rFonts w:cs="Fazeta Text" w:ascii="Fazeta Text" w:hAnsi="Fazeta Text"/>
                <w:lang w:eastAsia="sk-SK"/>
              </w:rPr>
              <w:t xml:space="preserve"> </w:t>
            </w:r>
            <w:r>
              <w:rPr>
                <w:rFonts w:cs="Fazeta Text" w:ascii="Fazeta Text" w:hAnsi="Fazeta Text"/>
              </w:rPr>
              <w:t>2 hodiny prednášok a seminárov týždenne</w:t>
            </w:r>
          </w:p>
          <w:p>
            <w:pPr>
              <w:pStyle w:val="Normal"/>
              <w:spacing w:before="0" w:after="0"/>
              <w:jc w:val="both"/>
              <w:rPr>
                <w:rFonts w:ascii="Fazeta Text" w:hAnsi="Fazeta Text" w:cs="Fazeta Text"/>
              </w:rPr>
            </w:pPr>
            <w:r>
              <w:rPr>
                <w:rFonts w:cs="Fazeta Text" w:ascii="Fazeta Text" w:hAnsi="Fazeta Text"/>
              </w:rPr>
              <w:t>prezenčná metóda vzdelávania</w:t>
            </w:r>
          </w:p>
          <w:p>
            <w:pPr>
              <w:pStyle w:val="Normal"/>
              <w:spacing w:before="0" w:after="0"/>
              <w:rPr>
                <w:rFonts w:ascii="Fazeta Text" w:hAnsi="Fazeta Text" w:cs="Fazeta Text"/>
                <w:lang w:eastAsia="sk-SK"/>
              </w:rPr>
            </w:pPr>
            <w:r>
              <w:rPr>
                <w:rFonts w:cs="Fazeta Text" w:ascii="Fazeta Text" w:hAnsi="Fazeta Text"/>
              </w:rPr>
              <w:t>povinne voliteľný predmet / denná forma štúdia</w:t>
            </w:r>
          </w:p>
        </w:tc>
      </w:tr>
      <w:tr>
        <w:trPr>
          <w:trHeight w:val="286" w:hRule="atLeast"/>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Počet kreditov:</w:t>
            </w:r>
            <w:r>
              <w:rPr>
                <w:rFonts w:cs="Fazeta Text" w:ascii="Fazeta Text" w:hAnsi="Fazeta Text"/>
                <w:i/>
                <w:iCs/>
                <w:lang w:eastAsia="sk-SK"/>
              </w:rPr>
              <w:t xml:space="preserve"> </w:t>
            </w:r>
            <w:r>
              <w:rPr>
                <w:rFonts w:cs="Fazeta Text" w:ascii="Fazeta Text" w:hAnsi="Fazeta Text"/>
                <w:lang w:eastAsia="sk-SK"/>
              </w:rPr>
              <w:t>3</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Odporúčaný semester/trimester štúdia:</w:t>
            </w:r>
            <w:r>
              <w:rPr>
                <w:rFonts w:cs="Fazeta Text" w:ascii="Fazeta Text" w:hAnsi="Fazeta Text"/>
                <w:lang w:eastAsia="sk-SK"/>
              </w:rPr>
              <w:t xml:space="preserve"> 1. </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Stupeň štúdia:</w:t>
            </w:r>
            <w:r>
              <w:rPr>
                <w:rFonts w:cs="Fazeta Text" w:ascii="Fazeta Text" w:hAnsi="Fazeta Text"/>
                <w:lang w:eastAsia="sk-SK"/>
              </w:rPr>
              <w:t xml:space="preserve"> 1. </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Podmieňujúce predmety:</w:t>
            </w:r>
            <w:r>
              <w:rPr>
                <w:rFonts w:cs="Fazeta Text" w:ascii="Fazeta Text" w:hAnsi="Fazeta Text"/>
                <w:lang w:eastAsia="sk-SK"/>
              </w:rPr>
              <w:t xml:space="preserve"> nie sú</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Podmienky na absolvovanie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Aktívna účasť na seminároch (absencia max. 30%); samostatná príprava na hodiny, ktorá pozostáva zo štúdia odporúčanej literatúry a</w:t>
            </w:r>
            <w:r>
              <w:rPr>
                <w:rFonts w:cs="Cambria" w:ascii="Cambria" w:hAnsi="Cambria"/>
              </w:rPr>
              <w:t> </w:t>
            </w:r>
            <w:r>
              <w:rPr>
                <w:rFonts w:cs="Fazeta Text" w:ascii="Fazeta Text" w:hAnsi="Fazeta Text"/>
              </w:rPr>
              <w:t>vypracovania zadaných úloh - čiastkové analýzy a</w:t>
            </w:r>
            <w:r>
              <w:rPr>
                <w:rFonts w:cs="Cambria" w:ascii="Cambria" w:hAnsi="Cambria"/>
              </w:rPr>
              <w:t> </w:t>
            </w:r>
            <w:r>
              <w:rPr>
                <w:rFonts w:cs="Fazeta Text" w:ascii="Fazeta Text" w:hAnsi="Fazeta Text"/>
              </w:rPr>
              <w:t xml:space="preserve">interpretácie dokumentárnych filmových diel (model hodnotenia 100%).  </w:t>
            </w:r>
          </w:p>
          <w:p>
            <w:pPr>
              <w:pStyle w:val="Normal"/>
              <w:spacing w:before="0" w:after="0"/>
              <w:rPr>
                <w:rFonts w:ascii="Fazeta Text" w:hAnsi="Fazeta Text" w:cs="Fazeta Text"/>
              </w:rPr>
            </w:pPr>
            <w:r>
              <w:rPr>
                <w:rFonts w:cs="Fazeta Text" w:ascii="Fazeta Text" w:hAnsi="Fazeta Text"/>
              </w:rPr>
              <w:t>Kredity sa pridelia študentovi, ktorý splní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 xml:space="preserve">objeme min. 65% (štandardná kvalita: A: 100-94%, B: 93-87%, C: 86-80%, D:79-73%, E:72-65%). </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prednáškach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Výsledky vzdelávania:</w:t>
            </w:r>
            <w:r>
              <w:rPr>
                <w:rFonts w:cs="Fazeta Text" w:ascii="Fazeta Text" w:hAnsi="Fazeta Text"/>
                <w:i/>
                <w:iCs/>
                <w:lang w:eastAsia="sk-SK"/>
              </w:rPr>
              <w:t xml:space="preserve"> </w:t>
            </w:r>
          </w:p>
          <w:p>
            <w:pPr>
              <w:pStyle w:val="Normal"/>
              <w:spacing w:before="0" w:after="0"/>
              <w:rPr>
                <w:rFonts w:ascii="Fazeta Text" w:hAnsi="Fazeta Text" w:cs="Fazeta Text"/>
                <w:i/>
                <w:iCs/>
                <w:lang w:eastAsia="sk-SK"/>
              </w:rPr>
            </w:pPr>
            <w:r>
              <w:rPr>
                <w:rFonts w:cs="Fazeta Text" w:ascii="Fazeta Text" w:hAnsi="Fazeta Text"/>
                <w:lang w:eastAsia="sk-SK"/>
              </w:rPr>
              <w:t>Študent porozumie základným vývojovým historickým etapám a</w:t>
            </w:r>
            <w:r>
              <w:rPr>
                <w:rFonts w:cs="Cambria" w:ascii="Cambria" w:hAnsi="Cambria"/>
                <w:lang w:eastAsia="sk-SK"/>
              </w:rPr>
              <w:t> </w:t>
            </w:r>
            <w:r>
              <w:rPr>
                <w:rFonts w:cs="Fazeta Text" w:ascii="Fazeta Text" w:hAnsi="Fazeta Text"/>
                <w:lang w:eastAsia="sk-SK"/>
              </w:rPr>
              <w:t>umeleckým, estetickým a formálnym zmenám v</w:t>
            </w:r>
            <w:r>
              <w:rPr>
                <w:rFonts w:cs="Cambria" w:ascii="Cambria" w:hAnsi="Cambria"/>
                <w:lang w:eastAsia="sk-SK"/>
              </w:rPr>
              <w:t> </w:t>
            </w:r>
            <w:r>
              <w:rPr>
                <w:rFonts w:cs="Fazeta Text" w:ascii="Fazeta Text" w:hAnsi="Fazeta Text"/>
                <w:lang w:eastAsia="sk-SK"/>
              </w:rPr>
              <w:t>oblasti dejín filmového umenia. Získa</w:t>
            </w:r>
            <w:r>
              <w:rPr>
                <w:rFonts w:cs="Fazeta Text" w:ascii="Fazeta Text" w:hAnsi="Fazeta Text"/>
              </w:rPr>
              <w:t xml:space="preserve"> prehľad o</w:t>
            </w:r>
            <w:r>
              <w:rPr>
                <w:rFonts w:cs="Cambria" w:ascii="Cambria" w:hAnsi="Cambria"/>
              </w:rPr>
              <w:t> </w:t>
            </w:r>
            <w:r>
              <w:rPr>
                <w:rFonts w:cs="Fazeta Text" w:ascii="Fazeta Text" w:hAnsi="Fazeta Text"/>
              </w:rPr>
              <w:t>tvorivých, výrazových a vývojových premenách uplatňovaných pri tvorbe filmových diel a</w:t>
            </w:r>
            <w:r>
              <w:rPr>
                <w:rFonts w:cs="Cambria" w:ascii="Cambria" w:hAnsi="Cambria"/>
              </w:rPr>
              <w:t> </w:t>
            </w:r>
            <w:r>
              <w:rPr>
                <w:rFonts w:cs="Fazeta Text" w:ascii="Fazeta Text" w:hAnsi="Fazeta Text"/>
              </w:rPr>
              <w:t>bude ich schopný samostatne aplikovať pri výučbe na iných predmetoch či príprave vlastných školských cvičení, ako aj pri písaní záverečnej práce.</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Stručná osnova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Analýza, interpretácia a</w:t>
            </w:r>
            <w:r>
              <w:rPr>
                <w:rFonts w:cs="Cambria" w:ascii="Cambria" w:hAnsi="Cambria"/>
              </w:rPr>
              <w:t> </w:t>
            </w:r>
            <w:r>
              <w:rPr>
                <w:rFonts w:cs="Fazeta Text" w:ascii="Fazeta Text" w:hAnsi="Fazeta Text"/>
              </w:rPr>
              <w:t>komparácia vybraných filmových diel s</w:t>
            </w:r>
            <w:r>
              <w:rPr>
                <w:rFonts w:cs="Cambria" w:ascii="Cambria" w:hAnsi="Cambria"/>
              </w:rPr>
              <w:t> </w:t>
            </w:r>
            <w:r>
              <w:rPr>
                <w:rFonts w:cs="Fazeta Text" w:ascii="Fazeta Text" w:hAnsi="Fazeta Text"/>
              </w:rPr>
              <w:t>ohľadom na ich historický vývoj a</w:t>
            </w:r>
            <w:r>
              <w:rPr>
                <w:rFonts w:cs="Cambria" w:ascii="Cambria" w:hAnsi="Cambria"/>
              </w:rPr>
              <w:t> </w:t>
            </w:r>
            <w:r>
              <w:rPr>
                <w:rFonts w:cs="Fazeta Text" w:ascii="Fazeta Text" w:hAnsi="Fazeta Text"/>
              </w:rPr>
              <w:t>žánrové zaradenie v</w:t>
            </w:r>
            <w:r>
              <w:rPr>
                <w:rFonts w:cs="Cambria" w:ascii="Cambria" w:hAnsi="Cambria"/>
              </w:rPr>
              <w:t> </w:t>
            </w:r>
            <w:r>
              <w:rPr>
                <w:rFonts w:cs="Fazeta Text" w:ascii="Fazeta Text" w:hAnsi="Fazeta Text"/>
              </w:rPr>
              <w:t>rámci dejín svetovej kinematografie s</w:t>
            </w:r>
            <w:r>
              <w:rPr>
                <w:rFonts w:cs="Cambria" w:ascii="Cambria" w:hAnsi="Cambria"/>
              </w:rPr>
              <w:t> </w:t>
            </w:r>
            <w:r>
              <w:rPr>
                <w:rFonts w:cs="Fazeta Text" w:ascii="Fazeta Text" w:hAnsi="Fazeta Text"/>
              </w:rPr>
              <w:t>prihliadnutím na dobový kontext ich vzniku a</w:t>
            </w:r>
            <w:r>
              <w:rPr>
                <w:rFonts w:cs="Cambria" w:ascii="Cambria" w:hAnsi="Cambria"/>
              </w:rPr>
              <w:t> </w:t>
            </w:r>
            <w:r>
              <w:rPr>
                <w:rFonts w:cs="Fazeta Text" w:ascii="Fazeta Text" w:hAnsi="Fazeta Text"/>
              </w:rPr>
              <w:t>vývinové premeny tvorby. Študent sa oboznámi s</w:t>
            </w:r>
            <w:r>
              <w:rPr>
                <w:rFonts w:cs="Cambria" w:ascii="Cambria" w:hAnsi="Cambria"/>
              </w:rPr>
              <w:t> </w:t>
            </w:r>
            <w:r>
              <w:rPr>
                <w:rFonts w:cs="Fazeta Text" w:ascii="Fazeta Text" w:hAnsi="Fazeta Text"/>
              </w:rPr>
              <w:t>historicko-spoločenským kontextom,  v ktorom vybrané filmové diela vznikali v období od r. 1895-1930, a</w:t>
            </w:r>
            <w:r>
              <w:rPr>
                <w:rFonts w:cs="Cambria" w:ascii="Cambria" w:hAnsi="Cambria"/>
              </w:rPr>
              <w:t> </w:t>
            </w:r>
            <w:r>
              <w:rPr>
                <w:rFonts w:cs="Fazeta Text" w:ascii="Fazeta Text" w:hAnsi="Fazeta Text"/>
              </w:rPr>
              <w:t>nadobudne prehľad o</w:t>
            </w:r>
            <w:r>
              <w:rPr>
                <w:rFonts w:cs="Cambria" w:ascii="Cambria" w:hAnsi="Cambria"/>
              </w:rPr>
              <w:t> </w:t>
            </w:r>
            <w:r>
              <w:rPr>
                <w:rFonts w:cs="Fazeta Text" w:ascii="Fazeta Text" w:hAnsi="Fazeta Text"/>
              </w:rPr>
              <w:t>tematických, tvorivých a technologických špecifikách daného historického obdobia. Po absolvovaní predmetu bude študent schopný rozlišovať jednotlivé etapy, smery a</w:t>
            </w:r>
            <w:r>
              <w:rPr>
                <w:rFonts w:cs="Cambria" w:ascii="Cambria" w:hAnsi="Cambria"/>
              </w:rPr>
              <w:t> </w:t>
            </w:r>
            <w:r>
              <w:rPr>
                <w:rFonts w:cs="Fazeta Text" w:ascii="Fazeta Text" w:hAnsi="Fazeta Text"/>
              </w:rPr>
              <w:t>školy v</w:t>
            </w:r>
            <w:r>
              <w:rPr>
                <w:rFonts w:cs="Cambria" w:ascii="Cambria" w:hAnsi="Cambria"/>
              </w:rPr>
              <w:t> </w:t>
            </w:r>
            <w:r>
              <w:rPr>
                <w:rFonts w:cs="Fazeta Text" w:ascii="Fazeta Text" w:hAnsi="Fazeta Text"/>
              </w:rPr>
              <w:t>rámci dejín svetového filmu, interpretovať a usúvzťažňovať medzi sebou vybrané tvorivé prístupy a dobové</w:t>
            </w:r>
            <w:r>
              <w:rPr>
                <w:rFonts w:cs="Cambria" w:ascii="Cambria" w:hAnsi="Cambria"/>
              </w:rPr>
              <w:t> </w:t>
            </w:r>
            <w:r>
              <w:rPr>
                <w:rFonts w:cs="Fazeta Text" w:ascii="Fazeta Text" w:hAnsi="Fazeta Text"/>
              </w:rPr>
              <w:t xml:space="preserve">realizačné postupy. </w:t>
            </w:r>
          </w:p>
          <w:p>
            <w:pPr>
              <w:pStyle w:val="Normal"/>
              <w:spacing w:before="0" w:after="0"/>
              <w:rPr>
                <w:rFonts w:ascii="Fazeta Text" w:hAnsi="Fazeta Text" w:cs="Fazeta Text"/>
                <w:i/>
                <w:iCs/>
                <w:lang w:eastAsia="sk-SK"/>
              </w:rPr>
            </w:pPr>
            <w:r>
              <w:rPr>
                <w:rFonts w:cs="Fazeta Text" w:ascii="Fazeta Text" w:hAnsi="Fazeta Text"/>
              </w:rPr>
              <w:t>Tematické okruhy:  Predkinematografické obdobie, Tvorba bratov</w:t>
            </w:r>
            <w:r>
              <w:rPr>
                <w:rFonts w:cs="Fazeta Text" w:ascii="Fazeta Text" w:hAnsi="Fazeta Text"/>
                <w:lang w:eastAsia="sk-SK"/>
              </w:rPr>
              <w:t xml:space="preserve"> Lumiérovcov a</w:t>
            </w:r>
            <w:r>
              <w:rPr>
                <w:rFonts w:cs="Cambria" w:ascii="Cambria" w:hAnsi="Cambria"/>
                <w:lang w:eastAsia="sk-SK"/>
              </w:rPr>
              <w:t> </w:t>
            </w:r>
            <w:r>
              <w:rPr>
                <w:rFonts w:cs="Fazeta Text" w:ascii="Fazeta Text" w:hAnsi="Fazeta Text"/>
                <w:lang w:eastAsia="sk-SK"/>
              </w:rPr>
              <w:t>G. Mélésa, Brightonská škola, E. Porter a D. W. Griffith - ich prínos pre rozvoj filmovej réžie, Nemecký filmový expresionizmus a</w:t>
            </w:r>
            <w:r>
              <w:rPr>
                <w:rFonts w:cs="Cambria" w:ascii="Cambria" w:hAnsi="Cambria"/>
                <w:lang w:eastAsia="sk-SK"/>
              </w:rPr>
              <w:t> </w:t>
            </w:r>
            <w:r>
              <w:rPr>
                <w:rFonts w:cs="Fazeta Text" w:ascii="Fazeta Text" w:hAnsi="Fazeta Text"/>
                <w:lang w:eastAsia="sk-SK"/>
              </w:rPr>
              <w:t>kammerspiel, Sovietska filmová avantgarda (Vretov, Pudovkin, Ejzenšteln, Kulešov, Šubová, Dovženko).</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Odporúčaná literatúra:</w:t>
            </w:r>
            <w:r>
              <w:rPr>
                <w:rFonts w:cs="Fazeta Text" w:ascii="Fazeta Text" w:hAnsi="Fazeta Text"/>
                <w:lang w:eastAsia="sk-SK"/>
              </w:rPr>
              <w:t xml:space="preserve"> </w:t>
            </w:r>
          </w:p>
          <w:p>
            <w:pPr>
              <w:pStyle w:val="Normal"/>
              <w:spacing w:before="0" w:after="0"/>
              <w:rPr>
                <w:rFonts w:ascii="Fazeta Text" w:hAnsi="Fazeta Text" w:cs="Fazeta Text"/>
              </w:rPr>
            </w:pPr>
            <w:r>
              <w:rPr>
                <w:rFonts w:cs="Fazeta Text" w:ascii="Fazeta Text" w:hAnsi="Fazeta Text"/>
              </w:rPr>
              <w:t xml:space="preserve">Bordwell, D. – Thompsonová, K., Dějiny filmu. Praha: AMU 2008, 828 s. </w:t>
            </w:r>
          </w:p>
          <w:p>
            <w:pPr>
              <w:pStyle w:val="Normal"/>
              <w:spacing w:before="0" w:after="0"/>
              <w:rPr>
                <w:rFonts w:ascii="Fazeta Text" w:hAnsi="Fazeta Text" w:cs="Fazeta Text"/>
                <w:color w:val="212529"/>
                <w:shd w:fill="FFFFFF" w:val="clear"/>
              </w:rPr>
            </w:pPr>
            <w:r>
              <w:rPr>
                <w:rFonts w:cs="Fazeta Text" w:ascii="Fazeta Text" w:hAnsi="Fazeta Text"/>
                <w:color w:val="212529"/>
                <w:shd w:fill="FFFFFF" w:val="clear"/>
              </w:rPr>
              <w:t>Mišíková, K. – Filová, E. – Mikušová, M. Kapitoly z</w:t>
            </w:r>
            <w:r>
              <w:rPr>
                <w:rFonts w:cs="Cambria" w:ascii="Cambria" w:hAnsi="Cambria"/>
                <w:color w:val="212529"/>
                <w:shd w:fill="FFFFFF" w:val="clear"/>
              </w:rPr>
              <w:t> </w:t>
            </w:r>
            <w:r>
              <w:rPr>
                <w:rFonts w:cs="Fazeta Text" w:ascii="Fazeta Text" w:hAnsi="Fazeta Text"/>
                <w:color w:val="212529"/>
                <w:shd w:fill="FFFFFF" w:val="clear"/>
              </w:rPr>
              <w:t>dejín svetového filmu. (elektronické skriptá) Bratislava: FTF VŠMU 2015, 179 s.</w:t>
            </w:r>
          </w:p>
          <w:p>
            <w:pPr>
              <w:pStyle w:val="Normal"/>
              <w:spacing w:before="0" w:after="0"/>
              <w:rPr>
                <w:rFonts w:ascii="Fazeta Text" w:hAnsi="Fazeta Text" w:cs="Fazeta Text"/>
                <w:shd w:fill="FFFFFF" w:val="clear"/>
              </w:rPr>
            </w:pPr>
            <w:r>
              <w:rPr>
                <w:rFonts w:cs="Fazeta Text" w:ascii="Fazeta Text" w:hAnsi="Fazeta Text"/>
                <w:shd w:fill="FFFFFF" w:val="clear"/>
              </w:rPr>
              <w:t>Sadoul, G. Dejiny filmu. Praha: Orbis 1958, 479 s.</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Jazyk, ktorého znalosť je potrebná na absolvovanie predmetu:</w:t>
            </w:r>
            <w:r>
              <w:rPr>
                <w:rFonts w:cs="Fazeta Text" w:ascii="Fazeta Text" w:hAnsi="Fazeta Text"/>
                <w:lang w:eastAsia="sk-SK"/>
              </w:rPr>
              <w:t xml:space="preserve"> slovenský jazyk, anglický jazyk</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Poznámky:</w:t>
            </w:r>
            <w:r>
              <w:rPr>
                <w:rFonts w:cs="Fazeta Text" w:ascii="Fazeta Text" w:hAnsi="Fazeta Text"/>
                <w:lang w:eastAsia="sk-SK"/>
              </w:rPr>
              <w:t xml:space="preserve"> </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Hodnotenie predmetov</w:t>
            </w:r>
          </w:p>
          <w:p>
            <w:pPr>
              <w:pStyle w:val="Normal"/>
              <w:spacing w:before="0" w:after="0"/>
              <w:rPr>
                <w:rFonts w:ascii="Fazeta Text" w:hAnsi="Fazeta Text" w:cs="Fazeta Text"/>
                <w:lang w:eastAsia="sk-SK"/>
              </w:rPr>
            </w:pPr>
            <w:r>
              <w:rPr>
                <w:rFonts w:cs="Fazeta Text" w:ascii="Fazeta Text" w:hAnsi="Fazeta Text"/>
                <w:lang w:eastAsia="sk-SK"/>
              </w:rPr>
              <w:t xml:space="preserve">Celkový počet hodnotených študentov: </w:t>
            </w:r>
          </w:p>
          <w:tbl>
            <w:tblPr>
              <w:tblW w:w="859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29"/>
              <w:gridCol w:w="1432"/>
              <w:gridCol w:w="1430"/>
              <w:gridCol w:w="1432"/>
              <w:gridCol w:w="1430"/>
              <w:gridCol w:w="1439"/>
            </w:tblGrid>
            <w:tr>
              <w:trPr/>
              <w:tc>
                <w:tcPr>
                  <w:tcW w:w="1429"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A</w:t>
                  </w:r>
                </w:p>
              </w:tc>
              <w:tc>
                <w:tcPr>
                  <w:tcW w:w="1432"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B</w:t>
                  </w:r>
                </w:p>
              </w:tc>
              <w:tc>
                <w:tcPr>
                  <w:tcW w:w="143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C</w:t>
                  </w:r>
                </w:p>
              </w:tc>
              <w:tc>
                <w:tcPr>
                  <w:tcW w:w="1432"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D</w:t>
                  </w:r>
                </w:p>
              </w:tc>
              <w:tc>
                <w:tcPr>
                  <w:tcW w:w="143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E</w:t>
                  </w:r>
                </w:p>
              </w:tc>
              <w:tc>
                <w:tcPr>
                  <w:tcW w:w="1439"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FX</w:t>
                  </w:r>
                </w:p>
              </w:tc>
            </w:tr>
            <w:tr>
              <w:trPr/>
              <w:tc>
                <w:tcPr>
                  <w:tcW w:w="1429"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32"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3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32"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3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39"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r>
          </w:tbl>
          <w:p>
            <w:pPr>
              <w:pStyle w:val="Normal"/>
              <w:spacing w:before="0" w:after="0"/>
              <w:rPr>
                <w:rFonts w:ascii="Fazeta Text" w:hAnsi="Fazeta Text" w:cs="Fazeta Text"/>
                <w:i/>
                <w:iCs/>
                <w:lang w:eastAsia="sk-SK"/>
              </w:rPr>
            </w:pPr>
            <w:r>
              <w:rPr>
                <w:rFonts w:cs="Fazeta Text" w:ascii="Fazeta Text" w:hAnsi="Fazeta Text"/>
                <w:i/>
                <w:iCs/>
                <w:lang w:eastAsia="sk-SK"/>
              </w:rPr>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Vyučujúci:</w:t>
            </w:r>
            <w:r>
              <w:rPr>
                <w:rFonts w:cs="Fazeta Text" w:ascii="Fazeta Text" w:hAnsi="Fazeta Text"/>
                <w:lang w:eastAsia="sk-SK"/>
              </w:rPr>
              <w:t xml:space="preserve"> doc. Mgr. Martin Palúch, PhD.</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Dátum poslednej zmeny:</w:t>
            </w:r>
            <w:r>
              <w:rPr>
                <w:rFonts w:cs="Fazeta Text" w:ascii="Fazeta Text" w:hAnsi="Fazeta Text"/>
                <w:lang w:eastAsia="sk-SK"/>
              </w:rPr>
              <w:t xml:space="preserve"> 10. 1. 2026</w:t>
            </w:r>
          </w:p>
        </w:tc>
      </w:tr>
      <w:tr>
        <w:trPr/>
        <w:tc>
          <w:tcPr>
            <w:tcW w:w="8818"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highlight w:val="cyan"/>
              </w:rPr>
            </w:pPr>
            <w:r>
              <w:rPr>
                <w:rFonts w:cs="Fazeta Text" w:ascii="Fazeta Text" w:hAnsi="Fazeta Text"/>
                <w:b/>
                <w:bCs/>
                <w:lang w:eastAsia="sk-SK"/>
              </w:rPr>
              <w:t>Schválil:</w:t>
            </w:r>
            <w:r>
              <w:rPr>
                <w:rFonts w:cs="Fazeta Text" w:ascii="Fazeta Text" w:hAnsi="Fazeta Text"/>
                <w:lang w:eastAsia="sk-SK"/>
              </w:rPr>
              <w:t xml:space="preserve"> </w:t>
            </w:r>
            <w:r>
              <w:rPr>
                <w:rFonts w:cs="Fazeta Text" w:ascii="Fazeta Text" w:hAnsi="Fazeta Text"/>
              </w:rPr>
              <w:t xml:space="preserve">prof. Mgr. art. Ivan Ostrochovský, ArtD. </w:t>
            </w:r>
          </w:p>
        </w:tc>
      </w:tr>
    </w:tbl>
    <w:p>
      <w:pPr>
        <w:pStyle w:val="Normal"/>
        <w:spacing w:before="0" w:after="0"/>
        <w:jc w:val="both"/>
        <w:rPr>
          <w:rFonts w:ascii="Fazeta Text" w:hAnsi="Fazeta Text" w:cs="Fazeta Text"/>
          <w:lang w:eastAsia="sk-SK"/>
        </w:rPr>
      </w:pPr>
      <w:r>
        <w:rPr>
          <w:rFonts w:cs="Fazeta Text" w:ascii="Fazeta Text" w:hAnsi="Fazeta Text"/>
          <w:lang w:eastAsia="sk-SK"/>
        </w:rPr>
      </w:r>
    </w:p>
    <w:p>
      <w:pPr>
        <w:pStyle w:val="Normal"/>
        <w:spacing w:before="0" w:after="0"/>
        <w:jc w:val="end"/>
        <w:rPr>
          <w:rFonts w:ascii="Fazeta Text" w:hAnsi="Fazeta Text" w:cs="Fazeta Text"/>
          <w:lang w:eastAsia="sk-SK"/>
        </w:rPr>
      </w:pPr>
      <w:r>
        <w:rPr>
          <w:rFonts w:cs="Fazeta Text" w:ascii="Fazeta Text" w:hAnsi="Fazeta Text"/>
          <w:lang w:eastAsia="sk-SK"/>
        </w:rPr>
      </w:r>
    </w:p>
    <w:p>
      <w:pPr>
        <w:pStyle w:val="Normal"/>
        <w:spacing w:before="0" w:after="0"/>
        <w:jc w:val="end"/>
        <w:rPr>
          <w:rFonts w:ascii="Fazeta Text" w:hAnsi="Fazeta Text" w:cs="Fazeta Text"/>
          <w:lang w:eastAsia="sk-SK"/>
        </w:rPr>
      </w:pPr>
      <w:r>
        <w:rPr>
          <w:rFonts w:cs="Fazeta Text" w:ascii="Fazeta Text" w:hAnsi="Fazeta Text"/>
          <w:lang w:eastAsia="sk-SK"/>
        </w:rPr>
      </w:r>
    </w:p>
    <w:p>
      <w:pPr>
        <w:pStyle w:val="Normal"/>
        <w:spacing w:before="0" w:after="0"/>
        <w:jc w:val="end"/>
        <w:rPr>
          <w:rFonts w:ascii="Fazeta Text" w:hAnsi="Fazeta Text" w:cs="Fazeta Text"/>
          <w:lang w:eastAsia="sk-SK"/>
        </w:rPr>
      </w:pPr>
      <w:r>
        <w:rPr>
          <w:rFonts w:cs="Fazeta Text" w:ascii="Fazeta Text" w:hAnsi="Fazeta Text"/>
          <w:lang w:eastAsia="sk-SK"/>
        </w:rPr>
      </w:r>
    </w:p>
    <w:p>
      <w:pPr>
        <w:pStyle w:val="Normal"/>
        <w:spacing w:before="0" w:after="0"/>
        <w:rPr>
          <w:rFonts w:ascii="Fazeta Text" w:hAnsi="Fazeta Text" w:cs="Fazeta Text"/>
          <w:lang w:eastAsia="sk-SK"/>
        </w:rPr>
      </w:pPr>
      <w:r>
        <w:rPr>
          <w:rFonts w:cs="Fazeta Text" w:ascii="Fazeta Text" w:hAnsi="Fazeta Text"/>
          <w:lang w:eastAsia="sk-SK"/>
        </w:rPr>
      </w:r>
      <w:r>
        <w:br w:type="page"/>
      </w:r>
    </w:p>
    <w:p>
      <w:pPr>
        <w:pStyle w:val="Normal"/>
        <w:spacing w:before="0" w:after="0"/>
        <w:jc w:val="end"/>
        <w:rPr>
          <w:rFonts w:ascii="Fazeta Text" w:hAnsi="Fazeta Text" w:cs="Fazeta Text"/>
          <w:b/>
          <w:bCs/>
          <w:lang w:eastAsia="sk-SK"/>
        </w:rPr>
      </w:pPr>
      <w:r>
        <w:rPr>
          <w:rFonts w:cs="Fazeta Text" w:ascii="Fazeta Text" w:hAnsi="Fazeta Text"/>
          <w:b/>
          <w:bCs/>
          <w:lang w:eastAsia="sk-SK"/>
        </w:rPr>
        <w:t>Informačný list predmetu</w:t>
      </w:r>
    </w:p>
    <w:tbl>
      <w:tblPr>
        <w:tblW w:w="9356" w:type="dxa"/>
        <w:jc w:val="start"/>
        <w:tblInd w:w="108" w:type="dxa"/>
        <w:tblLayout w:type="fixed"/>
        <w:tblCellMar>
          <w:top w:w="0" w:type="dxa"/>
          <w:start w:w="108" w:type="dxa"/>
          <w:bottom w:w="0" w:type="dxa"/>
          <w:end w:w="108" w:type="dxa"/>
        </w:tblCellMar>
        <w:tblLook w:val="00a0" w:firstRow="1" w:noVBand="0" w:lastRow="0" w:firstColumn="1" w:lastColumn="0" w:noHBand="0"/>
      </w:tblPr>
      <w:tblGrid>
        <w:gridCol w:w="4568"/>
        <w:gridCol w:w="4788"/>
      </w:tblGrid>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Vysoká škola:</w:t>
            </w:r>
            <w:r>
              <w:rPr>
                <w:rFonts w:cs="Fazeta Text" w:ascii="Fazeta Text" w:hAnsi="Fazeta Text"/>
                <w:lang w:eastAsia="sk-SK"/>
              </w:rPr>
              <w:t xml:space="preserve"> Akadémia umení v</w:t>
            </w:r>
            <w:r>
              <w:rPr>
                <w:rFonts w:cs="Cambria" w:ascii="Cambria" w:hAnsi="Cambria"/>
                <w:lang w:eastAsia="sk-SK"/>
              </w:rPr>
              <w:t> </w:t>
            </w:r>
            <w:r>
              <w:rPr>
                <w:rFonts w:cs="Fazeta Text" w:ascii="Fazeta Text" w:hAnsi="Fazeta Text"/>
                <w:lang w:eastAsia="sk-SK"/>
              </w:rPr>
              <w:t>Banskej Bystrici</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Fakulta:</w:t>
            </w:r>
            <w:r>
              <w:rPr>
                <w:rFonts w:cs="Fazeta Text" w:ascii="Fazeta Text" w:hAnsi="Fazeta Text"/>
                <w:lang w:eastAsia="sk-SK"/>
              </w:rPr>
              <w:t xml:space="preserve"> Fakulta dramatických umení</w:t>
            </w:r>
          </w:p>
        </w:tc>
      </w:tr>
      <w:tr>
        <w:trPr/>
        <w:tc>
          <w:tcPr>
            <w:tcW w:w="456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rPr>
            </w:pPr>
            <w:r>
              <w:rPr>
                <w:rFonts w:cs="Fazeta Text" w:ascii="Fazeta Text" w:hAnsi="Fazeta Text"/>
                <w:b/>
                <w:bCs/>
                <w:lang w:eastAsia="sk-SK"/>
              </w:rPr>
              <w:t>Kód predmetu:</w:t>
            </w:r>
            <w:r>
              <w:rPr>
                <w:rFonts w:cs="Fazeta Text" w:ascii="Fazeta Text" w:hAnsi="Fazeta Text"/>
                <w:lang w:eastAsia="sk-SK"/>
              </w:rPr>
              <w:t xml:space="preserve"> </w:t>
            </w:r>
          </w:p>
          <w:p>
            <w:pPr>
              <w:pStyle w:val="Normal"/>
              <w:spacing w:before="0" w:after="0"/>
              <w:rPr>
                <w:rFonts w:ascii="Fazeta Text" w:hAnsi="Fazeta Text" w:cs="Fazeta Text"/>
                <w:b/>
                <w:bCs/>
                <w:lang w:eastAsia="sk-SK"/>
              </w:rPr>
            </w:pPr>
            <w:r>
              <w:rPr>
                <w:rFonts w:cs="Fazeta Text" w:ascii="Fazeta Text" w:hAnsi="Fazeta Text"/>
              </w:rPr>
              <w:t xml:space="preserve">                            </w:t>
            </w:r>
          </w:p>
        </w:tc>
        <w:tc>
          <w:tcPr>
            <w:tcW w:w="478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Názov predmetu: Dejiny filmu II.</w:t>
            </w:r>
          </w:p>
        </w:tc>
      </w:tr>
      <w:tr>
        <w:trPr>
          <w:trHeight w:val="1110"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Druh, rozsah a</w:t>
            </w:r>
            <w:r>
              <w:rPr>
                <w:rFonts w:cs="Cambria" w:ascii="Cambria" w:hAnsi="Cambria"/>
                <w:b/>
                <w:bCs/>
                <w:lang w:eastAsia="sk-SK"/>
              </w:rPr>
              <w:t> </w:t>
            </w:r>
            <w:r>
              <w:rPr>
                <w:rFonts w:cs="Fazeta Text" w:ascii="Fazeta Text" w:hAnsi="Fazeta Text"/>
                <w:b/>
                <w:bCs/>
                <w:lang w:eastAsia="sk-SK"/>
              </w:rPr>
              <w:t>metóda vzdelávacích činností:</w:t>
            </w:r>
            <w:r>
              <w:rPr>
                <w:rFonts w:cs="Fazeta Text" w:ascii="Fazeta Text" w:hAnsi="Fazeta Text"/>
                <w:lang w:eastAsia="sk-SK"/>
              </w:rPr>
              <w:t xml:space="preserve"> </w:t>
            </w:r>
            <w:r>
              <w:rPr>
                <w:rFonts w:cs="Fazeta Text" w:ascii="Fazeta Text" w:hAnsi="Fazeta Text"/>
              </w:rPr>
              <w:t>2 hodiny prednášok a seminárov týždenne</w:t>
            </w:r>
          </w:p>
          <w:p>
            <w:pPr>
              <w:pStyle w:val="Normal"/>
              <w:spacing w:before="0" w:after="0"/>
              <w:jc w:val="both"/>
              <w:rPr>
                <w:rFonts w:ascii="Fazeta Text" w:hAnsi="Fazeta Text" w:cs="Fazeta Text"/>
              </w:rPr>
            </w:pPr>
            <w:r>
              <w:rPr>
                <w:rFonts w:cs="Fazeta Text" w:ascii="Fazeta Text" w:hAnsi="Fazeta Text"/>
              </w:rPr>
              <w:t>prezenčná metóda vzdelávania</w:t>
            </w:r>
          </w:p>
          <w:p>
            <w:pPr>
              <w:pStyle w:val="Normal"/>
              <w:spacing w:before="0" w:after="0"/>
              <w:rPr>
                <w:rFonts w:ascii="Fazeta Text" w:hAnsi="Fazeta Text" w:cs="Fazeta Text"/>
                <w:lang w:eastAsia="sk-SK"/>
              </w:rPr>
            </w:pPr>
            <w:r>
              <w:rPr>
                <w:rFonts w:cs="Fazeta Text" w:ascii="Fazeta Text" w:hAnsi="Fazeta Text"/>
              </w:rPr>
              <w:t>povinne voliteľný predmet / denná forma štúdia</w:t>
            </w:r>
          </w:p>
        </w:tc>
      </w:tr>
      <w:tr>
        <w:trPr>
          <w:trHeight w:val="286"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Počet kreditov:</w:t>
            </w:r>
            <w:r>
              <w:rPr>
                <w:rFonts w:cs="Fazeta Text" w:ascii="Fazeta Text" w:hAnsi="Fazeta Text"/>
                <w:i/>
                <w:iCs/>
                <w:lang w:eastAsia="sk-SK"/>
              </w:rPr>
              <w:t xml:space="preserve"> </w:t>
            </w:r>
            <w:r>
              <w:rPr>
                <w:rFonts w:cs="Fazeta Text" w:ascii="Fazeta Text" w:hAnsi="Fazeta Text"/>
                <w:lang w:eastAsia="sk-SK"/>
              </w:rPr>
              <w:t>3</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Odporúčaný semester/trimester štúdia:</w:t>
            </w:r>
            <w:r>
              <w:rPr>
                <w:rFonts w:cs="Fazeta Text" w:ascii="Fazeta Text" w:hAnsi="Fazeta Text"/>
                <w:lang w:eastAsia="sk-SK"/>
              </w:rPr>
              <w:t xml:space="preserve"> 2.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Stupeň štúdia:</w:t>
            </w:r>
            <w:r>
              <w:rPr>
                <w:rFonts w:cs="Fazeta Text" w:ascii="Fazeta Text" w:hAnsi="Fazeta Text"/>
                <w:lang w:eastAsia="sk-SK"/>
              </w:rPr>
              <w:t xml:space="preserve"> 1.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Podmieňujúce predmety:</w:t>
            </w:r>
            <w:r>
              <w:rPr>
                <w:rFonts w:cs="Fazeta Text" w:ascii="Fazeta Text" w:hAnsi="Fazeta Text"/>
                <w:lang w:eastAsia="sk-SK"/>
              </w:rPr>
              <w:t xml:space="preserve"> nie sú</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Podmienky na absolvovanie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Aktívna účasť na seminároch (absencia max. 30%); samostatná príprava na hodiny, ktorá pozostáva zo štúdia odporúčanej literatúry a</w:t>
            </w:r>
            <w:r>
              <w:rPr>
                <w:rFonts w:cs="Cambria" w:ascii="Cambria" w:hAnsi="Cambria"/>
              </w:rPr>
              <w:t> </w:t>
            </w:r>
            <w:r>
              <w:rPr>
                <w:rFonts w:cs="Fazeta Text" w:ascii="Fazeta Text" w:hAnsi="Fazeta Text"/>
              </w:rPr>
              <w:t>vypracovania zadaných úloh - čiastkové analýzy a</w:t>
            </w:r>
            <w:r>
              <w:rPr>
                <w:rFonts w:cs="Cambria" w:ascii="Cambria" w:hAnsi="Cambria"/>
              </w:rPr>
              <w:t> </w:t>
            </w:r>
            <w:r>
              <w:rPr>
                <w:rFonts w:cs="Fazeta Text" w:ascii="Fazeta Text" w:hAnsi="Fazeta Text"/>
              </w:rPr>
              <w:t xml:space="preserve">interpretácie dokumentárnych filmových diel (model hodnotenia 100%).  </w:t>
            </w:r>
          </w:p>
          <w:p>
            <w:pPr>
              <w:pStyle w:val="Normal"/>
              <w:spacing w:before="0" w:after="0"/>
              <w:rPr>
                <w:rFonts w:ascii="Fazeta Text" w:hAnsi="Fazeta Text" w:cs="Fazeta Text"/>
              </w:rPr>
            </w:pPr>
            <w:r>
              <w:rPr>
                <w:rFonts w:cs="Fazeta Text" w:ascii="Fazeta Text" w:hAnsi="Fazeta Text"/>
              </w:rPr>
              <w:t>Kredity sa pridelia študentovi, ktorý splní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 xml:space="preserve">objeme min. 65% (štandardná kvalita: A: 100-94%, B: 93-87%, C: 86-80%, D:79-73%, E:72-65%). </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prednáškach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Výsledky vzdelávania:</w:t>
            </w:r>
            <w:r>
              <w:rPr>
                <w:rFonts w:cs="Fazeta Text" w:ascii="Fazeta Text" w:hAnsi="Fazeta Text"/>
                <w:i/>
                <w:iCs/>
                <w:lang w:eastAsia="sk-SK"/>
              </w:rPr>
              <w:t xml:space="preserve"> </w:t>
            </w:r>
          </w:p>
          <w:p>
            <w:pPr>
              <w:pStyle w:val="Normal"/>
              <w:spacing w:before="0" w:after="0"/>
              <w:rPr>
                <w:rFonts w:ascii="Fazeta Text" w:hAnsi="Fazeta Text" w:cs="Fazeta Text"/>
                <w:i/>
                <w:iCs/>
                <w:lang w:eastAsia="sk-SK"/>
              </w:rPr>
            </w:pPr>
            <w:r>
              <w:rPr>
                <w:rFonts w:cs="Fazeta Text" w:ascii="Fazeta Text" w:hAnsi="Fazeta Text"/>
                <w:lang w:eastAsia="sk-SK"/>
              </w:rPr>
              <w:t>Študent porozumie základným vývojovým historickým etapám a</w:t>
            </w:r>
            <w:r>
              <w:rPr>
                <w:rFonts w:cs="Cambria" w:ascii="Cambria" w:hAnsi="Cambria"/>
                <w:lang w:eastAsia="sk-SK"/>
              </w:rPr>
              <w:t> </w:t>
            </w:r>
            <w:r>
              <w:rPr>
                <w:rFonts w:cs="Fazeta Text" w:ascii="Fazeta Text" w:hAnsi="Fazeta Text"/>
                <w:lang w:eastAsia="sk-SK"/>
              </w:rPr>
              <w:t>umeleckým, estetickým a formálnym zmenám v</w:t>
            </w:r>
            <w:r>
              <w:rPr>
                <w:rFonts w:cs="Cambria" w:ascii="Cambria" w:hAnsi="Cambria"/>
                <w:lang w:eastAsia="sk-SK"/>
              </w:rPr>
              <w:t> </w:t>
            </w:r>
            <w:r>
              <w:rPr>
                <w:rFonts w:cs="Fazeta Text" w:ascii="Fazeta Text" w:hAnsi="Fazeta Text"/>
                <w:lang w:eastAsia="sk-SK"/>
              </w:rPr>
              <w:t>oblasti dejín filmového umenia. Získa</w:t>
            </w:r>
            <w:r>
              <w:rPr>
                <w:rFonts w:cs="Fazeta Text" w:ascii="Fazeta Text" w:hAnsi="Fazeta Text"/>
              </w:rPr>
              <w:t xml:space="preserve"> prehľad o</w:t>
            </w:r>
            <w:r>
              <w:rPr>
                <w:rFonts w:cs="Cambria" w:ascii="Cambria" w:hAnsi="Cambria"/>
              </w:rPr>
              <w:t> </w:t>
            </w:r>
            <w:r>
              <w:rPr>
                <w:rFonts w:cs="Fazeta Text" w:ascii="Fazeta Text" w:hAnsi="Fazeta Text"/>
              </w:rPr>
              <w:t>tvorivých, výrazových a vývojových premenách uplatňovaných pri tvorbe filmových diel a</w:t>
            </w:r>
            <w:r>
              <w:rPr>
                <w:rFonts w:cs="Cambria" w:ascii="Cambria" w:hAnsi="Cambria"/>
              </w:rPr>
              <w:t> </w:t>
            </w:r>
            <w:r>
              <w:rPr>
                <w:rFonts w:cs="Fazeta Text" w:ascii="Fazeta Text" w:hAnsi="Fazeta Text"/>
              </w:rPr>
              <w:t>bude ich schopný samostatne aplikovať pri výučbe na iných predmetoch či príprave vlastných školských cvičení, ako aj pri písaní záverečnej práce.</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Stručná osnova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Analýza, interpretácia a</w:t>
            </w:r>
            <w:r>
              <w:rPr>
                <w:rFonts w:cs="Cambria" w:ascii="Cambria" w:hAnsi="Cambria"/>
              </w:rPr>
              <w:t> </w:t>
            </w:r>
            <w:r>
              <w:rPr>
                <w:rFonts w:cs="Fazeta Text" w:ascii="Fazeta Text" w:hAnsi="Fazeta Text"/>
              </w:rPr>
              <w:t>komparácia vybraných filmových diel s</w:t>
            </w:r>
            <w:r>
              <w:rPr>
                <w:rFonts w:cs="Cambria" w:ascii="Cambria" w:hAnsi="Cambria"/>
              </w:rPr>
              <w:t> </w:t>
            </w:r>
            <w:r>
              <w:rPr>
                <w:rFonts w:cs="Fazeta Text" w:ascii="Fazeta Text" w:hAnsi="Fazeta Text"/>
              </w:rPr>
              <w:t>ohľadom na ich historický vývoj a</w:t>
            </w:r>
            <w:r>
              <w:rPr>
                <w:rFonts w:cs="Cambria" w:ascii="Cambria" w:hAnsi="Cambria"/>
              </w:rPr>
              <w:t> </w:t>
            </w:r>
            <w:r>
              <w:rPr>
                <w:rFonts w:cs="Fazeta Text" w:ascii="Fazeta Text" w:hAnsi="Fazeta Text"/>
              </w:rPr>
              <w:t>žánrové zaradenie v</w:t>
            </w:r>
            <w:r>
              <w:rPr>
                <w:rFonts w:cs="Cambria" w:ascii="Cambria" w:hAnsi="Cambria"/>
              </w:rPr>
              <w:t> </w:t>
            </w:r>
            <w:r>
              <w:rPr>
                <w:rFonts w:cs="Fazeta Text" w:ascii="Fazeta Text" w:hAnsi="Fazeta Text"/>
              </w:rPr>
              <w:t>rámci dejín svetovej kinematografie s</w:t>
            </w:r>
            <w:r>
              <w:rPr>
                <w:rFonts w:cs="Cambria" w:ascii="Cambria" w:hAnsi="Cambria"/>
              </w:rPr>
              <w:t> </w:t>
            </w:r>
            <w:r>
              <w:rPr>
                <w:rFonts w:cs="Fazeta Text" w:ascii="Fazeta Text" w:hAnsi="Fazeta Text"/>
              </w:rPr>
              <w:t>prihliadnutím na dobový kontext ich vzniku a</w:t>
            </w:r>
            <w:r>
              <w:rPr>
                <w:rFonts w:cs="Cambria" w:ascii="Cambria" w:hAnsi="Cambria"/>
              </w:rPr>
              <w:t> </w:t>
            </w:r>
            <w:r>
              <w:rPr>
                <w:rFonts w:cs="Fazeta Text" w:ascii="Fazeta Text" w:hAnsi="Fazeta Text"/>
              </w:rPr>
              <w:t>vývinové premeny tvorby. Študent sa oboznámi s</w:t>
            </w:r>
            <w:r>
              <w:rPr>
                <w:rFonts w:cs="Cambria" w:ascii="Cambria" w:hAnsi="Cambria"/>
              </w:rPr>
              <w:t> </w:t>
            </w:r>
            <w:r>
              <w:rPr>
                <w:rFonts w:cs="Fazeta Text" w:ascii="Fazeta Text" w:hAnsi="Fazeta Text"/>
              </w:rPr>
              <w:t>historicko-spoločenským kontextom,  v ktorom vybrané filmové diela vznikali v období od r. 1895-1930, a</w:t>
            </w:r>
            <w:r>
              <w:rPr>
                <w:rFonts w:cs="Cambria" w:ascii="Cambria" w:hAnsi="Cambria"/>
              </w:rPr>
              <w:t> </w:t>
            </w:r>
            <w:r>
              <w:rPr>
                <w:rFonts w:cs="Fazeta Text" w:ascii="Fazeta Text" w:hAnsi="Fazeta Text"/>
              </w:rPr>
              <w:t>nadobudne prehľad o</w:t>
            </w:r>
            <w:r>
              <w:rPr>
                <w:rFonts w:cs="Cambria" w:ascii="Cambria" w:hAnsi="Cambria"/>
              </w:rPr>
              <w:t> </w:t>
            </w:r>
            <w:r>
              <w:rPr>
                <w:rFonts w:cs="Fazeta Text" w:ascii="Fazeta Text" w:hAnsi="Fazeta Text"/>
              </w:rPr>
              <w:t>tematických, tvorivých a technologických špecifikách daného historického obdobia. Po absolvovaní predmetu bude študent schopný rozlišovať jednotlivé etapy, smery a</w:t>
            </w:r>
            <w:r>
              <w:rPr>
                <w:rFonts w:cs="Cambria" w:ascii="Cambria" w:hAnsi="Cambria"/>
              </w:rPr>
              <w:t> </w:t>
            </w:r>
            <w:r>
              <w:rPr>
                <w:rFonts w:cs="Fazeta Text" w:ascii="Fazeta Text" w:hAnsi="Fazeta Text"/>
              </w:rPr>
              <w:t>školy v</w:t>
            </w:r>
            <w:r>
              <w:rPr>
                <w:rFonts w:cs="Cambria" w:ascii="Cambria" w:hAnsi="Cambria"/>
              </w:rPr>
              <w:t> </w:t>
            </w:r>
            <w:r>
              <w:rPr>
                <w:rFonts w:cs="Fazeta Text" w:ascii="Fazeta Text" w:hAnsi="Fazeta Text"/>
              </w:rPr>
              <w:t>rámci dejín svetového filmu, interpretovať a usúvzťažňovať medzi sebou vybrané tvorivé prístupy a dobové</w:t>
            </w:r>
            <w:r>
              <w:rPr>
                <w:rFonts w:cs="Cambria" w:ascii="Cambria" w:hAnsi="Cambria"/>
              </w:rPr>
              <w:t> </w:t>
            </w:r>
            <w:r>
              <w:rPr>
                <w:rFonts w:cs="Fazeta Text" w:ascii="Fazeta Text" w:hAnsi="Fazeta Text"/>
              </w:rPr>
              <w:t xml:space="preserve">realizačné postupy. </w:t>
            </w:r>
          </w:p>
          <w:p>
            <w:pPr>
              <w:pStyle w:val="Normal"/>
              <w:spacing w:before="0" w:after="0"/>
              <w:rPr>
                <w:rFonts w:ascii="Fazeta Text" w:hAnsi="Fazeta Text" w:cs="Fazeta Text"/>
                <w:lang w:eastAsia="sk-SK"/>
              </w:rPr>
            </w:pPr>
            <w:r>
              <w:rPr>
                <w:rFonts w:cs="Fazeta Text" w:ascii="Fazeta Text" w:hAnsi="Fazeta Text"/>
              </w:rPr>
              <w:t>Tematické okruhy: Americká</w:t>
            </w:r>
            <w:r>
              <w:rPr>
                <w:rFonts w:cs="Fazeta Text" w:ascii="Fazeta Text" w:hAnsi="Fazeta Text"/>
                <w:lang w:eastAsia="sk-SK"/>
              </w:rPr>
              <w:t xml:space="preserve"> filmová groteska: charakteristika žánru, hlavní predstavitelia (M. Linder, M. Sennett, CH. Chaplin, B. Keaton, H. Loyd a</w:t>
            </w:r>
            <w:r>
              <w:rPr>
                <w:rFonts w:cs="Cambria" w:ascii="Cambria" w:hAnsi="Cambria"/>
                <w:lang w:eastAsia="sk-SK"/>
              </w:rPr>
              <w:t> </w:t>
            </w:r>
            <w:r>
              <w:rPr>
                <w:rFonts w:cs="Fazeta Text" w:ascii="Fazeta Text" w:hAnsi="Fazeta Text"/>
                <w:lang w:eastAsia="sk-SK"/>
              </w:rPr>
              <w:t>i.), Francúzska filmová avantgarda (impresionisti, čistý film, surrealizmus), Nástup zvukového filmu a</w:t>
            </w:r>
            <w:r>
              <w:rPr>
                <w:rFonts w:cs="Cambria" w:ascii="Cambria" w:hAnsi="Cambria"/>
                <w:lang w:eastAsia="sk-SK"/>
              </w:rPr>
              <w:t> </w:t>
            </w:r>
            <w:r>
              <w:rPr>
                <w:rFonts w:cs="Fazeta Text" w:ascii="Fazeta Text" w:hAnsi="Fazeta Text"/>
                <w:lang w:eastAsia="sk-SK"/>
              </w:rPr>
              <w:t>filmové žánre v USA, Britský dokumentárny film 30-tych rokov 20. storočia</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Odporúčaná literatúra:</w:t>
            </w:r>
            <w:r>
              <w:rPr>
                <w:rFonts w:cs="Fazeta Text" w:ascii="Fazeta Text" w:hAnsi="Fazeta Text"/>
                <w:lang w:eastAsia="sk-SK"/>
              </w:rPr>
              <w:t xml:space="preserve"> </w:t>
            </w:r>
          </w:p>
          <w:p>
            <w:pPr>
              <w:pStyle w:val="Normal"/>
              <w:spacing w:before="0" w:after="0"/>
              <w:rPr>
                <w:rFonts w:ascii="Fazeta Text" w:hAnsi="Fazeta Text" w:cs="Fazeta Text"/>
              </w:rPr>
            </w:pPr>
            <w:r>
              <w:rPr>
                <w:rFonts w:cs="Fazeta Text" w:ascii="Fazeta Text" w:hAnsi="Fazeta Text"/>
              </w:rPr>
              <w:t xml:space="preserve">Bordwell, D. – Thompsonová, K., Dějiny filmu. Praha: AMU 2008, 828 s. </w:t>
            </w:r>
          </w:p>
          <w:p>
            <w:pPr>
              <w:pStyle w:val="Normal"/>
              <w:spacing w:before="0" w:after="0"/>
              <w:rPr>
                <w:rFonts w:ascii="Fazeta Text" w:hAnsi="Fazeta Text" w:cs="Fazeta Text"/>
                <w:color w:val="212529"/>
                <w:shd w:fill="FFFFFF" w:val="clear"/>
              </w:rPr>
            </w:pPr>
            <w:r>
              <w:rPr>
                <w:rFonts w:cs="Fazeta Text" w:ascii="Fazeta Text" w:hAnsi="Fazeta Text"/>
                <w:color w:val="212529"/>
                <w:shd w:fill="FFFFFF" w:val="clear"/>
              </w:rPr>
              <w:t>Mišíková, K. – Filová, E. – Mikušová, M. Kapitoly z</w:t>
            </w:r>
            <w:r>
              <w:rPr>
                <w:rFonts w:cs="Cambria" w:ascii="Cambria" w:hAnsi="Cambria"/>
                <w:color w:val="212529"/>
                <w:shd w:fill="FFFFFF" w:val="clear"/>
              </w:rPr>
              <w:t> </w:t>
            </w:r>
            <w:r>
              <w:rPr>
                <w:rFonts w:cs="Fazeta Text" w:ascii="Fazeta Text" w:hAnsi="Fazeta Text"/>
                <w:color w:val="212529"/>
                <w:shd w:fill="FFFFFF" w:val="clear"/>
              </w:rPr>
              <w:t>dejín svetového filmu. (elektronické skriptá) Bratislava: FTF VŠMU 2015, 179 s.</w:t>
            </w:r>
          </w:p>
          <w:p>
            <w:pPr>
              <w:pStyle w:val="Normal"/>
              <w:spacing w:before="0" w:after="0"/>
              <w:rPr>
                <w:rFonts w:ascii="Fazeta Text" w:hAnsi="Fazeta Text" w:cs="Fazeta Text"/>
                <w:lang w:eastAsia="sk-SK"/>
              </w:rPr>
            </w:pPr>
            <w:r>
              <w:rPr>
                <w:rFonts w:cs="Fazeta Text" w:ascii="Fazeta Text" w:hAnsi="Fazeta Text"/>
                <w:shd w:fill="FFFFFF" w:val="clear"/>
              </w:rPr>
              <w:t>Sadoul, G. Dejiny filmu. Praha: Orbis 1958, 479 s.</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Jazyk, ktorého znalosť je potrebná na absolvovanie predmetu:</w:t>
            </w:r>
            <w:r>
              <w:rPr>
                <w:rFonts w:cs="Fazeta Text" w:ascii="Fazeta Text" w:hAnsi="Fazeta Text"/>
                <w:lang w:eastAsia="sk-SK"/>
              </w:rPr>
              <w:t xml:space="preserve"> slovenský jazyk, anglický jazyk</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Poznámky:</w:t>
            </w:r>
            <w:r>
              <w:rPr>
                <w:rFonts w:cs="Fazeta Text" w:ascii="Fazeta Text" w:hAnsi="Fazeta Text"/>
                <w:lang w:eastAsia="sk-SK"/>
              </w:rPr>
              <w:t xml:space="preserve">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Hodnotenie predmetov</w:t>
            </w:r>
          </w:p>
          <w:p>
            <w:pPr>
              <w:pStyle w:val="Normal"/>
              <w:spacing w:before="0" w:after="0"/>
              <w:rPr>
                <w:rFonts w:ascii="Fazeta Text" w:hAnsi="Fazeta Text" w:cs="Fazeta Text"/>
                <w:lang w:eastAsia="sk-SK"/>
              </w:rPr>
            </w:pPr>
            <w:r>
              <w:rPr>
                <w:rFonts w:cs="Fazeta Text" w:ascii="Fazeta Text" w:hAnsi="Fazeta Text"/>
                <w:lang w:eastAsia="sk-SK"/>
              </w:rPr>
              <w:t xml:space="preserve">Celkový počet hodnotených študentov: </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r>
          </w:tbl>
          <w:p>
            <w:pPr>
              <w:pStyle w:val="Normal"/>
              <w:spacing w:before="0" w:after="0"/>
              <w:rPr>
                <w:rFonts w:ascii="Fazeta Text" w:hAnsi="Fazeta Text" w:cs="Fazeta Text"/>
                <w:i/>
                <w:iCs/>
                <w:lang w:eastAsia="sk-SK"/>
              </w:rPr>
            </w:pPr>
            <w:r>
              <w:rPr>
                <w:rFonts w:cs="Fazeta Text" w:ascii="Fazeta Text" w:hAnsi="Fazeta Text"/>
                <w:i/>
                <w:iCs/>
                <w:lang w:eastAsia="sk-SK"/>
              </w:rPr>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Vyučujúci:</w:t>
            </w:r>
            <w:r>
              <w:rPr>
                <w:rFonts w:cs="Fazeta Text" w:ascii="Fazeta Text" w:hAnsi="Fazeta Text"/>
                <w:lang w:eastAsia="sk-SK"/>
              </w:rPr>
              <w:t xml:space="preserve"> doc. Mgr. Martin Palúch, PhD.</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Dátum poslednej zmeny:</w:t>
            </w:r>
            <w:r>
              <w:rPr>
                <w:rFonts w:cs="Fazeta Text" w:ascii="Fazeta Text" w:hAnsi="Fazeta Text"/>
                <w:lang w:eastAsia="sk-SK"/>
              </w:rPr>
              <w:t xml:space="preserve"> 10. 1. 2026</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highlight w:val="cyan"/>
              </w:rPr>
            </w:pPr>
            <w:r>
              <w:rPr>
                <w:rFonts w:cs="Fazeta Text" w:ascii="Fazeta Text" w:hAnsi="Fazeta Text"/>
                <w:b/>
                <w:bCs/>
                <w:lang w:eastAsia="sk-SK"/>
              </w:rPr>
              <w:t>Schválil:</w:t>
            </w:r>
            <w:r>
              <w:rPr>
                <w:rFonts w:cs="Fazeta Text" w:ascii="Fazeta Text" w:hAnsi="Fazeta Text"/>
                <w:lang w:eastAsia="sk-SK"/>
              </w:rPr>
              <w:t xml:space="preserve"> </w:t>
            </w:r>
            <w:r>
              <w:rPr>
                <w:rFonts w:cs="Fazeta Text" w:ascii="Fazeta Text" w:hAnsi="Fazeta Text"/>
              </w:rPr>
              <w:t xml:space="preserve">prof. Mgr. art. Ivan Ostrochovský, ArtD. </w:t>
            </w:r>
          </w:p>
        </w:tc>
      </w:tr>
    </w:tbl>
    <w:p>
      <w:pPr>
        <w:pStyle w:val="Normal"/>
        <w:spacing w:before="0" w:after="0"/>
        <w:rPr>
          <w:rFonts w:ascii="Fazeta Text" w:hAnsi="Fazeta Text" w:cs="Fazeta Text"/>
          <w:lang w:eastAsia="sk-SK"/>
        </w:rPr>
      </w:pPr>
      <w:r>
        <w:rPr>
          <w:rFonts w:cs="Fazeta Text" w:ascii="Fazeta Text" w:hAnsi="Fazeta Text"/>
          <w:lang w:eastAsia="sk-SK"/>
        </w:rPr>
      </w:r>
      <w:r>
        <w:br w:type="page"/>
      </w:r>
    </w:p>
    <w:p>
      <w:pPr>
        <w:pStyle w:val="Normal"/>
        <w:spacing w:before="0" w:after="0"/>
        <w:jc w:val="end"/>
        <w:rPr>
          <w:rFonts w:ascii="Fazeta Text" w:hAnsi="Fazeta Text" w:cs="Fazeta Text"/>
          <w:b/>
          <w:bCs/>
          <w:lang w:eastAsia="sk-SK"/>
        </w:rPr>
      </w:pPr>
      <w:r>
        <w:rPr>
          <w:rFonts w:cs="Fazeta Text" w:ascii="Fazeta Text" w:hAnsi="Fazeta Text"/>
          <w:b/>
          <w:bCs/>
          <w:lang w:eastAsia="sk-SK"/>
        </w:rPr>
        <w:t>Informačný list predmetu</w:t>
      </w:r>
    </w:p>
    <w:tbl>
      <w:tblPr>
        <w:tblW w:w="9356" w:type="dxa"/>
        <w:jc w:val="start"/>
        <w:tblInd w:w="108" w:type="dxa"/>
        <w:tblLayout w:type="fixed"/>
        <w:tblCellMar>
          <w:top w:w="0" w:type="dxa"/>
          <w:start w:w="108" w:type="dxa"/>
          <w:bottom w:w="0" w:type="dxa"/>
          <w:end w:w="108" w:type="dxa"/>
        </w:tblCellMar>
        <w:tblLook w:val="00a0" w:firstRow="1" w:noVBand="0" w:lastRow="0" w:firstColumn="1" w:lastColumn="0" w:noHBand="0"/>
      </w:tblPr>
      <w:tblGrid>
        <w:gridCol w:w="4568"/>
        <w:gridCol w:w="4788"/>
      </w:tblGrid>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Vysoká škola:</w:t>
            </w:r>
            <w:r>
              <w:rPr>
                <w:rFonts w:cs="Fazeta Text" w:ascii="Fazeta Text" w:hAnsi="Fazeta Text"/>
                <w:lang w:eastAsia="sk-SK"/>
              </w:rPr>
              <w:t xml:space="preserve"> Akadémia umení v</w:t>
            </w:r>
            <w:r>
              <w:rPr>
                <w:rFonts w:cs="Cambria" w:ascii="Cambria" w:hAnsi="Cambria"/>
                <w:lang w:eastAsia="sk-SK"/>
              </w:rPr>
              <w:t> </w:t>
            </w:r>
            <w:r>
              <w:rPr>
                <w:rFonts w:cs="Fazeta Text" w:ascii="Fazeta Text" w:hAnsi="Fazeta Text"/>
                <w:lang w:eastAsia="sk-SK"/>
              </w:rPr>
              <w:t>Banskej Bystrici</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Fakulta:</w:t>
            </w:r>
            <w:r>
              <w:rPr>
                <w:rFonts w:cs="Fazeta Text" w:ascii="Fazeta Text" w:hAnsi="Fazeta Text"/>
                <w:lang w:eastAsia="sk-SK"/>
              </w:rPr>
              <w:t xml:space="preserve"> Fakulta dramatických umení</w:t>
            </w:r>
          </w:p>
        </w:tc>
      </w:tr>
      <w:tr>
        <w:trPr/>
        <w:tc>
          <w:tcPr>
            <w:tcW w:w="456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rPr>
            </w:pPr>
            <w:r>
              <w:rPr>
                <w:rFonts w:cs="Fazeta Text" w:ascii="Fazeta Text" w:hAnsi="Fazeta Text"/>
                <w:b/>
                <w:bCs/>
                <w:lang w:eastAsia="sk-SK"/>
              </w:rPr>
              <w:t>Kód predmetu:</w:t>
            </w:r>
            <w:r>
              <w:rPr>
                <w:rFonts w:cs="Fazeta Text" w:ascii="Fazeta Text" w:hAnsi="Fazeta Text"/>
                <w:lang w:eastAsia="sk-SK"/>
              </w:rPr>
              <w:t xml:space="preserve"> </w:t>
            </w:r>
          </w:p>
          <w:p>
            <w:pPr>
              <w:pStyle w:val="Normal"/>
              <w:spacing w:before="0" w:after="0"/>
              <w:rPr>
                <w:rFonts w:ascii="Fazeta Text" w:hAnsi="Fazeta Text" w:cs="Fazeta Text"/>
                <w:b/>
                <w:bCs/>
                <w:lang w:eastAsia="sk-SK"/>
              </w:rPr>
            </w:pPr>
            <w:r>
              <w:rPr>
                <w:rFonts w:cs="Fazeta Text" w:ascii="Fazeta Text" w:hAnsi="Fazeta Text"/>
              </w:rPr>
              <w:t xml:space="preserve">                            </w:t>
            </w:r>
          </w:p>
        </w:tc>
        <w:tc>
          <w:tcPr>
            <w:tcW w:w="478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Názov predmetu: Dejiny filmu III.</w:t>
            </w:r>
          </w:p>
        </w:tc>
      </w:tr>
      <w:tr>
        <w:trPr>
          <w:trHeight w:val="645"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Druh, rozsah a</w:t>
            </w:r>
            <w:r>
              <w:rPr>
                <w:rFonts w:cs="Cambria" w:ascii="Cambria" w:hAnsi="Cambria"/>
                <w:b/>
                <w:bCs/>
                <w:lang w:eastAsia="sk-SK"/>
              </w:rPr>
              <w:t> </w:t>
            </w:r>
            <w:r>
              <w:rPr>
                <w:rFonts w:cs="Fazeta Text" w:ascii="Fazeta Text" w:hAnsi="Fazeta Text"/>
                <w:b/>
                <w:bCs/>
                <w:lang w:eastAsia="sk-SK"/>
              </w:rPr>
              <w:t>metóda vzdelávacích činností:</w:t>
            </w:r>
            <w:r>
              <w:rPr>
                <w:rFonts w:cs="Fazeta Text" w:ascii="Fazeta Text" w:hAnsi="Fazeta Text"/>
                <w:lang w:eastAsia="sk-SK"/>
              </w:rPr>
              <w:t xml:space="preserve"> </w:t>
            </w:r>
            <w:r>
              <w:rPr>
                <w:rFonts w:cs="Fazeta Text" w:ascii="Fazeta Text" w:hAnsi="Fazeta Text"/>
              </w:rPr>
              <w:t>2 hodiny prednášok a seminárov týždenne, prezenčná metóda vzdelávania, povinne voliteľný predmet / denná forma štúdia</w:t>
            </w:r>
          </w:p>
        </w:tc>
      </w:tr>
      <w:tr>
        <w:trPr>
          <w:trHeight w:val="286" w:hRule="atLeast"/>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Počet kreditov:</w:t>
            </w:r>
            <w:r>
              <w:rPr>
                <w:rFonts w:cs="Fazeta Text" w:ascii="Fazeta Text" w:hAnsi="Fazeta Text"/>
                <w:i/>
                <w:iCs/>
                <w:lang w:eastAsia="sk-SK"/>
              </w:rPr>
              <w:t xml:space="preserve"> </w:t>
            </w:r>
            <w:r>
              <w:rPr>
                <w:rFonts w:cs="Fazeta Text" w:ascii="Fazeta Text" w:hAnsi="Fazeta Text"/>
                <w:lang w:eastAsia="sk-SK"/>
              </w:rPr>
              <w:t>3</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Odporúčaný semester/trimester štúdia:</w:t>
            </w:r>
            <w:r>
              <w:rPr>
                <w:rFonts w:cs="Fazeta Text" w:ascii="Fazeta Text" w:hAnsi="Fazeta Text"/>
                <w:lang w:eastAsia="sk-SK"/>
              </w:rPr>
              <w:t xml:space="preserve"> 3.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Stupeň štúdia:</w:t>
            </w:r>
            <w:r>
              <w:rPr>
                <w:rFonts w:cs="Fazeta Text" w:ascii="Fazeta Text" w:hAnsi="Fazeta Text"/>
                <w:lang w:eastAsia="sk-SK"/>
              </w:rPr>
              <w:t xml:space="preserve"> 1.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Podmieňujúce predmety:</w:t>
            </w:r>
            <w:r>
              <w:rPr>
                <w:rFonts w:cs="Fazeta Text" w:ascii="Fazeta Text" w:hAnsi="Fazeta Text"/>
                <w:lang w:eastAsia="sk-SK"/>
              </w:rPr>
              <w:t xml:space="preserve"> nie sú</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Podmienky na absolvovanie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Aktívna účasť na seminároch (absencia max. 30%); samostatná príprava na hodiny, ktorá pozostáva zo štúdia odporúčanej literatúry a</w:t>
            </w:r>
            <w:r>
              <w:rPr>
                <w:rFonts w:cs="Cambria" w:ascii="Cambria" w:hAnsi="Cambria"/>
              </w:rPr>
              <w:t> </w:t>
            </w:r>
            <w:r>
              <w:rPr>
                <w:rFonts w:cs="Fazeta Text" w:ascii="Fazeta Text" w:hAnsi="Fazeta Text"/>
              </w:rPr>
              <w:t>vypracovania zadaných úloh - čiastkové analýzy a</w:t>
            </w:r>
            <w:r>
              <w:rPr>
                <w:rFonts w:cs="Cambria" w:ascii="Cambria" w:hAnsi="Cambria"/>
              </w:rPr>
              <w:t> </w:t>
            </w:r>
            <w:r>
              <w:rPr>
                <w:rFonts w:cs="Fazeta Text" w:ascii="Fazeta Text" w:hAnsi="Fazeta Text"/>
              </w:rPr>
              <w:t xml:space="preserve">interpretácie dokumentárnych filmových diel (model hodnotenia 100%).  </w:t>
            </w:r>
          </w:p>
          <w:p>
            <w:pPr>
              <w:pStyle w:val="Normal"/>
              <w:spacing w:before="0" w:after="0"/>
              <w:rPr>
                <w:rFonts w:ascii="Fazeta Text" w:hAnsi="Fazeta Text" w:cs="Fazeta Text"/>
              </w:rPr>
            </w:pPr>
            <w:r>
              <w:rPr>
                <w:rFonts w:cs="Fazeta Text" w:ascii="Fazeta Text" w:hAnsi="Fazeta Text"/>
              </w:rPr>
              <w:t>Kredity sa pridelia študentovi, ktorý splní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 xml:space="preserve">objeme min. 65% (štandardná kvalita: A: 100-94%, B: 93-87%, C: 86-80%, D:79-73%, E:72-65%). </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prednáškach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Výsledky vzdelávania:</w:t>
            </w:r>
            <w:r>
              <w:rPr>
                <w:rFonts w:cs="Fazeta Text" w:ascii="Fazeta Text" w:hAnsi="Fazeta Text"/>
                <w:i/>
                <w:iCs/>
                <w:lang w:eastAsia="sk-SK"/>
              </w:rPr>
              <w:t xml:space="preserve"> </w:t>
            </w:r>
          </w:p>
          <w:p>
            <w:pPr>
              <w:pStyle w:val="Normal"/>
              <w:spacing w:before="0" w:after="0"/>
              <w:rPr>
                <w:rFonts w:ascii="Fazeta Text" w:hAnsi="Fazeta Text" w:cs="Fazeta Text"/>
                <w:i/>
                <w:iCs/>
                <w:lang w:eastAsia="sk-SK"/>
              </w:rPr>
            </w:pPr>
            <w:r>
              <w:rPr>
                <w:rFonts w:cs="Fazeta Text" w:ascii="Fazeta Text" w:hAnsi="Fazeta Text"/>
                <w:lang w:eastAsia="sk-SK"/>
              </w:rPr>
              <w:t>Študent porozumie základným vývojovým historickým etapám a</w:t>
            </w:r>
            <w:r>
              <w:rPr>
                <w:rFonts w:cs="Cambria" w:ascii="Cambria" w:hAnsi="Cambria"/>
                <w:lang w:eastAsia="sk-SK"/>
              </w:rPr>
              <w:t> </w:t>
            </w:r>
            <w:r>
              <w:rPr>
                <w:rFonts w:cs="Fazeta Text" w:ascii="Fazeta Text" w:hAnsi="Fazeta Text"/>
                <w:lang w:eastAsia="sk-SK"/>
              </w:rPr>
              <w:t>umeleckým, estetickým a formálnym zmenám v</w:t>
            </w:r>
            <w:r>
              <w:rPr>
                <w:rFonts w:cs="Cambria" w:ascii="Cambria" w:hAnsi="Cambria"/>
                <w:lang w:eastAsia="sk-SK"/>
              </w:rPr>
              <w:t> </w:t>
            </w:r>
            <w:r>
              <w:rPr>
                <w:rFonts w:cs="Fazeta Text" w:ascii="Fazeta Text" w:hAnsi="Fazeta Text"/>
                <w:lang w:eastAsia="sk-SK"/>
              </w:rPr>
              <w:t>oblasti dejín filmového umenia. Získa</w:t>
            </w:r>
            <w:r>
              <w:rPr>
                <w:rFonts w:cs="Fazeta Text" w:ascii="Fazeta Text" w:hAnsi="Fazeta Text"/>
              </w:rPr>
              <w:t xml:space="preserve"> prehľad o</w:t>
            </w:r>
            <w:r>
              <w:rPr>
                <w:rFonts w:cs="Cambria" w:ascii="Cambria" w:hAnsi="Cambria"/>
              </w:rPr>
              <w:t> </w:t>
            </w:r>
            <w:r>
              <w:rPr>
                <w:rFonts w:cs="Fazeta Text" w:ascii="Fazeta Text" w:hAnsi="Fazeta Text"/>
              </w:rPr>
              <w:t>tvorivých, výrazových a vývojových premenách uplatňovaných pri tvorbe filmových diel a</w:t>
            </w:r>
            <w:r>
              <w:rPr>
                <w:rFonts w:cs="Cambria" w:ascii="Cambria" w:hAnsi="Cambria"/>
              </w:rPr>
              <w:t> </w:t>
            </w:r>
            <w:r>
              <w:rPr>
                <w:rFonts w:cs="Fazeta Text" w:ascii="Fazeta Text" w:hAnsi="Fazeta Text"/>
              </w:rPr>
              <w:t>bude ich schopný samostatne aplikovať pri výučbe na iných predmetoch či príprave vlastných školských cvičení, ako aj pri písaní záverečnej práce.</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Stručná osnova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Analýza, interpretácia a</w:t>
            </w:r>
            <w:r>
              <w:rPr>
                <w:rFonts w:cs="Cambria" w:ascii="Cambria" w:hAnsi="Cambria"/>
              </w:rPr>
              <w:t> </w:t>
            </w:r>
            <w:r>
              <w:rPr>
                <w:rFonts w:cs="Fazeta Text" w:ascii="Fazeta Text" w:hAnsi="Fazeta Text"/>
              </w:rPr>
              <w:t>komparácia vybraných filmových diel s</w:t>
            </w:r>
            <w:r>
              <w:rPr>
                <w:rFonts w:cs="Cambria" w:ascii="Cambria" w:hAnsi="Cambria"/>
              </w:rPr>
              <w:t> </w:t>
            </w:r>
            <w:r>
              <w:rPr>
                <w:rFonts w:cs="Fazeta Text" w:ascii="Fazeta Text" w:hAnsi="Fazeta Text"/>
              </w:rPr>
              <w:t>ohľadom na ich historický vývoj a</w:t>
            </w:r>
            <w:r>
              <w:rPr>
                <w:rFonts w:cs="Cambria" w:ascii="Cambria" w:hAnsi="Cambria"/>
              </w:rPr>
              <w:t> </w:t>
            </w:r>
            <w:r>
              <w:rPr>
                <w:rFonts w:cs="Fazeta Text" w:ascii="Fazeta Text" w:hAnsi="Fazeta Text"/>
              </w:rPr>
              <w:t>žánrové zaradenie v</w:t>
            </w:r>
            <w:r>
              <w:rPr>
                <w:rFonts w:cs="Cambria" w:ascii="Cambria" w:hAnsi="Cambria"/>
              </w:rPr>
              <w:t> </w:t>
            </w:r>
            <w:r>
              <w:rPr>
                <w:rFonts w:cs="Fazeta Text" w:ascii="Fazeta Text" w:hAnsi="Fazeta Text"/>
              </w:rPr>
              <w:t>rámci dejín svetovej kinematografie s</w:t>
            </w:r>
            <w:r>
              <w:rPr>
                <w:rFonts w:cs="Cambria" w:ascii="Cambria" w:hAnsi="Cambria"/>
              </w:rPr>
              <w:t> </w:t>
            </w:r>
            <w:r>
              <w:rPr>
                <w:rFonts w:cs="Fazeta Text" w:ascii="Fazeta Text" w:hAnsi="Fazeta Text"/>
              </w:rPr>
              <w:t>prihliadnutím na dobový kontext ich vzniku a</w:t>
            </w:r>
            <w:r>
              <w:rPr>
                <w:rFonts w:cs="Cambria" w:ascii="Cambria" w:hAnsi="Cambria"/>
              </w:rPr>
              <w:t> </w:t>
            </w:r>
            <w:r>
              <w:rPr>
                <w:rFonts w:cs="Fazeta Text" w:ascii="Fazeta Text" w:hAnsi="Fazeta Text"/>
              </w:rPr>
              <w:t>vývinové premeny tvorby. Študent sa oboznámi s</w:t>
            </w:r>
            <w:r>
              <w:rPr>
                <w:rFonts w:cs="Cambria" w:ascii="Cambria" w:hAnsi="Cambria"/>
              </w:rPr>
              <w:t> </w:t>
            </w:r>
            <w:r>
              <w:rPr>
                <w:rFonts w:cs="Fazeta Text" w:ascii="Fazeta Text" w:hAnsi="Fazeta Text"/>
              </w:rPr>
              <w:t>historicko-spoločenským kontextom,  v ktorom vybrané filmové diela vznikali v období od r. 1830-1950, a</w:t>
            </w:r>
            <w:r>
              <w:rPr>
                <w:rFonts w:cs="Cambria" w:ascii="Cambria" w:hAnsi="Cambria"/>
              </w:rPr>
              <w:t> </w:t>
            </w:r>
            <w:r>
              <w:rPr>
                <w:rFonts w:cs="Fazeta Text" w:ascii="Fazeta Text" w:hAnsi="Fazeta Text"/>
              </w:rPr>
              <w:t>nadobudne prehľad o</w:t>
            </w:r>
            <w:r>
              <w:rPr>
                <w:rFonts w:cs="Cambria" w:ascii="Cambria" w:hAnsi="Cambria"/>
              </w:rPr>
              <w:t> </w:t>
            </w:r>
            <w:r>
              <w:rPr>
                <w:rFonts w:cs="Fazeta Text" w:ascii="Fazeta Text" w:hAnsi="Fazeta Text"/>
              </w:rPr>
              <w:t>tematických, tvorivých a technologických špecifikách daného historického obdobia. Po absolvovaní predmetu bude študent schopný rozlišovať jednotlivé etapy, smery a</w:t>
            </w:r>
            <w:r>
              <w:rPr>
                <w:rFonts w:cs="Cambria" w:ascii="Cambria" w:hAnsi="Cambria"/>
              </w:rPr>
              <w:t> </w:t>
            </w:r>
            <w:r>
              <w:rPr>
                <w:rFonts w:cs="Fazeta Text" w:ascii="Fazeta Text" w:hAnsi="Fazeta Text"/>
              </w:rPr>
              <w:t>školy v</w:t>
            </w:r>
            <w:r>
              <w:rPr>
                <w:rFonts w:cs="Cambria" w:ascii="Cambria" w:hAnsi="Cambria"/>
              </w:rPr>
              <w:t> </w:t>
            </w:r>
            <w:r>
              <w:rPr>
                <w:rFonts w:cs="Fazeta Text" w:ascii="Fazeta Text" w:hAnsi="Fazeta Text"/>
              </w:rPr>
              <w:t>rámci dejín svetového filmu, interpretovať a usúvzťažňovať medzi sebou vybrané tvorivé prístupy a dobové</w:t>
            </w:r>
            <w:r>
              <w:rPr>
                <w:rFonts w:cs="Cambria" w:ascii="Cambria" w:hAnsi="Cambria"/>
              </w:rPr>
              <w:t> </w:t>
            </w:r>
            <w:r>
              <w:rPr>
                <w:rFonts w:cs="Fazeta Text" w:ascii="Fazeta Text" w:hAnsi="Fazeta Text"/>
              </w:rPr>
              <w:t xml:space="preserve">realizačné postupy. </w:t>
            </w:r>
          </w:p>
          <w:p>
            <w:pPr>
              <w:pStyle w:val="Normal"/>
              <w:spacing w:before="0" w:after="0"/>
              <w:rPr>
                <w:rFonts w:ascii="Fazeta Text" w:hAnsi="Fazeta Text" w:cs="Fazeta Text"/>
                <w:lang w:eastAsia="sk-SK"/>
              </w:rPr>
            </w:pPr>
            <w:r>
              <w:rPr>
                <w:rFonts w:cs="Fazeta Text" w:ascii="Fazeta Text" w:hAnsi="Fazeta Text"/>
              </w:rPr>
              <w:t xml:space="preserve">Tematické okruhy: </w:t>
            </w:r>
            <w:r>
              <w:rPr>
                <w:rFonts w:cs="Fazeta Text" w:ascii="Fazeta Text" w:hAnsi="Fazeta Text"/>
                <w:lang w:eastAsia="sk-SK"/>
              </w:rPr>
              <w:t>O. Welles a</w:t>
            </w:r>
            <w:r>
              <w:rPr>
                <w:rFonts w:cs="Cambria" w:ascii="Cambria" w:hAnsi="Cambria"/>
                <w:lang w:eastAsia="sk-SK"/>
              </w:rPr>
              <w:t> </w:t>
            </w:r>
            <w:r>
              <w:rPr>
                <w:rFonts w:cs="Fazeta Text" w:ascii="Fazeta Text" w:hAnsi="Fazeta Text"/>
                <w:lang w:eastAsia="sk-SK"/>
              </w:rPr>
              <w:t>jeho význam pre rozvoj filmovej réžie, Francúzsky poetický realizmus, Film a</w:t>
            </w:r>
            <w:r>
              <w:rPr>
                <w:rFonts w:cs="Cambria" w:ascii="Cambria" w:hAnsi="Cambria"/>
                <w:lang w:eastAsia="sk-SK"/>
              </w:rPr>
              <w:t> </w:t>
            </w:r>
            <w:r>
              <w:rPr>
                <w:rFonts w:cs="Fazeta Text" w:ascii="Fazeta Text" w:hAnsi="Fazeta Text"/>
                <w:lang w:eastAsia="sk-SK"/>
              </w:rPr>
              <w:t>propaganda, Free Cinema v</w:t>
            </w:r>
            <w:r>
              <w:rPr>
                <w:rFonts w:cs="Cambria" w:ascii="Cambria" w:hAnsi="Cambria"/>
                <w:lang w:eastAsia="sk-SK"/>
              </w:rPr>
              <w:t> </w:t>
            </w:r>
            <w:r>
              <w:rPr>
                <w:rFonts w:cs="Fazeta Text" w:ascii="Fazeta Text" w:hAnsi="Fazeta Text"/>
                <w:lang w:eastAsia="sk-SK"/>
              </w:rPr>
              <w:t xml:space="preserve">Anglicku, Taliansky filmový neorealizmus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Odporúčaná literatúra:</w:t>
            </w:r>
            <w:r>
              <w:rPr>
                <w:rFonts w:cs="Fazeta Text" w:ascii="Fazeta Text" w:hAnsi="Fazeta Text"/>
                <w:lang w:eastAsia="sk-SK"/>
              </w:rPr>
              <w:t xml:space="preserve"> </w:t>
            </w:r>
          </w:p>
          <w:p>
            <w:pPr>
              <w:pStyle w:val="Normal"/>
              <w:spacing w:before="0" w:after="0"/>
              <w:rPr>
                <w:rFonts w:ascii="Fazeta Text" w:hAnsi="Fazeta Text" w:cs="Fazeta Text"/>
              </w:rPr>
            </w:pPr>
            <w:r>
              <w:rPr>
                <w:rFonts w:cs="Fazeta Text" w:ascii="Fazeta Text" w:hAnsi="Fazeta Text"/>
              </w:rPr>
              <w:t xml:space="preserve">Bordwell, D. – Thompsonová, K., Dějiny filmu. Praha: AMU 2008, 828 s. </w:t>
            </w:r>
          </w:p>
          <w:p>
            <w:pPr>
              <w:pStyle w:val="Normal"/>
              <w:spacing w:before="0" w:after="0"/>
              <w:rPr>
                <w:rFonts w:ascii="Fazeta Text" w:hAnsi="Fazeta Text" w:cs="Fazeta Text"/>
                <w:color w:val="212529"/>
                <w:shd w:fill="FFFFFF" w:val="clear"/>
              </w:rPr>
            </w:pPr>
            <w:r>
              <w:rPr>
                <w:rFonts w:cs="Fazeta Text" w:ascii="Fazeta Text" w:hAnsi="Fazeta Text"/>
                <w:color w:val="212529"/>
                <w:shd w:fill="FFFFFF" w:val="clear"/>
              </w:rPr>
              <w:t>Mišíková, K. – Filová, E. – Mikušová, M. Kapitoly z</w:t>
            </w:r>
            <w:r>
              <w:rPr>
                <w:rFonts w:cs="Cambria" w:ascii="Cambria" w:hAnsi="Cambria"/>
                <w:color w:val="212529"/>
                <w:shd w:fill="FFFFFF" w:val="clear"/>
              </w:rPr>
              <w:t> </w:t>
            </w:r>
            <w:r>
              <w:rPr>
                <w:rFonts w:cs="Fazeta Text" w:ascii="Fazeta Text" w:hAnsi="Fazeta Text"/>
                <w:color w:val="212529"/>
                <w:shd w:fill="FFFFFF" w:val="clear"/>
              </w:rPr>
              <w:t>dejín svetového filmu. (elektronické skriptá) Bratislava: FTF VŠMU 2015, 179 s.</w:t>
            </w:r>
          </w:p>
          <w:p>
            <w:pPr>
              <w:pStyle w:val="Normal"/>
              <w:spacing w:before="0" w:after="0"/>
              <w:rPr>
                <w:rFonts w:ascii="Fazeta Text" w:hAnsi="Fazeta Text" w:cs="Fazeta Text"/>
                <w:lang w:eastAsia="sk-SK"/>
              </w:rPr>
            </w:pPr>
            <w:r>
              <w:rPr>
                <w:rFonts w:cs="Fazeta Text" w:ascii="Fazeta Text" w:hAnsi="Fazeta Text"/>
                <w:shd w:fill="FFFFFF" w:val="clear"/>
              </w:rPr>
              <w:t>Sadoul, G. Dejiny filmu. Praha: Orbis 1958, 479 s.</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Jazyk, ktorého znalosť je potrebná na absolvovanie predmetu:</w:t>
            </w:r>
            <w:r>
              <w:rPr>
                <w:rFonts w:cs="Fazeta Text" w:ascii="Fazeta Text" w:hAnsi="Fazeta Text"/>
                <w:lang w:eastAsia="sk-SK"/>
              </w:rPr>
              <w:t xml:space="preserve"> slovenský jazyk, anglický jazyk</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Poznámky:</w:t>
            </w:r>
            <w:r>
              <w:rPr>
                <w:rFonts w:cs="Fazeta Text" w:ascii="Fazeta Text" w:hAnsi="Fazeta Text"/>
                <w:lang w:eastAsia="sk-SK"/>
              </w:rPr>
              <w:t xml:space="preserve"> </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Hodnotenie predmetov</w:t>
            </w:r>
          </w:p>
          <w:p>
            <w:pPr>
              <w:pStyle w:val="Normal"/>
              <w:spacing w:before="0" w:after="0"/>
              <w:rPr>
                <w:rFonts w:ascii="Fazeta Text" w:hAnsi="Fazeta Text" w:cs="Fazeta Text"/>
                <w:lang w:eastAsia="sk-SK"/>
              </w:rPr>
            </w:pPr>
            <w:r>
              <w:rPr>
                <w:rFonts w:cs="Fazeta Text" w:ascii="Fazeta Text" w:hAnsi="Fazeta Text"/>
                <w:lang w:eastAsia="sk-SK"/>
              </w:rPr>
              <w:t xml:space="preserve">Celkový počet hodnotených študentov: </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r>
          </w:tbl>
          <w:p>
            <w:pPr>
              <w:pStyle w:val="Normal"/>
              <w:spacing w:before="0" w:after="0"/>
              <w:rPr>
                <w:rFonts w:ascii="Fazeta Text" w:hAnsi="Fazeta Text" w:cs="Fazeta Text"/>
                <w:i/>
                <w:iCs/>
                <w:lang w:eastAsia="sk-SK"/>
              </w:rPr>
            </w:pPr>
            <w:r>
              <w:rPr>
                <w:rFonts w:cs="Fazeta Text" w:ascii="Fazeta Text" w:hAnsi="Fazeta Text"/>
                <w:i/>
                <w:iCs/>
                <w:lang w:eastAsia="sk-SK"/>
              </w:rPr>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Vyučujúci:</w:t>
            </w:r>
            <w:r>
              <w:rPr>
                <w:rFonts w:cs="Fazeta Text" w:ascii="Fazeta Text" w:hAnsi="Fazeta Text"/>
                <w:lang w:eastAsia="sk-SK"/>
              </w:rPr>
              <w:t xml:space="preserve"> doc. Mgr. Martin Palúch, PhD.</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Dátum poslednej zmeny:</w:t>
            </w:r>
            <w:r>
              <w:rPr>
                <w:rFonts w:cs="Fazeta Text" w:ascii="Fazeta Text" w:hAnsi="Fazeta Text"/>
                <w:lang w:eastAsia="sk-SK"/>
              </w:rPr>
              <w:t xml:space="preserve"> 10. 1. 2026</w:t>
            </w:r>
          </w:p>
        </w:tc>
      </w:tr>
      <w:tr>
        <w:trPr/>
        <w:tc>
          <w:tcPr>
            <w:tcW w:w="9356"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highlight w:val="cyan"/>
              </w:rPr>
            </w:pPr>
            <w:r>
              <w:rPr>
                <w:rFonts w:cs="Fazeta Text" w:ascii="Fazeta Text" w:hAnsi="Fazeta Text"/>
                <w:b/>
                <w:bCs/>
                <w:lang w:eastAsia="sk-SK"/>
              </w:rPr>
              <w:t>Schválil:</w:t>
            </w:r>
            <w:r>
              <w:rPr>
                <w:rFonts w:cs="Fazeta Text" w:ascii="Fazeta Text" w:hAnsi="Fazeta Text"/>
                <w:lang w:eastAsia="sk-SK"/>
              </w:rPr>
              <w:t xml:space="preserve"> </w:t>
            </w:r>
            <w:r>
              <w:rPr>
                <w:rFonts w:cs="Fazeta Text" w:ascii="Fazeta Text" w:hAnsi="Fazeta Text"/>
              </w:rPr>
              <w:t xml:space="preserve">prof. Mgr. art. Ivan Ostrochovský, ArtD. </w:t>
            </w:r>
          </w:p>
        </w:tc>
      </w:tr>
    </w:tbl>
    <w:p>
      <w:pPr>
        <w:pStyle w:val="Normal"/>
        <w:spacing w:before="0" w:after="0"/>
        <w:rPr>
          <w:rFonts w:ascii="Fazeta Text" w:hAnsi="Fazeta Text" w:cs="Fazeta Text"/>
          <w:lang w:eastAsia="sk-SK"/>
        </w:rPr>
      </w:pPr>
      <w:r>
        <w:rPr>
          <w:rFonts w:cs="Fazeta Text" w:ascii="Fazeta Text" w:hAnsi="Fazeta Text"/>
          <w:lang w:eastAsia="sk-SK"/>
        </w:rPr>
      </w:r>
    </w:p>
    <w:p>
      <w:pPr>
        <w:pStyle w:val="Normal"/>
        <w:spacing w:before="0" w:after="0"/>
        <w:rPr>
          <w:rFonts w:ascii="Fazeta Text" w:hAnsi="Fazeta Text" w:cs="Fazeta Text"/>
          <w:lang w:eastAsia="sk-SK"/>
        </w:rPr>
      </w:pPr>
      <w:r>
        <w:rPr>
          <w:rFonts w:cs="Fazeta Text" w:ascii="Fazeta Text" w:hAnsi="Fazeta Text"/>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t>Informačný list predmetu</w:t>
      </w:r>
    </w:p>
    <w:tbl>
      <w:tblPr>
        <w:tblW w:w="9361" w:type="dxa"/>
        <w:jc w:val="start"/>
        <w:tblInd w:w="108" w:type="dxa"/>
        <w:tblLayout w:type="fixed"/>
        <w:tblCellMar>
          <w:top w:w="0" w:type="dxa"/>
          <w:start w:w="108" w:type="dxa"/>
          <w:bottom w:w="0" w:type="dxa"/>
          <w:end w:w="108" w:type="dxa"/>
        </w:tblCellMar>
        <w:tblLook w:val="00a0" w:firstRow="1" w:noVBand="0" w:lastRow="0" w:firstColumn="1" w:lastColumn="0" w:noHBand="0"/>
      </w:tblPr>
      <w:tblGrid>
        <w:gridCol w:w="4569"/>
        <w:gridCol w:w="4792"/>
      </w:tblGrid>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Vysoká škola:</w:t>
            </w:r>
            <w:r>
              <w:rPr>
                <w:rFonts w:cs="Fazeta Text" w:ascii="Fazeta Text" w:hAnsi="Fazeta Text"/>
                <w:lang w:eastAsia="sk-SK"/>
              </w:rPr>
              <w:t xml:space="preserve"> Akadémia umení v</w:t>
            </w:r>
            <w:r>
              <w:rPr>
                <w:rFonts w:cs="Cambria" w:ascii="Cambria" w:hAnsi="Cambria"/>
                <w:lang w:eastAsia="sk-SK"/>
              </w:rPr>
              <w:t> </w:t>
            </w:r>
            <w:r>
              <w:rPr>
                <w:rFonts w:cs="Fazeta Text" w:ascii="Fazeta Text" w:hAnsi="Fazeta Text"/>
                <w:lang w:eastAsia="sk-SK"/>
              </w:rPr>
              <w:t>Banskej Bystrici</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Fakulta:</w:t>
            </w:r>
            <w:r>
              <w:rPr>
                <w:rFonts w:cs="Fazeta Text" w:ascii="Fazeta Text" w:hAnsi="Fazeta Text"/>
                <w:lang w:eastAsia="sk-SK"/>
              </w:rPr>
              <w:t xml:space="preserve"> Fakulta dramatických umení</w:t>
            </w:r>
          </w:p>
        </w:tc>
      </w:tr>
      <w:tr>
        <w:trPr/>
        <w:tc>
          <w:tcPr>
            <w:tcW w:w="4569"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rPr>
            </w:pPr>
            <w:r>
              <w:rPr>
                <w:rFonts w:cs="Fazeta Text" w:ascii="Fazeta Text" w:hAnsi="Fazeta Text"/>
                <w:b/>
                <w:bCs/>
                <w:lang w:eastAsia="sk-SK"/>
              </w:rPr>
              <w:t>Kód predmetu:</w:t>
            </w:r>
            <w:r>
              <w:rPr>
                <w:rFonts w:cs="Fazeta Text" w:ascii="Fazeta Text" w:hAnsi="Fazeta Text"/>
                <w:lang w:eastAsia="sk-SK"/>
              </w:rPr>
              <w:t xml:space="preserve"> </w:t>
            </w:r>
          </w:p>
          <w:p>
            <w:pPr>
              <w:pStyle w:val="Normal"/>
              <w:spacing w:before="0" w:after="0"/>
              <w:rPr>
                <w:rFonts w:ascii="Fazeta Text" w:hAnsi="Fazeta Text" w:cs="Fazeta Text"/>
                <w:b/>
                <w:bCs/>
                <w:lang w:eastAsia="sk-SK"/>
              </w:rPr>
            </w:pPr>
            <w:r>
              <w:rPr>
                <w:rFonts w:cs="Fazeta Text" w:ascii="Fazeta Text" w:hAnsi="Fazeta Text"/>
              </w:rPr>
              <w:t xml:space="preserve">                            </w:t>
            </w:r>
          </w:p>
        </w:tc>
        <w:tc>
          <w:tcPr>
            <w:tcW w:w="4792"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Názov predmetu: Dejiny filmu IV.</w:t>
            </w:r>
          </w:p>
        </w:tc>
      </w:tr>
      <w:tr>
        <w:trPr>
          <w:trHeight w:val="650" w:hRule="atLeast"/>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Druh, rozsah a</w:t>
            </w:r>
            <w:r>
              <w:rPr>
                <w:rFonts w:cs="Cambria" w:ascii="Cambria" w:hAnsi="Cambria"/>
                <w:b/>
                <w:bCs/>
                <w:lang w:eastAsia="sk-SK"/>
              </w:rPr>
              <w:t> </w:t>
            </w:r>
            <w:r>
              <w:rPr>
                <w:rFonts w:cs="Fazeta Text" w:ascii="Fazeta Text" w:hAnsi="Fazeta Text"/>
                <w:b/>
                <w:bCs/>
                <w:lang w:eastAsia="sk-SK"/>
              </w:rPr>
              <w:t>metóda vzdelávacích činností:</w:t>
            </w:r>
            <w:r>
              <w:rPr>
                <w:rFonts w:cs="Fazeta Text" w:ascii="Fazeta Text" w:hAnsi="Fazeta Text"/>
                <w:lang w:eastAsia="sk-SK"/>
              </w:rPr>
              <w:t xml:space="preserve"> </w:t>
            </w:r>
            <w:r>
              <w:rPr>
                <w:rFonts w:cs="Fazeta Text" w:ascii="Fazeta Text" w:hAnsi="Fazeta Text"/>
              </w:rPr>
              <w:t>2 hodiny prednášok a seminárov týždenne, prezenčná metóda vzdelávania, povinne voliteľný predmet / denná forma štúdia</w:t>
            </w:r>
          </w:p>
        </w:tc>
      </w:tr>
      <w:tr>
        <w:trPr>
          <w:trHeight w:val="286" w:hRule="atLeast"/>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Počet kreditov:</w:t>
            </w:r>
            <w:r>
              <w:rPr>
                <w:rFonts w:cs="Fazeta Text" w:ascii="Fazeta Text" w:hAnsi="Fazeta Text"/>
                <w:i/>
                <w:iCs/>
                <w:lang w:eastAsia="sk-SK"/>
              </w:rPr>
              <w:t xml:space="preserve"> </w:t>
            </w:r>
            <w:r>
              <w:rPr>
                <w:rFonts w:cs="Fazeta Text" w:ascii="Fazeta Text" w:hAnsi="Fazeta Text"/>
                <w:lang w:eastAsia="sk-SK"/>
              </w:rPr>
              <w:t>3</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Odporúčaný semester/trimester štúdia:</w:t>
            </w:r>
            <w:r>
              <w:rPr>
                <w:rFonts w:cs="Fazeta Text" w:ascii="Fazeta Text" w:hAnsi="Fazeta Text"/>
                <w:lang w:eastAsia="sk-SK"/>
              </w:rPr>
              <w:t xml:space="preserve"> 3. </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Stupeň štúdia:</w:t>
            </w:r>
            <w:r>
              <w:rPr>
                <w:rFonts w:cs="Fazeta Text" w:ascii="Fazeta Text" w:hAnsi="Fazeta Text"/>
                <w:lang w:eastAsia="sk-SK"/>
              </w:rPr>
              <w:t xml:space="preserve"> 1. </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Podmieňujúce predmety:</w:t>
            </w:r>
            <w:r>
              <w:rPr>
                <w:rFonts w:cs="Fazeta Text" w:ascii="Fazeta Text" w:hAnsi="Fazeta Text"/>
                <w:lang w:eastAsia="sk-SK"/>
              </w:rPr>
              <w:t xml:space="preserve"> nie sú</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Podmienky na absolvovanie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Aktívna účasť na seminároch (absencia max. 30%); samostatná príprava na hodiny, ktorá pozostáva zo štúdia odporúčanej literatúry a</w:t>
            </w:r>
            <w:r>
              <w:rPr>
                <w:rFonts w:cs="Cambria" w:ascii="Cambria" w:hAnsi="Cambria"/>
              </w:rPr>
              <w:t> </w:t>
            </w:r>
            <w:r>
              <w:rPr>
                <w:rFonts w:cs="Fazeta Text" w:ascii="Fazeta Text" w:hAnsi="Fazeta Text"/>
              </w:rPr>
              <w:t>vypracovania zadaných úloh - čiastkové analýzy a</w:t>
            </w:r>
            <w:r>
              <w:rPr>
                <w:rFonts w:cs="Cambria" w:ascii="Cambria" w:hAnsi="Cambria"/>
              </w:rPr>
              <w:t> </w:t>
            </w:r>
            <w:r>
              <w:rPr>
                <w:rFonts w:cs="Fazeta Text" w:ascii="Fazeta Text" w:hAnsi="Fazeta Text"/>
              </w:rPr>
              <w:t xml:space="preserve">interpretácie dokumentárnych filmových diel (model hodnotenia 100%).  </w:t>
            </w:r>
          </w:p>
          <w:p>
            <w:pPr>
              <w:pStyle w:val="Normal"/>
              <w:spacing w:before="0" w:after="0"/>
              <w:rPr>
                <w:rFonts w:ascii="Fazeta Text" w:hAnsi="Fazeta Text" w:cs="Fazeta Text"/>
              </w:rPr>
            </w:pPr>
            <w:r>
              <w:rPr>
                <w:rFonts w:cs="Fazeta Text" w:ascii="Fazeta Text" w:hAnsi="Fazeta Text"/>
              </w:rPr>
              <w:t>Kredity sa pridelia študentovi, ktorý splní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 xml:space="preserve">objeme min. 65% (štandardná kvalita: A: 100-94%, B: 93-87%, C: 86-80%, D:79-73%, E:72-65%). </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prednáškach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Výsledky vzdelávania:</w:t>
            </w:r>
            <w:r>
              <w:rPr>
                <w:rFonts w:cs="Fazeta Text" w:ascii="Fazeta Text" w:hAnsi="Fazeta Text"/>
                <w:i/>
                <w:iCs/>
                <w:lang w:eastAsia="sk-SK"/>
              </w:rPr>
              <w:t xml:space="preserve"> </w:t>
            </w:r>
          </w:p>
          <w:p>
            <w:pPr>
              <w:pStyle w:val="Normal"/>
              <w:spacing w:before="0" w:after="0"/>
              <w:rPr>
                <w:rFonts w:ascii="Fazeta Text" w:hAnsi="Fazeta Text" w:cs="Fazeta Text"/>
                <w:i/>
                <w:iCs/>
                <w:lang w:eastAsia="sk-SK"/>
              </w:rPr>
            </w:pPr>
            <w:r>
              <w:rPr>
                <w:rFonts w:cs="Fazeta Text" w:ascii="Fazeta Text" w:hAnsi="Fazeta Text"/>
                <w:lang w:eastAsia="sk-SK"/>
              </w:rPr>
              <w:t>Študent porozumie základným vývojovým historickým etapám a</w:t>
            </w:r>
            <w:r>
              <w:rPr>
                <w:rFonts w:cs="Cambria" w:ascii="Cambria" w:hAnsi="Cambria"/>
                <w:lang w:eastAsia="sk-SK"/>
              </w:rPr>
              <w:t> </w:t>
            </w:r>
            <w:r>
              <w:rPr>
                <w:rFonts w:cs="Fazeta Text" w:ascii="Fazeta Text" w:hAnsi="Fazeta Text"/>
                <w:lang w:eastAsia="sk-SK"/>
              </w:rPr>
              <w:t>umeleckým, estetickým a formálnym zmenám v</w:t>
            </w:r>
            <w:r>
              <w:rPr>
                <w:rFonts w:cs="Cambria" w:ascii="Cambria" w:hAnsi="Cambria"/>
                <w:lang w:eastAsia="sk-SK"/>
              </w:rPr>
              <w:t> </w:t>
            </w:r>
            <w:r>
              <w:rPr>
                <w:rFonts w:cs="Fazeta Text" w:ascii="Fazeta Text" w:hAnsi="Fazeta Text"/>
                <w:lang w:eastAsia="sk-SK"/>
              </w:rPr>
              <w:t>oblasti dejín filmového umenia. Získa</w:t>
            </w:r>
            <w:r>
              <w:rPr>
                <w:rFonts w:cs="Fazeta Text" w:ascii="Fazeta Text" w:hAnsi="Fazeta Text"/>
              </w:rPr>
              <w:t xml:space="preserve"> prehľad o</w:t>
            </w:r>
            <w:r>
              <w:rPr>
                <w:rFonts w:cs="Cambria" w:ascii="Cambria" w:hAnsi="Cambria"/>
              </w:rPr>
              <w:t> </w:t>
            </w:r>
            <w:r>
              <w:rPr>
                <w:rFonts w:cs="Fazeta Text" w:ascii="Fazeta Text" w:hAnsi="Fazeta Text"/>
              </w:rPr>
              <w:t>tvorivých, výrazových a vývojových premenách uplatňovaných pri tvorbe filmových diel a</w:t>
            </w:r>
            <w:r>
              <w:rPr>
                <w:rFonts w:cs="Cambria" w:ascii="Cambria" w:hAnsi="Cambria"/>
              </w:rPr>
              <w:t> </w:t>
            </w:r>
            <w:r>
              <w:rPr>
                <w:rFonts w:cs="Fazeta Text" w:ascii="Fazeta Text" w:hAnsi="Fazeta Text"/>
              </w:rPr>
              <w:t>bude ich schopný samostatne aplikovať pri výučbe na iných predmetoch či príprave vlastných školských cvičení, ako aj pri písaní záverečnej práce.</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Stručná osnova predmetu:</w:t>
            </w:r>
            <w:r>
              <w:rPr>
                <w:rFonts w:cs="Fazeta Text" w:ascii="Fazeta Text" w:hAnsi="Fazeta Text"/>
                <w:lang w:eastAsia="sk-SK"/>
              </w:rPr>
              <w:t xml:space="preserve"> </w:t>
            </w:r>
          </w:p>
          <w:p>
            <w:pPr>
              <w:pStyle w:val="Normal"/>
              <w:spacing w:before="0" w:after="0"/>
              <w:jc w:val="both"/>
              <w:rPr>
                <w:rFonts w:ascii="Fazeta Text" w:hAnsi="Fazeta Text" w:cs="Fazeta Text"/>
              </w:rPr>
            </w:pPr>
            <w:r>
              <w:rPr>
                <w:rFonts w:cs="Fazeta Text" w:ascii="Fazeta Text" w:hAnsi="Fazeta Text"/>
              </w:rPr>
              <w:t>Analýza, interpretácia a</w:t>
            </w:r>
            <w:r>
              <w:rPr>
                <w:rFonts w:cs="Cambria" w:ascii="Cambria" w:hAnsi="Cambria"/>
              </w:rPr>
              <w:t> </w:t>
            </w:r>
            <w:r>
              <w:rPr>
                <w:rFonts w:cs="Fazeta Text" w:ascii="Fazeta Text" w:hAnsi="Fazeta Text"/>
              </w:rPr>
              <w:t>komparácia vybraných filmových diel s</w:t>
            </w:r>
            <w:r>
              <w:rPr>
                <w:rFonts w:cs="Cambria" w:ascii="Cambria" w:hAnsi="Cambria"/>
              </w:rPr>
              <w:t> </w:t>
            </w:r>
            <w:r>
              <w:rPr>
                <w:rFonts w:cs="Fazeta Text" w:ascii="Fazeta Text" w:hAnsi="Fazeta Text"/>
              </w:rPr>
              <w:t>ohľadom na ich historický vývoj a</w:t>
            </w:r>
            <w:r>
              <w:rPr>
                <w:rFonts w:cs="Cambria" w:ascii="Cambria" w:hAnsi="Cambria"/>
              </w:rPr>
              <w:t> </w:t>
            </w:r>
            <w:r>
              <w:rPr>
                <w:rFonts w:cs="Fazeta Text" w:ascii="Fazeta Text" w:hAnsi="Fazeta Text"/>
              </w:rPr>
              <w:t>žánrové zaradenie v</w:t>
            </w:r>
            <w:r>
              <w:rPr>
                <w:rFonts w:cs="Cambria" w:ascii="Cambria" w:hAnsi="Cambria"/>
              </w:rPr>
              <w:t> </w:t>
            </w:r>
            <w:r>
              <w:rPr>
                <w:rFonts w:cs="Fazeta Text" w:ascii="Fazeta Text" w:hAnsi="Fazeta Text"/>
              </w:rPr>
              <w:t>rámci dejín svetovej kinematografie s</w:t>
            </w:r>
            <w:r>
              <w:rPr>
                <w:rFonts w:cs="Cambria" w:ascii="Cambria" w:hAnsi="Cambria"/>
              </w:rPr>
              <w:t> </w:t>
            </w:r>
            <w:r>
              <w:rPr>
                <w:rFonts w:cs="Fazeta Text" w:ascii="Fazeta Text" w:hAnsi="Fazeta Text"/>
              </w:rPr>
              <w:t>prihliadnutím na dobový kontext ich vzniku a</w:t>
            </w:r>
            <w:r>
              <w:rPr>
                <w:rFonts w:cs="Cambria" w:ascii="Cambria" w:hAnsi="Cambria"/>
              </w:rPr>
              <w:t> </w:t>
            </w:r>
            <w:r>
              <w:rPr>
                <w:rFonts w:cs="Fazeta Text" w:ascii="Fazeta Text" w:hAnsi="Fazeta Text"/>
              </w:rPr>
              <w:t>vývinové premeny tvorby. Študent sa oboznámi s</w:t>
            </w:r>
            <w:r>
              <w:rPr>
                <w:rFonts w:cs="Cambria" w:ascii="Cambria" w:hAnsi="Cambria"/>
              </w:rPr>
              <w:t> </w:t>
            </w:r>
            <w:r>
              <w:rPr>
                <w:rFonts w:cs="Fazeta Text" w:ascii="Fazeta Text" w:hAnsi="Fazeta Text"/>
              </w:rPr>
              <w:t>historicko-spoločenským kontextom,  v ktorom vybrané filmové diela vznikali v období od r. 1850-1970, a</w:t>
            </w:r>
            <w:r>
              <w:rPr>
                <w:rFonts w:cs="Cambria" w:ascii="Cambria" w:hAnsi="Cambria"/>
              </w:rPr>
              <w:t> </w:t>
            </w:r>
            <w:r>
              <w:rPr>
                <w:rFonts w:cs="Fazeta Text" w:ascii="Fazeta Text" w:hAnsi="Fazeta Text"/>
              </w:rPr>
              <w:t>nadobudne prehľad o</w:t>
            </w:r>
            <w:r>
              <w:rPr>
                <w:rFonts w:cs="Cambria" w:ascii="Cambria" w:hAnsi="Cambria"/>
              </w:rPr>
              <w:t> </w:t>
            </w:r>
            <w:r>
              <w:rPr>
                <w:rFonts w:cs="Fazeta Text" w:ascii="Fazeta Text" w:hAnsi="Fazeta Text"/>
              </w:rPr>
              <w:t>tematických, tvorivých a technologických špecifikách daného historického obdobia. Po absolvovaní predmetu bude študent schopný rozlišovať jednotlivé etapy, smery a</w:t>
            </w:r>
            <w:r>
              <w:rPr>
                <w:rFonts w:cs="Cambria" w:ascii="Cambria" w:hAnsi="Cambria"/>
              </w:rPr>
              <w:t> </w:t>
            </w:r>
            <w:r>
              <w:rPr>
                <w:rFonts w:cs="Fazeta Text" w:ascii="Fazeta Text" w:hAnsi="Fazeta Text"/>
              </w:rPr>
              <w:t>školy v</w:t>
            </w:r>
            <w:r>
              <w:rPr>
                <w:rFonts w:cs="Cambria" w:ascii="Cambria" w:hAnsi="Cambria"/>
              </w:rPr>
              <w:t> </w:t>
            </w:r>
            <w:r>
              <w:rPr>
                <w:rFonts w:cs="Fazeta Text" w:ascii="Fazeta Text" w:hAnsi="Fazeta Text"/>
              </w:rPr>
              <w:t>rámci dejín svetového filmu, interpretovať a usúvzťažňovať medzi sebou vybrané tvorivé prístupy a dobové</w:t>
            </w:r>
            <w:r>
              <w:rPr>
                <w:rFonts w:cs="Cambria" w:ascii="Cambria" w:hAnsi="Cambria"/>
              </w:rPr>
              <w:t> </w:t>
            </w:r>
            <w:r>
              <w:rPr>
                <w:rFonts w:cs="Fazeta Text" w:ascii="Fazeta Text" w:hAnsi="Fazeta Text"/>
              </w:rPr>
              <w:t xml:space="preserve">realizačné postupy. </w:t>
            </w:r>
          </w:p>
          <w:p>
            <w:pPr>
              <w:pStyle w:val="Normal"/>
              <w:spacing w:before="0" w:after="0"/>
              <w:rPr>
                <w:rFonts w:ascii="Fazeta Text" w:hAnsi="Fazeta Text" w:cs="Fazeta Text"/>
                <w:lang w:eastAsia="sk-SK"/>
              </w:rPr>
            </w:pPr>
            <w:r>
              <w:rPr>
                <w:rFonts w:cs="Fazeta Text" w:ascii="Fazeta Text" w:hAnsi="Fazeta Text"/>
              </w:rPr>
              <w:t xml:space="preserve">Tematické okruhy: </w:t>
            </w:r>
            <w:r>
              <w:rPr>
                <w:rFonts w:cs="Fazeta Text" w:ascii="Fazeta Text" w:hAnsi="Fazeta Text"/>
                <w:lang w:eastAsia="sk-SK"/>
              </w:rPr>
              <w:t>Francúzska nová vlna, Poľská filmová škola, Česká nová vlna, Taliansky film 60. rokov 20. storočia, Európske kinematografie na prelome 50. a</w:t>
            </w:r>
            <w:r>
              <w:rPr>
                <w:rFonts w:cs="Cambria" w:ascii="Cambria" w:hAnsi="Cambria"/>
                <w:lang w:eastAsia="sk-SK"/>
              </w:rPr>
              <w:t> </w:t>
            </w:r>
            <w:r>
              <w:rPr>
                <w:rFonts w:cs="Fazeta Text" w:ascii="Fazeta Text" w:hAnsi="Fazeta Text"/>
                <w:lang w:eastAsia="sk-SK"/>
              </w:rPr>
              <w:t>60. rokov 20. storočia, Švédsky film v</w:t>
            </w:r>
            <w:r>
              <w:rPr>
                <w:rFonts w:cs="Cambria" w:ascii="Cambria" w:hAnsi="Cambria"/>
                <w:lang w:eastAsia="sk-SK"/>
              </w:rPr>
              <w:t> </w:t>
            </w:r>
            <w:r>
              <w:rPr>
                <w:rFonts w:cs="Fazeta Text" w:ascii="Fazeta Text" w:hAnsi="Fazeta Text"/>
                <w:lang w:eastAsia="sk-SK"/>
              </w:rPr>
              <w:t>ére I. Bergmana</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Odporúčaná literatúra:</w:t>
            </w:r>
            <w:r>
              <w:rPr>
                <w:rFonts w:cs="Fazeta Text" w:ascii="Fazeta Text" w:hAnsi="Fazeta Text"/>
                <w:lang w:eastAsia="sk-SK"/>
              </w:rPr>
              <w:t xml:space="preserve"> </w:t>
            </w:r>
          </w:p>
          <w:p>
            <w:pPr>
              <w:pStyle w:val="Normal"/>
              <w:spacing w:before="0" w:after="0"/>
              <w:rPr>
                <w:rFonts w:ascii="Fazeta Text" w:hAnsi="Fazeta Text" w:cs="Fazeta Text"/>
              </w:rPr>
            </w:pPr>
            <w:r>
              <w:rPr>
                <w:rFonts w:cs="Fazeta Text" w:ascii="Fazeta Text" w:hAnsi="Fazeta Text"/>
              </w:rPr>
              <w:t xml:space="preserve">Bordwell, D. – Thompsonová, K., Dějiny filmu. Praha: AMU 2008, 828 s. </w:t>
            </w:r>
          </w:p>
          <w:p>
            <w:pPr>
              <w:pStyle w:val="Normal"/>
              <w:spacing w:before="0" w:after="0"/>
              <w:rPr>
                <w:rFonts w:ascii="Fazeta Text" w:hAnsi="Fazeta Text" w:cs="Fazeta Text"/>
                <w:color w:val="212529"/>
                <w:shd w:fill="FFFFFF" w:val="clear"/>
              </w:rPr>
            </w:pPr>
            <w:r>
              <w:rPr>
                <w:rFonts w:cs="Fazeta Text" w:ascii="Fazeta Text" w:hAnsi="Fazeta Text"/>
                <w:color w:val="212529"/>
                <w:shd w:fill="FFFFFF" w:val="clear"/>
              </w:rPr>
              <w:t>Mišíková, K. – Filová, E. – Mikušová, M. Kapitoly z</w:t>
            </w:r>
            <w:r>
              <w:rPr>
                <w:rFonts w:cs="Cambria" w:ascii="Cambria" w:hAnsi="Cambria"/>
                <w:color w:val="212529"/>
                <w:shd w:fill="FFFFFF" w:val="clear"/>
              </w:rPr>
              <w:t> </w:t>
            </w:r>
            <w:r>
              <w:rPr>
                <w:rFonts w:cs="Fazeta Text" w:ascii="Fazeta Text" w:hAnsi="Fazeta Text"/>
                <w:color w:val="212529"/>
                <w:shd w:fill="FFFFFF" w:val="clear"/>
              </w:rPr>
              <w:t>dejín svetového filmu. (elektronické skriptá) Bratislava: FTF VŠMU 2015, 179 s.</w:t>
            </w:r>
          </w:p>
          <w:p>
            <w:pPr>
              <w:pStyle w:val="Normal"/>
              <w:spacing w:before="0" w:after="0"/>
              <w:rPr>
                <w:rFonts w:ascii="Fazeta Text" w:hAnsi="Fazeta Text" w:cs="Fazeta Text"/>
                <w:lang w:eastAsia="sk-SK"/>
              </w:rPr>
            </w:pPr>
            <w:r>
              <w:rPr>
                <w:rFonts w:cs="Fazeta Text" w:ascii="Fazeta Text" w:hAnsi="Fazeta Text"/>
                <w:shd w:fill="FFFFFF" w:val="clear"/>
              </w:rPr>
              <w:t>Sadoul, G. Dejiny filmu. Praha: Orbis 1958, 479 s.</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Jazyk, ktorého znalosť je potrebná na absolvovanie predmetu:</w:t>
            </w:r>
            <w:r>
              <w:rPr>
                <w:rFonts w:cs="Fazeta Text" w:ascii="Fazeta Text" w:hAnsi="Fazeta Text"/>
                <w:lang w:eastAsia="sk-SK"/>
              </w:rPr>
              <w:t xml:space="preserve"> slovenský jazyk, anglický jazyk</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Poznámky:</w:t>
            </w:r>
            <w:r>
              <w:rPr>
                <w:rFonts w:cs="Fazeta Text" w:ascii="Fazeta Text" w:hAnsi="Fazeta Text"/>
                <w:lang w:eastAsia="sk-SK"/>
              </w:rPr>
              <w:t xml:space="preserve"> </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Hodnotenie predmetov</w:t>
            </w:r>
          </w:p>
          <w:p>
            <w:pPr>
              <w:pStyle w:val="Normal"/>
              <w:spacing w:before="0" w:after="0"/>
              <w:rPr>
                <w:rFonts w:ascii="Fazeta Text" w:hAnsi="Fazeta Text" w:cs="Fazeta Text"/>
                <w:lang w:eastAsia="sk-SK"/>
              </w:rPr>
            </w:pPr>
            <w:r>
              <w:rPr>
                <w:rFonts w:cs="Fazeta Text" w:ascii="Fazeta Text" w:hAnsi="Fazeta Text"/>
                <w:lang w:eastAsia="sk-SK"/>
              </w:rPr>
              <w:t xml:space="preserve">Celkový počet hodnotených študentov: </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r>
          </w:tbl>
          <w:p>
            <w:pPr>
              <w:pStyle w:val="Normal"/>
              <w:spacing w:before="0" w:after="0"/>
              <w:rPr>
                <w:rFonts w:ascii="Fazeta Text" w:hAnsi="Fazeta Text" w:cs="Fazeta Text"/>
                <w:i/>
                <w:iCs/>
                <w:lang w:eastAsia="sk-SK"/>
              </w:rPr>
            </w:pPr>
            <w:r>
              <w:rPr>
                <w:rFonts w:cs="Fazeta Text" w:ascii="Fazeta Text" w:hAnsi="Fazeta Text"/>
                <w:i/>
                <w:iCs/>
                <w:lang w:eastAsia="sk-SK"/>
              </w:rPr>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Vyučujúci:</w:t>
            </w:r>
            <w:r>
              <w:rPr>
                <w:rFonts w:cs="Fazeta Text" w:ascii="Fazeta Text" w:hAnsi="Fazeta Text"/>
                <w:lang w:eastAsia="sk-SK"/>
              </w:rPr>
              <w:t xml:space="preserve"> doc. Mgr. Martin Palúch, PhD.</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rPr>
                <w:rFonts w:ascii="Fazeta Text" w:hAnsi="Fazeta Text" w:cs="Fazeta Text"/>
                <w:lang w:eastAsia="sk-SK"/>
              </w:rPr>
            </w:pPr>
            <w:r>
              <w:rPr>
                <w:rFonts w:cs="Fazeta Text" w:ascii="Fazeta Text" w:hAnsi="Fazeta Text"/>
                <w:b/>
                <w:bCs/>
                <w:lang w:eastAsia="sk-SK"/>
              </w:rPr>
              <w:t>Dátum poslednej zmeny:</w:t>
            </w:r>
            <w:r>
              <w:rPr>
                <w:rFonts w:cs="Fazeta Text" w:ascii="Fazeta Text" w:hAnsi="Fazeta Text"/>
                <w:lang w:eastAsia="sk-SK"/>
              </w:rPr>
              <w:t xml:space="preserve"> 10. 1. 2026</w:t>
            </w:r>
          </w:p>
        </w:tc>
      </w:tr>
      <w:tr>
        <w:trPr/>
        <w:tc>
          <w:tcPr>
            <w:tcW w:w="9361"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highlight w:val="cyan"/>
              </w:rPr>
            </w:pPr>
            <w:r>
              <w:rPr>
                <w:rFonts w:cs="Fazeta Text" w:ascii="Fazeta Text" w:hAnsi="Fazeta Text"/>
                <w:b/>
                <w:bCs/>
                <w:lang w:eastAsia="sk-SK"/>
              </w:rPr>
              <w:t>Schválil:</w:t>
            </w:r>
            <w:r>
              <w:rPr>
                <w:rFonts w:cs="Fazeta Text" w:ascii="Fazeta Text" w:hAnsi="Fazeta Text"/>
                <w:lang w:eastAsia="sk-SK"/>
              </w:rPr>
              <w:t xml:space="preserve"> </w:t>
            </w:r>
            <w:r>
              <w:rPr>
                <w:rFonts w:cs="Fazeta Text" w:ascii="Fazeta Text" w:hAnsi="Fazeta Text"/>
              </w:rPr>
              <w:t xml:space="preserve">prof. Mgr. art. Ivan Ostrochovský, ArtD. </w:t>
            </w:r>
          </w:p>
        </w:tc>
      </w:tr>
    </w:tbl>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376" w:type="dxa"/>
        <w:jc w:val="start"/>
        <w:tblInd w:w="-8" w:type="dxa"/>
        <w:tblLayout w:type="fixed"/>
        <w:tblCellMar>
          <w:top w:w="0" w:type="dxa"/>
          <w:start w:w="7" w:type="dxa"/>
          <w:bottom w:w="0" w:type="dxa"/>
          <w:end w:w="7" w:type="dxa"/>
        </w:tblCellMar>
        <w:tblLook w:val="04a0" w:firstRow="1" w:noVBand="1" w:lastRow="0" w:firstColumn="1" w:lastColumn="0" w:noHBand="0"/>
      </w:tblPr>
      <w:tblGrid>
        <w:gridCol w:w="63"/>
        <w:gridCol w:w="4111"/>
        <w:gridCol w:w="5094"/>
        <w:gridCol w:w="88"/>
        <w:gridCol w:w="20"/>
      </w:tblGrid>
      <w:tr>
        <w:trPr>
          <w:trHeight w:val="384" w:hRule="atLeast"/>
        </w:trPr>
        <w:tc>
          <w:tcPr>
            <w:tcW w:w="9356" w:type="dxa"/>
            <w:gridSpan w:val="4"/>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r>
              <w:rPr>
                <w:rFonts w:ascii="Fazeta Text" w:hAnsi="Fazeta Text"/>
                <w:b/>
                <w:bCs/>
              </w:rPr>
              <w:t>Vysoká škola:</w:t>
            </w:r>
            <w:r>
              <w:rPr>
                <w:rFonts w:cs="Cambria" w:ascii="Cambria" w:hAnsi="Cambria"/>
                <w:b/>
                <w:bCs/>
              </w:rPr>
              <w:t> </w:t>
            </w:r>
            <w:r>
              <w:rPr>
                <w:rFonts w:ascii="Fazeta Text" w:hAnsi="Fazeta Text"/>
                <w:b/>
                <w:bCs/>
              </w:rPr>
              <w:t>Akad</w:t>
            </w:r>
            <w:r>
              <w:rPr>
                <w:rFonts w:cs="Fazeta Text" w:ascii="Fazeta Text" w:hAnsi="Fazeta Text"/>
                <w:b/>
                <w:bCs/>
              </w:rPr>
              <w:t>é</w:t>
            </w:r>
            <w:r>
              <w:rPr>
                <w:rFonts w:ascii="Fazeta Text" w:hAnsi="Fazeta Text"/>
                <w:b/>
                <w:bCs/>
              </w:rPr>
              <w:t>mia umen</w:t>
            </w:r>
            <w:r>
              <w:rPr>
                <w:rFonts w:cs="Fazeta Text" w:ascii="Fazeta Text" w:hAnsi="Fazeta Text"/>
                <w:b/>
                <w:bCs/>
              </w:rPr>
              <w:t>í</w:t>
            </w:r>
            <w:r>
              <w:rPr>
                <w:rFonts w:ascii="Fazeta Text" w:hAnsi="Fazeta Text"/>
                <w:b/>
                <w:bCs/>
              </w:rPr>
              <w:t xml:space="preserve"> v Banskej Bystrici</w:t>
            </w:r>
            <w:r>
              <w:rPr>
                <w:rFonts w:cs="Cambria" w:ascii="Cambria" w:hAnsi="Cambria"/>
              </w:rPr>
              <w:t> </w:t>
            </w:r>
          </w:p>
        </w:tc>
        <w:tc>
          <w:tcPr>
            <w:tcW w:w="20" w:type="dxa"/>
            <w:tcBorders/>
          </w:tcPr>
          <w:p>
            <w:pPr>
              <w:pStyle w:val="Normal"/>
              <w:spacing w:lineRule="atLeast" w:line="0" w:before="0" w:after="0"/>
              <w:rPr>
                <w:sz w:val="2"/>
              </w:rPr>
            </w:pPr>
            <w:r>
              <w:rPr>
                <w:sz w:val="2"/>
              </w:rPr>
            </w:r>
          </w:p>
        </w:tc>
      </w:tr>
      <w:tr>
        <w:trPr>
          <w:trHeight w:val="300" w:hRule="atLeast"/>
        </w:trPr>
        <w:tc>
          <w:tcPr>
            <w:tcW w:w="9356" w:type="dxa"/>
            <w:gridSpan w:val="4"/>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b/>
                <w:bCs/>
              </w:rPr>
              <w:t> </w:t>
            </w:r>
            <w:r>
              <w:rPr>
                <w:rFonts w:ascii="Fazeta Text" w:hAnsi="Fazeta Text"/>
                <w:b/>
                <w:bCs/>
              </w:rPr>
              <w:t>Fakulta dramatick</w:t>
            </w:r>
            <w:r>
              <w:rPr>
                <w:rFonts w:cs="Fazeta Text" w:ascii="Fazeta Text" w:hAnsi="Fazeta Text"/>
                <w:b/>
                <w:bCs/>
              </w:rPr>
              <w:t>ý</w:t>
            </w:r>
            <w:r>
              <w:rPr>
                <w:rFonts w:ascii="Fazeta Text" w:hAnsi="Fazeta Text"/>
                <w:b/>
                <w:bCs/>
              </w:rPr>
              <w:t>ch umen</w:t>
            </w:r>
            <w:r>
              <w:rPr>
                <w:rFonts w:cs="Fazeta Text" w:ascii="Fazeta Text" w:hAnsi="Fazeta Text"/>
                <w:b/>
                <w:bCs/>
              </w:rPr>
              <w:t>í</w:t>
            </w:r>
            <w:r>
              <w:rPr>
                <w:rFonts w:cs="Cambria" w:ascii="Cambria" w:hAnsi="Cambria"/>
              </w:rPr>
              <w:t> </w:t>
            </w:r>
          </w:p>
        </w:tc>
        <w:tc>
          <w:tcPr>
            <w:tcW w:w="20" w:type="dxa"/>
            <w:tcBorders/>
          </w:tcPr>
          <w:p>
            <w:pPr>
              <w:pStyle w:val="Normal"/>
              <w:spacing w:lineRule="atLeast" w:line="0" w:before="0" w:after="0"/>
              <w:rPr>
                <w:sz w:val="2"/>
              </w:rPr>
            </w:pPr>
            <w:r>
              <w:rPr>
                <w:sz w:val="2"/>
              </w:rPr>
            </w:r>
          </w:p>
        </w:tc>
      </w:tr>
      <w:tr>
        <w:trPr>
          <w:trHeight w:val="369"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4111" w:type="dxa"/>
            <w:tcBorders>
              <w:top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5182" w:type="dxa"/>
            <w:gridSpan w:val="2"/>
            <w:tcBorders>
              <w:top w:val="single" w:sz="6" w:space="0" w:color="000000"/>
              <w:start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Dejiny slovenského divadla</w:t>
            </w:r>
            <w:r>
              <w:rPr>
                <w:rFonts w:cs="Cambria" w:ascii="Cambria" w:hAnsi="Cambria"/>
                <w:b/>
                <w:bCs/>
              </w:rPr>
              <w:t> </w:t>
            </w:r>
            <w:r>
              <w:rPr>
                <w:rFonts w:ascii="Fazeta Text" w:hAnsi="Fazeta Text"/>
                <w:b/>
                <w:bCs/>
              </w:rPr>
              <w:t>I.</w:t>
            </w:r>
            <w:r>
              <w:rPr>
                <w:rFonts w:cs="Cambria" w:ascii="Cambria" w:hAnsi="Cambria"/>
              </w:rPr>
              <w:t> </w:t>
            </w:r>
          </w:p>
        </w:tc>
        <w:tc>
          <w:tcPr>
            <w:tcW w:w="20"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r>
      <w:tr>
        <w:trPr>
          <w:trHeight w:val="585"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2 hodiny týždenne prednáška</w:t>
            </w:r>
            <w:r>
              <w:rPr>
                <w:rFonts w:cs="Cambria" w:ascii="Cambria" w:hAnsi="Cambria"/>
              </w:rPr>
              <w:t> </w:t>
            </w:r>
            <w:r>
              <w:rPr>
                <w:rFonts w:cs="Cambria" w:ascii="Fazeta Text" w:hAnsi="Fazeta Text"/>
              </w:rPr>
              <w:t xml:space="preserve">, </w:t>
            </w:r>
            <w:r>
              <w:rPr>
                <w:rFonts w:ascii="Fazeta Text" w:hAnsi="Fazeta Text"/>
              </w:rPr>
              <w:t>Prezenčná</w:t>
            </w:r>
            <w:r>
              <w:rPr>
                <w:rFonts w:cs="Cambria" w:ascii="Cambria" w:hAnsi="Cambria"/>
              </w:rPr>
              <w:t> </w:t>
            </w:r>
            <w:r>
              <w:rPr>
                <w:rFonts w:ascii="Fazeta Text" w:hAnsi="Fazeta Text"/>
              </w:rPr>
              <w:t>met</w:t>
            </w:r>
            <w:r>
              <w:rPr>
                <w:rFonts w:cs="Fazeta Text" w:ascii="Fazeta Text" w:hAnsi="Fazeta Text"/>
              </w:rPr>
              <w:t>ó</w:t>
            </w:r>
            <w:r>
              <w:rPr>
                <w:rFonts w:ascii="Fazeta Text" w:hAnsi="Fazeta Text"/>
              </w:rPr>
              <w:t>da</w:t>
            </w:r>
            <w:r>
              <w:rPr>
                <w:rFonts w:cs="Cambria" w:ascii="Cambria" w:hAnsi="Cambria"/>
              </w:rPr>
              <w:t> </w:t>
            </w:r>
          </w:p>
          <w:p>
            <w:pPr>
              <w:pStyle w:val="Normal"/>
              <w:spacing w:before="0" w:after="0"/>
              <w:rPr>
                <w:rFonts w:ascii="Fazeta Text" w:hAnsi="Fazeta Text"/>
              </w:rPr>
            </w:pPr>
            <w:r>
              <w:rPr>
                <w:rFonts w:ascii="Fazeta Text" w:hAnsi="Fazeta Text"/>
              </w:rPr>
              <w:t>PVP profilové zameranie 1</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285"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Počet kreditov: </w:t>
            </w:r>
            <w:r>
              <w:rPr>
                <w:rFonts w:ascii="Fazeta Text" w:hAnsi="Fazeta Text"/>
              </w:rPr>
              <w:t>3</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rPr>
              <w:t>nie sú</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r>
              <w:rPr>
                <w:rFonts w:ascii="Fazeta Text" w:hAnsi="Fazeta Text"/>
              </w:rPr>
              <w:t>Skúška v ZS je ústna a zameriava sa na overenie poznatkov z prednášok a štúdia predpísanej literatúry.</w:t>
            </w:r>
            <w:r>
              <w:rPr>
                <w:rFonts w:cs="Cambria" w:ascii="Cambria" w:hAnsi="Cambria"/>
              </w:rPr>
              <w:t> </w:t>
            </w:r>
            <w:r>
              <w:rPr>
                <w:rFonts w:ascii="Fazeta Text" w:hAnsi="Fazeta Text"/>
              </w:rPr>
              <w:t>Akt</w:t>
            </w:r>
            <w:r>
              <w:rPr>
                <w:rFonts w:cs="Fazeta Text" w:ascii="Fazeta Text" w:hAnsi="Fazeta Text"/>
              </w:rPr>
              <w:t>í</w:t>
            </w:r>
            <w:r>
              <w:rPr>
                <w:rFonts w:ascii="Fazeta Text" w:hAnsi="Fazeta Text"/>
              </w:rPr>
              <w:t xml:space="preserve">vna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(absencia max. 30%).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w:t>
            </w:r>
            <w:r>
              <w:rPr>
                <w:rFonts w:cs="Cambria" w:ascii="Cambria" w:hAnsi="Cambria"/>
              </w:rPr>
              <w:t> </w:t>
            </w:r>
            <w:r>
              <w:rPr>
                <w:rFonts w:ascii="Fazeta Text" w:hAnsi="Fazeta Text"/>
              </w:rPr>
              <w:t>a</w:t>
            </w:r>
            <w:r>
              <w:rPr>
                <w:rFonts w:ascii="Times New Roman" w:hAnsi="Times New Roman"/>
              </w:rPr>
              <w:t> </w:t>
            </w:r>
            <w:r>
              <w:rPr>
                <w:rFonts w:cs="Fazeta Text" w:ascii="Fazeta Text" w:hAnsi="Fazeta Text"/>
              </w:rPr>
              <w:t>ú</w:t>
            </w:r>
            <w:r>
              <w:rPr>
                <w:rFonts w:ascii="Fazeta Text" w:hAnsi="Fazeta Text"/>
              </w:rPr>
              <w:t>stnej sk</w:t>
            </w:r>
            <w:r>
              <w:rPr>
                <w:rFonts w:cs="Fazeta Text" w:ascii="Fazeta Text" w:hAnsi="Fazeta Text"/>
              </w:rPr>
              <w:t>úš</w:t>
            </w:r>
            <w:r>
              <w:rPr>
                <w:rFonts w:ascii="Fazeta Text" w:hAnsi="Fazeta Text"/>
              </w:rPr>
              <w:t xml:space="preserve">ky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w:t>
            </w:r>
            <w:r>
              <w:rPr>
                <w:rFonts w:cs="Cambria" w:ascii="Cambria" w:hAnsi="Cambria"/>
              </w:rPr>
              <w:t> </w:t>
            </w:r>
            <w:r>
              <w:rPr>
                <w:rFonts w:ascii="Fazeta Text" w:hAnsi="Fazeta Text"/>
              </w:rPr>
              <w:t>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a</w:t>
            </w:r>
            <w:r>
              <w:rPr>
                <w:rFonts w:ascii="Times New Roman" w:hAnsi="Times New Roman"/>
              </w:rPr>
              <w:t> </w:t>
            </w:r>
            <w:r>
              <w:rPr>
                <w:rFonts w:ascii="Fazeta Text" w:hAnsi="Fazeta Text"/>
              </w:rPr>
              <w:t xml:space="preserve">neabsolvuje </w:t>
            </w:r>
            <w:r>
              <w:rPr>
                <w:rFonts w:cs="Fazeta Text" w:ascii="Fazeta Text" w:hAnsi="Fazeta Text"/>
              </w:rPr>
              <w:t>ú</w:t>
            </w:r>
            <w:r>
              <w:rPr>
                <w:rFonts w:ascii="Fazeta Text" w:hAnsi="Fazeta Text"/>
              </w:rPr>
              <w:t>stnu sk</w:t>
            </w:r>
            <w:r>
              <w:rPr>
                <w:rFonts w:cs="Fazeta Text" w:ascii="Fazeta Text" w:hAnsi="Fazeta Text"/>
              </w:rPr>
              <w:t>úš</w:t>
            </w:r>
            <w:r>
              <w:rPr>
                <w:rFonts w:ascii="Fazeta Text" w:hAnsi="Fazeta Text"/>
              </w:rPr>
              <w:t>ku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p>
          <w:p>
            <w:pPr>
              <w:pStyle w:val="Normal"/>
              <w:spacing w:before="0" w:after="0"/>
              <w:rPr>
                <w:rFonts w:ascii="Fazeta Text" w:hAnsi="Fazeta Text"/>
              </w:rPr>
            </w:pPr>
            <w:r>
              <w:rPr>
                <w:rFonts w:ascii="Fazeta Text" w:hAnsi="Fazeta Text"/>
              </w:rPr>
              <w:t>Celková záťaž študenta 60 hodín: prednášky 26 hodín + príprava na</w:t>
            </w:r>
            <w:r>
              <w:rPr>
                <w:rFonts w:ascii="Times New Roman" w:hAnsi="Times New Roman"/>
              </w:rPr>
              <w:t> </w:t>
            </w:r>
            <w:r>
              <w:rPr>
                <w:rFonts w:cs="Fazeta Text" w:ascii="Fazeta Text" w:hAnsi="Fazeta Text"/>
              </w:rPr>
              <w:t>ú</w:t>
            </w:r>
            <w:r>
              <w:rPr>
                <w:rFonts w:ascii="Fazeta Text" w:hAnsi="Fazeta Text"/>
              </w:rPr>
              <w:t>stnu sk</w:t>
            </w:r>
            <w:r>
              <w:rPr>
                <w:rFonts w:cs="Fazeta Text" w:ascii="Fazeta Text" w:hAnsi="Fazeta Text"/>
              </w:rPr>
              <w:t>úš</w:t>
            </w:r>
            <w:r>
              <w:rPr>
                <w:rFonts w:ascii="Fazeta Text" w:hAnsi="Fazeta Text"/>
              </w:rPr>
              <w:t>ku 34 hod</w:t>
            </w:r>
            <w:r>
              <w:rPr>
                <w:rFonts w:cs="Fazeta Text" w:ascii="Fazeta Text" w:hAnsi="Fazeta Text"/>
              </w:rPr>
              <w:t>í</w:t>
            </w:r>
            <w:r>
              <w:rPr>
                <w:rFonts w:ascii="Fazeta Text" w:hAnsi="Fazeta Text"/>
              </w:rPr>
              <w:t>n.</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Výsledky</w:t>
            </w:r>
            <w:r>
              <w:rPr>
                <w:rFonts w:cs="Cambria" w:ascii="Cambria" w:hAnsi="Cambria"/>
                <w:b/>
                <w:bCs/>
              </w:rPr>
              <w:t> </w:t>
            </w:r>
            <w:r>
              <w:rPr>
                <w:rFonts w:ascii="Fazeta Text" w:hAnsi="Fazeta Text"/>
                <w:b/>
                <w:bCs/>
              </w:rPr>
              <w:t>vzdel</w:t>
            </w:r>
            <w:r>
              <w:rPr>
                <w:rFonts w:cs="Fazeta Text" w:ascii="Fazeta Text" w:hAnsi="Fazeta Text"/>
                <w:b/>
                <w:bCs/>
              </w:rPr>
              <w:t>á</w:t>
            </w:r>
            <w:r>
              <w:rPr>
                <w:rFonts w:ascii="Fazeta Text" w:hAnsi="Fazeta Text"/>
                <w:b/>
                <w:bCs/>
              </w:rPr>
              <w:t xml:space="preserve">vania: </w:t>
            </w:r>
            <w:r>
              <w:rPr>
                <w:rFonts w:ascii="Fazeta Text" w:hAnsi="Fazeta Text"/>
              </w:rPr>
              <w:t>Počas</w:t>
            </w:r>
            <w:r>
              <w:rPr>
                <w:rFonts w:cs="Cambria" w:ascii="Cambria" w:hAnsi="Cambria"/>
              </w:rPr>
              <w:t> </w:t>
            </w:r>
            <w:r>
              <w:rPr>
                <w:rFonts w:ascii="Fazeta Text" w:hAnsi="Fazeta Text"/>
              </w:rPr>
              <w:t>prv</w:t>
            </w:r>
            <w:r>
              <w:rPr>
                <w:rFonts w:cs="Fazeta Text" w:ascii="Fazeta Text" w:hAnsi="Fazeta Text"/>
              </w:rPr>
              <w:t>é</w:t>
            </w:r>
            <w:r>
              <w:rPr>
                <w:rFonts w:ascii="Fazeta Text" w:hAnsi="Fazeta Text"/>
              </w:rPr>
              <w:t>ho</w:t>
            </w:r>
            <w:r>
              <w:rPr>
                <w:rFonts w:cs="Cambria" w:ascii="Cambria" w:hAnsi="Cambria"/>
              </w:rPr>
              <w:t> </w:t>
            </w:r>
            <w:r>
              <w:rPr>
                <w:rFonts w:ascii="Fazeta Text" w:hAnsi="Fazeta Text"/>
              </w:rPr>
              <w:t>semestra (zimn</w:t>
            </w:r>
            <w:r>
              <w:rPr>
                <w:rFonts w:cs="Fazeta Text" w:ascii="Fazeta Text" w:hAnsi="Fazeta Text"/>
              </w:rPr>
              <w:t>ý</w:t>
            </w:r>
            <w:r>
              <w:rPr>
                <w:rFonts w:ascii="Fazeta Text" w:hAnsi="Fazeta Text"/>
              </w:rPr>
              <w:t>)sa</w:t>
            </w:r>
            <w:r>
              <w:rPr>
                <w:rFonts w:cs="Cambria" w:ascii="Cambria" w:hAnsi="Cambria"/>
              </w:rPr>
              <w:t> </w:t>
            </w:r>
            <w:r>
              <w:rPr>
                <w:rFonts w:cs="Fazeta Text" w:ascii="Fazeta Text" w:hAnsi="Fazeta Text"/>
              </w:rPr>
              <w:t>š</w:t>
            </w:r>
            <w:r>
              <w:rPr>
                <w:rFonts w:ascii="Fazeta Text" w:hAnsi="Fazeta Text"/>
              </w:rPr>
              <w:t>tudent</w:t>
            </w:r>
            <w:r>
              <w:rPr>
                <w:rFonts w:cs="Cambria" w:ascii="Cambria" w:hAnsi="Cambria"/>
              </w:rPr>
              <w:t> </w:t>
            </w:r>
            <w:r>
              <w:rPr>
                <w:rFonts w:ascii="Fazeta Text" w:hAnsi="Fazeta Text"/>
              </w:rPr>
              <w:t>obozn</w:t>
            </w:r>
            <w:r>
              <w:rPr>
                <w:rFonts w:cs="Fazeta Text" w:ascii="Fazeta Text" w:hAnsi="Fazeta Text"/>
              </w:rPr>
              <w:t>á</w:t>
            </w:r>
            <w:r>
              <w:rPr>
                <w:rFonts w:ascii="Fazeta Text" w:hAnsi="Fazeta Text"/>
              </w:rPr>
              <w:t>mi s</w:t>
            </w:r>
            <w:r>
              <w:rPr>
                <w:rFonts w:ascii="Times New Roman" w:hAnsi="Times New Roman"/>
              </w:rPr>
              <w:t> </w:t>
            </w:r>
            <w:r>
              <w:rPr>
                <w:rFonts w:ascii="Fazeta Text" w:hAnsi="Fazeta Text"/>
              </w:rPr>
              <w:t>periodiz</w:t>
            </w:r>
            <w:r>
              <w:rPr>
                <w:rFonts w:cs="Fazeta Text" w:ascii="Fazeta Text" w:hAnsi="Fazeta Text"/>
              </w:rPr>
              <w:t>á</w:t>
            </w:r>
            <w:r>
              <w:rPr>
                <w:rFonts w:ascii="Fazeta Text" w:hAnsi="Fazeta Text"/>
              </w:rPr>
              <w:t>ciou dej</w:t>
            </w:r>
            <w:r>
              <w:rPr>
                <w:rFonts w:cs="Fazeta Text" w:ascii="Fazeta Text" w:hAnsi="Fazeta Text"/>
              </w:rPr>
              <w:t>í</w:t>
            </w:r>
            <w:r>
              <w:rPr>
                <w:rFonts w:ascii="Fazeta Text" w:hAnsi="Fazeta Text"/>
              </w:rPr>
              <w:t>n divadla na na</w:t>
            </w:r>
            <w:r>
              <w:rPr>
                <w:rFonts w:cs="Fazeta Text" w:ascii="Fazeta Text" w:hAnsi="Fazeta Text"/>
              </w:rPr>
              <w:t>š</w:t>
            </w:r>
            <w:r>
              <w:rPr>
                <w:rFonts w:ascii="Fazeta Text" w:hAnsi="Fazeta Text"/>
              </w:rPr>
              <w:t xml:space="preserve">om </w:t>
            </w:r>
            <w:r>
              <w:rPr>
                <w:rFonts w:cs="Fazeta Text" w:ascii="Fazeta Text" w:hAnsi="Fazeta Text"/>
              </w:rPr>
              <w:t>ú</w:t>
            </w:r>
            <w:r>
              <w:rPr>
                <w:rFonts w:ascii="Fazeta Text" w:hAnsi="Fazeta Text"/>
              </w:rPr>
              <w:t>zem</w:t>
            </w:r>
            <w:r>
              <w:rPr>
                <w:rFonts w:cs="Fazeta Text" w:ascii="Fazeta Text" w:hAnsi="Fazeta Text"/>
              </w:rPr>
              <w:t>í</w:t>
            </w:r>
            <w:r>
              <w:rPr>
                <w:rFonts w:ascii="Fazeta Text" w:hAnsi="Fazeta Text"/>
              </w:rPr>
              <w:t>. Ke</w:t>
            </w:r>
            <w:r>
              <w:rPr>
                <w:rFonts w:cs="Fazeta Text" w:ascii="Fazeta Text" w:hAnsi="Fazeta Text"/>
              </w:rPr>
              <w:t>ďž</w:t>
            </w:r>
            <w:r>
              <w:rPr>
                <w:rFonts w:ascii="Fazeta Text" w:hAnsi="Fazeta Text"/>
              </w:rPr>
              <w:t>e v</w:t>
            </w:r>
            <w:r>
              <w:rPr>
                <w:rFonts w:ascii="Times New Roman" w:hAnsi="Times New Roman"/>
              </w:rPr>
              <w:t> </w:t>
            </w:r>
            <w:r>
              <w:rPr>
                <w:rFonts w:ascii="Fazeta Text" w:hAnsi="Fazeta Text"/>
              </w:rPr>
              <w:t>po</w:t>
            </w:r>
            <w:r>
              <w:rPr>
                <w:rFonts w:cs="Fazeta Text" w:ascii="Fazeta Text" w:hAnsi="Fazeta Text"/>
              </w:rPr>
              <w:t>č</w:t>
            </w:r>
            <w:r>
              <w:rPr>
                <w:rFonts w:ascii="Fazeta Text" w:hAnsi="Fazeta Text"/>
              </w:rPr>
              <w:t>iatkoch divadeln</w:t>
            </w:r>
            <w:r>
              <w:rPr>
                <w:rFonts w:cs="Fazeta Text" w:ascii="Fazeta Text" w:hAnsi="Fazeta Text"/>
              </w:rPr>
              <w:t>ý</w:t>
            </w:r>
            <w:r>
              <w:rPr>
                <w:rFonts w:ascii="Fazeta Text" w:hAnsi="Fazeta Text"/>
              </w:rPr>
              <w:t>ch prejavov ne</w:t>
            </w:r>
            <w:r>
              <w:rPr>
                <w:rFonts w:cs="Fazeta Text" w:ascii="Fazeta Text" w:hAnsi="Fazeta Text"/>
              </w:rPr>
              <w:t>š</w:t>
            </w:r>
            <w:r>
              <w:rPr>
                <w:rFonts w:ascii="Fazeta Text" w:hAnsi="Fazeta Text"/>
              </w:rPr>
              <w:t>lo o</w:t>
            </w:r>
            <w:r>
              <w:rPr>
                <w:rFonts w:ascii="Times New Roman" w:hAnsi="Times New Roman"/>
              </w:rPr>
              <w:t> </w:t>
            </w:r>
            <w:r>
              <w:rPr>
                <w:rFonts w:ascii="Fazeta Text" w:hAnsi="Fazeta Text"/>
              </w:rPr>
              <w:t>slovensk</w:t>
            </w:r>
            <w:r>
              <w:rPr>
                <w:rFonts w:cs="Fazeta Text" w:ascii="Fazeta Text" w:hAnsi="Fazeta Text"/>
              </w:rPr>
              <w:t>é</w:t>
            </w:r>
            <w:r>
              <w:rPr>
                <w:rFonts w:ascii="Fazeta Text" w:hAnsi="Fazeta Text"/>
              </w:rPr>
              <w:t xml:space="preserve"> divadlo, obozn</w:t>
            </w:r>
            <w:r>
              <w:rPr>
                <w:rFonts w:cs="Fazeta Text" w:ascii="Fazeta Text" w:hAnsi="Fazeta Text"/>
              </w:rPr>
              <w:t>á</w:t>
            </w:r>
            <w:r>
              <w:rPr>
                <w:rFonts w:ascii="Fazeta Text" w:hAnsi="Fazeta Text"/>
              </w:rPr>
              <w:t>mi sa s</w:t>
            </w:r>
            <w:r>
              <w:rPr>
                <w:rFonts w:ascii="Times New Roman" w:hAnsi="Times New Roman"/>
              </w:rPr>
              <w:t> </w:t>
            </w:r>
            <w:r>
              <w:rPr>
                <w:rFonts w:ascii="Fazeta Text" w:hAnsi="Fazeta Text"/>
              </w:rPr>
              <w:t>prejavmi inon</w:t>
            </w:r>
            <w:r>
              <w:rPr>
                <w:rFonts w:cs="Fazeta Text" w:ascii="Fazeta Text" w:hAnsi="Fazeta Text"/>
              </w:rPr>
              <w:t>á</w:t>
            </w:r>
            <w:r>
              <w:rPr>
                <w:rFonts w:ascii="Fazeta Text" w:hAnsi="Fazeta Text"/>
              </w:rPr>
              <w:t>rodn</w:t>
            </w:r>
            <w:r>
              <w:rPr>
                <w:rFonts w:cs="Fazeta Text" w:ascii="Fazeta Text" w:hAnsi="Fazeta Text"/>
              </w:rPr>
              <w:t>ý</w:t>
            </w:r>
            <w:r>
              <w:rPr>
                <w:rFonts w:ascii="Fazeta Text" w:hAnsi="Fazeta Text"/>
              </w:rPr>
              <w:t>ch divadeln</w:t>
            </w:r>
            <w:r>
              <w:rPr>
                <w:rFonts w:cs="Fazeta Text" w:ascii="Fazeta Text" w:hAnsi="Fazeta Text"/>
              </w:rPr>
              <w:t>ý</w:t>
            </w:r>
            <w:r>
              <w:rPr>
                <w:rFonts w:ascii="Fazeta Text" w:hAnsi="Fazeta Text"/>
              </w:rPr>
              <w:t>ch aktiv</w:t>
            </w:r>
            <w:r>
              <w:rPr>
                <w:rFonts w:cs="Fazeta Text" w:ascii="Fazeta Text" w:hAnsi="Fazeta Text"/>
              </w:rPr>
              <w:t>í</w:t>
            </w:r>
            <w:r>
              <w:rPr>
                <w:rFonts w:ascii="Fazeta Text" w:hAnsi="Fazeta Text"/>
              </w:rPr>
              <w:t>t (ko</w:t>
            </w:r>
            <w:r>
              <w:rPr>
                <w:rFonts w:cs="Fazeta Text" w:ascii="Fazeta Text" w:hAnsi="Fazeta Text"/>
              </w:rPr>
              <w:t>č</w:t>
            </w:r>
            <w:r>
              <w:rPr>
                <w:rFonts w:ascii="Fazeta Text" w:hAnsi="Fazeta Text"/>
              </w:rPr>
              <w:t>ovn</w:t>
            </w:r>
            <w:r>
              <w:rPr>
                <w:rFonts w:cs="Fazeta Text" w:ascii="Fazeta Text" w:hAnsi="Fazeta Text"/>
              </w:rPr>
              <w:t>é</w:t>
            </w:r>
            <w:r>
              <w:rPr>
                <w:rFonts w:ascii="Fazeta Text" w:hAnsi="Fazeta Text"/>
              </w:rPr>
              <w:t xml:space="preserve"> profesion</w:t>
            </w:r>
            <w:r>
              <w:rPr>
                <w:rFonts w:cs="Fazeta Text" w:ascii="Fazeta Text" w:hAnsi="Fazeta Text"/>
              </w:rPr>
              <w:t>á</w:t>
            </w:r>
            <w:r>
              <w:rPr>
                <w:rFonts w:ascii="Fazeta Text" w:hAnsi="Fazeta Text"/>
              </w:rPr>
              <w:t>lne spolo</w:t>
            </w:r>
            <w:r>
              <w:rPr>
                <w:rFonts w:cs="Fazeta Text" w:ascii="Fazeta Text" w:hAnsi="Fazeta Text"/>
              </w:rPr>
              <w:t>č</w:t>
            </w:r>
            <w:r>
              <w:rPr>
                <w:rFonts w:ascii="Fazeta Text" w:hAnsi="Fazeta Text"/>
              </w:rPr>
              <w:t>nosti) a</w:t>
            </w:r>
            <w:r>
              <w:rPr>
                <w:rFonts w:ascii="Times New Roman" w:hAnsi="Times New Roman"/>
              </w:rPr>
              <w:t> </w:t>
            </w:r>
            <w:r>
              <w:rPr>
                <w:rFonts w:ascii="Fazeta Text" w:hAnsi="Fazeta Text"/>
              </w:rPr>
              <w:t>r</w:t>
            </w:r>
            <w:r>
              <w:rPr>
                <w:rFonts w:cs="Fazeta Text" w:ascii="Fazeta Text" w:hAnsi="Fazeta Text"/>
              </w:rPr>
              <w:t>ô</w:t>
            </w:r>
            <w:r>
              <w:rPr>
                <w:rFonts w:ascii="Fazeta Text" w:hAnsi="Fazeta Text"/>
              </w:rPr>
              <w:t>znymi javiskov</w:t>
            </w:r>
            <w:r>
              <w:rPr>
                <w:rFonts w:cs="Fazeta Text" w:ascii="Fazeta Text" w:hAnsi="Fazeta Text"/>
              </w:rPr>
              <w:t>ý</w:t>
            </w:r>
            <w:r>
              <w:rPr>
                <w:rFonts w:ascii="Fazeta Text" w:hAnsi="Fazeta Text"/>
              </w:rPr>
              <w:t>mi formami. Z</w:t>
            </w:r>
            <w:r>
              <w:rPr>
                <w:rFonts w:cs="Fazeta Text" w:ascii="Fazeta Text" w:hAnsi="Fazeta Text"/>
              </w:rPr>
              <w:t>á</w:t>
            </w:r>
            <w:r>
              <w:rPr>
                <w:rFonts w:ascii="Fazeta Text" w:hAnsi="Fazeta Text"/>
              </w:rPr>
              <w:t>rove</w:t>
            </w:r>
            <w:r>
              <w:rPr>
                <w:rFonts w:cs="Fazeta Text" w:ascii="Fazeta Text" w:hAnsi="Fazeta Text"/>
              </w:rPr>
              <w:t>ň</w:t>
            </w:r>
            <w:r>
              <w:rPr>
                <w:rFonts w:cs="Cambria" w:ascii="Cambria" w:hAnsi="Cambria"/>
              </w:rPr>
              <w:t> </w:t>
            </w:r>
            <w:r>
              <w:rPr>
                <w:rFonts w:ascii="Fazeta Text" w:hAnsi="Fazeta Text"/>
              </w:rPr>
              <w:t>z</w:t>
            </w:r>
            <w:r>
              <w:rPr>
                <w:rFonts w:cs="Fazeta Text" w:ascii="Fazeta Text" w:hAnsi="Fazeta Text"/>
              </w:rPr>
              <w:t>í</w:t>
            </w:r>
            <w:r>
              <w:rPr>
                <w:rFonts w:ascii="Fazeta Text" w:hAnsi="Fazeta Text"/>
              </w:rPr>
              <w:t>ska orient</w:t>
            </w:r>
            <w:r>
              <w:rPr>
                <w:rFonts w:cs="Fazeta Text" w:ascii="Fazeta Text" w:hAnsi="Fazeta Text"/>
              </w:rPr>
              <w:t>á</w:t>
            </w:r>
            <w:r>
              <w:rPr>
                <w:rFonts w:ascii="Fazeta Text" w:hAnsi="Fazeta Text"/>
              </w:rPr>
              <w:t>ciu v z</w:t>
            </w:r>
            <w:r>
              <w:rPr>
                <w:rFonts w:cs="Fazeta Text" w:ascii="Fazeta Text" w:hAnsi="Fazeta Text"/>
              </w:rPr>
              <w:t>á</w:t>
            </w:r>
            <w:r>
              <w:rPr>
                <w:rFonts w:ascii="Fazeta Text" w:hAnsi="Fazeta Text"/>
              </w:rPr>
              <w:t>kladnom v</w:t>
            </w:r>
            <w:r>
              <w:rPr>
                <w:rFonts w:cs="Fazeta Text" w:ascii="Fazeta Text" w:hAnsi="Fazeta Text"/>
              </w:rPr>
              <w:t>ý</w:t>
            </w:r>
            <w:r>
              <w:rPr>
                <w:rFonts w:ascii="Fazeta Text" w:hAnsi="Fazeta Text"/>
              </w:rPr>
              <w:t>vine</w:t>
            </w:r>
            <w:r>
              <w:rPr>
                <w:rFonts w:cs="Cambria" w:ascii="Cambria" w:hAnsi="Cambria"/>
              </w:rPr>
              <w:t> </w:t>
            </w:r>
            <w:r>
              <w:rPr>
                <w:rFonts w:ascii="Fazeta Text" w:hAnsi="Fazeta Text"/>
              </w:rPr>
              <w:t>divadeln</w:t>
            </w:r>
            <w:r>
              <w:rPr>
                <w:rFonts w:cs="Fazeta Text" w:ascii="Fazeta Text" w:hAnsi="Fazeta Text"/>
              </w:rPr>
              <w:t>ý</w:t>
            </w:r>
            <w:r>
              <w:rPr>
                <w:rFonts w:ascii="Fazeta Text" w:hAnsi="Fazeta Text"/>
              </w:rPr>
              <w:t>ch prejavov a</w:t>
            </w:r>
            <w:r>
              <w:rPr>
                <w:rFonts w:ascii="Times New Roman" w:hAnsi="Times New Roman"/>
              </w:rPr>
              <w:t> </w:t>
            </w:r>
            <w:r>
              <w:rPr>
                <w:rFonts w:ascii="Fazeta Text" w:hAnsi="Fazeta Text"/>
              </w:rPr>
              <w:t>v ich zaraden</w:t>
            </w:r>
            <w:r>
              <w:rPr>
                <w:rFonts w:cs="Fazeta Text" w:ascii="Fazeta Text" w:hAnsi="Fazeta Text"/>
              </w:rPr>
              <w:t>í</w:t>
            </w:r>
            <w:r>
              <w:rPr>
                <w:rFonts w:ascii="Fazeta Text" w:hAnsi="Fazeta Text"/>
              </w:rPr>
              <w:t xml:space="preserve"> do eur</w:t>
            </w:r>
            <w:r>
              <w:rPr>
                <w:rFonts w:cs="Fazeta Text" w:ascii="Fazeta Text" w:hAnsi="Fazeta Text"/>
              </w:rPr>
              <w:t>ó</w:t>
            </w:r>
            <w:r>
              <w:rPr>
                <w:rFonts w:ascii="Fazeta Text" w:hAnsi="Fazeta Text"/>
              </w:rPr>
              <w:t>pskeho divadeln</w:t>
            </w:r>
            <w:r>
              <w:rPr>
                <w:rFonts w:cs="Fazeta Text" w:ascii="Fazeta Text" w:hAnsi="Fazeta Text"/>
              </w:rPr>
              <w:t>é</w:t>
            </w:r>
            <w:r>
              <w:rPr>
                <w:rFonts w:ascii="Fazeta Text" w:hAnsi="Fazeta Text"/>
              </w:rPr>
              <w:t>ho kontextu. Ide najm</w:t>
            </w:r>
            <w:r>
              <w:rPr>
                <w:rFonts w:cs="Fazeta Text" w:ascii="Fazeta Text" w:hAnsi="Fazeta Text"/>
              </w:rPr>
              <w:t>ä</w:t>
            </w:r>
            <w:r>
              <w:rPr>
                <w:rFonts w:cs="Cambria" w:ascii="Cambria" w:hAnsi="Cambria"/>
              </w:rPr>
              <w:t> </w:t>
            </w:r>
            <w:r>
              <w:rPr>
                <w:rFonts w:ascii="Fazeta Text" w:hAnsi="Fazeta Text"/>
              </w:rPr>
              <w:t>o</w:t>
            </w:r>
            <w:r>
              <w:rPr>
                <w:rFonts w:ascii="Times New Roman" w:hAnsi="Times New Roman"/>
              </w:rPr>
              <w:t> </w:t>
            </w:r>
            <w:r>
              <w:rPr>
                <w:rFonts w:ascii="Fazeta Text" w:hAnsi="Fazeta Text"/>
              </w:rPr>
              <w:t>protodivadeln</w:t>
            </w:r>
            <w:r>
              <w:rPr>
                <w:rFonts w:cs="Fazeta Text" w:ascii="Fazeta Text" w:hAnsi="Fazeta Text"/>
              </w:rPr>
              <w:t>é</w:t>
            </w:r>
            <w:r>
              <w:rPr>
                <w:rFonts w:cs="Cambria" w:ascii="Cambria" w:hAnsi="Cambria"/>
              </w:rPr>
              <w:t> </w:t>
            </w:r>
            <w:r>
              <w:rPr>
                <w:rFonts w:ascii="Fazeta Text" w:hAnsi="Fazeta Text"/>
              </w:rPr>
              <w:t>javy, obradov</w:t>
            </w:r>
            <w:r>
              <w:rPr>
                <w:rFonts w:cs="Fazeta Text" w:ascii="Fazeta Text" w:hAnsi="Fazeta Text"/>
              </w:rPr>
              <w:t>é</w:t>
            </w:r>
            <w:r>
              <w:rPr>
                <w:rFonts w:cs="Cambria" w:ascii="Cambria" w:hAnsi="Cambria"/>
              </w:rPr>
              <w:t> </w:t>
            </w:r>
            <w:r>
              <w:rPr>
                <w:rFonts w:ascii="Fazeta Text" w:hAnsi="Fazeta Text"/>
              </w:rPr>
              <w:t>a</w:t>
            </w:r>
            <w:r>
              <w:rPr>
                <w:rFonts w:ascii="Times New Roman" w:hAnsi="Times New Roman"/>
              </w:rPr>
              <w:t> </w:t>
            </w:r>
            <w:r>
              <w:rPr>
                <w:rFonts w:ascii="Fazeta Text" w:hAnsi="Fazeta Text"/>
              </w:rPr>
              <w:t>ludick</w:t>
            </w:r>
            <w:r>
              <w:rPr>
                <w:rFonts w:cs="Fazeta Text" w:ascii="Fazeta Text" w:hAnsi="Fazeta Text"/>
              </w:rPr>
              <w:t>é</w:t>
            </w:r>
            <w:r>
              <w:rPr>
                <w:rFonts w:cs="Cambria" w:ascii="Cambria" w:hAnsi="Cambria"/>
              </w:rPr>
              <w:t> </w:t>
            </w:r>
            <w:r>
              <w:rPr>
                <w:rFonts w:ascii="Fazeta Text" w:hAnsi="Fazeta Text"/>
              </w:rPr>
              <w:t>prejavy,</w:t>
            </w:r>
            <w:r>
              <w:rPr>
                <w:rFonts w:cs="Cambria" w:ascii="Cambria" w:hAnsi="Cambria"/>
              </w:rPr>
              <w:t> </w:t>
            </w:r>
            <w:r>
              <w:rPr>
                <w:rFonts w:ascii="Fazeta Text" w:hAnsi="Fazeta Text"/>
              </w:rPr>
              <w:t>n</w:t>
            </w:r>
            <w:r>
              <w:rPr>
                <w:rFonts w:cs="Fazeta Text" w:ascii="Fazeta Text" w:hAnsi="Fazeta Text"/>
              </w:rPr>
              <w:t>á</w:t>
            </w:r>
            <w:r>
              <w:rPr>
                <w:rFonts w:ascii="Fazeta Text" w:hAnsi="Fazeta Text"/>
              </w:rPr>
              <w:t>bo</w:t>
            </w:r>
            <w:r>
              <w:rPr>
                <w:rFonts w:cs="Fazeta Text" w:ascii="Fazeta Text" w:hAnsi="Fazeta Text"/>
              </w:rPr>
              <w:t>ž</w:t>
            </w:r>
            <w:r>
              <w:rPr>
                <w:rFonts w:ascii="Fazeta Text" w:hAnsi="Fazeta Text"/>
              </w:rPr>
              <w:t>ensk</w:t>
            </w:r>
            <w:r>
              <w:rPr>
                <w:rFonts w:cs="Fazeta Text" w:ascii="Fazeta Text" w:hAnsi="Fazeta Text"/>
              </w:rPr>
              <w:t>é</w:t>
            </w:r>
            <w:r>
              <w:rPr>
                <w:rFonts w:ascii="Fazeta Text" w:hAnsi="Fazeta Text"/>
              </w:rPr>
              <w:t xml:space="preserve"> divadlo stredoveku, </w:t>
            </w:r>
            <w:r>
              <w:rPr>
                <w:rFonts w:cs="Fazeta Text" w:ascii="Fazeta Text" w:hAnsi="Fazeta Text"/>
              </w:rPr>
              <w:t>š</w:t>
            </w:r>
            <w:r>
              <w:rPr>
                <w:rFonts w:ascii="Fazeta Text" w:hAnsi="Fazeta Text"/>
              </w:rPr>
              <w:t>kolsk</w:t>
            </w:r>
            <w:r>
              <w:rPr>
                <w:rFonts w:cs="Fazeta Text" w:ascii="Fazeta Text" w:hAnsi="Fazeta Text"/>
              </w:rPr>
              <w:t>é</w:t>
            </w:r>
            <w:r>
              <w:rPr>
                <w:rFonts w:ascii="Fazeta Text" w:hAnsi="Fazeta Text"/>
              </w:rPr>
              <w:t xml:space="preserve"> hry pr</w:t>
            </w:r>
            <w:r>
              <w:rPr>
                <w:rFonts w:cs="Fazeta Text" w:ascii="Fazeta Text" w:hAnsi="Fazeta Text"/>
              </w:rPr>
              <w:t>í</w:t>
            </w:r>
            <w:r>
              <w:rPr>
                <w:rFonts w:ascii="Fazeta Text" w:hAnsi="Fazeta Text"/>
              </w:rPr>
              <w:t>značné pre dobu osvietenstva a</w:t>
            </w:r>
            <w:r>
              <w:rPr>
                <w:rFonts w:ascii="Times New Roman" w:hAnsi="Times New Roman"/>
              </w:rPr>
              <w:t> </w:t>
            </w:r>
            <w:r>
              <w:rPr>
                <w:rFonts w:ascii="Fazeta Text" w:hAnsi="Fazeta Text"/>
              </w:rPr>
              <w:t>baroka, a</w:t>
            </w:r>
            <w:r>
              <w:rPr>
                <w:rFonts w:cs="Fazeta Text" w:ascii="Fazeta Text" w:hAnsi="Fazeta Text"/>
              </w:rPr>
              <w:t>ž</w:t>
            </w:r>
            <w:r>
              <w:rPr>
                <w:rFonts w:ascii="Fazeta Text" w:hAnsi="Fazeta Text"/>
              </w:rPr>
              <w:t xml:space="preserve"> po prv</w:t>
            </w:r>
            <w:r>
              <w:rPr>
                <w:rFonts w:cs="Fazeta Text" w:ascii="Fazeta Text" w:hAnsi="Fazeta Text"/>
              </w:rPr>
              <w:t>é</w:t>
            </w:r>
            <w:r>
              <w:rPr>
                <w:rFonts w:ascii="Fazeta Text" w:hAnsi="Fazeta Text"/>
              </w:rPr>
              <w:t xml:space="preserve"> prekladov</w:t>
            </w:r>
            <w:r>
              <w:rPr>
                <w:rFonts w:cs="Fazeta Text" w:ascii="Fazeta Text" w:hAnsi="Fazeta Text"/>
              </w:rPr>
              <w:t>é</w:t>
            </w:r>
            <w:r>
              <w:rPr>
                <w:rFonts w:ascii="Fazeta Text" w:hAnsi="Fazeta Text"/>
              </w:rPr>
              <w:t xml:space="preserve"> pokusy do </w:t>
            </w:r>
            <w:r>
              <w:rPr>
                <w:rFonts w:cs="Fazeta Text" w:ascii="Fazeta Text" w:hAnsi="Fazeta Text"/>
              </w:rPr>
              <w:t>„</w:t>
            </w:r>
            <w:r>
              <w:rPr>
                <w:rFonts w:ascii="Fazeta Text" w:hAnsi="Fazeta Text"/>
              </w:rPr>
              <w:t>slovensk</w:t>
            </w:r>
            <w:r>
              <w:rPr>
                <w:rFonts w:cs="Fazeta Text" w:ascii="Fazeta Text" w:hAnsi="Fazeta Text"/>
              </w:rPr>
              <w:t>é</w:t>
            </w:r>
            <w:r>
              <w:rPr>
                <w:rFonts w:ascii="Fazeta Text" w:hAnsi="Fazeta Text"/>
              </w:rPr>
              <w:t>ho</w:t>
            </w:r>
            <w:r>
              <w:rPr>
                <w:rFonts w:cs="Fazeta Text" w:ascii="Fazeta Text" w:hAnsi="Fazeta Text"/>
              </w:rPr>
              <w:t>“</w:t>
            </w:r>
            <w:r>
              <w:rPr>
                <w:rFonts w:ascii="Fazeta Text" w:hAnsi="Fazeta Text"/>
              </w:rPr>
              <w:t xml:space="preserve"> jazyka, ktor</w:t>
            </w:r>
            <w:r>
              <w:rPr>
                <w:rFonts w:cs="Fazeta Text" w:ascii="Fazeta Text" w:hAnsi="Fazeta Text"/>
              </w:rPr>
              <w:t>é</w:t>
            </w:r>
            <w:r>
              <w:rPr>
                <w:rFonts w:ascii="Fazeta Text" w:hAnsi="Fazeta Text"/>
              </w:rPr>
              <w:t xml:space="preserve"> vy</w:t>
            </w:r>
            <w:r>
              <w:rPr>
                <w:rFonts w:cs="Fazeta Text" w:ascii="Fazeta Text" w:hAnsi="Fazeta Text"/>
              </w:rPr>
              <w:t>ú</w:t>
            </w:r>
            <w:r>
              <w:rPr>
                <w:rFonts w:ascii="Fazeta Text" w:hAnsi="Fazeta Text"/>
              </w:rPr>
              <w:t>stili do vzniku</w:t>
            </w:r>
            <w:r>
              <w:rPr>
                <w:rFonts w:cs="Cambria" w:ascii="Cambria" w:hAnsi="Cambria"/>
              </w:rPr>
              <w:t> </w:t>
            </w:r>
            <w:r>
              <w:rPr>
                <w:rFonts w:ascii="Fazeta Text" w:hAnsi="Fazeta Text"/>
              </w:rPr>
              <w:t>ochotn</w:t>
            </w:r>
            <w:r>
              <w:rPr>
                <w:rFonts w:cs="Fazeta Text" w:ascii="Fazeta Text" w:hAnsi="Fazeta Text"/>
              </w:rPr>
              <w:t>í</w:t>
            </w:r>
            <w:r>
              <w:rPr>
                <w:rFonts w:ascii="Fazeta Text" w:hAnsi="Fazeta Text"/>
              </w:rPr>
              <w:t>ckehodivadla</w:t>
            </w:r>
            <w:r>
              <w:rPr>
                <w:rFonts w:cs="Cambria" w:ascii="Cambria" w:hAnsi="Cambria"/>
              </w:rPr>
              <w:t> </w:t>
            </w:r>
            <w:r>
              <w:rPr>
                <w:rFonts w:ascii="Fazeta Text" w:hAnsi="Fazeta Text"/>
              </w:rPr>
              <w:t>za</w:t>
            </w:r>
            <w:r>
              <w:rPr>
                <w:rFonts w:cs="Fazeta Text" w:ascii="Fazeta Text" w:hAnsi="Fazeta Text"/>
              </w:rPr>
              <w:t>č</w:t>
            </w:r>
            <w:r>
              <w:rPr>
                <w:rFonts w:ascii="Fazeta Text" w:hAnsi="Fazeta Text"/>
              </w:rPr>
              <w:t>iatkom v 19. storo</w:t>
            </w:r>
            <w:r>
              <w:rPr>
                <w:rFonts w:cs="Fazeta Text" w:ascii="Fazeta Text" w:hAnsi="Fazeta Text"/>
              </w:rPr>
              <w:t>čí</w:t>
            </w:r>
            <w:r>
              <w:rPr>
                <w:rFonts w:ascii="Fazeta Text" w:hAnsi="Fazeta Text"/>
              </w:rPr>
              <w:t>.</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Liturgické a</w:t>
            </w:r>
            <w:r>
              <w:rPr>
                <w:rFonts w:ascii="Times New Roman" w:hAnsi="Times New Roman"/>
              </w:rPr>
              <w:t> </w:t>
            </w:r>
            <w:r>
              <w:rPr>
                <w:rFonts w:ascii="Fazeta Text" w:hAnsi="Fazeta Text"/>
              </w:rPr>
              <w:t>pololiturgick</w:t>
            </w:r>
            <w:r>
              <w:rPr>
                <w:rFonts w:cs="Fazeta Text" w:ascii="Fazeta Text" w:hAnsi="Fazeta Text"/>
              </w:rPr>
              <w:t>é</w:t>
            </w:r>
            <w:r>
              <w:rPr>
                <w:rFonts w:cs="Cambria" w:ascii="Cambria" w:hAnsi="Cambria"/>
              </w:rPr>
              <w:t> </w:t>
            </w:r>
            <w:r>
              <w:rPr>
                <w:rFonts w:ascii="Fazeta Text" w:hAnsi="Fazeta Text"/>
              </w:rPr>
              <w:t>divadlo a</w:t>
            </w:r>
            <w:r>
              <w:rPr>
                <w:rFonts w:ascii="Times New Roman" w:hAnsi="Times New Roman"/>
              </w:rPr>
              <w:t> </w:t>
            </w:r>
            <w:r>
              <w:rPr>
                <w:rFonts w:ascii="Fazeta Text" w:hAnsi="Fazeta Text"/>
              </w:rPr>
              <w:t>dr</w:t>
            </w:r>
            <w:r>
              <w:rPr>
                <w:rFonts w:cs="Fazeta Text" w:ascii="Fazeta Text" w:hAnsi="Fazeta Text"/>
              </w:rPr>
              <w:t>á</w:t>
            </w:r>
            <w:r>
              <w:rPr>
                <w:rFonts w:ascii="Fazeta Text" w:hAnsi="Fazeta Text"/>
              </w:rPr>
              <w:t>ma, stredovek</w:t>
            </w:r>
            <w:r>
              <w:rPr>
                <w:rFonts w:cs="Fazeta Text" w:ascii="Fazeta Text" w:hAnsi="Fazeta Text"/>
              </w:rPr>
              <w:t>á</w:t>
            </w:r>
            <w:r>
              <w:rPr>
                <w:rFonts w:ascii="Fazeta Text" w:hAnsi="Fazeta Text"/>
              </w:rPr>
              <w:t xml:space="preserve"> n</w:t>
            </w:r>
            <w:r>
              <w:rPr>
                <w:rFonts w:cs="Fazeta Text" w:ascii="Fazeta Text" w:hAnsi="Fazeta Text"/>
              </w:rPr>
              <w:t>á</w:t>
            </w:r>
            <w:r>
              <w:rPr>
                <w:rFonts w:ascii="Fazeta Text" w:hAnsi="Fazeta Text"/>
              </w:rPr>
              <w:t>bo</w:t>
            </w:r>
            <w:r>
              <w:rPr>
                <w:rFonts w:cs="Fazeta Text" w:ascii="Fazeta Text" w:hAnsi="Fazeta Text"/>
              </w:rPr>
              <w:t>ž</w:t>
            </w:r>
            <w:r>
              <w:rPr>
                <w:rFonts w:ascii="Fazeta Text" w:hAnsi="Fazeta Text"/>
              </w:rPr>
              <w:t>ensk</w:t>
            </w:r>
            <w:r>
              <w:rPr>
                <w:rFonts w:cs="Fazeta Text" w:ascii="Fazeta Text" w:hAnsi="Fazeta Text"/>
              </w:rPr>
              <w:t>á</w:t>
            </w:r>
            <w:r>
              <w:rPr>
                <w:rFonts w:ascii="Fazeta Text" w:hAnsi="Fazeta Text"/>
              </w:rPr>
              <w:t xml:space="preserve"> hra, </w:t>
            </w:r>
            <w:r>
              <w:rPr>
                <w:rFonts w:cs="Fazeta Text" w:ascii="Fazeta Text" w:hAnsi="Fazeta Text"/>
              </w:rPr>
              <w:t>ľ</w:t>
            </w:r>
            <w:r>
              <w:rPr>
                <w:rFonts w:ascii="Fazeta Text" w:hAnsi="Fazeta Text"/>
              </w:rPr>
              <w:t>udov</w:t>
            </w:r>
            <w:r>
              <w:rPr>
                <w:rFonts w:cs="Fazeta Text" w:ascii="Fazeta Text" w:hAnsi="Fazeta Text"/>
              </w:rPr>
              <w:t>é</w:t>
            </w:r>
            <w:r>
              <w:rPr>
                <w:rFonts w:ascii="Fazeta Text" w:hAnsi="Fazeta Text"/>
              </w:rPr>
              <w:t xml:space="preserve"> obradov</w:t>
            </w:r>
            <w:r>
              <w:rPr>
                <w:rFonts w:cs="Fazeta Text" w:ascii="Fazeta Text" w:hAnsi="Fazeta Text"/>
              </w:rPr>
              <w:t>é</w:t>
            </w:r>
            <w:r>
              <w:rPr>
                <w:rFonts w:ascii="Fazeta Text" w:hAnsi="Fazeta Text"/>
              </w:rPr>
              <w:t xml:space="preserve"> divadlo, humanistick</w:t>
            </w:r>
            <w:r>
              <w:rPr>
                <w:rFonts w:cs="Fazeta Text" w:ascii="Fazeta Text" w:hAnsi="Fazeta Text"/>
              </w:rPr>
              <w:t>á</w:t>
            </w:r>
            <w:r>
              <w:rPr>
                <w:rFonts w:ascii="Fazeta Text" w:hAnsi="Fazeta Text"/>
              </w:rPr>
              <w:t xml:space="preserve"> dr</w:t>
            </w:r>
            <w:r>
              <w:rPr>
                <w:rFonts w:cs="Fazeta Text" w:ascii="Fazeta Text" w:hAnsi="Fazeta Text"/>
              </w:rPr>
              <w:t>á</w:t>
            </w:r>
            <w:r>
              <w:rPr>
                <w:rFonts w:ascii="Fazeta Text" w:hAnsi="Fazeta Text"/>
              </w:rPr>
              <w:t>ma, barokov</w:t>
            </w:r>
            <w:r>
              <w:rPr>
                <w:rFonts w:cs="Fazeta Text" w:ascii="Fazeta Text" w:hAnsi="Fazeta Text"/>
              </w:rPr>
              <w:t>é</w:t>
            </w:r>
            <w:r>
              <w:rPr>
                <w:rFonts w:cs="Cambria" w:ascii="Cambria" w:hAnsi="Cambria"/>
              </w:rPr>
              <w:t> </w:t>
            </w:r>
            <w:r>
              <w:rPr>
                <w:rFonts w:cs="Fazeta Text" w:ascii="Fazeta Text" w:hAnsi="Fazeta Text"/>
              </w:rPr>
              <w:t>š</w:t>
            </w:r>
            <w:r>
              <w:rPr>
                <w:rFonts w:ascii="Fazeta Text" w:hAnsi="Fazeta Text"/>
              </w:rPr>
              <w:t>kolsk</w:t>
            </w:r>
            <w:r>
              <w:rPr>
                <w:rFonts w:cs="Fazeta Text" w:ascii="Fazeta Text" w:hAnsi="Fazeta Text"/>
              </w:rPr>
              <w:t>é</w:t>
            </w:r>
            <w:r>
              <w:rPr>
                <w:rFonts w:ascii="Fazeta Text" w:hAnsi="Fazeta Text"/>
              </w:rPr>
              <w:t xml:space="preserve"> divadlo,</w:t>
            </w:r>
            <w:r>
              <w:rPr>
                <w:rFonts w:cs="Cambria" w:ascii="Cambria" w:hAnsi="Cambria"/>
              </w:rPr>
              <w:t> </w:t>
            </w:r>
            <w:r>
              <w:rPr>
                <w:rFonts w:ascii="Fazeta Text" w:hAnsi="Fazeta Text"/>
              </w:rPr>
              <w:t>inon</w:t>
            </w:r>
            <w:r>
              <w:rPr>
                <w:rFonts w:cs="Fazeta Text" w:ascii="Fazeta Text" w:hAnsi="Fazeta Text"/>
              </w:rPr>
              <w:t>á</w:t>
            </w:r>
            <w:r>
              <w:rPr>
                <w:rFonts w:ascii="Fazeta Text" w:hAnsi="Fazeta Text"/>
              </w:rPr>
              <w:t>rodn</w:t>
            </w:r>
            <w:r>
              <w:rPr>
                <w:rFonts w:cs="Fazeta Text" w:ascii="Fazeta Text" w:hAnsi="Fazeta Text"/>
              </w:rPr>
              <w:t>é</w:t>
            </w:r>
            <w:r>
              <w:rPr>
                <w:rFonts w:ascii="Fazeta Text" w:hAnsi="Fazeta Text"/>
              </w:rPr>
              <w:t xml:space="preserve"> divadlo na Slovensku.</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Literatúra:</w:t>
            </w:r>
            <w:r>
              <w:rPr>
                <w:rFonts w:cs="Cambria" w:ascii="Cambria" w:hAnsi="Cambria"/>
              </w:rPr>
              <w:t> </w:t>
            </w:r>
          </w:p>
          <w:p>
            <w:pPr>
              <w:pStyle w:val="Normal"/>
              <w:spacing w:before="0" w:after="0"/>
              <w:rPr>
                <w:rFonts w:ascii="Fazeta Text" w:hAnsi="Fazeta Text"/>
              </w:rPr>
            </w:pPr>
            <w:r>
              <w:rPr>
                <w:rFonts w:ascii="Fazeta Text" w:hAnsi="Fazeta Text"/>
              </w:rPr>
              <w:t>Povinná</w:t>
            </w:r>
            <w:r>
              <w:rPr>
                <w:rFonts w:cs="Cambria" w:ascii="Cambria" w:hAnsi="Cambria"/>
              </w:rPr>
              <w:t> </w:t>
            </w:r>
          </w:p>
          <w:p>
            <w:pPr>
              <w:pStyle w:val="Normal"/>
              <w:spacing w:before="0" w:after="0"/>
              <w:rPr>
                <w:rFonts w:ascii="Fazeta Text" w:hAnsi="Fazeta Text"/>
              </w:rPr>
            </w:pPr>
            <w:r>
              <w:rPr>
                <w:rFonts w:ascii="Fazeta Text" w:hAnsi="Fazeta Text"/>
                <w:i/>
                <w:iCs/>
              </w:rPr>
              <w:t>Kapitoly z dejín slovenského divadla : od najstarších čias po realizmus</w:t>
            </w:r>
            <w:r>
              <w:rPr>
                <w:rFonts w:ascii="Fazeta Text" w:hAnsi="Fazeta Text"/>
              </w:rPr>
              <w:t>. Bratislava : SAV, 1967.</w:t>
            </w:r>
            <w:r>
              <w:rPr>
                <w:rFonts w:cs="Cambria" w:ascii="Cambria" w:hAnsi="Cambria"/>
              </w:rPr>
              <w:t>  </w:t>
            </w:r>
          </w:p>
          <w:p>
            <w:pPr>
              <w:pStyle w:val="Normal"/>
              <w:spacing w:before="0" w:after="0"/>
              <w:rPr>
                <w:rFonts w:ascii="Fazeta Text" w:hAnsi="Fazeta Text"/>
              </w:rPr>
            </w:pPr>
            <w:r>
              <w:rPr>
                <w:rFonts w:ascii="Fazeta Text" w:hAnsi="Fazeta Text"/>
                <w:i/>
                <w:iCs/>
              </w:rPr>
              <w:t>Dejiny slovenského divadla I. : do roku 1948.</w:t>
            </w:r>
            <w:r>
              <w:rPr>
                <w:rFonts w:cs="Cambria" w:ascii="Cambria" w:hAnsi="Cambria"/>
              </w:rPr>
              <w:t> </w:t>
            </w:r>
            <w:r>
              <w:rPr>
                <w:rFonts w:ascii="Fazeta Text" w:hAnsi="Fazeta Text"/>
              </w:rPr>
              <w:t>Bratislava : Divadeln</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stav, 2018.</w:t>
            </w:r>
            <w:r>
              <w:rPr>
                <w:rFonts w:cs="Cambria" w:ascii="Cambria" w:hAnsi="Cambria"/>
              </w:rPr>
              <w:t>  </w:t>
            </w:r>
          </w:p>
          <w:p>
            <w:pPr>
              <w:pStyle w:val="Normal"/>
              <w:spacing w:before="0" w:after="0"/>
              <w:rPr>
                <w:rFonts w:ascii="Fazeta Text" w:hAnsi="Fazeta Text"/>
              </w:rPr>
            </w:pPr>
            <w:r>
              <w:rPr>
                <w:rFonts w:ascii="Fazeta Text" w:hAnsi="Fazeta Text"/>
              </w:rPr>
              <w:t>CESNAKOVÁ-MICHALCOVÁ, Milena.</w:t>
            </w:r>
            <w:r>
              <w:rPr>
                <w:rFonts w:cs="Cambria" w:ascii="Cambria" w:hAnsi="Cambria"/>
              </w:rPr>
              <w:t> </w:t>
            </w:r>
            <w:r>
              <w:rPr>
                <w:rFonts w:ascii="Fazeta Text" w:hAnsi="Fazeta Text"/>
                <w:i/>
                <w:iCs/>
              </w:rPr>
              <w:t>Premeny divadla</w:t>
            </w:r>
            <w:r>
              <w:rPr>
                <w:rFonts w:ascii="Fazeta Text" w:hAnsi="Fazeta Text"/>
              </w:rPr>
              <w:t>. Bratislava : Veda, 1981.</w:t>
            </w:r>
            <w:r>
              <w:rPr>
                <w:rFonts w:cs="Cambria" w:ascii="Cambria" w:hAnsi="Cambria"/>
              </w:rPr>
              <w:t>  </w:t>
            </w:r>
          </w:p>
          <w:p>
            <w:pPr>
              <w:pStyle w:val="Normal"/>
              <w:spacing w:before="0" w:after="0"/>
              <w:rPr>
                <w:rFonts w:ascii="Fazeta Text" w:hAnsi="Fazeta Text"/>
              </w:rPr>
            </w:pPr>
            <w:r>
              <w:rPr>
                <w:rFonts w:ascii="Fazeta Text" w:hAnsi="Fazeta Text"/>
              </w:rPr>
              <w:t>CESNAKOVÁ-MICHALCOVÁ, Milena.</w:t>
            </w:r>
            <w:r>
              <w:rPr>
                <w:rFonts w:cs="Cambria" w:ascii="Cambria" w:hAnsi="Cambria"/>
              </w:rPr>
              <w:t> </w:t>
            </w:r>
            <w:r>
              <w:rPr>
                <w:rFonts w:ascii="Fazeta Text" w:hAnsi="Fazeta Text"/>
                <w:i/>
                <w:iCs/>
              </w:rPr>
              <w:t>Z</w:t>
            </w:r>
            <w:r>
              <w:rPr>
                <w:rFonts w:ascii="Times New Roman" w:hAnsi="Times New Roman"/>
                <w:i/>
                <w:iCs/>
              </w:rPr>
              <w:t> </w:t>
            </w:r>
            <w:r>
              <w:rPr>
                <w:rFonts w:ascii="Fazeta Text" w:hAnsi="Fazeta Text"/>
                <w:i/>
                <w:iCs/>
              </w:rPr>
              <w:t>divadeln</w:t>
            </w:r>
            <w:r>
              <w:rPr>
                <w:rFonts w:cs="Fazeta Text" w:ascii="Fazeta Text" w:hAnsi="Fazeta Text"/>
                <w:i/>
                <w:iCs/>
              </w:rPr>
              <w:t>ý</w:t>
            </w:r>
            <w:r>
              <w:rPr>
                <w:rFonts w:ascii="Fazeta Text" w:hAnsi="Fazeta Text"/>
                <w:i/>
                <w:iCs/>
              </w:rPr>
              <w:t>ch po</w:t>
            </w:r>
            <w:r>
              <w:rPr>
                <w:rFonts w:cs="Fazeta Text" w:ascii="Fazeta Text" w:hAnsi="Fazeta Text"/>
                <w:i/>
                <w:iCs/>
              </w:rPr>
              <w:t>č</w:t>
            </w:r>
            <w:r>
              <w:rPr>
                <w:rFonts w:ascii="Fazeta Text" w:hAnsi="Fazeta Text"/>
                <w:i/>
                <w:iCs/>
              </w:rPr>
              <w:t>iatkov na Slovensku</w:t>
            </w:r>
            <w:r>
              <w:rPr>
                <w:rFonts w:ascii="Fazeta Text" w:hAnsi="Fazeta Text"/>
              </w:rPr>
              <w:t>. Bratislava</w:t>
            </w:r>
            <w:r>
              <w:rPr>
                <w:rFonts w:cs="Cambria" w:ascii="Cambria" w:hAnsi="Cambria"/>
              </w:rPr>
              <w:t> </w:t>
            </w:r>
            <w:r>
              <w:rPr>
                <w:rFonts w:cs="Fazeta Text" w:ascii="Fazeta Text" w:hAnsi="Fazeta Text"/>
              </w:rPr>
              <w:t>–</w:t>
            </w:r>
            <w:r>
              <w:rPr>
                <w:rFonts w:ascii="Fazeta Text" w:hAnsi="Fazeta Text"/>
              </w:rPr>
              <w:t xml:space="preserve"> NDC, 1997.</w:t>
            </w:r>
            <w:r>
              <w:rPr>
                <w:rFonts w:cs="Cambria" w:ascii="Cambria" w:hAnsi="Cambria"/>
              </w:rPr>
              <w:t>  </w:t>
            </w:r>
          </w:p>
          <w:p>
            <w:pPr>
              <w:pStyle w:val="Normal"/>
              <w:spacing w:before="0" w:after="0"/>
              <w:rPr>
                <w:rFonts w:ascii="Fazeta Text" w:hAnsi="Fazeta Text"/>
              </w:rPr>
            </w:pPr>
            <w:r>
              <w:rPr>
                <w:rFonts w:ascii="Fazeta Text" w:hAnsi="Fazeta Text"/>
              </w:rPr>
              <w:t>Odporúčaná</w:t>
            </w:r>
            <w:r>
              <w:rPr>
                <w:rFonts w:cs="Cambria" w:ascii="Cambria" w:hAnsi="Cambria"/>
              </w:rPr>
              <w:t>  </w:t>
            </w:r>
          </w:p>
          <w:p>
            <w:pPr>
              <w:pStyle w:val="Normal"/>
              <w:spacing w:before="0" w:after="0"/>
              <w:rPr>
                <w:rFonts w:ascii="Fazeta Text" w:hAnsi="Fazeta Text"/>
              </w:rPr>
            </w:pPr>
            <w:r>
              <w:rPr>
                <w:rFonts w:ascii="Fazeta Text" w:hAnsi="Fazeta Text"/>
              </w:rPr>
              <w:t>ČERNÝ, Václav.</w:t>
            </w:r>
            <w:r>
              <w:rPr>
                <w:rFonts w:cs="Cambria" w:ascii="Cambria" w:hAnsi="Cambria"/>
              </w:rPr>
              <w:t> </w:t>
            </w:r>
            <w:r>
              <w:rPr>
                <w:rFonts w:ascii="Fazeta Text" w:hAnsi="Fazeta Text"/>
                <w:i/>
                <w:iCs/>
              </w:rPr>
              <w:t>Stredoveká dráma</w:t>
            </w:r>
            <w:r>
              <w:rPr>
                <w:rFonts w:ascii="Fazeta Text" w:hAnsi="Fazeta Text"/>
              </w:rPr>
              <w:t>. Bratislava : SVKL, 1964.</w:t>
            </w:r>
            <w:r>
              <w:rPr>
                <w:rFonts w:cs="Cambria" w:ascii="Cambria" w:hAnsi="Cambria"/>
              </w:rPr>
              <w:t> </w:t>
            </w:r>
          </w:p>
          <w:p>
            <w:pPr>
              <w:pStyle w:val="Normal"/>
              <w:spacing w:before="0" w:after="0"/>
              <w:rPr>
                <w:rFonts w:ascii="Fazeta Text" w:hAnsi="Fazeta Text"/>
              </w:rPr>
            </w:pPr>
            <w:r>
              <w:rPr>
                <w:rFonts w:ascii="Fazeta Text" w:hAnsi="Fazeta Text"/>
              </w:rPr>
              <w:t>HIMIČ, Peter.</w:t>
            </w:r>
            <w:r>
              <w:rPr>
                <w:rFonts w:cs="Cambria" w:ascii="Cambria" w:hAnsi="Cambria"/>
              </w:rPr>
              <w:t> </w:t>
            </w:r>
            <w:r>
              <w:rPr>
                <w:rFonts w:ascii="Fazeta Text" w:hAnsi="Fazeta Text"/>
                <w:i/>
                <w:iCs/>
              </w:rPr>
              <w:t>Divadlo na východnom Slovensku I : od počiatkov do roku 1945.</w:t>
            </w:r>
            <w:r>
              <w:rPr>
                <w:rFonts w:cs="Cambria" w:ascii="Cambria" w:hAnsi="Cambria"/>
              </w:rPr>
              <w:t> </w:t>
            </w:r>
            <w:r>
              <w:rPr>
                <w:rFonts w:ascii="Fazeta Text" w:hAnsi="Fazeta Text"/>
              </w:rPr>
              <w:t>Bansk</w:t>
            </w:r>
            <w:r>
              <w:rPr>
                <w:rFonts w:cs="Fazeta Text" w:ascii="Fazeta Text" w:hAnsi="Fazeta Text"/>
              </w:rPr>
              <w:t>á</w:t>
            </w:r>
            <w:r>
              <w:rPr>
                <w:rFonts w:ascii="Fazeta Text" w:hAnsi="Fazeta Text"/>
              </w:rPr>
              <w:t xml:space="preserve"> Bystrica :</w:t>
            </w:r>
            <w:r>
              <w:rPr>
                <w:rFonts w:cs="Cambria" w:ascii="Cambria" w:hAnsi="Cambria"/>
              </w:rPr>
              <w:t> </w:t>
            </w:r>
            <w:r>
              <w:rPr>
                <w:rFonts w:ascii="Fazeta Text" w:hAnsi="Fazeta Text"/>
              </w:rPr>
              <w:t xml:space="preserve"> 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2020.</w:t>
            </w:r>
            <w:r>
              <w:rPr>
                <w:rFonts w:cs="Cambria" w:ascii="Cambria" w:hAnsi="Cambria"/>
              </w:rPr>
              <w:t>  </w:t>
            </w:r>
          </w:p>
          <w:p>
            <w:pPr>
              <w:pStyle w:val="Normal"/>
              <w:spacing w:before="0" w:after="0"/>
              <w:rPr>
                <w:rFonts w:ascii="Fazeta Text" w:hAnsi="Fazeta Text"/>
              </w:rPr>
            </w:pPr>
            <w:r>
              <w:rPr>
                <w:rFonts w:ascii="Fazeta Text" w:hAnsi="Fazeta Text"/>
              </w:rPr>
              <w:t>HUIZINGA,</w:t>
            </w:r>
            <w:r>
              <w:rPr>
                <w:rFonts w:cs="Cambria" w:ascii="Cambria" w:hAnsi="Cambria"/>
              </w:rPr>
              <w:t> </w:t>
            </w:r>
            <w:r>
              <w:rPr>
                <w:rFonts w:ascii="Fazeta Text" w:hAnsi="Fazeta Text"/>
              </w:rPr>
              <w:t>Johan.</w:t>
            </w:r>
            <w:r>
              <w:rPr>
                <w:rFonts w:cs="Cambria" w:ascii="Cambria" w:hAnsi="Cambria"/>
              </w:rPr>
              <w:t> </w:t>
            </w:r>
            <w:r>
              <w:rPr>
                <w:rFonts w:ascii="Fazeta Text" w:hAnsi="Fazeta Text"/>
                <w:i/>
                <w:iCs/>
              </w:rPr>
              <w:t>Jeseň stredoveku</w:t>
            </w:r>
            <w:r>
              <w:rPr>
                <w:rFonts w:ascii="Fazeta Text" w:hAnsi="Fazeta Text"/>
              </w:rPr>
              <w:t>. Bratislava : Tatran, 1990.</w:t>
            </w:r>
            <w:r>
              <w:rPr>
                <w:rFonts w:cs="Cambria" w:ascii="Cambria" w:hAnsi="Cambria"/>
              </w:rPr>
              <w:t>  </w:t>
            </w:r>
          </w:p>
          <w:p>
            <w:pPr>
              <w:pStyle w:val="Normal"/>
              <w:spacing w:before="0" w:after="0"/>
              <w:rPr>
                <w:rFonts w:ascii="Fazeta Text" w:hAnsi="Fazeta Text"/>
              </w:rPr>
            </w:pPr>
            <w:r>
              <w:rPr>
                <w:rFonts w:ascii="Fazeta Text" w:hAnsi="Fazeta Text"/>
                <w:i/>
                <w:iCs/>
              </w:rPr>
              <w:t>Encyklopédia dramatických umení Slovenska, I (A-L), II (M-Ž)</w:t>
            </w:r>
            <w:r>
              <w:rPr>
                <w:rFonts w:ascii="Fazeta Text" w:hAnsi="Fazeta Text"/>
              </w:rPr>
              <w:t>. Bratislava : Veda, 1989, 1990.</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Poznámky: -</w:t>
            </w:r>
            <w:r>
              <w:rPr>
                <w:rFonts w:cs="Cambria" w:ascii="Cambria" w:hAnsi="Cambria"/>
              </w:rPr>
              <w:t>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300"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32"/>
              <w:gridCol w:w="1531"/>
              <w:gridCol w:w="1532"/>
              <w:gridCol w:w="1532"/>
              <w:gridCol w:w="1531"/>
              <w:gridCol w:w="1533"/>
            </w:tblGrid>
            <w:tr>
              <w:trPr>
                <w:trHeight w:val="240" w:hRule="atLeast"/>
              </w:trPr>
              <w:tc>
                <w:tcPr>
                  <w:tcW w:w="15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3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3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33"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55" w:hRule="atLeast"/>
              </w:trPr>
              <w:tc>
                <w:tcPr>
                  <w:tcW w:w="15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3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3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33"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225"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b/>
                <w:bCs/>
              </w:rPr>
              <w:t xml:space="preserve"> </w:t>
            </w:r>
            <w:r>
              <w:rPr>
                <w:rFonts w:cs="Cambria" w:ascii="Fazeta Text" w:hAnsi="Fazeta Text"/>
              </w:rPr>
              <w:t>doc.</w:t>
            </w:r>
            <w:r>
              <w:rPr>
                <w:rFonts w:cs="Cambria" w:ascii="Fazeta Text" w:hAnsi="Fazeta Text"/>
                <w:b/>
                <w:bCs/>
              </w:rPr>
              <w:t xml:space="preserve"> </w:t>
            </w:r>
            <w:r>
              <w:rPr>
                <w:rFonts w:ascii="Fazeta Text" w:hAnsi="Fazeta Text"/>
              </w:rPr>
              <w:t>Mgr. Peter</w:t>
            </w:r>
            <w:r>
              <w:rPr>
                <w:rFonts w:cs="Cambria" w:ascii="Cambria" w:hAnsi="Cambria"/>
              </w:rPr>
              <w:t> </w:t>
            </w:r>
            <w:r>
              <w:rPr>
                <w:rFonts w:ascii="Fazeta Text" w:hAnsi="Fazeta Text"/>
              </w:rPr>
              <w:t>Himi</w:t>
            </w:r>
            <w:r>
              <w:rPr>
                <w:rFonts w:cs="Fazeta Text" w:ascii="Fazeta Text" w:hAnsi="Fazeta Text"/>
              </w:rPr>
              <w:t>č</w:t>
            </w:r>
            <w:r>
              <w:rPr>
                <w:rFonts w:ascii="Fazeta Text" w:hAnsi="Fazeta Text"/>
              </w:rPr>
              <w:t xml:space="preserve">, PhD. </w:t>
            </w:r>
          </w:p>
        </w:tc>
        <w:tc>
          <w:tcPr>
            <w:tcW w:w="88" w:type="dxa"/>
            <w:tcBorders>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r>
        <w:trPr>
          <w:trHeight w:val="225" w:hRule="atLeast"/>
        </w:trPr>
        <w:tc>
          <w:tcPr>
            <w:tcW w:w="63" w:type="dxa"/>
            <w:tcBorders>
              <w:top w:val="outset" w:sz="6" w:space="0" w:color="000000"/>
              <w:start w:val="outset" w:sz="6" w:space="0" w:color="000000"/>
              <w:bottom w:val="outset" w:sz="6" w:space="0" w:color="000000"/>
              <w:end w:val="outset"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9205" w:type="dxa"/>
            <w:gridSpan w:val="2"/>
            <w:tcBorders>
              <w:top w:val="single" w:sz="6" w:space="0" w:color="000000"/>
              <w:bottom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Dátum poslednej zmeny: </w:t>
            </w:r>
            <w:r>
              <w:rPr>
                <w:rFonts w:ascii="Fazeta Text" w:hAnsi="Fazeta Text"/>
              </w:rPr>
              <w:t>08. 01. 2026</w:t>
            </w:r>
          </w:p>
          <w:p>
            <w:pPr>
              <w:pStyle w:val="Normal"/>
              <w:spacing w:before="0" w:after="0"/>
              <w:rPr>
                <w:rFonts w:ascii="Fazeta Text" w:hAnsi="Fazeta Text"/>
              </w:rPr>
            </w:pPr>
            <w:r>
              <w:rPr>
                <w:rFonts w:ascii="Fazeta Text" w:hAnsi="Fazeta Text"/>
                <w:b/>
                <w:bCs/>
              </w:rPr>
              <w:t>Schválil:</w:t>
            </w:r>
            <w:r>
              <w:rPr>
                <w:rFonts w:cs="Cambria" w:ascii="Cambria" w:hAnsi="Cambria"/>
                <w:b/>
                <w:bCs/>
              </w:rPr>
              <w:t> </w:t>
            </w:r>
            <w:r>
              <w:rPr>
                <w:rFonts w:ascii="Fazeta Text" w:hAnsi="Fazeta Text"/>
              </w:rPr>
              <w:t>prof. Mgr. Ivan Ostrochovský, ArtD.</w:t>
            </w:r>
          </w:p>
        </w:tc>
        <w:tc>
          <w:tcPr>
            <w:tcW w:w="88" w:type="dxa"/>
            <w:tcBorders>
              <w:bottom w:val="outset" w:sz="6" w:space="0" w:color="000000"/>
              <w:end w:val="outset" w:sz="6" w:space="0" w:color="000000"/>
            </w:tcBorders>
            <w:shd w:color="auto" w:fill="auto" w:val="clear"/>
            <w:vAlign w:val="center"/>
          </w:tcPr>
          <w:p>
            <w:pPr>
              <w:pStyle w:val="Normal"/>
              <w:spacing w:before="0" w:after="0"/>
              <w:rPr>
                <w:rFonts w:ascii="Fazeta Text" w:hAnsi="Fazeta Text"/>
              </w:rPr>
            </w:pPr>
            <w:r>
              <w:rPr>
                <w:rFonts w:ascii="Fazeta Text" w:hAnsi="Fazeta Text"/>
              </w:rPr>
            </w:r>
          </w:p>
        </w:tc>
        <w:tc>
          <w:tcPr>
            <w:tcW w:w="20" w:type="dxa"/>
            <w:tcBorders/>
          </w:tcPr>
          <w:p>
            <w:pPr>
              <w:pStyle w:val="Normal"/>
              <w:spacing w:lineRule="atLeast" w:line="0" w:before="0" w:after="0"/>
              <w:rPr>
                <w:sz w:val="2"/>
              </w:rPr>
            </w:pPr>
            <w:r>
              <w:rPr>
                <w:sz w:val="2"/>
              </w:rPr>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t>Informačný list predmetu</w:t>
      </w:r>
    </w:p>
    <w:tbl>
      <w:tblPr>
        <w:tblW w:w="9064" w:type="dxa"/>
        <w:jc w:val="start"/>
        <w:tblInd w:w="-8" w:type="dxa"/>
        <w:tblLayout w:type="fixed"/>
        <w:tblCellMar>
          <w:top w:w="0" w:type="dxa"/>
          <w:start w:w="7" w:type="dxa"/>
          <w:bottom w:w="0" w:type="dxa"/>
          <w:end w:w="7" w:type="dxa"/>
        </w:tblCellMar>
        <w:tblLook w:val="04a0" w:firstRow="1" w:noVBand="1" w:lastRow="0" w:firstColumn="1" w:lastColumn="0" w:noHBand="0"/>
      </w:tblPr>
      <w:tblGrid>
        <w:gridCol w:w="4084"/>
        <w:gridCol w:w="4980"/>
      </w:tblGrid>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 Banskej Bystrici</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08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98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Dejiny slovenského divadla</w:t>
            </w:r>
            <w:r>
              <w:rPr>
                <w:rFonts w:cs="Cambria" w:ascii="Cambria" w:hAnsi="Cambria"/>
                <w:b/>
                <w:bCs/>
              </w:rPr>
              <w:t> </w:t>
            </w:r>
            <w:r>
              <w:rPr>
                <w:rFonts w:ascii="Fazeta Text" w:hAnsi="Fazeta Text"/>
                <w:b/>
                <w:bCs/>
              </w:rPr>
              <w:t>II.</w:t>
            </w:r>
            <w:r>
              <w:rPr>
                <w:rFonts w:cs="Cambria" w:ascii="Cambria" w:hAnsi="Cambria"/>
              </w:rPr>
              <w:t> </w:t>
            </w:r>
          </w:p>
        </w:tc>
      </w:tr>
      <w:tr>
        <w:trPr>
          <w:trHeight w:val="585"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2 hodiny týždenne prednáška</w:t>
            </w:r>
            <w:r>
              <w:rPr>
                <w:rFonts w:cs="Cambria" w:ascii="Cambria" w:hAnsi="Cambria"/>
              </w:rPr>
              <w:t> </w:t>
            </w:r>
            <w:r>
              <w:rPr>
                <w:rFonts w:cs="Cambria" w:ascii="Fazeta Text" w:hAnsi="Fazeta Text"/>
              </w:rPr>
              <w:t xml:space="preserve">, </w:t>
            </w:r>
            <w:r>
              <w:rPr>
                <w:rFonts w:ascii="Fazeta Text" w:hAnsi="Fazeta Text"/>
              </w:rPr>
              <w:t>Prezenčná</w:t>
            </w:r>
            <w:r>
              <w:rPr>
                <w:rFonts w:cs="Cambria" w:ascii="Cambria" w:hAnsi="Cambria"/>
              </w:rPr>
              <w:t> </w:t>
            </w:r>
            <w:r>
              <w:rPr>
                <w:rFonts w:ascii="Fazeta Text" w:hAnsi="Fazeta Text"/>
              </w:rPr>
              <w:t>met</w:t>
            </w:r>
            <w:r>
              <w:rPr>
                <w:rFonts w:cs="Fazeta Text" w:ascii="Fazeta Text" w:hAnsi="Fazeta Text"/>
              </w:rPr>
              <w:t>ó</w:t>
            </w:r>
            <w:r>
              <w:rPr>
                <w:rFonts w:ascii="Fazeta Text" w:hAnsi="Fazeta Text"/>
              </w:rPr>
              <w:t>da</w:t>
            </w:r>
            <w:r>
              <w:rPr>
                <w:rFonts w:cs="Cambria" w:ascii="Cambria" w:hAnsi="Cambria"/>
              </w:rPr>
              <w:t> </w:t>
            </w:r>
          </w:p>
          <w:p>
            <w:pPr>
              <w:pStyle w:val="Normal"/>
              <w:spacing w:before="0" w:after="0"/>
              <w:rPr>
                <w:rFonts w:ascii="Fazeta Text" w:hAnsi="Fazeta Text"/>
              </w:rPr>
            </w:pPr>
            <w:r>
              <w:rPr>
                <w:rFonts w:ascii="Fazeta Text" w:hAnsi="Fazeta Text"/>
              </w:rPr>
              <w:t>PVP profilové zameranie 1</w:t>
            </w:r>
            <w:r>
              <w:rPr>
                <w:rFonts w:cs="Cambria" w:ascii="Cambria" w:hAnsi="Cambria"/>
              </w:rPr>
              <w:t> </w:t>
            </w:r>
          </w:p>
        </w:tc>
      </w:tr>
      <w:tr>
        <w:trPr>
          <w:trHeight w:val="285"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3</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Dejiny slovensk</w:t>
            </w:r>
            <w:r>
              <w:rPr>
                <w:rFonts w:cs="Fazeta Text" w:ascii="Fazeta Text" w:hAnsi="Fazeta Text"/>
              </w:rPr>
              <w:t>é</w:t>
            </w:r>
            <w:r>
              <w:rPr>
                <w:rFonts w:ascii="Fazeta Text" w:hAnsi="Fazeta Text"/>
              </w:rPr>
              <w:t>ho divadla I.</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r>
              <w:rPr>
                <w:rFonts w:ascii="Fazeta Text" w:hAnsi="Fazeta Text"/>
              </w:rPr>
              <w:t>Priebežne:</w:t>
            </w:r>
            <w:r>
              <w:rPr>
                <w:rFonts w:cs="Cambria" w:ascii="Cambria" w:hAnsi="Cambria"/>
              </w:rPr>
              <w:t> </w:t>
            </w:r>
            <w:r>
              <w:rPr>
                <w:rFonts w:ascii="Fazeta Text" w:hAnsi="Fazeta Text"/>
              </w:rPr>
              <w:t>Akt</w:t>
            </w:r>
            <w:r>
              <w:rPr>
                <w:rFonts w:cs="Fazeta Text" w:ascii="Fazeta Text" w:hAnsi="Fazeta Text"/>
              </w:rPr>
              <w:t>í</w:t>
            </w:r>
            <w:r>
              <w:rPr>
                <w:rFonts w:ascii="Fazeta Text" w:hAnsi="Fazeta Text"/>
              </w:rPr>
              <w:t xml:space="preserve">vna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semin</w:t>
            </w:r>
            <w:r>
              <w:rPr>
                <w:rFonts w:cs="Fazeta Text" w:ascii="Fazeta Text" w:hAnsi="Fazeta Text"/>
              </w:rPr>
              <w:t>á</w:t>
            </w:r>
            <w:r>
              <w:rPr>
                <w:rFonts w:ascii="Fazeta Text" w:hAnsi="Fazeta Text"/>
              </w:rPr>
              <w:t>roch (absencia max. 30%);</w:t>
            </w:r>
            <w:r>
              <w:rPr>
                <w:rFonts w:cs="Cambria" w:ascii="Cambria" w:hAnsi="Cambria"/>
              </w:rPr>
              <w:t> </w:t>
            </w:r>
            <w:r>
              <w:rPr>
                <w:rFonts w:ascii="Fazeta Text" w:hAnsi="Fazeta Text"/>
              </w:rPr>
              <w:t>samostatn</w:t>
            </w:r>
            <w:r>
              <w:rPr>
                <w:rFonts w:cs="Fazeta Text" w:ascii="Fazeta Text" w:hAnsi="Fazeta Text"/>
              </w:rPr>
              <w:t>á</w:t>
            </w:r>
            <w:r>
              <w:rPr>
                <w:rFonts w:ascii="Fazeta Text" w:hAnsi="Fazeta Text"/>
              </w:rPr>
              <w:t xml:space="preserve"> pr</w:t>
            </w:r>
            <w:r>
              <w:rPr>
                <w:rFonts w:cs="Fazeta Text" w:ascii="Fazeta Text" w:hAnsi="Fazeta Text"/>
              </w:rPr>
              <w:t>í</w:t>
            </w:r>
            <w:r>
              <w:rPr>
                <w:rFonts w:ascii="Fazeta Text" w:hAnsi="Fazeta Text"/>
              </w:rPr>
              <w:t>prava na</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re, ktor</w:t>
            </w:r>
            <w:r>
              <w:rPr>
                <w:rFonts w:cs="Fazeta Text" w:ascii="Fazeta Text" w:hAnsi="Fazeta Text"/>
              </w:rPr>
              <w:t>á</w:t>
            </w:r>
            <w:r>
              <w:rPr>
                <w:rFonts w:ascii="Fazeta Text" w:hAnsi="Fazeta Text"/>
              </w:rPr>
              <w:t xml:space="preserve"> pozost</w:t>
            </w:r>
            <w:r>
              <w:rPr>
                <w:rFonts w:cs="Fazeta Text" w:ascii="Fazeta Text" w:hAnsi="Fazeta Text"/>
              </w:rPr>
              <w:t>á</w:t>
            </w:r>
            <w:r>
              <w:rPr>
                <w:rFonts w:ascii="Fazeta Text" w:hAnsi="Fazeta Text"/>
              </w:rPr>
              <w:t xml:space="preserve">va zo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odpor</w:t>
            </w:r>
            <w:r>
              <w:rPr>
                <w:rFonts w:cs="Fazeta Text" w:ascii="Fazeta Text" w:hAnsi="Fazeta Text"/>
              </w:rPr>
              <w:t>úč</w:t>
            </w:r>
            <w:r>
              <w:rPr>
                <w:rFonts w:ascii="Fazeta Text" w:hAnsi="Fazeta Text"/>
              </w:rPr>
              <w:t>anej literat</w:t>
            </w:r>
            <w:r>
              <w:rPr>
                <w:rFonts w:cs="Fazeta Text" w:ascii="Fazeta Text" w:hAnsi="Fazeta Text"/>
              </w:rPr>
              <w:t>ú</w:t>
            </w:r>
            <w:r>
              <w:rPr>
                <w:rFonts w:ascii="Fazeta Text" w:hAnsi="Fazeta Text"/>
              </w:rPr>
              <w:t>ry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loh,</w:t>
            </w:r>
            <w:r>
              <w:rPr>
                <w:rFonts w:cs="Cambria" w:ascii="Cambria" w:hAnsi="Cambria"/>
              </w:rPr>
              <w:t> </w:t>
            </w:r>
            <w:r>
              <w:rPr>
                <w:rFonts w:ascii="Fazeta Text" w:hAnsi="Fazeta Text"/>
              </w:rPr>
              <w:t>ktor</w:t>
            </w:r>
            <w:r>
              <w:rPr>
                <w:rFonts w:cs="Fazeta Text" w:ascii="Fazeta Text" w:hAnsi="Fazeta Text"/>
              </w:rPr>
              <w:t>é</w:t>
            </w:r>
            <w:r>
              <w:rPr>
                <w:rFonts w:ascii="Fazeta Text" w:hAnsi="Fazeta Text"/>
              </w:rPr>
              <w:t xml:space="preserve"> roz</w:t>
            </w:r>
            <w:r>
              <w:rPr>
                <w:rFonts w:cs="Fazeta Text" w:ascii="Fazeta Text" w:hAnsi="Fazeta Text"/>
              </w:rPr>
              <w:t>š</w:t>
            </w:r>
            <w:r>
              <w:rPr>
                <w:rFonts w:ascii="Fazeta Text" w:hAnsi="Fazeta Text"/>
              </w:rPr>
              <w:t>iruj</w:t>
            </w:r>
            <w:r>
              <w:rPr>
                <w:rFonts w:cs="Fazeta Text" w:ascii="Fazeta Text" w:hAnsi="Fazeta Text"/>
              </w:rPr>
              <w:t>ú</w:t>
            </w:r>
            <w:r>
              <w:rPr>
                <w:rFonts w:ascii="Fazeta Text" w:hAnsi="Fazeta Text"/>
              </w:rPr>
              <w:t xml:space="preserve"> jeho poznatky, z</w:t>
            </w:r>
            <w:r>
              <w:rPr>
                <w:rFonts w:cs="Fazeta Text" w:ascii="Fazeta Text" w:hAnsi="Fazeta Text"/>
              </w:rPr>
              <w:t>í</w:t>
            </w:r>
            <w:r>
              <w:rPr>
                <w:rFonts w:ascii="Fazeta Text" w:hAnsi="Fazeta Text"/>
              </w:rPr>
              <w:t>skan</w:t>
            </w:r>
            <w:r>
              <w:rPr>
                <w:rFonts w:cs="Fazeta Text" w:ascii="Fazeta Text" w:hAnsi="Fazeta Text"/>
              </w:rPr>
              <w:t>é</w:t>
            </w:r>
            <w:r>
              <w:rPr>
                <w:rFonts w:ascii="Fazeta Text" w:hAnsi="Fazeta Text"/>
              </w:rPr>
              <w:t xml:space="preserve"> z</w:t>
            </w:r>
            <w:r>
              <w:rPr>
                <w:rFonts w:ascii="Times New Roman" w:hAnsi="Times New Roman"/>
              </w:rPr>
              <w:t> </w:t>
            </w:r>
            <w:r>
              <w:rPr>
                <w:rFonts w:ascii="Fazeta Text" w:hAnsi="Fazeta Text"/>
              </w:rPr>
              <w:t>predn</w:t>
            </w:r>
            <w:r>
              <w:rPr>
                <w:rFonts w:cs="Fazeta Text" w:ascii="Fazeta Text" w:hAnsi="Fazeta Text"/>
              </w:rPr>
              <w:t>áš</w:t>
            </w:r>
            <w:r>
              <w:rPr>
                <w:rFonts w:ascii="Fazeta Text" w:hAnsi="Fazeta Text"/>
              </w:rPr>
              <w:t>ok a</w:t>
            </w:r>
            <w:r>
              <w:rPr>
                <w:rFonts w:ascii="Times New Roman" w:hAnsi="Times New Roman"/>
              </w:rPr>
              <w:t>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literat</w:t>
            </w:r>
            <w:r>
              <w:rPr>
                <w:rFonts w:cs="Fazeta Text" w:ascii="Fazeta Text" w:hAnsi="Fazeta Text"/>
              </w:rPr>
              <w:t>ú</w:t>
            </w:r>
            <w:r>
              <w:rPr>
                <w:rFonts w:ascii="Fazeta Text" w:hAnsi="Fazeta Text"/>
              </w:rPr>
              <w:t>ry. T</w:t>
            </w:r>
            <w:r>
              <w:rPr>
                <w:rFonts w:cs="Fazeta Text" w:ascii="Fazeta Text" w:hAnsi="Fazeta Text"/>
              </w:rPr>
              <w:t>á</w:t>
            </w:r>
            <w:r>
              <w:rPr>
                <w:rFonts w:ascii="Fazeta Text" w:hAnsi="Fazeta Text"/>
              </w:rPr>
              <w:t>to pr</w:t>
            </w:r>
            <w:r>
              <w:rPr>
                <w:rFonts w:cs="Fazeta Text" w:ascii="Fazeta Text" w:hAnsi="Fazeta Text"/>
              </w:rPr>
              <w:t>á</w:t>
            </w:r>
            <w:r>
              <w:rPr>
                <w:rFonts w:ascii="Fazeta Text" w:hAnsi="Fazeta Text"/>
              </w:rPr>
              <w:t>ca je</w:t>
            </w:r>
            <w:r>
              <w:rPr>
                <w:rFonts w:cs="Cambria" w:ascii="Cambria" w:hAnsi="Cambria"/>
              </w:rPr>
              <w:t> </w:t>
            </w:r>
            <w:r>
              <w:rPr>
                <w:rFonts w:ascii="Fazeta Text" w:hAnsi="Fazeta Text"/>
              </w:rPr>
              <w:t>kolokvi</w:t>
            </w:r>
            <w:r>
              <w:rPr>
                <w:rFonts w:cs="Fazeta Text" w:ascii="Fazeta Text" w:hAnsi="Fazeta Text"/>
              </w:rPr>
              <w:t>á</w:t>
            </w:r>
            <w:r>
              <w:rPr>
                <w:rFonts w:ascii="Fazeta Text" w:hAnsi="Fazeta Text"/>
              </w:rPr>
              <w:t>lnym</w:t>
            </w:r>
            <w:r>
              <w:rPr>
                <w:rFonts w:cs="Cambria" w:ascii="Cambria" w:hAnsi="Cambria"/>
              </w:rPr>
              <w:t> </w:t>
            </w:r>
            <w:r>
              <w:rPr>
                <w:rFonts w:ascii="Fazeta Text" w:hAnsi="Fazeta Text"/>
              </w:rPr>
              <w:t>sp</w:t>
            </w:r>
            <w:r>
              <w:rPr>
                <w:rFonts w:cs="Fazeta Text" w:ascii="Fazeta Text" w:hAnsi="Fazeta Text"/>
              </w:rPr>
              <w:t>ô</w:t>
            </w:r>
            <w:r>
              <w:rPr>
                <w:rFonts w:ascii="Fazeta Text" w:hAnsi="Fazeta Text"/>
              </w:rPr>
              <w:t>sobom prezentovan</w:t>
            </w:r>
            <w:r>
              <w:rPr>
                <w:rFonts w:cs="Fazeta Text" w:ascii="Fazeta Text" w:hAnsi="Fazeta Text"/>
              </w:rPr>
              <w:t>á</w:t>
            </w:r>
            <w:r>
              <w:rPr>
                <w:rFonts w:ascii="Fazeta Text" w:hAnsi="Fazeta Text"/>
              </w:rPr>
              <w:t xml:space="preserve"> v</w:t>
            </w:r>
            <w:r>
              <w:rPr>
                <w:rFonts w:ascii="Times New Roman" w:hAnsi="Times New Roman"/>
              </w:rPr>
              <w:t> </w:t>
            </w:r>
            <w:r>
              <w:rPr>
                <w:rFonts w:ascii="Fazeta Text" w:hAnsi="Fazeta Text"/>
              </w:rPr>
              <w:t>semin</w:t>
            </w:r>
            <w:r>
              <w:rPr>
                <w:rFonts w:cs="Fazeta Text" w:ascii="Fazeta Text" w:hAnsi="Fazeta Text"/>
              </w:rPr>
              <w:t>á</w:t>
            </w:r>
            <w:r>
              <w:rPr>
                <w:rFonts w:ascii="Fazeta Text" w:hAnsi="Fazeta Text"/>
              </w:rPr>
              <w:t>rnej skupine a</w:t>
            </w:r>
            <w:r>
              <w:rPr>
                <w:rFonts w:ascii="Times New Roman" w:hAnsi="Times New Roman"/>
              </w:rPr>
              <w:t> </w:t>
            </w:r>
            <w:r>
              <w:rPr>
                <w:rFonts w:ascii="Fazeta Text" w:hAnsi="Fazeta Text"/>
              </w:rPr>
              <w:t>je podkladom na diskusiu, pr</w:t>
            </w:r>
            <w:r>
              <w:rPr>
                <w:rFonts w:cs="Fazeta Text" w:ascii="Fazeta Text" w:hAnsi="Fazeta Text"/>
              </w:rPr>
              <w:t>í</w:t>
            </w:r>
            <w:r>
              <w:rPr>
                <w:rFonts w:ascii="Fazeta Text" w:hAnsi="Fazeta Text"/>
              </w:rPr>
              <w:t>padne zodpovedanie otvoren</w:t>
            </w:r>
            <w:r>
              <w:rPr>
                <w:rFonts w:cs="Fazeta Text" w:ascii="Fazeta Text" w:hAnsi="Fazeta Text"/>
              </w:rPr>
              <w:t>ý</w:t>
            </w:r>
            <w:r>
              <w:rPr>
                <w:rFonts w:ascii="Fazeta Text" w:hAnsi="Fazeta Text"/>
              </w:rPr>
              <w:t>ch ot</w:t>
            </w:r>
            <w:r>
              <w:rPr>
                <w:rFonts w:cs="Fazeta Text" w:ascii="Fazeta Text" w:hAnsi="Fazeta Text"/>
              </w:rPr>
              <w:t>á</w:t>
            </w:r>
            <w:r>
              <w:rPr>
                <w:rFonts w:ascii="Fazeta Text" w:hAnsi="Fazeta Text"/>
              </w:rPr>
              <w:t>zok</w:t>
            </w:r>
            <w:r>
              <w:rPr>
                <w:rFonts w:cs="Cambria" w:ascii="Cambria" w:hAnsi="Cambria"/>
              </w:rPr>
              <w:t> </w:t>
            </w:r>
            <w:r>
              <w:rPr>
                <w:rFonts w:ascii="Fazeta Text" w:hAnsi="Fazeta Text"/>
              </w:rPr>
              <w:t>(model hodnotenia 100%).</w:t>
            </w:r>
            <w:r>
              <w:rPr>
                <w:rFonts w:cs="Cambria" w:ascii="Cambria" w:hAnsi="Cambria"/>
              </w:rPr>
              <w:t>   </w:t>
            </w:r>
          </w:p>
          <w:p>
            <w:pPr>
              <w:pStyle w:val="Normal"/>
              <w:spacing w:before="0" w:after="0"/>
              <w:rPr>
                <w:rFonts w:ascii="Fazeta Text" w:hAnsi="Fazeta Text"/>
              </w:rPr>
            </w:pPr>
            <w:r>
              <w:rPr>
                <w:rFonts w:ascii="Fazeta Text" w:hAnsi="Fazeta Text"/>
              </w:rPr>
              <w:t>Záverečné: Ústna skúška</w:t>
            </w:r>
            <w:r>
              <w:rPr>
                <w:rFonts w:cs="Cambria" w:ascii="Cambria" w:hAnsi="Cambria"/>
              </w:rPr>
              <w:t> </w:t>
            </w:r>
            <w:r>
              <w:rPr>
                <w:rFonts w:ascii="Fazeta Text" w:hAnsi="Fazeta Text"/>
              </w:rPr>
              <w:t>sa zameriava na overenie poznatkov z predn</w:t>
            </w:r>
            <w:r>
              <w:rPr>
                <w:rFonts w:cs="Fazeta Text" w:ascii="Fazeta Text" w:hAnsi="Fazeta Text"/>
              </w:rPr>
              <w:t>áš</w:t>
            </w:r>
            <w:r>
              <w:rPr>
                <w:rFonts w:ascii="Fazeta Text" w:hAnsi="Fazeta Text"/>
              </w:rPr>
              <w:t xml:space="preserve">ok 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predp</w:t>
            </w:r>
            <w:r>
              <w:rPr>
                <w:rFonts w:cs="Fazeta Text" w:ascii="Fazeta Text" w:hAnsi="Fazeta Text"/>
              </w:rPr>
              <w:t>í</w:t>
            </w:r>
            <w:r>
              <w:rPr>
                <w:rFonts w:ascii="Fazeta Text" w:hAnsi="Fazeta Text"/>
              </w:rPr>
              <w:t>sanej literat</w:t>
            </w:r>
            <w:r>
              <w:rPr>
                <w:rFonts w:cs="Fazeta Text" w:ascii="Fazeta Text" w:hAnsi="Fazeta Text"/>
              </w:rPr>
              <w:t>ú</w:t>
            </w:r>
            <w:r>
              <w:rPr>
                <w:rFonts w:ascii="Fazeta Text" w:hAnsi="Fazeta Text"/>
              </w:rPr>
              <w:t>ry.</w:t>
            </w:r>
            <w:r>
              <w:rPr>
                <w:rFonts w:cs="Cambria" w:ascii="Cambria" w:hAnsi="Cambria"/>
              </w:rPr>
              <w:t> </w:t>
            </w:r>
            <w:r>
              <w:rPr>
                <w:rFonts w:ascii="Fazeta Text" w:hAnsi="Fazeta Text"/>
              </w:rPr>
              <w:t>Podmienkou pripustenia k</w:t>
            </w:r>
            <w:r>
              <w:rPr>
                <w:rFonts w:ascii="Times New Roman" w:hAnsi="Times New Roman"/>
              </w:rPr>
              <w:t> </w:t>
            </w:r>
            <w:r>
              <w:rPr>
                <w:rFonts w:cs="Fazeta Text" w:ascii="Fazeta Text" w:hAnsi="Fazeta Text"/>
              </w:rPr>
              <w:t>ú</w:t>
            </w:r>
            <w:r>
              <w:rPr>
                <w:rFonts w:ascii="Fazeta Text" w:hAnsi="Fazeta Text"/>
              </w:rPr>
              <w:t>stnej sk</w:t>
            </w:r>
            <w:r>
              <w:rPr>
                <w:rFonts w:cs="Fazeta Text" w:ascii="Fazeta Text" w:hAnsi="Fazeta Text"/>
              </w:rPr>
              <w:t>úš</w:t>
            </w:r>
            <w:r>
              <w:rPr>
                <w:rFonts w:ascii="Fazeta Text" w:hAnsi="Fazeta Text"/>
              </w:rPr>
              <w:t>ke je vypracovanie a</w:t>
            </w:r>
            <w:r>
              <w:rPr>
                <w:rFonts w:ascii="Times New Roman" w:hAnsi="Times New Roman"/>
              </w:rPr>
              <w:t> </w:t>
            </w:r>
            <w:r>
              <w:rPr>
                <w:rFonts w:ascii="Fazeta Text" w:hAnsi="Fazeta Text"/>
              </w:rPr>
              <w:t>prezent</w:t>
            </w:r>
            <w:r>
              <w:rPr>
                <w:rFonts w:cs="Fazeta Text" w:ascii="Fazeta Text" w:hAnsi="Fazeta Text"/>
              </w:rPr>
              <w:t>á</w:t>
            </w:r>
            <w:r>
              <w:rPr>
                <w:rFonts w:ascii="Fazeta Text" w:hAnsi="Fazeta Text"/>
              </w:rPr>
              <w:t>cie semin</w:t>
            </w:r>
            <w:r>
              <w:rPr>
                <w:rFonts w:cs="Fazeta Text" w:ascii="Fazeta Text" w:hAnsi="Fazeta Text"/>
              </w:rPr>
              <w:t>á</w:t>
            </w:r>
            <w:r>
              <w:rPr>
                <w:rFonts w:ascii="Fazeta Text" w:hAnsi="Fazeta Text"/>
              </w:rPr>
              <w:t>rnej pr</w:t>
            </w:r>
            <w:r>
              <w:rPr>
                <w:rFonts w:cs="Fazeta Text" w:ascii="Fazeta Text" w:hAnsi="Fazeta Text"/>
              </w:rPr>
              <w:t>á</w:t>
            </w:r>
            <w:r>
              <w:rPr>
                <w:rFonts w:ascii="Fazeta Text" w:hAnsi="Fazeta Text"/>
              </w:rPr>
              <w:t>ce.</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w:t>
            </w:r>
            <w:r>
              <w:rPr>
                <w:rFonts w:cs="Cambria" w:ascii="Cambria" w:hAnsi="Cambria"/>
              </w:rPr>
              <w:t> </w:t>
            </w:r>
            <w:r>
              <w:rPr>
                <w:rFonts w:ascii="Fazeta Text" w:hAnsi="Fazeta Text"/>
              </w:rPr>
              <w:t>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a</w:t>
            </w:r>
            <w:r>
              <w:rPr>
                <w:rFonts w:ascii="Times New Roman" w:hAnsi="Times New Roman"/>
              </w:rPr>
              <w:t> </w:t>
            </w:r>
            <w:r>
              <w:rPr>
                <w:rFonts w:cs="Fazeta Text" w:ascii="Fazeta Text" w:hAnsi="Fazeta Text"/>
              </w:rPr>
              <w:t>ú</w:t>
            </w:r>
            <w:r>
              <w:rPr>
                <w:rFonts w:ascii="Fazeta Text" w:hAnsi="Fazeta Text"/>
              </w:rPr>
              <w:t>stnu odpove</w:t>
            </w:r>
            <w:r>
              <w:rPr>
                <w:rFonts w:cs="Fazeta Text" w:ascii="Fazeta Text" w:hAnsi="Fazeta Text"/>
              </w:rPr>
              <w:t>ď</w:t>
            </w:r>
            <w:r>
              <w:rPr>
                <w:rFonts w:ascii="Fazeta Text" w:hAnsi="Fazeta Text"/>
              </w:rPr>
              <w:t xml:space="preserve">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p>
          <w:p>
            <w:pPr>
              <w:pStyle w:val="Normal"/>
              <w:spacing w:before="0" w:after="0"/>
              <w:rPr>
                <w:rFonts w:ascii="Fazeta Text" w:hAnsi="Fazeta Text"/>
              </w:rPr>
            </w:pPr>
            <w:r>
              <w:rPr>
                <w:rFonts w:ascii="Fazeta Text" w:hAnsi="Fazeta Text"/>
              </w:rPr>
              <w:t>Celková záťaž študenta 60 hodín: prednášky 13 hodín, semináre 13 hodín + samostatná príprava a</w:t>
            </w:r>
            <w:r>
              <w:rPr>
                <w:rFonts w:ascii="Times New Roman" w:hAnsi="Times New Roman"/>
              </w:rPr>
              <w:t> </w:t>
            </w:r>
            <w:r>
              <w:rPr>
                <w:rFonts w:ascii="Fazeta Text" w:hAnsi="Fazeta Text"/>
              </w:rPr>
              <w:t xml:space="preserve">vypracovanie </w:t>
            </w:r>
            <w:r>
              <w:rPr>
                <w:rFonts w:cs="Fazeta Text" w:ascii="Fazeta Text" w:hAnsi="Fazeta Text"/>
              </w:rPr>
              <w:t>ú</w:t>
            </w:r>
            <w:r>
              <w:rPr>
                <w:rFonts w:ascii="Fazeta Text" w:hAnsi="Fazeta Text"/>
              </w:rPr>
              <w:t>loh 20 hod</w:t>
            </w:r>
            <w:r>
              <w:rPr>
                <w:rFonts w:cs="Fazeta Text" w:ascii="Fazeta Text" w:hAnsi="Fazeta Text"/>
              </w:rPr>
              <w:t>í</w:t>
            </w:r>
            <w:r>
              <w:rPr>
                <w:rFonts w:ascii="Fazeta Text" w:hAnsi="Fazeta Text"/>
              </w:rPr>
              <w:t>n, pr</w:t>
            </w:r>
            <w:r>
              <w:rPr>
                <w:rFonts w:cs="Fazeta Text" w:ascii="Fazeta Text" w:hAnsi="Fazeta Text"/>
              </w:rPr>
              <w:t>í</w:t>
            </w:r>
            <w:r>
              <w:rPr>
                <w:rFonts w:ascii="Fazeta Text" w:hAnsi="Fazeta Text"/>
              </w:rPr>
              <w:t xml:space="preserve">prava na </w:t>
            </w:r>
            <w:r>
              <w:rPr>
                <w:rFonts w:cs="Fazeta Text" w:ascii="Fazeta Text" w:hAnsi="Fazeta Text"/>
              </w:rPr>
              <w:t>ú</w:t>
            </w:r>
            <w:r>
              <w:rPr>
                <w:rFonts w:ascii="Fazeta Text" w:hAnsi="Fazeta Text"/>
              </w:rPr>
              <w:t>stnu sk</w:t>
            </w:r>
            <w:r>
              <w:rPr>
                <w:rFonts w:cs="Fazeta Text" w:ascii="Fazeta Text" w:hAnsi="Fazeta Text"/>
              </w:rPr>
              <w:t>úš</w:t>
            </w:r>
            <w:r>
              <w:rPr>
                <w:rFonts w:ascii="Fazeta Text" w:hAnsi="Fazeta Text"/>
              </w:rPr>
              <w:t>ku 14 hod</w:t>
            </w:r>
            <w:r>
              <w:rPr>
                <w:rFonts w:cs="Fazeta Text" w:ascii="Fazeta Text" w:hAnsi="Fazeta Text"/>
              </w:rPr>
              <w:t>í</w:t>
            </w:r>
            <w:r>
              <w:rPr>
                <w:rFonts w:ascii="Fazeta Text" w:hAnsi="Fazeta Text"/>
              </w:rPr>
              <w:t>n.</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ascii="Fazeta Text" w:hAnsi="Fazeta Text"/>
              </w:rPr>
              <w:t>Počas druhého</w:t>
            </w:r>
            <w:r>
              <w:rPr>
                <w:rFonts w:cs="Cambria" w:ascii="Cambria" w:hAnsi="Cambria"/>
              </w:rPr>
              <w:t> </w:t>
            </w:r>
            <w:r>
              <w:rPr>
                <w:rFonts w:ascii="Fazeta Text" w:hAnsi="Fazeta Text"/>
              </w:rPr>
              <w:t>semestra</w:t>
            </w:r>
            <w:r>
              <w:rPr>
                <w:rFonts w:cs="Cambria" w:ascii="Cambria" w:hAnsi="Cambria"/>
              </w:rPr>
              <w:t> </w:t>
            </w:r>
            <w:r>
              <w:rPr>
                <w:rFonts w:ascii="Fazeta Text" w:hAnsi="Fazeta Text"/>
              </w:rPr>
              <w:t>sa</w:t>
            </w:r>
            <w:r>
              <w:rPr>
                <w:rFonts w:cs="Cambria" w:ascii="Cambria" w:hAnsi="Cambria"/>
              </w:rPr>
              <w:t> </w:t>
            </w:r>
            <w:r>
              <w:rPr>
                <w:rFonts w:cs="Fazeta Text" w:ascii="Fazeta Text" w:hAnsi="Fazeta Text"/>
              </w:rPr>
              <w:t>š</w:t>
            </w:r>
            <w:r>
              <w:rPr>
                <w:rFonts w:ascii="Fazeta Text" w:hAnsi="Fazeta Text"/>
              </w:rPr>
              <w:t>tudent</w:t>
            </w:r>
            <w:r>
              <w:rPr>
                <w:rFonts w:cs="Cambria" w:ascii="Cambria" w:hAnsi="Cambria"/>
              </w:rPr>
              <w:t> </w:t>
            </w:r>
            <w:r>
              <w:rPr>
                <w:rFonts w:ascii="Fazeta Text" w:hAnsi="Fazeta Text"/>
              </w:rPr>
              <w:t>oboznámi s</w:t>
            </w:r>
            <w:r>
              <w:rPr>
                <w:rFonts w:ascii="Times New Roman" w:hAnsi="Times New Roman"/>
              </w:rPr>
              <w:t> </w:t>
            </w:r>
            <w:r>
              <w:rPr>
                <w:rFonts w:ascii="Fazeta Text" w:hAnsi="Fazeta Text"/>
              </w:rPr>
              <w:t>jedn</w:t>
            </w:r>
            <w:r>
              <w:rPr>
                <w:rFonts w:cs="Fazeta Text" w:ascii="Fazeta Text" w:hAnsi="Fazeta Text"/>
              </w:rPr>
              <w:t>ý</w:t>
            </w:r>
            <w:r>
              <w:rPr>
                <w:rFonts w:ascii="Fazeta Text" w:hAnsi="Fazeta Text"/>
              </w:rPr>
              <w:t>m z</w:t>
            </w:r>
            <w:r>
              <w:rPr>
                <w:rFonts w:ascii="Times New Roman" w:hAnsi="Times New Roman"/>
              </w:rPr>
              <w:t> </w:t>
            </w:r>
            <w:r>
              <w:rPr>
                <w:rFonts w:ascii="Fazeta Text" w:hAnsi="Fazeta Text"/>
              </w:rPr>
              <w:t>d</w:t>
            </w:r>
            <w:r>
              <w:rPr>
                <w:rFonts w:cs="Fazeta Text" w:ascii="Fazeta Text" w:hAnsi="Fazeta Text"/>
              </w:rPr>
              <w:t>ô</w:t>
            </w:r>
            <w:r>
              <w:rPr>
                <w:rFonts w:ascii="Fazeta Text" w:hAnsi="Fazeta Text"/>
              </w:rPr>
              <w:t>le</w:t>
            </w:r>
            <w:r>
              <w:rPr>
                <w:rFonts w:cs="Fazeta Text" w:ascii="Fazeta Text" w:hAnsi="Fazeta Text"/>
              </w:rPr>
              <w:t>ž</w:t>
            </w:r>
            <w:r>
              <w:rPr>
                <w:rFonts w:ascii="Fazeta Text" w:hAnsi="Fazeta Text"/>
              </w:rPr>
              <w:t>it</w:t>
            </w:r>
            <w:r>
              <w:rPr>
                <w:rFonts w:cs="Fazeta Text" w:ascii="Fazeta Text" w:hAnsi="Fazeta Text"/>
              </w:rPr>
              <w:t>ý</w:t>
            </w:r>
            <w:r>
              <w:rPr>
                <w:rFonts w:ascii="Fazeta Text" w:hAnsi="Fazeta Text"/>
              </w:rPr>
              <w:t>ch obdob</w:t>
            </w:r>
            <w:r>
              <w:rPr>
                <w:rFonts w:cs="Fazeta Text" w:ascii="Fazeta Text" w:hAnsi="Fazeta Text"/>
              </w:rPr>
              <w:t>í</w:t>
            </w:r>
            <w:r>
              <w:rPr>
                <w:rFonts w:ascii="Fazeta Text" w:hAnsi="Fazeta Text"/>
              </w:rPr>
              <w:t xml:space="preserve"> vo v</w:t>
            </w:r>
            <w:r>
              <w:rPr>
                <w:rFonts w:cs="Fazeta Text" w:ascii="Fazeta Text" w:hAnsi="Fazeta Text"/>
              </w:rPr>
              <w:t>ý</w:t>
            </w:r>
            <w:r>
              <w:rPr>
                <w:rFonts w:ascii="Fazeta Text" w:hAnsi="Fazeta Text"/>
              </w:rPr>
              <w:t>vine slovensk</w:t>
            </w:r>
            <w:r>
              <w:rPr>
                <w:rFonts w:cs="Fazeta Text" w:ascii="Fazeta Text" w:hAnsi="Fazeta Text"/>
              </w:rPr>
              <w:t>é</w:t>
            </w:r>
            <w:r>
              <w:rPr>
                <w:rFonts w:ascii="Fazeta Text" w:hAnsi="Fazeta Text"/>
              </w:rPr>
              <w:t xml:space="preserve">ho divadla </w:t>
            </w:r>
            <w:r>
              <w:rPr>
                <w:rFonts w:cs="Fazeta Text" w:ascii="Fazeta Text" w:hAnsi="Fazeta Text"/>
              </w:rPr>
              <w:t>–</w:t>
            </w:r>
            <w:r>
              <w:rPr>
                <w:rFonts w:ascii="Fazeta Text" w:hAnsi="Fazeta Text"/>
              </w:rPr>
              <w:t xml:space="preserve"> slovenskou ochotn</w:t>
            </w:r>
            <w:r>
              <w:rPr>
                <w:rFonts w:cs="Fazeta Text" w:ascii="Fazeta Text" w:hAnsi="Fazeta Text"/>
              </w:rPr>
              <w:t>í</w:t>
            </w:r>
            <w:r>
              <w:rPr>
                <w:rFonts w:ascii="Fazeta Text" w:hAnsi="Fazeta Text"/>
              </w:rPr>
              <w:t>ckou trad</w:t>
            </w:r>
            <w:r>
              <w:rPr>
                <w:rFonts w:cs="Fazeta Text" w:ascii="Fazeta Text" w:hAnsi="Fazeta Text"/>
              </w:rPr>
              <w:t>í</w:t>
            </w:r>
            <w:r>
              <w:rPr>
                <w:rFonts w:ascii="Fazeta Text" w:hAnsi="Fazeta Text"/>
              </w:rPr>
              <w:t>ciou.</w:t>
            </w:r>
            <w:r>
              <w:rPr>
                <w:rFonts w:cs="Cambria" w:ascii="Cambria" w:hAnsi="Cambria"/>
              </w:rPr>
              <w:t> </w:t>
            </w:r>
            <w:r>
              <w:rPr>
                <w:rFonts w:cs="Fazeta Text" w:ascii="Fazeta Text" w:hAnsi="Fazeta Text"/>
              </w:rPr>
              <w:t>Š</w:t>
            </w:r>
            <w:r>
              <w:rPr>
                <w:rFonts w:ascii="Fazeta Text" w:hAnsi="Fazeta Text"/>
              </w:rPr>
              <w:t>tudent sa obozn</w:t>
            </w:r>
            <w:r>
              <w:rPr>
                <w:rFonts w:cs="Fazeta Text" w:ascii="Fazeta Text" w:hAnsi="Fazeta Text"/>
              </w:rPr>
              <w:t>á</w:t>
            </w:r>
            <w:r>
              <w:rPr>
                <w:rFonts w:ascii="Fazeta Text" w:hAnsi="Fazeta Text"/>
              </w:rPr>
              <w:t>mi s najv</w:t>
            </w:r>
            <w:r>
              <w:rPr>
                <w:rFonts w:cs="Fazeta Text" w:ascii="Fazeta Text" w:hAnsi="Fazeta Text"/>
              </w:rPr>
              <w:t>ý</w:t>
            </w:r>
            <w:r>
              <w:rPr>
                <w:rFonts w:ascii="Fazeta Text" w:hAnsi="Fazeta Text"/>
              </w:rPr>
              <w:t>znamnej</w:t>
            </w:r>
            <w:r>
              <w:rPr>
                <w:rFonts w:cs="Fazeta Text" w:ascii="Fazeta Text" w:hAnsi="Fazeta Text"/>
              </w:rPr>
              <w:t>ší</w:t>
            </w:r>
            <w:r>
              <w:rPr>
                <w:rFonts w:ascii="Fazeta Text" w:hAnsi="Fazeta Text"/>
              </w:rPr>
              <w:t>mi osobnos</w:t>
            </w:r>
            <w:r>
              <w:rPr>
                <w:rFonts w:cs="Fazeta Text" w:ascii="Fazeta Text" w:hAnsi="Fazeta Text"/>
              </w:rPr>
              <w:t>ť</w:t>
            </w:r>
            <w:r>
              <w:rPr>
                <w:rFonts w:ascii="Fazeta Text" w:hAnsi="Fazeta Text"/>
              </w:rPr>
              <w:t>ami slovenskej dr</w:t>
            </w:r>
            <w:r>
              <w:rPr>
                <w:rFonts w:cs="Fazeta Text" w:ascii="Fazeta Text" w:hAnsi="Fazeta Text"/>
              </w:rPr>
              <w:t>á</w:t>
            </w:r>
            <w:r>
              <w:rPr>
                <w:rFonts w:ascii="Fazeta Text" w:hAnsi="Fazeta Text"/>
              </w:rPr>
              <w:t>my</w:t>
            </w:r>
            <w:r>
              <w:rPr>
                <w:rFonts w:cs="Cambria" w:ascii="Cambria" w:hAnsi="Cambria"/>
              </w:rPr>
              <w:t> </w:t>
            </w:r>
            <w:r>
              <w:rPr>
                <w:rFonts w:ascii="Fazeta Text" w:hAnsi="Fazeta Text"/>
              </w:rPr>
              <w:t>dan</w:t>
            </w:r>
            <w:r>
              <w:rPr>
                <w:rFonts w:cs="Fazeta Text" w:ascii="Fazeta Text" w:hAnsi="Fazeta Text"/>
              </w:rPr>
              <w:t>é</w:t>
            </w:r>
            <w:r>
              <w:rPr>
                <w:rFonts w:ascii="Fazeta Text" w:hAnsi="Fazeta Text"/>
              </w:rPr>
              <w:t>ho obdobia</w:t>
            </w:r>
            <w:r>
              <w:rPr>
                <w:rFonts w:cs="Cambria" w:ascii="Cambria" w:hAnsi="Cambria"/>
              </w:rPr>
              <w:t> </w:t>
            </w:r>
            <w:r>
              <w:rPr>
                <w:rFonts w:ascii="Fazeta Text" w:hAnsi="Fazeta Text"/>
              </w:rPr>
              <w:t>a</w:t>
            </w:r>
            <w:r>
              <w:rPr>
                <w:rFonts w:ascii="Times New Roman" w:hAnsi="Times New Roman"/>
              </w:rPr>
              <w:t> </w:t>
            </w:r>
            <w:r>
              <w:rPr>
                <w:rFonts w:ascii="Fazeta Text" w:hAnsi="Fazeta Text"/>
              </w:rPr>
              <w:t>jej vz</w:t>
            </w:r>
            <w:r>
              <w:rPr>
                <w:rFonts w:cs="Fazeta Text" w:ascii="Fazeta Text" w:hAnsi="Fazeta Text"/>
              </w:rPr>
              <w:t>ť</w:t>
            </w:r>
            <w:r>
              <w:rPr>
                <w:rFonts w:ascii="Fazeta Text" w:hAnsi="Fazeta Text"/>
              </w:rPr>
              <w:t>ahu ku kult</w:t>
            </w:r>
            <w:r>
              <w:rPr>
                <w:rFonts w:cs="Fazeta Text" w:ascii="Fazeta Text" w:hAnsi="Fazeta Text"/>
              </w:rPr>
              <w:t>ú</w:t>
            </w:r>
            <w:r>
              <w:rPr>
                <w:rFonts w:ascii="Fazeta Text" w:hAnsi="Fazeta Text"/>
              </w:rPr>
              <w:t>rnemu a</w:t>
            </w:r>
            <w:r>
              <w:rPr>
                <w:rFonts w:ascii="Times New Roman" w:hAnsi="Times New Roman"/>
              </w:rPr>
              <w:t> </w:t>
            </w:r>
            <w:r>
              <w:rPr>
                <w:rFonts w:ascii="Fazeta Text" w:hAnsi="Fazeta Text"/>
              </w:rPr>
              <w:t>divadeln</w:t>
            </w:r>
            <w:r>
              <w:rPr>
                <w:rFonts w:cs="Fazeta Text" w:ascii="Fazeta Text" w:hAnsi="Fazeta Text"/>
              </w:rPr>
              <w:t>é</w:t>
            </w:r>
            <w:r>
              <w:rPr>
                <w:rFonts w:ascii="Fazeta Text" w:hAnsi="Fazeta Text"/>
              </w:rPr>
              <w:t>mu kontextu. Obozn</w:t>
            </w:r>
            <w:r>
              <w:rPr>
                <w:rFonts w:cs="Fazeta Text" w:ascii="Fazeta Text" w:hAnsi="Fazeta Text"/>
              </w:rPr>
              <w:t>á</w:t>
            </w:r>
            <w:r>
              <w:rPr>
                <w:rFonts w:ascii="Fazeta Text" w:hAnsi="Fazeta Text"/>
              </w:rPr>
              <w:t>mi sa s</w:t>
            </w:r>
            <w:r>
              <w:rPr>
                <w:rFonts w:ascii="Times New Roman" w:hAnsi="Times New Roman"/>
              </w:rPr>
              <w:t> </w:t>
            </w:r>
            <w:r>
              <w:rPr>
                <w:rFonts w:ascii="Fazeta Text" w:hAnsi="Fazeta Text"/>
              </w:rPr>
              <w:t>rozhoduj</w:t>
            </w:r>
            <w:r>
              <w:rPr>
                <w:rFonts w:cs="Fazeta Text" w:ascii="Fazeta Text" w:hAnsi="Fazeta Text"/>
              </w:rPr>
              <w:t>ú</w:t>
            </w:r>
            <w:r>
              <w:rPr>
                <w:rFonts w:ascii="Fazeta Text" w:hAnsi="Fazeta Text"/>
              </w:rPr>
              <w:t>cimi dielami rodiacej sa slovenskej dr</w:t>
            </w:r>
            <w:r>
              <w:rPr>
                <w:rFonts w:cs="Fazeta Text" w:ascii="Fazeta Text" w:hAnsi="Fazeta Text"/>
              </w:rPr>
              <w:t>á</w:t>
            </w:r>
            <w:r>
              <w:rPr>
                <w:rFonts w:ascii="Fazeta Text" w:hAnsi="Fazeta Text"/>
              </w:rPr>
              <w:t xml:space="preserve">my, so </w:t>
            </w:r>
            <w:r>
              <w:rPr>
                <w:rFonts w:cs="Fazeta Text" w:ascii="Fazeta Text" w:hAnsi="Fazeta Text"/>
              </w:rPr>
              <w:t>š</w:t>
            </w:r>
            <w:r>
              <w:rPr>
                <w:rFonts w:ascii="Fazeta Text" w:hAnsi="Fazeta Text"/>
              </w:rPr>
              <w:t>t</w:t>
            </w:r>
            <w:r>
              <w:rPr>
                <w:rFonts w:cs="Fazeta Text" w:ascii="Fazeta Text" w:hAnsi="Fazeta Text"/>
              </w:rPr>
              <w:t>ý</w:t>
            </w:r>
            <w:r>
              <w:rPr>
                <w:rFonts w:ascii="Fazeta Text" w:hAnsi="Fazeta Text"/>
              </w:rPr>
              <w:t>lov</w:t>
            </w:r>
            <w:r>
              <w:rPr>
                <w:rFonts w:cs="Fazeta Text" w:ascii="Fazeta Text" w:hAnsi="Fazeta Text"/>
              </w:rPr>
              <w:t>ý</w:t>
            </w:r>
            <w:r>
              <w:rPr>
                <w:rFonts w:ascii="Fazeta Text" w:hAnsi="Fazeta Text"/>
              </w:rPr>
              <w:t>mi v</w:t>
            </w:r>
            <w:r>
              <w:rPr>
                <w:rFonts w:cs="Fazeta Text" w:ascii="Fazeta Text" w:hAnsi="Fazeta Text"/>
              </w:rPr>
              <w:t>ý</w:t>
            </w:r>
            <w:r>
              <w:rPr>
                <w:rFonts w:ascii="Fazeta Text" w:hAnsi="Fazeta Text"/>
              </w:rPr>
              <w:t>vinov</w:t>
            </w:r>
            <w:r>
              <w:rPr>
                <w:rFonts w:cs="Fazeta Text" w:ascii="Fazeta Text" w:hAnsi="Fazeta Text"/>
              </w:rPr>
              <w:t>ý</w:t>
            </w:r>
            <w:r>
              <w:rPr>
                <w:rFonts w:ascii="Fazeta Text" w:hAnsi="Fazeta Text"/>
              </w:rPr>
              <w:t>mi peri</w:t>
            </w:r>
            <w:r>
              <w:rPr>
                <w:rFonts w:cs="Fazeta Text" w:ascii="Fazeta Text" w:hAnsi="Fazeta Text"/>
              </w:rPr>
              <w:t>ó</w:t>
            </w:r>
            <w:r>
              <w:rPr>
                <w:rFonts w:ascii="Fazeta Text" w:hAnsi="Fazeta Text"/>
              </w:rPr>
              <w:t>dami. Po</w:t>
            </w:r>
            <w:r>
              <w:rPr>
                <w:rFonts w:cs="Cambria" w:ascii="Cambria" w:hAnsi="Cambria"/>
              </w:rPr>
              <w:t> </w:t>
            </w:r>
            <w:r>
              <w:rPr>
                <w:rFonts w:ascii="Fazeta Text" w:hAnsi="Fazeta Text"/>
              </w:rPr>
              <w:t>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vie</w:t>
            </w:r>
            <w:r>
              <w:rPr>
                <w:rFonts w:cs="Cambria" w:ascii="Cambria" w:hAnsi="Cambria"/>
              </w:rPr>
              <w:t> </w:t>
            </w:r>
            <w:r>
              <w:rPr>
                <w:rFonts w:cs="Fazeta Text" w:ascii="Fazeta Text" w:hAnsi="Fazeta Text"/>
              </w:rPr>
              <w:t>š</w:t>
            </w:r>
            <w:r>
              <w:rPr>
                <w:rFonts w:ascii="Fazeta Text" w:hAnsi="Fazeta Text"/>
              </w:rPr>
              <w:t>tudent spr</w:t>
            </w:r>
            <w:r>
              <w:rPr>
                <w:rFonts w:cs="Fazeta Text" w:ascii="Fazeta Text" w:hAnsi="Fazeta Text"/>
              </w:rPr>
              <w:t>á</w:t>
            </w:r>
            <w:r>
              <w:rPr>
                <w:rFonts w:ascii="Fazeta Text" w:hAnsi="Fazeta Text"/>
              </w:rPr>
              <w:t>vne zaradi</w:t>
            </w:r>
            <w:r>
              <w:rPr>
                <w:rFonts w:cs="Fazeta Text" w:ascii="Fazeta Text" w:hAnsi="Fazeta Text"/>
              </w:rPr>
              <w:t>ť</w:t>
            </w:r>
            <w:r>
              <w:rPr>
                <w:rFonts w:ascii="Fazeta Text" w:hAnsi="Fazeta Text"/>
              </w:rPr>
              <w:t xml:space="preserve"> rozhoduj</w:t>
            </w:r>
            <w:r>
              <w:rPr>
                <w:rFonts w:cs="Fazeta Text" w:ascii="Fazeta Text" w:hAnsi="Fazeta Text"/>
              </w:rPr>
              <w:t>ú</w:t>
            </w:r>
            <w:r>
              <w:rPr>
                <w:rFonts w:ascii="Fazeta Text" w:hAnsi="Fazeta Text"/>
              </w:rPr>
              <w:t>ce</w:t>
            </w:r>
            <w:r>
              <w:rPr>
                <w:rFonts w:cs="Cambria" w:ascii="Cambria" w:hAnsi="Cambria"/>
              </w:rPr>
              <w:t> </w:t>
            </w:r>
            <w:r>
              <w:rPr>
                <w:rFonts w:ascii="Fazeta Text" w:hAnsi="Fazeta Text"/>
              </w:rPr>
              <w:t>obdobia vo v</w:t>
            </w:r>
            <w:r>
              <w:rPr>
                <w:rFonts w:cs="Fazeta Text" w:ascii="Fazeta Text" w:hAnsi="Fazeta Text"/>
              </w:rPr>
              <w:t>ý</w:t>
            </w:r>
            <w:r>
              <w:rPr>
                <w:rFonts w:ascii="Fazeta Text" w:hAnsi="Fazeta Text"/>
              </w:rPr>
              <w:t>voji slovensk</w:t>
            </w:r>
            <w:r>
              <w:rPr>
                <w:rFonts w:cs="Fazeta Text" w:ascii="Fazeta Text" w:hAnsi="Fazeta Text"/>
              </w:rPr>
              <w:t>é</w:t>
            </w:r>
            <w:r>
              <w:rPr>
                <w:rFonts w:ascii="Fazeta Text" w:hAnsi="Fazeta Text"/>
              </w:rPr>
              <w:t>ho divadla do roku 1918 a</w:t>
            </w:r>
            <w:r>
              <w:rPr>
                <w:rFonts w:ascii="Times New Roman" w:hAnsi="Times New Roman"/>
              </w:rPr>
              <w:t> </w:t>
            </w:r>
            <w:r>
              <w:rPr>
                <w:rFonts w:ascii="Fazeta Text" w:hAnsi="Fazeta Text"/>
              </w:rPr>
              <w:t>ich osobnost</w:t>
            </w:r>
            <w:r>
              <w:rPr>
                <w:rFonts w:cs="Fazeta Text" w:ascii="Fazeta Text" w:hAnsi="Fazeta Text"/>
              </w:rPr>
              <w:t>í</w:t>
            </w:r>
            <w:r>
              <w:rPr>
                <w:rFonts w:ascii="Fazeta Text" w:hAnsi="Fazeta Text"/>
              </w:rPr>
              <w:t>.</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r>
              <w:rPr>
                <w:rFonts w:ascii="Fazeta Text" w:hAnsi="Fazeta Text"/>
              </w:rPr>
              <w:t>Po</w:t>
            </w:r>
            <w:r>
              <w:rPr>
                <w:rFonts w:cs="Fazeta Text" w:ascii="Fazeta Text" w:hAnsi="Fazeta Text"/>
              </w:rPr>
              <w:t>č</w:t>
            </w:r>
            <w:r>
              <w:rPr>
                <w:rFonts w:ascii="Fazeta Text" w:hAnsi="Fazeta Text"/>
              </w:rPr>
              <w:t>iatky slovensk</w:t>
            </w:r>
            <w:r>
              <w:rPr>
                <w:rFonts w:cs="Fazeta Text" w:ascii="Fazeta Text" w:hAnsi="Fazeta Text"/>
              </w:rPr>
              <w:t>é</w:t>
            </w:r>
            <w:r>
              <w:rPr>
                <w:rFonts w:ascii="Fazeta Text" w:hAnsi="Fazeta Text"/>
              </w:rPr>
              <w:t>ho ochotn</w:t>
            </w:r>
            <w:r>
              <w:rPr>
                <w:rFonts w:cs="Fazeta Text" w:ascii="Fazeta Text" w:hAnsi="Fazeta Text"/>
              </w:rPr>
              <w:t>í</w:t>
            </w:r>
            <w:r>
              <w:rPr>
                <w:rFonts w:ascii="Fazeta Text" w:hAnsi="Fazeta Text"/>
              </w:rPr>
              <w:t>ckeho divadla a</w:t>
            </w:r>
            <w:r>
              <w:rPr>
                <w:rFonts w:ascii="Times New Roman" w:hAnsi="Times New Roman"/>
              </w:rPr>
              <w:t> </w:t>
            </w:r>
            <w:r>
              <w:rPr>
                <w:rFonts w:ascii="Fazeta Text" w:hAnsi="Fazeta Text"/>
              </w:rPr>
              <w:t>jeho probl</w:t>
            </w:r>
            <w:r>
              <w:rPr>
                <w:rFonts w:cs="Fazeta Text" w:ascii="Fazeta Text" w:hAnsi="Fazeta Text"/>
              </w:rPr>
              <w:t>é</w:t>
            </w:r>
            <w:r>
              <w:rPr>
                <w:rFonts w:ascii="Fazeta Text" w:hAnsi="Fazeta Text"/>
              </w:rPr>
              <w:t>my. Periodiz</w:t>
            </w:r>
            <w:r>
              <w:rPr>
                <w:rFonts w:cs="Fazeta Text" w:ascii="Fazeta Text" w:hAnsi="Fazeta Text"/>
              </w:rPr>
              <w:t>á</w:t>
            </w:r>
            <w:r>
              <w:rPr>
                <w:rFonts w:ascii="Fazeta Text" w:hAnsi="Fazeta Text"/>
              </w:rPr>
              <w:t>cia dej</w:t>
            </w:r>
            <w:r>
              <w:rPr>
                <w:rFonts w:cs="Fazeta Text" w:ascii="Fazeta Text" w:hAnsi="Fazeta Text"/>
              </w:rPr>
              <w:t>í</w:t>
            </w:r>
            <w:r>
              <w:rPr>
                <w:rFonts w:ascii="Fazeta Text" w:hAnsi="Fazeta Text"/>
              </w:rPr>
              <w:t>n ochotn</w:t>
            </w:r>
            <w:r>
              <w:rPr>
                <w:rFonts w:cs="Fazeta Text" w:ascii="Fazeta Text" w:hAnsi="Fazeta Text"/>
              </w:rPr>
              <w:t>í</w:t>
            </w:r>
            <w:r>
              <w:rPr>
                <w:rFonts w:ascii="Fazeta Text" w:hAnsi="Fazeta Text"/>
              </w:rPr>
              <w:t xml:space="preserve">ckeho divadla.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rovci a divadeln</w:t>
            </w:r>
            <w:r>
              <w:rPr>
                <w:rFonts w:cs="Fazeta Text" w:ascii="Fazeta Text" w:hAnsi="Fazeta Text"/>
              </w:rPr>
              <w:t>é</w:t>
            </w:r>
            <w:r>
              <w:rPr>
                <w:rFonts w:ascii="Fazeta Text" w:hAnsi="Fazeta Text"/>
              </w:rPr>
              <w:t xml:space="preserve"> aktivity. J.</w:t>
            </w:r>
            <w:r>
              <w:rPr>
                <w:rFonts w:cs="Cambria" w:ascii="Cambria" w:hAnsi="Cambria"/>
              </w:rPr>
              <w:t> </w:t>
            </w:r>
            <w:r>
              <w:rPr>
                <w:rFonts w:ascii="Fazeta Text" w:hAnsi="Fazeta Text"/>
              </w:rPr>
              <w:t>Chalupka,</w:t>
            </w:r>
            <w:r>
              <w:rPr>
                <w:rFonts w:cs="Cambria" w:ascii="Cambria" w:hAnsi="Cambria"/>
              </w:rPr>
              <w:t> </w:t>
            </w:r>
            <w:r>
              <w:rPr>
                <w:rFonts w:ascii="Fazeta Text" w:hAnsi="Fazeta Text"/>
              </w:rPr>
              <w:t>G.</w:t>
            </w:r>
            <w:r>
              <w:rPr>
                <w:rFonts w:cs="Cambria" w:ascii="Cambria" w:hAnsi="Cambria"/>
              </w:rPr>
              <w:t> </w:t>
            </w:r>
            <w:r>
              <w:rPr>
                <w:rFonts w:ascii="Fazeta Text" w:hAnsi="Fazeta Text"/>
              </w:rPr>
              <w:t>Belopotock</w:t>
            </w:r>
            <w:r>
              <w:rPr>
                <w:rFonts w:cs="Fazeta Text" w:ascii="Fazeta Text" w:hAnsi="Fazeta Text"/>
              </w:rPr>
              <w:t>ý</w:t>
            </w:r>
            <w:r>
              <w:rPr>
                <w:rFonts w:cs="Cambria" w:ascii="Cambria" w:hAnsi="Cambria"/>
              </w:rPr>
              <w:t> </w:t>
            </w:r>
            <w:r>
              <w:rPr>
                <w:rFonts w:ascii="Fazeta Text" w:hAnsi="Fazeta Text"/>
              </w:rPr>
              <w:t>a</w:t>
            </w:r>
            <w:r>
              <w:rPr>
                <w:rFonts w:cs="Cambria" w:ascii="Cambria" w:hAnsi="Cambria"/>
              </w:rPr>
              <w:t> </w:t>
            </w:r>
            <w:r>
              <w:rPr>
                <w:rFonts w:ascii="Fazeta Text" w:hAnsi="Fazeta Text"/>
              </w:rPr>
              <w:t>liptovskomikul</w:t>
            </w:r>
            <w:r>
              <w:rPr>
                <w:rFonts w:cs="Fazeta Text" w:ascii="Fazeta Text" w:hAnsi="Fazeta Text"/>
              </w:rPr>
              <w:t>áš</w:t>
            </w:r>
            <w:r>
              <w:rPr>
                <w:rFonts w:ascii="Fazeta Text" w:hAnsi="Fazeta Text"/>
              </w:rPr>
              <w:t>ska ochotn</w:t>
            </w:r>
            <w:r>
              <w:rPr>
                <w:rFonts w:cs="Fazeta Text" w:ascii="Fazeta Text" w:hAnsi="Fazeta Text"/>
              </w:rPr>
              <w:t>í</w:t>
            </w:r>
            <w:r>
              <w:rPr>
                <w:rFonts w:ascii="Fazeta Text" w:hAnsi="Fazeta Text"/>
              </w:rPr>
              <w:t xml:space="preserve">cka </w:t>
            </w:r>
            <w:r>
              <w:rPr>
                <w:rFonts w:cs="Fazeta Text" w:ascii="Fazeta Text" w:hAnsi="Fazeta Text"/>
              </w:rPr>
              <w:t>é</w:t>
            </w:r>
            <w:r>
              <w:rPr>
                <w:rFonts w:ascii="Fazeta Text" w:hAnsi="Fazeta Text"/>
              </w:rPr>
              <w:t>ra.</w:t>
            </w:r>
            <w:r>
              <w:rPr>
                <w:rFonts w:cs="Cambria" w:ascii="Cambria" w:hAnsi="Cambria"/>
              </w:rPr>
              <w:t> </w:t>
            </w:r>
            <w:r>
              <w:rPr>
                <w:rFonts w:ascii="Fazeta Text" w:hAnsi="Fazeta Text"/>
              </w:rPr>
              <w:t>Prechodn</w:t>
            </w:r>
            <w:r>
              <w:rPr>
                <w:rFonts w:cs="Fazeta Text" w:ascii="Fazeta Text" w:hAnsi="Fazeta Text"/>
              </w:rPr>
              <w:t>é</w:t>
            </w:r>
            <w:r>
              <w:rPr>
                <w:rFonts w:ascii="Fazeta Text" w:hAnsi="Fazeta Text"/>
              </w:rPr>
              <w:t xml:space="preserve"> obdobie od romantizmu k</w:t>
            </w:r>
            <w:r>
              <w:rPr>
                <w:rFonts w:ascii="Times New Roman" w:hAnsi="Times New Roman"/>
              </w:rPr>
              <w:t> </w:t>
            </w:r>
            <w:r>
              <w:rPr>
                <w:rFonts w:ascii="Fazeta Text" w:hAnsi="Fazeta Text"/>
              </w:rPr>
              <w:t>realizmu. Mati</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xml:space="preserve"> roky.</w:t>
            </w:r>
            <w:r>
              <w:rPr>
                <w:rFonts w:cs="Cambria" w:ascii="Cambria" w:hAnsi="Cambria"/>
              </w:rPr>
              <w:t> </w:t>
            </w:r>
            <w:r>
              <w:rPr>
                <w:rFonts w:ascii="Fazeta Text" w:hAnsi="Fazeta Text"/>
              </w:rPr>
              <w:t>Martin a</w:t>
            </w:r>
            <w:r>
              <w:rPr>
                <w:rFonts w:ascii="Times New Roman" w:hAnsi="Times New Roman"/>
              </w:rPr>
              <w:t> </w:t>
            </w:r>
            <w:r>
              <w:rPr>
                <w:rFonts w:ascii="Fazeta Text" w:hAnsi="Fazeta Text"/>
              </w:rPr>
              <w:t>Slovensk</w:t>
            </w:r>
            <w:r>
              <w:rPr>
                <w:rFonts w:cs="Fazeta Text" w:ascii="Fazeta Text" w:hAnsi="Fazeta Text"/>
              </w:rPr>
              <w:t>ý</w:t>
            </w:r>
            <w:r>
              <w:rPr>
                <w:rFonts w:ascii="Fazeta Text" w:hAnsi="Fazeta Text"/>
              </w:rPr>
              <w:t xml:space="preserve"> spevokol,</w:t>
            </w:r>
            <w:r>
              <w:rPr>
                <w:rFonts w:cs="Cambria" w:ascii="Cambria" w:hAnsi="Cambria"/>
              </w:rPr>
              <w:t> </w:t>
            </w:r>
            <w:r>
              <w:rPr>
                <w:rFonts w:ascii="Fazeta Text" w:hAnsi="Fazeta Text"/>
              </w:rPr>
              <w:t>J.</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borsk</w:t>
            </w:r>
            <w:r>
              <w:rPr>
                <w:rFonts w:cs="Fazeta Text" w:ascii="Fazeta Text" w:hAnsi="Fazeta Text"/>
              </w:rPr>
              <w:t>ý</w:t>
            </w:r>
            <w:r>
              <w:rPr>
                <w:rFonts w:ascii="Fazeta Text" w:hAnsi="Fazeta Text"/>
              </w:rPr>
              <w:t>,</w:t>
            </w:r>
            <w:r>
              <w:rPr>
                <w:rFonts w:cs="Cambria" w:ascii="Cambria" w:hAnsi="Cambria"/>
              </w:rPr>
              <w:t> </w:t>
            </w:r>
            <w:r>
              <w:rPr>
                <w:rFonts w:ascii="Fazeta Text" w:hAnsi="Fazeta Text"/>
              </w:rPr>
              <w:t>J. G.</w:t>
            </w:r>
            <w:r>
              <w:rPr>
                <w:rFonts w:cs="Cambria" w:ascii="Cambria" w:hAnsi="Cambria"/>
              </w:rPr>
              <w:t> </w:t>
            </w:r>
            <w:r>
              <w:rPr>
                <w:rFonts w:ascii="Fazeta Text" w:hAnsi="Fazeta Text"/>
              </w:rPr>
              <w:t>Tajovsk</w:t>
            </w:r>
            <w:r>
              <w:rPr>
                <w:rFonts w:cs="Fazeta Text" w:ascii="Fazeta Text" w:hAnsi="Fazeta Text"/>
              </w:rPr>
              <w:t>ý</w:t>
            </w:r>
            <w:r>
              <w:rPr>
                <w:rFonts w:ascii="Fazeta Text" w:hAnsi="Fazeta Text"/>
              </w:rPr>
              <w:t>,</w:t>
            </w:r>
            <w:r>
              <w:rPr>
                <w:rFonts w:cs="Cambria" w:ascii="Cambria" w:hAnsi="Cambria"/>
              </w:rPr>
              <w:t> </w:t>
            </w:r>
            <w:r>
              <w:rPr>
                <w:rFonts w:ascii="Fazeta Text" w:hAnsi="Fazeta Text"/>
              </w:rPr>
              <w:t>F.</w:t>
            </w:r>
            <w:r>
              <w:rPr>
                <w:rFonts w:cs="Cambria" w:ascii="Cambria" w:hAnsi="Cambria"/>
              </w:rPr>
              <w:t> </w:t>
            </w:r>
            <w:r>
              <w:rPr>
                <w:rFonts w:ascii="Fazeta Text" w:hAnsi="Fazeta Text"/>
              </w:rPr>
              <w:t>Urb</w:t>
            </w:r>
            <w:r>
              <w:rPr>
                <w:rFonts w:cs="Fazeta Text" w:ascii="Fazeta Text" w:hAnsi="Fazeta Text"/>
              </w:rPr>
              <w:t>á</w:t>
            </w:r>
            <w:r>
              <w:rPr>
                <w:rFonts w:ascii="Fazeta Text" w:hAnsi="Fazeta Text"/>
              </w:rPr>
              <w:t>nek,</w:t>
            </w:r>
            <w:r>
              <w:rPr>
                <w:rFonts w:cs="Cambria" w:ascii="Cambria" w:hAnsi="Cambria"/>
              </w:rPr>
              <w:t> </w:t>
            </w:r>
            <w:r>
              <w:rPr>
                <w:rFonts w:ascii="Fazeta Text" w:hAnsi="Fazeta Text"/>
              </w:rPr>
              <w:t>realistick</w:t>
            </w:r>
            <w:r>
              <w:rPr>
                <w:rFonts w:cs="Fazeta Text" w:ascii="Fazeta Text" w:hAnsi="Fazeta Text"/>
              </w:rPr>
              <w:t>á</w:t>
            </w:r>
            <w:r>
              <w:rPr>
                <w:rFonts w:ascii="Fazeta Text" w:hAnsi="Fazeta Text"/>
              </w:rPr>
              <w:t xml:space="preserve"> dr</w:t>
            </w:r>
            <w:r>
              <w:rPr>
                <w:rFonts w:cs="Fazeta Text" w:ascii="Fazeta Text" w:hAnsi="Fazeta Text"/>
              </w:rPr>
              <w:t>á</w:t>
            </w:r>
            <w:r>
              <w:rPr>
                <w:rFonts w:ascii="Fazeta Text" w:hAnsi="Fazeta Text"/>
              </w:rPr>
              <w:t>ma.</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Literatúra</w:t>
            </w:r>
            <w:r>
              <w:rPr>
                <w:rFonts w:ascii="Fazeta Text" w:hAnsi="Fazeta Text"/>
                <w:b/>
                <w:bCs/>
                <w:lang w:val="en-US"/>
              </w:rPr>
              <w:t>:</w:t>
            </w:r>
            <w:r>
              <w:rPr>
                <w:rFonts w:cs="Cambria" w:ascii="Cambria" w:hAnsi="Cambria"/>
              </w:rPr>
              <w:t> </w:t>
            </w:r>
          </w:p>
          <w:p>
            <w:pPr>
              <w:pStyle w:val="Normal"/>
              <w:spacing w:before="0" w:after="0"/>
              <w:rPr>
                <w:rFonts w:ascii="Fazeta Text" w:hAnsi="Fazeta Text"/>
              </w:rPr>
            </w:pPr>
            <w:r>
              <w:rPr>
                <w:rFonts w:ascii="Fazeta Text" w:hAnsi="Fazeta Text"/>
              </w:rPr>
              <w:t>Povinná</w:t>
            </w:r>
            <w:r>
              <w:rPr>
                <w:rFonts w:cs="Cambria" w:ascii="Cambria" w:hAnsi="Cambria"/>
              </w:rPr>
              <w:t> </w:t>
            </w:r>
          </w:p>
          <w:p>
            <w:pPr>
              <w:pStyle w:val="Normal"/>
              <w:spacing w:before="0" w:after="0"/>
              <w:rPr>
                <w:rFonts w:ascii="Fazeta Text" w:hAnsi="Fazeta Text"/>
              </w:rPr>
            </w:pPr>
            <w:r>
              <w:rPr>
                <w:rFonts w:ascii="Fazeta Text" w:hAnsi="Fazeta Text"/>
                <w:i/>
                <w:iCs/>
              </w:rPr>
              <w:t>Kapitoly z dejín slovenského divadla : od najstarších čias po realizmus</w:t>
            </w:r>
            <w:r>
              <w:rPr>
                <w:rFonts w:ascii="Fazeta Text" w:hAnsi="Fazeta Text"/>
              </w:rPr>
              <w:t>. Bratislava : SAV, 1967.</w:t>
            </w:r>
            <w:r>
              <w:rPr>
                <w:rFonts w:cs="Cambria" w:ascii="Cambria" w:hAnsi="Cambria"/>
              </w:rPr>
              <w:t>  </w:t>
            </w:r>
          </w:p>
          <w:p>
            <w:pPr>
              <w:pStyle w:val="Normal"/>
              <w:spacing w:before="0" w:after="0"/>
              <w:rPr>
                <w:rFonts w:ascii="Fazeta Text" w:hAnsi="Fazeta Text"/>
              </w:rPr>
            </w:pPr>
            <w:r>
              <w:rPr>
                <w:rFonts w:ascii="Fazeta Text" w:hAnsi="Fazeta Text"/>
                <w:i/>
                <w:iCs/>
              </w:rPr>
              <w:t>Dejiny slovenského divadla I. : do roku 1948.</w:t>
            </w:r>
            <w:r>
              <w:rPr>
                <w:rFonts w:cs="Cambria" w:ascii="Cambria" w:hAnsi="Cambria"/>
              </w:rPr>
              <w:t> </w:t>
            </w:r>
            <w:r>
              <w:rPr>
                <w:rFonts w:ascii="Fazeta Text" w:hAnsi="Fazeta Text"/>
              </w:rPr>
              <w:t>Bratislava : Divadeln</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stav, 2018. .</w:t>
            </w:r>
            <w:r>
              <w:rPr>
                <w:rFonts w:cs="Cambria" w:ascii="Cambria" w:hAnsi="Cambria"/>
              </w:rPr>
              <w:t>  </w:t>
            </w:r>
          </w:p>
          <w:p>
            <w:pPr>
              <w:pStyle w:val="Normal"/>
              <w:spacing w:before="0" w:after="0"/>
              <w:rPr>
                <w:rFonts w:ascii="Fazeta Text" w:hAnsi="Fazeta Text"/>
              </w:rPr>
            </w:pPr>
            <w:r>
              <w:rPr>
                <w:rFonts w:ascii="Fazeta Text" w:hAnsi="Fazeta Text"/>
              </w:rPr>
              <w:t>ČAVOJSKÝ, Ladislav – ŠTEFKO, Vladimír.</w:t>
            </w:r>
            <w:r>
              <w:rPr>
                <w:rFonts w:cs="Cambria" w:ascii="Cambria" w:hAnsi="Cambria"/>
              </w:rPr>
              <w:t> </w:t>
            </w:r>
            <w:r>
              <w:rPr>
                <w:rFonts w:ascii="Fazeta Text" w:hAnsi="Fazeta Text"/>
                <w:i/>
                <w:iCs/>
              </w:rPr>
              <w:t>Slovenské ochotnícke divadlo 1830-1980.</w:t>
            </w:r>
            <w:r>
              <w:rPr>
                <w:rFonts w:cs="Cambria" w:ascii="Cambria" w:hAnsi="Cambria"/>
              </w:rPr>
              <w:t> </w:t>
            </w:r>
            <w:r>
              <w:rPr>
                <w:rFonts w:ascii="Fazeta Text" w:hAnsi="Fazeta Text"/>
              </w:rPr>
              <w:t>Bratislava : Obzor, 1983.</w:t>
            </w:r>
            <w:r>
              <w:rPr>
                <w:rFonts w:cs="Cambria" w:ascii="Cambria" w:hAnsi="Cambria"/>
              </w:rPr>
              <w:t> </w:t>
            </w:r>
          </w:p>
          <w:p>
            <w:pPr>
              <w:pStyle w:val="Normal"/>
              <w:spacing w:before="0" w:after="0"/>
              <w:rPr>
                <w:rFonts w:ascii="Fazeta Text" w:hAnsi="Fazeta Text"/>
              </w:rPr>
            </w:pPr>
            <w:r>
              <w:rPr>
                <w:rFonts w:ascii="Fazeta Text" w:hAnsi="Fazeta Text"/>
              </w:rPr>
              <w:t>PAŠTEKA, Július:</w:t>
            </w:r>
            <w:r>
              <w:rPr>
                <w:rFonts w:cs="Cambria" w:ascii="Cambria" w:hAnsi="Cambria"/>
              </w:rPr>
              <w:t> </w:t>
            </w:r>
            <w:r>
              <w:rPr>
                <w:rFonts w:ascii="Fazeta Text" w:hAnsi="Fazeta Text"/>
                <w:i/>
                <w:iCs/>
              </w:rPr>
              <w:t>Slovenská dramatika v epoche realizmu</w:t>
            </w:r>
            <w:r>
              <w:rPr>
                <w:rFonts w:ascii="Fazeta Text" w:hAnsi="Fazeta Text"/>
              </w:rPr>
              <w:t>. Bratislava : TATRAN,</w:t>
            </w:r>
            <w:r>
              <w:rPr>
                <w:rFonts w:cs="Cambria" w:ascii="Cambria" w:hAnsi="Cambria"/>
              </w:rPr>
              <w:t> </w:t>
            </w:r>
            <w:r>
              <w:rPr>
                <w:rFonts w:ascii="Fazeta Text" w:hAnsi="Fazeta Text"/>
              </w:rPr>
              <w:t xml:space="preserve"> 1990.</w:t>
            </w:r>
            <w:r>
              <w:rPr>
                <w:rFonts w:cs="Cambria" w:ascii="Cambria" w:hAnsi="Cambria"/>
              </w:rPr>
              <w:t>   </w:t>
            </w:r>
          </w:p>
          <w:p>
            <w:pPr>
              <w:pStyle w:val="Normal"/>
              <w:spacing w:before="0" w:after="0"/>
              <w:rPr>
                <w:rFonts w:ascii="Fazeta Text" w:hAnsi="Fazeta Text"/>
              </w:rPr>
            </w:pPr>
            <w:r>
              <w:rPr>
                <w:rFonts w:ascii="Fazeta Text" w:hAnsi="Fazeta Text"/>
              </w:rPr>
              <w:t>Odporúčaná</w:t>
            </w:r>
            <w:r>
              <w:rPr>
                <w:rFonts w:cs="Cambria" w:ascii="Cambria" w:hAnsi="Cambria"/>
              </w:rPr>
              <w:t>  </w:t>
            </w:r>
          </w:p>
          <w:p>
            <w:pPr>
              <w:pStyle w:val="Normal"/>
              <w:spacing w:before="0" w:after="0"/>
              <w:rPr>
                <w:rFonts w:ascii="Fazeta Text" w:hAnsi="Fazeta Text"/>
              </w:rPr>
            </w:pPr>
            <w:r>
              <w:rPr>
                <w:rFonts w:ascii="Fazeta Text" w:hAnsi="Fazeta Text"/>
              </w:rPr>
              <w:t>HIMIČ, Peter.</w:t>
            </w:r>
            <w:r>
              <w:rPr>
                <w:rFonts w:cs="Cambria" w:ascii="Cambria" w:hAnsi="Cambria"/>
              </w:rPr>
              <w:t> </w:t>
            </w:r>
            <w:r>
              <w:rPr>
                <w:rFonts w:ascii="Fazeta Text" w:hAnsi="Fazeta Text"/>
                <w:i/>
                <w:iCs/>
              </w:rPr>
              <w:t>Divadlo na východnom Slovensku I : od počiatkov do roku 1945.</w:t>
            </w:r>
            <w:r>
              <w:rPr>
                <w:rFonts w:cs="Cambria" w:ascii="Cambria" w:hAnsi="Cambria"/>
              </w:rPr>
              <w:t> </w:t>
            </w:r>
            <w:r>
              <w:rPr>
                <w:rFonts w:ascii="Fazeta Text" w:hAnsi="Fazeta Text"/>
              </w:rPr>
              <w:t>Bansk</w:t>
            </w:r>
            <w:r>
              <w:rPr>
                <w:rFonts w:cs="Fazeta Text" w:ascii="Fazeta Text" w:hAnsi="Fazeta Text"/>
              </w:rPr>
              <w:t>á</w:t>
            </w:r>
            <w:r>
              <w:rPr>
                <w:rFonts w:ascii="Fazeta Text" w:hAnsi="Fazeta Text"/>
              </w:rPr>
              <w:t xml:space="preserve"> Bystrica :</w:t>
            </w:r>
            <w:r>
              <w:rPr>
                <w:rFonts w:cs="Cambria" w:ascii="Cambria" w:hAnsi="Cambria"/>
              </w:rPr>
              <w:t> </w:t>
            </w:r>
            <w:r>
              <w:rPr>
                <w:rFonts w:ascii="Fazeta Text" w:hAnsi="Fazeta Text"/>
              </w:rPr>
              <w:t xml:space="preserve"> 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2020.</w:t>
            </w:r>
            <w:r>
              <w:rPr>
                <w:rFonts w:cs="Cambria" w:ascii="Cambria" w:hAnsi="Cambria"/>
              </w:rPr>
              <w:t>  </w:t>
            </w:r>
          </w:p>
          <w:p>
            <w:pPr>
              <w:pStyle w:val="Normal"/>
              <w:spacing w:before="0" w:after="0"/>
              <w:rPr>
                <w:rFonts w:ascii="Fazeta Text" w:hAnsi="Fazeta Text"/>
              </w:rPr>
            </w:pPr>
            <w:r>
              <w:rPr>
                <w:rFonts w:ascii="Fazeta Text" w:hAnsi="Fazeta Text"/>
              </w:rPr>
              <w:t>ČAVOJSKÝ, Ladislav.</w:t>
            </w:r>
            <w:r>
              <w:rPr>
                <w:rFonts w:cs="Cambria" w:ascii="Cambria" w:hAnsi="Cambria"/>
              </w:rPr>
              <w:t> </w:t>
            </w:r>
            <w:r>
              <w:rPr>
                <w:rFonts w:ascii="Fazeta Text" w:hAnsi="Fazeta Text"/>
                <w:i/>
                <w:iCs/>
              </w:rPr>
              <w:t>Slovenské divadlo do roku 1919. (Súpisy A-M.)</w:t>
            </w:r>
            <w:r>
              <w:rPr>
                <w:rFonts w:cs="Cambria" w:ascii="Cambria" w:hAnsi="Cambria"/>
                <w:i/>
                <w:iCs/>
              </w:rPr>
              <w:t> </w:t>
            </w:r>
            <w:r>
              <w:rPr>
                <w:rFonts w:ascii="Fazeta Text" w:hAnsi="Fazeta Text"/>
              </w:rPr>
              <w:t>Bratislava</w:t>
            </w:r>
            <w:r>
              <w:rPr>
                <w:rFonts w:cs="Cambria" w:ascii="Cambria" w:hAnsi="Cambria"/>
              </w:rPr>
              <w:t> </w:t>
            </w:r>
            <w:r>
              <w:rPr>
                <w:rFonts w:ascii="Fazeta Text" w:hAnsi="Fazeta Text"/>
              </w:rPr>
              <w:t>: NDC, 1997.</w:t>
            </w:r>
            <w:r>
              <w:rPr>
                <w:rFonts w:cs="Cambria" w:ascii="Cambria" w:hAnsi="Cambria"/>
              </w:rPr>
              <w:t>  </w:t>
            </w:r>
          </w:p>
          <w:p>
            <w:pPr>
              <w:pStyle w:val="Normal"/>
              <w:spacing w:before="0" w:after="0"/>
              <w:rPr>
                <w:rFonts w:ascii="Fazeta Text" w:hAnsi="Fazeta Text"/>
              </w:rPr>
            </w:pPr>
            <w:r>
              <w:rPr>
                <w:rFonts w:ascii="Fazeta Text" w:hAnsi="Fazeta Text"/>
              </w:rPr>
              <w:t>ČAVOJSKÝ, Ladislav.</w:t>
            </w:r>
            <w:r>
              <w:rPr>
                <w:rFonts w:cs="Cambria" w:ascii="Cambria" w:hAnsi="Cambria"/>
              </w:rPr>
              <w:t> </w:t>
            </w:r>
            <w:r>
              <w:rPr>
                <w:rFonts w:ascii="Fazeta Text" w:hAnsi="Fazeta Text"/>
                <w:i/>
                <w:iCs/>
              </w:rPr>
              <w:t>Slovenské divadlo do roku 1919. (Súpisy N-Ž.)</w:t>
            </w:r>
            <w:r>
              <w:rPr>
                <w:rFonts w:cs="Cambria" w:ascii="Cambria" w:hAnsi="Cambria"/>
              </w:rPr>
              <w:t> </w:t>
            </w:r>
            <w:r>
              <w:rPr>
                <w:rFonts w:ascii="Fazeta Text" w:hAnsi="Fazeta Text"/>
              </w:rPr>
              <w:t>Bratislava : NDC, 1998.</w:t>
            </w:r>
            <w:r>
              <w:rPr>
                <w:rFonts w:cs="Cambria" w:ascii="Cambria" w:hAnsi="Cambria"/>
              </w:rPr>
              <w:t>  </w:t>
            </w:r>
          </w:p>
          <w:p>
            <w:pPr>
              <w:pStyle w:val="Normal"/>
              <w:spacing w:before="0" w:after="0"/>
              <w:rPr>
                <w:rFonts w:ascii="Fazeta Text" w:hAnsi="Fazeta Text"/>
              </w:rPr>
            </w:pPr>
            <w:r>
              <w:rPr>
                <w:rFonts w:ascii="Fazeta Text" w:hAnsi="Fazeta Text"/>
              </w:rPr>
              <w:t>ČAVOJSKŹ, Ladislav. Ferko</w:t>
            </w:r>
            <w:r>
              <w:rPr>
                <w:rFonts w:cs="Cambria" w:ascii="Cambria" w:hAnsi="Cambria"/>
              </w:rPr>
              <w:t> </w:t>
            </w:r>
            <w:r>
              <w:rPr>
                <w:rFonts w:ascii="Fazeta Text" w:hAnsi="Fazeta Text"/>
              </w:rPr>
              <w:t>Urb</w:t>
            </w:r>
            <w:r>
              <w:rPr>
                <w:rFonts w:cs="Fazeta Text" w:ascii="Fazeta Text" w:hAnsi="Fazeta Text"/>
              </w:rPr>
              <w:t>á</w:t>
            </w:r>
            <w:r>
              <w:rPr>
                <w:rFonts w:ascii="Fazeta Text" w:hAnsi="Fazeta Text"/>
              </w:rPr>
              <w:t>nek</w:t>
            </w:r>
            <w:r>
              <w:rPr>
                <w:rFonts w:cs="Cambria" w:ascii="Cambria" w:hAnsi="Cambria"/>
              </w:rPr>
              <w:t> </w:t>
            </w:r>
            <w:r>
              <w:rPr>
                <w:rFonts w:ascii="Fazeta Text" w:hAnsi="Fazeta Text"/>
              </w:rPr>
              <w:t>alebo N</w:t>
            </w:r>
            <w:r>
              <w:rPr>
                <w:rFonts w:cs="Fazeta Text" w:ascii="Fazeta Text" w:hAnsi="Fazeta Text"/>
              </w:rPr>
              <w:t>áš</w:t>
            </w:r>
            <w:r>
              <w:rPr>
                <w:rFonts w:ascii="Fazeta Text" w:hAnsi="Fazeta Text"/>
              </w:rPr>
              <w:t xml:space="preserve"> divadeln</w:t>
            </w:r>
            <w:r>
              <w:rPr>
                <w:rFonts w:cs="Fazeta Text" w:ascii="Fazeta Text" w:hAnsi="Fazeta Text"/>
              </w:rPr>
              <w:t>ý</w:t>
            </w:r>
            <w:r>
              <w:rPr>
                <w:rFonts w:ascii="Fazeta Text" w:hAnsi="Fazeta Text"/>
              </w:rPr>
              <w:t xml:space="preserve"> </w:t>
            </w:r>
            <w:r>
              <w:rPr>
                <w:rFonts w:cs="Fazeta Text" w:ascii="Fazeta Text" w:hAnsi="Fazeta Text"/>
              </w:rPr>
              <w:t>š</w:t>
            </w:r>
            <w:r>
              <w:rPr>
                <w:rFonts w:ascii="Fazeta Text" w:hAnsi="Fazeta Text"/>
              </w:rPr>
              <w:t>labik</w:t>
            </w:r>
            <w:r>
              <w:rPr>
                <w:rFonts w:cs="Fazeta Text" w:ascii="Fazeta Text" w:hAnsi="Fazeta Text"/>
              </w:rPr>
              <w:t>á</w:t>
            </w:r>
            <w:r>
              <w:rPr>
                <w:rFonts w:ascii="Fazeta Text" w:hAnsi="Fazeta Text"/>
              </w:rPr>
              <w:t>r. Bratislava : Hlbiny, 2011.</w:t>
            </w:r>
            <w:r>
              <w:rPr>
                <w:rFonts w:cs="Cambria" w:ascii="Cambria" w:hAnsi="Cambria"/>
              </w:rPr>
              <w:t>  </w:t>
            </w:r>
          </w:p>
          <w:p>
            <w:pPr>
              <w:pStyle w:val="Normal"/>
              <w:spacing w:before="0" w:after="0"/>
              <w:rPr>
                <w:rFonts w:ascii="Fazeta Text" w:hAnsi="Fazeta Text"/>
              </w:rPr>
            </w:pPr>
            <w:r>
              <w:rPr>
                <w:rFonts w:ascii="Fazeta Text" w:hAnsi="Fazeta Text"/>
              </w:rPr>
              <w:t>LEHUTA, Emil.</w:t>
            </w:r>
            <w:r>
              <w:rPr>
                <w:rFonts w:cs="Cambria" w:ascii="Cambria" w:hAnsi="Cambria"/>
              </w:rPr>
              <w:t> </w:t>
            </w:r>
            <w:r>
              <w:rPr>
                <w:rFonts w:ascii="Fazeta Text" w:hAnsi="Fazeta Text"/>
                <w:i/>
                <w:iCs/>
              </w:rPr>
              <w:t>Dramatik Jonáš</w:t>
            </w:r>
            <w:r>
              <w:rPr>
                <w:rFonts w:cs="Cambria" w:ascii="Cambria" w:hAnsi="Cambria"/>
                <w:i/>
                <w:iCs/>
              </w:rPr>
              <w:t> </w:t>
            </w:r>
            <w:r>
              <w:rPr>
                <w:rFonts w:ascii="Fazeta Text" w:hAnsi="Fazeta Text"/>
                <w:i/>
                <w:iCs/>
              </w:rPr>
              <w:t>Z</w:t>
            </w:r>
            <w:r>
              <w:rPr>
                <w:rFonts w:cs="Fazeta Text" w:ascii="Fazeta Text" w:hAnsi="Fazeta Text"/>
                <w:i/>
                <w:iCs/>
              </w:rPr>
              <w:t>á</w:t>
            </w:r>
            <w:r>
              <w:rPr>
                <w:rFonts w:ascii="Fazeta Text" w:hAnsi="Fazeta Text"/>
                <w:i/>
                <w:iCs/>
              </w:rPr>
              <w:t>borsk</w:t>
            </w:r>
            <w:r>
              <w:rPr>
                <w:rFonts w:cs="Fazeta Text" w:ascii="Fazeta Text" w:hAnsi="Fazeta Text"/>
                <w:i/>
                <w:iCs/>
              </w:rPr>
              <w:t>ý</w:t>
            </w:r>
            <w:r>
              <w:rPr>
                <w:rFonts w:ascii="Fazeta Text" w:hAnsi="Fazeta Text"/>
              </w:rPr>
              <w:t>. Bratislava</w:t>
            </w:r>
            <w:r>
              <w:rPr>
                <w:rFonts w:cs="Cambria" w:ascii="Cambria" w:hAnsi="Cambria"/>
              </w:rPr>
              <w:t> </w:t>
            </w:r>
            <w:r>
              <w:rPr>
                <w:rFonts w:ascii="Fazeta Text" w:hAnsi="Fazeta Text"/>
              </w:rPr>
              <w:t>: NDC, 1998.</w:t>
            </w:r>
            <w:r>
              <w:rPr>
                <w:rFonts w:cs="Cambria" w:ascii="Cambria" w:hAnsi="Cambria"/>
              </w:rPr>
              <w:t>  </w:t>
            </w:r>
          </w:p>
          <w:p>
            <w:pPr>
              <w:pStyle w:val="Normal"/>
              <w:spacing w:before="0" w:after="0"/>
              <w:rPr>
                <w:rFonts w:ascii="Fazeta Text" w:hAnsi="Fazeta Text"/>
              </w:rPr>
            </w:pPr>
            <w:r>
              <w:rPr>
                <w:rFonts w:ascii="Fazeta Text" w:hAnsi="Fazeta Text"/>
                <w:i/>
                <w:iCs/>
              </w:rPr>
              <w:t>Ján Chalupka : Súborné dramatické dielo I</w:t>
            </w:r>
            <w:r>
              <w:rPr>
                <w:rFonts w:ascii="Fazeta Text" w:hAnsi="Fazeta Text"/>
              </w:rPr>
              <w:t>. Bratislava : Divadelný ústav, 2010.</w:t>
            </w:r>
            <w:r>
              <w:rPr>
                <w:rFonts w:cs="Cambria" w:ascii="Cambria" w:hAnsi="Cambria"/>
              </w:rPr>
              <w:t>   </w:t>
            </w:r>
          </w:p>
          <w:p>
            <w:pPr>
              <w:pStyle w:val="Normal"/>
              <w:spacing w:before="0" w:after="0"/>
              <w:rPr>
                <w:rFonts w:ascii="Fazeta Text" w:hAnsi="Fazeta Text"/>
              </w:rPr>
            </w:pPr>
            <w:r>
              <w:rPr>
                <w:rFonts w:ascii="Fazeta Text" w:hAnsi="Fazeta Text"/>
                <w:i/>
                <w:iCs/>
              </w:rPr>
              <w:t>Encyklopédia dramatických umení Slovenska, I (A-L), II (M-Ž)</w:t>
            </w:r>
            <w:r>
              <w:rPr>
                <w:rFonts w:ascii="Fazeta Text" w:hAnsi="Fazeta Text"/>
              </w:rPr>
              <w:t>. Bratislava : Veda, 1989, 1990.</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 -</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8"/>
              <w:gridCol w:w="1508"/>
              <w:gridCol w:w="1508"/>
              <w:gridCol w:w="1509"/>
              <w:gridCol w:w="1508"/>
              <w:gridCol w:w="1509"/>
            </w:tblGrid>
            <w:tr>
              <w:trPr>
                <w:trHeight w:val="240" w:hRule="atLeast"/>
              </w:trPr>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55" w:hRule="atLeast"/>
              </w:trPr>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27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cs="Cambria" w:ascii="Fazeta Text" w:hAnsi="Fazeta Text"/>
              </w:rPr>
              <w:t xml:space="preserve"> doc. </w:t>
            </w:r>
            <w:r>
              <w:rPr>
                <w:rFonts w:ascii="Fazeta Text" w:hAnsi="Fazeta Text"/>
              </w:rPr>
              <w:t>Mgr.</w:t>
            </w:r>
            <w:r>
              <w:rPr>
                <w:rFonts w:cs="Cambria" w:ascii="Cambria" w:hAnsi="Cambria"/>
              </w:rPr>
              <w:t> </w:t>
            </w:r>
            <w:r>
              <w:rPr>
                <w:rFonts w:ascii="Fazeta Text" w:hAnsi="Fazeta Text"/>
              </w:rPr>
              <w:t>Peter</w:t>
            </w:r>
            <w:r>
              <w:rPr>
                <w:rFonts w:cs="Cambria" w:ascii="Cambria" w:hAnsi="Cambria"/>
              </w:rPr>
              <w:t> </w:t>
            </w:r>
            <w:r>
              <w:rPr>
                <w:rFonts w:ascii="Fazeta Text" w:hAnsi="Fazeta Text"/>
              </w:rPr>
              <w:t>Himi</w:t>
            </w:r>
            <w:r>
              <w:rPr>
                <w:rFonts w:cs="Fazeta Text" w:ascii="Fazeta Text" w:hAnsi="Fazeta Text"/>
              </w:rPr>
              <w:t>č</w:t>
            </w:r>
            <w:r>
              <w:rPr>
                <w:rFonts w:ascii="Fazeta Text" w:hAnsi="Fazeta Text"/>
              </w:rPr>
              <w:t>, PhD.</w:t>
            </w:r>
            <w:r>
              <w:rPr>
                <w:rFonts w:cs="Cambria" w:ascii="Cambria" w:hAnsi="Cambria"/>
              </w:rPr>
              <w:t> </w:t>
            </w:r>
          </w:p>
        </w:tc>
      </w:tr>
      <w:tr>
        <w:trPr>
          <w:trHeight w:val="495"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08. 01. 2026</w:t>
            </w:r>
          </w:p>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064" w:type="dxa"/>
        <w:jc w:val="start"/>
        <w:tblInd w:w="-8" w:type="dxa"/>
        <w:tblLayout w:type="fixed"/>
        <w:tblCellMar>
          <w:top w:w="0" w:type="dxa"/>
          <w:start w:w="7" w:type="dxa"/>
          <w:bottom w:w="0" w:type="dxa"/>
          <w:end w:w="7" w:type="dxa"/>
        </w:tblCellMar>
        <w:tblLook w:val="04a0" w:firstRow="1" w:noVBand="1" w:lastRow="0" w:firstColumn="1" w:lastColumn="0" w:noHBand="0"/>
      </w:tblPr>
      <w:tblGrid>
        <w:gridCol w:w="3990"/>
        <w:gridCol w:w="5074"/>
      </w:tblGrid>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w:t>
            </w:r>
            <w:r>
              <w:rPr>
                <w:rFonts w:cs="Cambria" w:ascii="Cambria" w:hAnsi="Cambria"/>
                <w:b/>
                <w:bCs/>
              </w:rPr>
              <w:t> </w:t>
            </w:r>
            <w:r>
              <w:rPr>
                <w:rFonts w:cs="Fazeta Text" w:ascii="Fazeta Text" w:hAnsi="Fazeta Text"/>
                <w:b/>
                <w:bCs/>
              </w:rPr>
              <w:t>š</w:t>
            </w:r>
            <w:r>
              <w:rPr>
                <w:rFonts w:ascii="Fazeta Text" w:hAnsi="Fazeta Text"/>
                <w:b/>
                <w:bCs/>
              </w:rPr>
              <w:t xml:space="preserve">kola:   </w:t>
            </w:r>
            <w:r>
              <w:rPr>
                <w:rFonts w:ascii="Fazeta Text" w:hAnsi="Fazeta Text"/>
              </w:rPr>
              <w:t>Akadémia</w:t>
            </w:r>
            <w:r>
              <w:rPr>
                <w:rFonts w:cs="Cambria" w:ascii="Cambria" w:hAnsi="Cambria"/>
              </w:rPr>
              <w:t> </w:t>
            </w:r>
            <w:r>
              <w:rPr>
                <w:rFonts w:ascii="Fazeta Text" w:hAnsi="Fazeta Text"/>
              </w:rPr>
              <w:t>umen</w:t>
            </w:r>
            <w:r>
              <w:rPr>
                <w:rFonts w:cs="Fazeta Text" w:ascii="Fazeta Text" w:hAnsi="Fazeta Text"/>
              </w:rPr>
              <w:t>í</w:t>
            </w:r>
            <w:r>
              <w:rPr>
                <w:rFonts w:ascii="Fazeta Text" w:hAnsi="Fazeta Text"/>
              </w:rPr>
              <w:t xml:space="preserve"> v Banskej Bystrici</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Fakulta:            </w:t>
            </w:r>
            <w:r>
              <w:rPr>
                <w:rFonts w:ascii="Fazeta Text" w:hAnsi="Fazeta Text"/>
              </w:rPr>
              <w:t>Fakulta</w:t>
            </w:r>
            <w:r>
              <w:rPr>
                <w:rFonts w:cs="Cambria" w:ascii="Cambria" w:hAnsi="Cambria"/>
              </w:rPr>
              <w:t> </w:t>
            </w:r>
            <w:r>
              <w:rPr>
                <w:rFonts w:ascii="Fazeta Text" w:hAnsi="Fazeta Text"/>
              </w:rPr>
              <w:t>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399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507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Dejiny slovenského divadla</w:t>
            </w:r>
            <w:r>
              <w:rPr>
                <w:rFonts w:cs="Cambria" w:ascii="Cambria" w:hAnsi="Cambria"/>
                <w:b/>
                <w:bCs/>
              </w:rPr>
              <w:t> </w:t>
            </w:r>
            <w:r>
              <w:rPr>
                <w:rFonts w:ascii="Fazeta Text" w:hAnsi="Fazeta Text"/>
                <w:b/>
                <w:bCs/>
              </w:rPr>
              <w:t>III.</w:t>
            </w:r>
            <w:r>
              <w:rPr>
                <w:rFonts w:cs="Cambria" w:ascii="Cambria" w:hAnsi="Cambria"/>
              </w:rPr>
              <w:t> </w:t>
            </w:r>
          </w:p>
        </w:tc>
      </w:tr>
      <w:tr>
        <w:trPr>
          <w:trHeight w:val="735"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cs="Cambria" w:ascii="Cambria" w:hAnsi="Cambria"/>
              </w:rPr>
              <w:t> </w:t>
            </w:r>
            <w:r>
              <w:rPr>
                <w:rFonts w:ascii="Fazeta Text" w:hAnsi="Fazeta Text"/>
              </w:rPr>
              <w:t>2 hodiny týždenne prednáška</w:t>
            </w:r>
            <w:r>
              <w:rPr>
                <w:rFonts w:cs="Cambria" w:ascii="Cambria" w:hAnsi="Cambria"/>
              </w:rPr>
              <w:t> </w:t>
            </w:r>
            <w:r>
              <w:rPr>
                <w:rFonts w:cs="Cambria" w:ascii="Fazeta Text" w:hAnsi="Fazeta Text"/>
              </w:rPr>
              <w:t xml:space="preserve">, </w:t>
            </w:r>
            <w:r>
              <w:rPr>
                <w:rFonts w:ascii="Fazeta Text" w:hAnsi="Fazeta Text"/>
              </w:rPr>
              <w:t>Prezenčná</w:t>
            </w:r>
            <w:r>
              <w:rPr>
                <w:rFonts w:cs="Cambria" w:ascii="Cambria" w:hAnsi="Cambria"/>
              </w:rPr>
              <w:t> </w:t>
            </w:r>
            <w:r>
              <w:rPr>
                <w:rFonts w:ascii="Fazeta Text" w:hAnsi="Fazeta Text"/>
              </w:rPr>
              <w:t>met</w:t>
            </w:r>
            <w:r>
              <w:rPr>
                <w:rFonts w:cs="Fazeta Text" w:ascii="Fazeta Text" w:hAnsi="Fazeta Text"/>
              </w:rPr>
              <w:t>ó</w:t>
            </w:r>
            <w:r>
              <w:rPr>
                <w:rFonts w:ascii="Fazeta Text" w:hAnsi="Fazeta Text"/>
              </w:rPr>
              <w:t>da</w:t>
            </w:r>
            <w:r>
              <w:rPr>
                <w:rFonts w:cs="Cambria" w:ascii="Cambria" w:hAnsi="Cambria"/>
              </w:rPr>
              <w:t> </w:t>
            </w:r>
          </w:p>
          <w:p>
            <w:pPr>
              <w:pStyle w:val="Normal"/>
              <w:spacing w:before="0" w:after="0"/>
              <w:rPr>
                <w:rFonts w:ascii="Fazeta Text" w:hAnsi="Fazeta Text"/>
              </w:rPr>
            </w:pPr>
            <w:r>
              <w:rPr>
                <w:rFonts w:ascii="Fazeta Text" w:hAnsi="Fazeta Text"/>
              </w:rPr>
              <w:t>PVP profilové zameranie 1</w:t>
            </w:r>
            <w:r>
              <w:rPr>
                <w:rFonts w:cs="Cambria" w:ascii="Cambria" w:hAnsi="Cambria"/>
              </w:rPr>
              <w:t> </w:t>
            </w:r>
          </w:p>
        </w:tc>
      </w:tr>
      <w:tr>
        <w:trPr>
          <w:trHeight w:val="285"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Počet kreditov: </w:t>
            </w:r>
            <w:r>
              <w:rPr>
                <w:rFonts w:ascii="Fazeta Text" w:hAnsi="Fazeta Text"/>
              </w:rPr>
              <w:t>3</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Odporúčaný semester/trimester štúdia: </w:t>
            </w:r>
            <w:r>
              <w:rPr>
                <w:rFonts w:ascii="Fazeta Text" w:hAnsi="Fazeta Text"/>
              </w:rPr>
              <w:t>3.</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w:t>
            </w:r>
            <w:r>
              <w:rPr>
                <w:rFonts w:cs="Cambria" w:ascii="Cambria" w:hAnsi="Cambria"/>
                <w:b/>
                <w:bCs/>
              </w:rPr>
              <w:t> </w:t>
            </w:r>
            <w:r>
              <w:rPr>
                <w:rFonts w:ascii="Fazeta Text" w:hAnsi="Fazeta Text"/>
                <w:b/>
                <w:bCs/>
              </w:rPr>
              <w:t xml:space="preserve">predmety: </w:t>
            </w:r>
            <w:r>
              <w:rPr>
                <w:rFonts w:ascii="Fazeta Text" w:hAnsi="Fazeta Text"/>
              </w:rPr>
              <w:t>Dejiny</w:t>
            </w:r>
            <w:r>
              <w:rPr>
                <w:rFonts w:cs="Cambria" w:ascii="Cambria" w:hAnsi="Cambria"/>
              </w:rPr>
              <w:t> </w:t>
            </w:r>
            <w:r>
              <w:rPr>
                <w:rFonts w:ascii="Fazeta Text" w:hAnsi="Fazeta Text"/>
              </w:rPr>
              <w:t>slovensk</w:t>
            </w:r>
            <w:r>
              <w:rPr>
                <w:rFonts w:cs="Fazeta Text" w:ascii="Fazeta Text" w:hAnsi="Fazeta Text"/>
              </w:rPr>
              <w:t>é</w:t>
            </w:r>
            <w:r>
              <w:rPr>
                <w:rFonts w:ascii="Fazeta Text" w:hAnsi="Fazeta Text"/>
              </w:rPr>
              <w:t>ho divadla II.</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Priebežne: Študent vypracuje seminárnu prácu na zadanú tému, ktorá rozširuje jeho poznatky, získané z</w:t>
            </w:r>
            <w:r>
              <w:rPr>
                <w:rFonts w:ascii="Times New Roman" w:hAnsi="Times New Roman"/>
              </w:rPr>
              <w:t> </w:t>
            </w:r>
            <w:r>
              <w:rPr>
                <w:rFonts w:ascii="Fazeta Text" w:hAnsi="Fazeta Text"/>
              </w:rPr>
              <w:t>predn</w:t>
            </w:r>
            <w:r>
              <w:rPr>
                <w:rFonts w:cs="Fazeta Text" w:ascii="Fazeta Text" w:hAnsi="Fazeta Text"/>
              </w:rPr>
              <w:t>áš</w:t>
            </w:r>
            <w:r>
              <w:rPr>
                <w:rFonts w:ascii="Fazeta Text" w:hAnsi="Fazeta Text"/>
              </w:rPr>
              <w:t>ok a</w:t>
            </w:r>
            <w:r>
              <w:rPr>
                <w:rFonts w:ascii="Times New Roman" w:hAnsi="Times New Roman"/>
              </w:rPr>
              <w:t>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literat</w:t>
            </w:r>
            <w:r>
              <w:rPr>
                <w:rFonts w:cs="Fazeta Text" w:ascii="Fazeta Text" w:hAnsi="Fazeta Text"/>
              </w:rPr>
              <w:t>ú</w:t>
            </w:r>
            <w:r>
              <w:rPr>
                <w:rFonts w:ascii="Fazeta Text" w:hAnsi="Fazeta Text"/>
              </w:rPr>
              <w:t>ry. T</w:t>
            </w:r>
            <w:r>
              <w:rPr>
                <w:rFonts w:cs="Fazeta Text" w:ascii="Fazeta Text" w:hAnsi="Fazeta Text"/>
              </w:rPr>
              <w:t>á</w:t>
            </w:r>
            <w:r>
              <w:rPr>
                <w:rFonts w:ascii="Fazeta Text" w:hAnsi="Fazeta Text"/>
              </w:rPr>
              <w:t>to pr</w:t>
            </w:r>
            <w:r>
              <w:rPr>
                <w:rFonts w:cs="Fazeta Text" w:ascii="Fazeta Text" w:hAnsi="Fazeta Text"/>
              </w:rPr>
              <w:t>á</w:t>
            </w:r>
            <w:r>
              <w:rPr>
                <w:rFonts w:ascii="Fazeta Text" w:hAnsi="Fazeta Text"/>
              </w:rPr>
              <w:t>ca je</w:t>
            </w:r>
            <w:r>
              <w:rPr>
                <w:rFonts w:cs="Cambria" w:ascii="Cambria" w:hAnsi="Cambria"/>
              </w:rPr>
              <w:t> </w:t>
            </w:r>
            <w:r>
              <w:rPr>
                <w:rFonts w:ascii="Fazeta Text" w:hAnsi="Fazeta Text"/>
              </w:rPr>
              <w:t>kolokvi</w:t>
            </w:r>
            <w:r>
              <w:rPr>
                <w:rFonts w:cs="Fazeta Text" w:ascii="Fazeta Text" w:hAnsi="Fazeta Text"/>
              </w:rPr>
              <w:t>á</w:t>
            </w:r>
            <w:r>
              <w:rPr>
                <w:rFonts w:ascii="Fazeta Text" w:hAnsi="Fazeta Text"/>
              </w:rPr>
              <w:t>lnym</w:t>
            </w:r>
            <w:r>
              <w:rPr>
                <w:rFonts w:cs="Cambria" w:ascii="Cambria" w:hAnsi="Cambria"/>
              </w:rPr>
              <w:t> </w:t>
            </w:r>
            <w:r>
              <w:rPr>
                <w:rFonts w:ascii="Fazeta Text" w:hAnsi="Fazeta Text"/>
              </w:rPr>
              <w:t>sp</w:t>
            </w:r>
            <w:r>
              <w:rPr>
                <w:rFonts w:cs="Fazeta Text" w:ascii="Fazeta Text" w:hAnsi="Fazeta Text"/>
              </w:rPr>
              <w:t>ô</w:t>
            </w:r>
            <w:r>
              <w:rPr>
                <w:rFonts w:ascii="Fazeta Text" w:hAnsi="Fazeta Text"/>
              </w:rPr>
              <w:t>sobom prezentovan</w:t>
            </w:r>
            <w:r>
              <w:rPr>
                <w:rFonts w:cs="Fazeta Text" w:ascii="Fazeta Text" w:hAnsi="Fazeta Text"/>
              </w:rPr>
              <w:t>á</w:t>
            </w:r>
            <w:r>
              <w:rPr>
                <w:rFonts w:ascii="Fazeta Text" w:hAnsi="Fazeta Text"/>
              </w:rPr>
              <w:t xml:space="preserve"> v</w:t>
            </w:r>
            <w:r>
              <w:rPr>
                <w:rFonts w:ascii="Times New Roman" w:hAnsi="Times New Roman"/>
              </w:rPr>
              <w:t> </w:t>
            </w:r>
            <w:r>
              <w:rPr>
                <w:rFonts w:ascii="Fazeta Text" w:hAnsi="Fazeta Text"/>
              </w:rPr>
              <w:t>semin</w:t>
            </w:r>
            <w:r>
              <w:rPr>
                <w:rFonts w:cs="Fazeta Text" w:ascii="Fazeta Text" w:hAnsi="Fazeta Text"/>
              </w:rPr>
              <w:t>á</w:t>
            </w:r>
            <w:r>
              <w:rPr>
                <w:rFonts w:ascii="Fazeta Text" w:hAnsi="Fazeta Text"/>
              </w:rPr>
              <w:t>rnej skupine a</w:t>
            </w:r>
            <w:r>
              <w:rPr>
                <w:rFonts w:ascii="Times New Roman" w:hAnsi="Times New Roman"/>
              </w:rPr>
              <w:t> </w:t>
            </w:r>
            <w:r>
              <w:rPr>
                <w:rFonts w:ascii="Fazeta Text" w:hAnsi="Fazeta Text"/>
              </w:rPr>
              <w:t>je podkladom na diskusiu, pr</w:t>
            </w:r>
            <w:r>
              <w:rPr>
                <w:rFonts w:cs="Fazeta Text" w:ascii="Fazeta Text" w:hAnsi="Fazeta Text"/>
              </w:rPr>
              <w:t>í</w:t>
            </w:r>
            <w:r>
              <w:rPr>
                <w:rFonts w:ascii="Fazeta Text" w:hAnsi="Fazeta Text"/>
              </w:rPr>
              <w:t>padne zodpovedanie otvoren</w:t>
            </w:r>
            <w:r>
              <w:rPr>
                <w:rFonts w:cs="Fazeta Text" w:ascii="Fazeta Text" w:hAnsi="Fazeta Text"/>
              </w:rPr>
              <w:t>ý</w:t>
            </w:r>
            <w:r>
              <w:rPr>
                <w:rFonts w:ascii="Fazeta Text" w:hAnsi="Fazeta Text"/>
              </w:rPr>
              <w:t>ch ot</w:t>
            </w:r>
            <w:r>
              <w:rPr>
                <w:rFonts w:cs="Fazeta Text" w:ascii="Fazeta Text" w:hAnsi="Fazeta Text"/>
              </w:rPr>
              <w:t>á</w:t>
            </w:r>
            <w:r>
              <w:rPr>
                <w:rFonts w:ascii="Fazeta Text" w:hAnsi="Fazeta Text"/>
              </w:rPr>
              <w:t>zok.</w:t>
            </w:r>
            <w:r>
              <w:rPr>
                <w:rFonts w:cs="Cambria" w:ascii="Cambria" w:hAnsi="Cambria"/>
              </w:rPr>
              <w:t>  </w:t>
            </w:r>
          </w:p>
          <w:p>
            <w:pPr>
              <w:pStyle w:val="Normal"/>
              <w:spacing w:before="0" w:after="0"/>
              <w:rPr>
                <w:rFonts w:ascii="Fazeta Text" w:hAnsi="Fazeta Text"/>
              </w:rPr>
            </w:pPr>
            <w:r>
              <w:rPr>
                <w:rFonts w:ascii="Fazeta Text" w:hAnsi="Fazeta Text"/>
              </w:rPr>
              <w:t>Záverečné:</w:t>
            </w:r>
            <w:r>
              <w:rPr>
                <w:rFonts w:cs="Cambria" w:ascii="Cambria" w:hAnsi="Cambria"/>
              </w:rPr>
              <w:t> </w:t>
            </w:r>
            <w:r>
              <w:rPr>
                <w:rFonts w:ascii="Fazeta Text" w:hAnsi="Fazeta Text"/>
              </w:rPr>
              <w:t>Sk</w:t>
            </w:r>
            <w:r>
              <w:rPr>
                <w:rFonts w:cs="Fazeta Text" w:ascii="Fazeta Text" w:hAnsi="Fazeta Text"/>
              </w:rPr>
              <w:t>úš</w:t>
            </w:r>
            <w:r>
              <w:rPr>
                <w:rFonts w:ascii="Fazeta Text" w:hAnsi="Fazeta Text"/>
              </w:rPr>
              <w:t xml:space="preserve">ka je </w:t>
            </w:r>
            <w:r>
              <w:rPr>
                <w:rFonts w:cs="Fazeta Text" w:ascii="Fazeta Text" w:hAnsi="Fazeta Text"/>
              </w:rPr>
              <w:t>ú</w:t>
            </w:r>
            <w:r>
              <w:rPr>
                <w:rFonts w:ascii="Fazeta Text" w:hAnsi="Fazeta Text"/>
              </w:rPr>
              <w:t>stna a zameriava sa na overenie poznatkov z predn</w:t>
            </w:r>
            <w:r>
              <w:rPr>
                <w:rFonts w:cs="Fazeta Text" w:ascii="Fazeta Text" w:hAnsi="Fazeta Text"/>
              </w:rPr>
              <w:t>áš</w:t>
            </w:r>
            <w:r>
              <w:rPr>
                <w:rFonts w:ascii="Fazeta Text" w:hAnsi="Fazeta Text"/>
              </w:rPr>
              <w:t xml:space="preserve">ok 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predp</w:t>
            </w:r>
            <w:r>
              <w:rPr>
                <w:rFonts w:cs="Fazeta Text" w:ascii="Fazeta Text" w:hAnsi="Fazeta Text"/>
              </w:rPr>
              <w:t>í</w:t>
            </w:r>
            <w:r>
              <w:rPr>
                <w:rFonts w:ascii="Fazeta Text" w:hAnsi="Fazeta Text"/>
              </w:rPr>
              <w:t>sanej literat</w:t>
            </w:r>
            <w:r>
              <w:rPr>
                <w:rFonts w:cs="Fazeta Text" w:ascii="Fazeta Text" w:hAnsi="Fazeta Text"/>
              </w:rPr>
              <w:t>ú</w:t>
            </w:r>
            <w:r>
              <w:rPr>
                <w:rFonts w:ascii="Fazeta Text" w:hAnsi="Fazeta Text"/>
              </w:rPr>
              <w:t>ry.</w:t>
            </w:r>
            <w:r>
              <w:rPr>
                <w:rFonts w:cs="Cambria" w:ascii="Cambria" w:hAnsi="Cambria"/>
              </w:rPr>
              <w:t> </w:t>
            </w:r>
            <w:r>
              <w:rPr>
                <w:rFonts w:ascii="Fazeta Text" w:hAnsi="Fazeta Text"/>
              </w:rPr>
              <w:t>Podmienkou pripustenia k</w:t>
            </w:r>
            <w:r>
              <w:rPr>
                <w:rFonts w:ascii="Times New Roman" w:hAnsi="Times New Roman"/>
              </w:rPr>
              <w:t> </w:t>
            </w:r>
            <w:r>
              <w:rPr>
                <w:rFonts w:cs="Fazeta Text" w:ascii="Fazeta Text" w:hAnsi="Fazeta Text"/>
              </w:rPr>
              <w:t>ú</w:t>
            </w:r>
            <w:r>
              <w:rPr>
                <w:rFonts w:ascii="Fazeta Text" w:hAnsi="Fazeta Text"/>
              </w:rPr>
              <w:t>stnej sk</w:t>
            </w:r>
            <w:r>
              <w:rPr>
                <w:rFonts w:cs="Fazeta Text" w:ascii="Fazeta Text" w:hAnsi="Fazeta Text"/>
              </w:rPr>
              <w:t>úš</w:t>
            </w:r>
            <w:r>
              <w:rPr>
                <w:rFonts w:ascii="Fazeta Text" w:hAnsi="Fazeta Text"/>
              </w:rPr>
              <w:t>ke je vypracovanie a</w:t>
            </w:r>
            <w:r>
              <w:rPr>
                <w:rFonts w:ascii="Times New Roman" w:hAnsi="Times New Roman"/>
              </w:rPr>
              <w:t> </w:t>
            </w:r>
            <w:r>
              <w:rPr>
                <w:rFonts w:ascii="Fazeta Text" w:hAnsi="Fazeta Text"/>
              </w:rPr>
              <w:t>prezent</w:t>
            </w:r>
            <w:r>
              <w:rPr>
                <w:rFonts w:cs="Fazeta Text" w:ascii="Fazeta Text" w:hAnsi="Fazeta Text"/>
              </w:rPr>
              <w:t>á</w:t>
            </w:r>
            <w:r>
              <w:rPr>
                <w:rFonts w:ascii="Fazeta Text" w:hAnsi="Fazeta Text"/>
              </w:rPr>
              <w:t>cie semin</w:t>
            </w:r>
            <w:r>
              <w:rPr>
                <w:rFonts w:cs="Fazeta Text" w:ascii="Fazeta Text" w:hAnsi="Fazeta Text"/>
              </w:rPr>
              <w:t>á</w:t>
            </w:r>
            <w:r>
              <w:rPr>
                <w:rFonts w:ascii="Fazeta Text" w:hAnsi="Fazeta Text"/>
              </w:rPr>
              <w:t>rnej pr</w:t>
            </w:r>
            <w:r>
              <w:rPr>
                <w:rFonts w:cs="Fazeta Text" w:ascii="Fazeta Text" w:hAnsi="Fazeta Text"/>
              </w:rPr>
              <w:t>á</w:t>
            </w:r>
            <w:r>
              <w:rPr>
                <w:rFonts w:ascii="Fazeta Text" w:hAnsi="Fazeta Text"/>
              </w:rPr>
              <w:t>ce.</w:t>
            </w:r>
            <w:r>
              <w:rPr>
                <w:rFonts w:cs="Cambria" w:ascii="Cambria" w:hAnsi="Cambria"/>
              </w:rPr>
              <w:t>   </w:t>
            </w:r>
          </w:p>
          <w:p>
            <w:pPr>
              <w:pStyle w:val="Normal"/>
              <w:spacing w:before="0" w:after="0"/>
              <w:rPr>
                <w:rFonts w:ascii="Fazeta Text" w:hAnsi="Fazeta Text"/>
              </w:rPr>
            </w:pPr>
            <w:r>
              <w:rPr>
                <w:rFonts w:ascii="Fazeta Text" w:hAnsi="Fazeta Text"/>
              </w:rPr>
              <w:t>Aktívna účasť na seminároch (absencia max. 30%);</w:t>
            </w:r>
            <w:r>
              <w:rPr>
                <w:rFonts w:cs="Cambria" w:ascii="Cambria" w:hAnsi="Cambria"/>
              </w:rPr>
              <w:t> </w:t>
            </w:r>
            <w:r>
              <w:rPr>
                <w:rFonts w:ascii="Fazeta Text" w:hAnsi="Fazeta Text"/>
              </w:rPr>
              <w:t>samostatn</w:t>
            </w:r>
            <w:r>
              <w:rPr>
                <w:rFonts w:cs="Fazeta Text" w:ascii="Fazeta Text" w:hAnsi="Fazeta Text"/>
              </w:rPr>
              <w:t>á</w:t>
            </w:r>
            <w:r>
              <w:rPr>
                <w:rFonts w:ascii="Fazeta Text" w:hAnsi="Fazeta Text"/>
              </w:rPr>
              <w:t xml:space="preserve"> pr</w:t>
            </w:r>
            <w:r>
              <w:rPr>
                <w:rFonts w:cs="Fazeta Text" w:ascii="Fazeta Text" w:hAnsi="Fazeta Text"/>
              </w:rPr>
              <w:t>í</w:t>
            </w:r>
            <w:r>
              <w:rPr>
                <w:rFonts w:ascii="Fazeta Text" w:hAnsi="Fazeta Text"/>
              </w:rPr>
              <w:t>prava na hodiny, ktor</w:t>
            </w:r>
            <w:r>
              <w:rPr>
                <w:rFonts w:cs="Fazeta Text" w:ascii="Fazeta Text" w:hAnsi="Fazeta Text"/>
              </w:rPr>
              <w:t>á</w:t>
            </w:r>
            <w:r>
              <w:rPr>
                <w:rFonts w:ascii="Fazeta Text" w:hAnsi="Fazeta Text"/>
              </w:rPr>
              <w:t xml:space="preserve"> pozost</w:t>
            </w:r>
            <w:r>
              <w:rPr>
                <w:rFonts w:cs="Fazeta Text" w:ascii="Fazeta Text" w:hAnsi="Fazeta Text"/>
              </w:rPr>
              <w:t>á</w:t>
            </w:r>
            <w:r>
              <w:rPr>
                <w:rFonts w:ascii="Fazeta Text" w:hAnsi="Fazeta Text"/>
              </w:rPr>
              <w:t xml:space="preserve">va zo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odpor</w:t>
            </w:r>
            <w:r>
              <w:rPr>
                <w:rFonts w:cs="Fazeta Text" w:ascii="Fazeta Text" w:hAnsi="Fazeta Text"/>
              </w:rPr>
              <w:t>úč</w:t>
            </w:r>
            <w:r>
              <w:rPr>
                <w:rFonts w:ascii="Fazeta Text" w:hAnsi="Fazeta Text"/>
              </w:rPr>
              <w:t>anej literat</w:t>
            </w:r>
            <w:r>
              <w:rPr>
                <w:rFonts w:cs="Fazeta Text" w:ascii="Fazeta Text" w:hAnsi="Fazeta Text"/>
              </w:rPr>
              <w:t>ú</w:t>
            </w:r>
            <w:r>
              <w:rPr>
                <w:rFonts w:ascii="Fazeta Text" w:hAnsi="Fazeta Text"/>
              </w:rPr>
              <w:t>ry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loh</w:t>
            </w:r>
            <w:r>
              <w:rPr>
                <w:rFonts w:cs="Cambria" w:ascii="Cambria" w:hAnsi="Cambria"/>
              </w:rPr>
              <w:t> </w:t>
            </w:r>
            <w:r>
              <w:rPr>
                <w:rFonts w:ascii="Fazeta Text" w:hAnsi="Fazeta Text"/>
              </w:rPr>
              <w:t>(model hodnotenia 100%).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w:t>
            </w:r>
            <w:r>
              <w:rPr>
                <w:rFonts w:cs="Cambria" w:ascii="Cambria" w:hAnsi="Cambria"/>
              </w:rPr>
              <w:t> </w:t>
            </w:r>
            <w:r>
              <w:rPr>
                <w:rFonts w:ascii="Fazeta Text" w:hAnsi="Fazeta Text"/>
              </w:rPr>
              <w:t>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p>
          <w:p>
            <w:pPr>
              <w:pStyle w:val="Normal"/>
              <w:spacing w:before="0" w:after="0"/>
              <w:rPr>
                <w:rFonts w:ascii="Fazeta Text" w:hAnsi="Fazeta Text"/>
              </w:rPr>
            </w:pPr>
            <w:r>
              <w:rPr>
                <w:rFonts w:ascii="Fazeta Text" w:hAnsi="Fazeta Text"/>
              </w:rPr>
              <w:t>Celková záťaž študenta 60 hodín: prednášky 13 hodín, semináre 13 hodín + samostatná príprava a</w:t>
            </w:r>
            <w:r>
              <w:rPr>
                <w:rFonts w:ascii="Times New Roman" w:hAnsi="Times New Roman"/>
              </w:rPr>
              <w:t> </w:t>
            </w:r>
            <w:r>
              <w:rPr>
                <w:rFonts w:ascii="Fazeta Text" w:hAnsi="Fazeta Text"/>
              </w:rPr>
              <w:t xml:space="preserve">vypracovanie </w:t>
            </w:r>
            <w:r>
              <w:rPr>
                <w:rFonts w:cs="Fazeta Text" w:ascii="Fazeta Text" w:hAnsi="Fazeta Text"/>
              </w:rPr>
              <w:t>ú</w:t>
            </w:r>
            <w:r>
              <w:rPr>
                <w:rFonts w:ascii="Fazeta Text" w:hAnsi="Fazeta Text"/>
              </w:rPr>
              <w:t>loh 20 hod</w:t>
            </w:r>
            <w:r>
              <w:rPr>
                <w:rFonts w:cs="Fazeta Text" w:ascii="Fazeta Text" w:hAnsi="Fazeta Text"/>
              </w:rPr>
              <w:t>í</w:t>
            </w:r>
            <w:r>
              <w:rPr>
                <w:rFonts w:ascii="Fazeta Text" w:hAnsi="Fazeta Text"/>
              </w:rPr>
              <w:t>n, pr</w:t>
            </w:r>
            <w:r>
              <w:rPr>
                <w:rFonts w:cs="Fazeta Text" w:ascii="Fazeta Text" w:hAnsi="Fazeta Text"/>
              </w:rPr>
              <w:t>í</w:t>
            </w:r>
            <w:r>
              <w:rPr>
                <w:rFonts w:ascii="Fazeta Text" w:hAnsi="Fazeta Text"/>
              </w:rPr>
              <w:t>prava na sk</w:t>
            </w:r>
            <w:r>
              <w:rPr>
                <w:rFonts w:cs="Fazeta Text" w:ascii="Fazeta Text" w:hAnsi="Fazeta Text"/>
              </w:rPr>
              <w:t>úš</w:t>
            </w:r>
            <w:r>
              <w:rPr>
                <w:rFonts w:ascii="Fazeta Text" w:hAnsi="Fazeta Text"/>
              </w:rPr>
              <w:t>ku 14 hod</w:t>
            </w:r>
            <w:r>
              <w:rPr>
                <w:rFonts w:cs="Fazeta Text" w:ascii="Fazeta Text" w:hAnsi="Fazeta Text"/>
              </w:rPr>
              <w:t>í</w:t>
            </w:r>
            <w:r>
              <w:rPr>
                <w:rFonts w:ascii="Fazeta Text" w:hAnsi="Fazeta Text"/>
              </w:rPr>
              <w:t>n.</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rPr>
              <w:t> </w:t>
            </w:r>
          </w:p>
          <w:p>
            <w:pPr>
              <w:pStyle w:val="Normal"/>
              <w:spacing w:before="0" w:after="0"/>
              <w:rPr>
                <w:rFonts w:ascii="Fazeta Text" w:hAnsi="Fazeta Text"/>
              </w:rPr>
            </w:pPr>
            <w:r>
              <w:rPr>
                <w:rFonts w:ascii="Fazeta Text" w:hAnsi="Fazeta Text"/>
              </w:rPr>
              <w:t>Študenti sa oboznámia s</w:t>
            </w:r>
            <w:r>
              <w:rPr>
                <w:rFonts w:ascii="Times New Roman" w:hAnsi="Times New Roman"/>
              </w:rPr>
              <w:t> </w:t>
            </w:r>
            <w:r>
              <w:rPr>
                <w:rFonts w:ascii="Fazeta Text" w:hAnsi="Fazeta Text"/>
              </w:rPr>
              <w:t>po</w:t>
            </w:r>
            <w:r>
              <w:rPr>
                <w:rFonts w:cs="Fazeta Text" w:ascii="Fazeta Text" w:hAnsi="Fazeta Text"/>
              </w:rPr>
              <w:t>č</w:t>
            </w:r>
            <w:r>
              <w:rPr>
                <w:rFonts w:ascii="Fazeta Text" w:hAnsi="Fazeta Text"/>
              </w:rPr>
              <w:t>iatkami slovensk</w:t>
            </w:r>
            <w:r>
              <w:rPr>
                <w:rFonts w:cs="Fazeta Text" w:ascii="Fazeta Text" w:hAnsi="Fazeta Text"/>
              </w:rPr>
              <w:t>é</w:t>
            </w:r>
            <w:r>
              <w:rPr>
                <w:rFonts w:ascii="Fazeta Text" w:hAnsi="Fazeta Text"/>
              </w:rPr>
              <w:t>ho profesion</w:t>
            </w:r>
            <w:r>
              <w:rPr>
                <w:rFonts w:cs="Fazeta Text" w:ascii="Fazeta Text" w:hAnsi="Fazeta Text"/>
              </w:rPr>
              <w:t>á</w:t>
            </w:r>
            <w:r>
              <w:rPr>
                <w:rFonts w:ascii="Fazeta Text" w:hAnsi="Fazeta Text"/>
              </w:rPr>
              <w:t>lneho divadla a</w:t>
            </w:r>
            <w:r>
              <w:rPr>
                <w:rFonts w:ascii="Times New Roman" w:hAnsi="Times New Roman"/>
              </w:rPr>
              <w:t> </w:t>
            </w:r>
            <w:r>
              <w:rPr>
                <w:rFonts w:ascii="Fazeta Text" w:hAnsi="Fazeta Text"/>
              </w:rPr>
              <w:t>jeho periodiz</w:t>
            </w:r>
            <w:r>
              <w:rPr>
                <w:rFonts w:cs="Fazeta Text" w:ascii="Fazeta Text" w:hAnsi="Fazeta Text"/>
              </w:rPr>
              <w:t>á</w:t>
            </w:r>
            <w:r>
              <w:rPr>
                <w:rFonts w:ascii="Fazeta Text" w:hAnsi="Fazeta Text"/>
              </w:rPr>
              <w:t>ciou do roku 1945: od za</w:t>
            </w:r>
            <w:r>
              <w:rPr>
                <w:rFonts w:cs="Fazeta Text" w:ascii="Fazeta Text" w:hAnsi="Fazeta Text"/>
              </w:rPr>
              <w:t>č</w:t>
            </w:r>
            <w:r>
              <w:rPr>
                <w:rFonts w:ascii="Fazeta Text" w:hAnsi="Fazeta Text"/>
              </w:rPr>
              <w:t>iatkov vzniku Slovensk</w:t>
            </w:r>
            <w:r>
              <w:rPr>
                <w:rFonts w:cs="Fazeta Text" w:ascii="Fazeta Text" w:hAnsi="Fazeta Text"/>
              </w:rPr>
              <w:t>é</w:t>
            </w:r>
            <w:r>
              <w:rPr>
                <w:rFonts w:ascii="Fazeta Text" w:hAnsi="Fazeta Text"/>
              </w:rPr>
              <w:t>ho n</w:t>
            </w:r>
            <w:r>
              <w:rPr>
                <w:rFonts w:cs="Fazeta Text" w:ascii="Fazeta Text" w:hAnsi="Fazeta Text"/>
              </w:rPr>
              <w:t>á</w:t>
            </w:r>
            <w:r>
              <w:rPr>
                <w:rFonts w:ascii="Fazeta Text" w:hAnsi="Fazeta Text"/>
              </w:rPr>
              <w:t>rodn</w:t>
            </w:r>
            <w:r>
              <w:rPr>
                <w:rFonts w:cs="Fazeta Text" w:ascii="Fazeta Text" w:hAnsi="Fazeta Text"/>
              </w:rPr>
              <w:t>é</w:t>
            </w:r>
            <w:r>
              <w:rPr>
                <w:rFonts w:ascii="Fazeta Text" w:hAnsi="Fazeta Text"/>
              </w:rPr>
              <w:t>ho divadla a</w:t>
            </w:r>
            <w:r>
              <w:rPr>
                <w:rFonts w:ascii="Times New Roman" w:hAnsi="Times New Roman"/>
              </w:rPr>
              <w:t> </w:t>
            </w:r>
            <w:r>
              <w:rPr>
                <w:rFonts w:ascii="Fazeta Text" w:hAnsi="Fazeta Text"/>
              </w:rPr>
              <w:t>jeho existen</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probl</w:t>
            </w:r>
            <w:r>
              <w:rPr>
                <w:rFonts w:cs="Fazeta Text" w:ascii="Fazeta Text" w:hAnsi="Fazeta Text"/>
              </w:rPr>
              <w:t>é</w:t>
            </w:r>
            <w:r>
              <w:rPr>
                <w:rFonts w:ascii="Fazeta Text" w:hAnsi="Fazeta Text"/>
              </w:rPr>
              <w:t>mov, cez snahy o</w:t>
            </w:r>
            <w:r>
              <w:rPr>
                <w:rFonts w:ascii="Times New Roman" w:hAnsi="Times New Roman"/>
              </w:rPr>
              <w:t> </w:t>
            </w:r>
            <w:r>
              <w:rPr>
                <w:rFonts w:ascii="Fazeta Text" w:hAnsi="Fazeta Text"/>
              </w:rPr>
              <w:t>posloven</w:t>
            </w:r>
            <w:r>
              <w:rPr>
                <w:rFonts w:cs="Fazeta Text" w:ascii="Fazeta Text" w:hAnsi="Fazeta Text"/>
              </w:rPr>
              <w:t>č</w:t>
            </w:r>
            <w:r>
              <w:rPr>
                <w:rFonts w:ascii="Fazeta Text" w:hAnsi="Fazeta Text"/>
              </w:rPr>
              <w:t>enie, pre stabiliz</w:t>
            </w:r>
            <w:r>
              <w:rPr>
                <w:rFonts w:cs="Fazeta Text" w:ascii="Fazeta Text" w:hAnsi="Fazeta Text"/>
              </w:rPr>
              <w:t>á</w:t>
            </w:r>
            <w:r>
              <w:rPr>
                <w:rFonts w:ascii="Fazeta Text" w:hAnsi="Fazeta Text"/>
              </w:rPr>
              <w:t xml:space="preserve">ciu samostatnej slovenskej </w:t>
            </w:r>
            <w:r>
              <w:rPr>
                <w:rFonts w:cs="Fazeta Text" w:ascii="Fazeta Text" w:hAnsi="Fazeta Text"/>
              </w:rPr>
              <w:t>č</w:t>
            </w:r>
            <w:r>
              <w:rPr>
                <w:rFonts w:ascii="Fazeta Text" w:hAnsi="Fazeta Text"/>
              </w:rPr>
              <w:t>inohry v</w:t>
            </w:r>
            <w:r>
              <w:rPr>
                <w:rFonts w:cs="Fazeta Text" w:ascii="Fazeta Text" w:hAnsi="Fazeta Text"/>
              </w:rPr>
              <w:t>ý</w:t>
            </w:r>
            <w:r>
              <w:rPr>
                <w:rFonts w:ascii="Fazeta Text" w:hAnsi="Fazeta Text"/>
              </w:rPr>
              <w:t>znamn</w:t>
            </w:r>
            <w:r>
              <w:rPr>
                <w:rFonts w:cs="Fazeta Text" w:ascii="Fazeta Text" w:hAnsi="Fazeta Text"/>
              </w:rPr>
              <w:t>é</w:t>
            </w:r>
            <w:r>
              <w:rPr>
                <w:rFonts w:ascii="Fazeta Text" w:hAnsi="Fazeta Text"/>
              </w:rPr>
              <w:t xml:space="preserve"> 30. roky a</w:t>
            </w:r>
            <w:r>
              <w:rPr>
                <w:rFonts w:cs="Fazeta Text" w:ascii="Fazeta Text" w:hAnsi="Fazeta Text"/>
              </w:rPr>
              <w:t>ž</w:t>
            </w:r>
            <w:r>
              <w:rPr>
                <w:rFonts w:ascii="Fazeta Text" w:hAnsi="Fazeta Text"/>
              </w:rPr>
              <w:t xml:space="preserve"> po obdobie tzv. Slovensk</w:t>
            </w:r>
            <w:r>
              <w:rPr>
                <w:rFonts w:cs="Fazeta Text" w:ascii="Fazeta Text" w:hAnsi="Fazeta Text"/>
              </w:rPr>
              <w:t>é</w:t>
            </w:r>
            <w:r>
              <w:rPr>
                <w:rFonts w:ascii="Fazeta Text" w:hAnsi="Fazeta Text"/>
              </w:rPr>
              <w:t xml:space="preserve">ho </w:t>
            </w:r>
            <w:r>
              <w:rPr>
                <w:rFonts w:cs="Fazeta Text" w:ascii="Fazeta Text" w:hAnsi="Fazeta Text"/>
              </w:rPr>
              <w:t>š</w:t>
            </w:r>
            <w:r>
              <w:rPr>
                <w:rFonts w:ascii="Fazeta Text" w:hAnsi="Fazeta Text"/>
              </w:rPr>
              <w:t>t</w:t>
            </w:r>
            <w:r>
              <w:rPr>
                <w:rFonts w:cs="Fazeta Text" w:ascii="Fazeta Text" w:hAnsi="Fazeta Text"/>
              </w:rPr>
              <w:t>á</w:t>
            </w:r>
            <w:r>
              <w:rPr>
                <w:rFonts w:ascii="Fazeta Text" w:hAnsi="Fazeta Text"/>
              </w:rPr>
              <w:t>tu a</w:t>
            </w:r>
            <w:r>
              <w:rPr>
                <w:rFonts w:ascii="Times New Roman" w:hAnsi="Times New Roman"/>
              </w:rPr>
              <w:t> </w:t>
            </w:r>
            <w:r>
              <w:rPr>
                <w:rFonts w:ascii="Fazeta Text" w:hAnsi="Fazeta Text"/>
              </w:rPr>
              <w:t>prv</w:t>
            </w:r>
            <w:r>
              <w:rPr>
                <w:rFonts w:cs="Fazeta Text" w:ascii="Fazeta Text" w:hAnsi="Fazeta Text"/>
              </w:rPr>
              <w:t>ý</w:t>
            </w:r>
            <w:r>
              <w:rPr>
                <w:rFonts w:ascii="Fazeta Text" w:hAnsi="Fazeta Text"/>
              </w:rPr>
              <w:t>ch relevantnej</w:t>
            </w:r>
            <w:r>
              <w:rPr>
                <w:rFonts w:cs="Fazeta Text" w:ascii="Fazeta Text" w:hAnsi="Fazeta Text"/>
              </w:rPr>
              <w:t>ší</w:t>
            </w:r>
            <w:r>
              <w:rPr>
                <w:rFonts w:ascii="Fazeta Text" w:hAnsi="Fazeta Text"/>
              </w:rPr>
              <w:t>ch umeleck</w:t>
            </w:r>
            <w:r>
              <w:rPr>
                <w:rFonts w:cs="Fazeta Text" w:ascii="Fazeta Text" w:hAnsi="Fazeta Text"/>
              </w:rPr>
              <w:t>ý</w:t>
            </w:r>
            <w:r>
              <w:rPr>
                <w:rFonts w:ascii="Fazeta Text" w:hAnsi="Fazeta Text"/>
              </w:rPr>
              <w:t>ch vzop</w:t>
            </w:r>
            <w:r>
              <w:rPr>
                <w:rFonts w:cs="Fazeta Text" w:ascii="Fazeta Text" w:hAnsi="Fazeta Text"/>
              </w:rPr>
              <w:t>ä</w:t>
            </w:r>
            <w:r>
              <w:rPr>
                <w:rFonts w:ascii="Fazeta Text" w:hAnsi="Fazeta Text"/>
              </w:rPr>
              <w:t>t</w:t>
            </w:r>
            <w:r>
              <w:rPr>
                <w:rFonts w:cs="Fazeta Text" w:ascii="Fazeta Text" w:hAnsi="Fazeta Text"/>
              </w:rPr>
              <w:t>í</w:t>
            </w:r>
            <w:r>
              <w:rPr>
                <w:rFonts w:ascii="Fazeta Text" w:hAnsi="Fazeta Text"/>
              </w:rPr>
              <w:t>.</w:t>
            </w:r>
            <w:r>
              <w:rPr>
                <w:rFonts w:cs="Cambria" w:ascii="Cambria" w:hAnsi="Cambria"/>
              </w:rPr>
              <w:t> </w:t>
            </w:r>
            <w:r>
              <w:rPr>
                <w:rFonts w:ascii="Fazeta Text" w:hAnsi="Fazeta Text"/>
              </w:rPr>
              <w:t xml:space="preserve">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ou tohto obdobia je aj vznik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ch profesion</w:t>
            </w:r>
            <w:r>
              <w:rPr>
                <w:rFonts w:cs="Fazeta Text" w:ascii="Fazeta Text" w:hAnsi="Fazeta Text"/>
              </w:rPr>
              <w:t>á</w:t>
            </w:r>
            <w:r>
              <w:rPr>
                <w:rFonts w:ascii="Fazeta Text" w:hAnsi="Fazeta Text"/>
              </w:rPr>
              <w:t>lnych sc</w:t>
            </w:r>
            <w:r>
              <w:rPr>
                <w:rFonts w:cs="Fazeta Text" w:ascii="Fazeta Text" w:hAnsi="Fazeta Text"/>
              </w:rPr>
              <w:t>é</w:t>
            </w:r>
            <w:r>
              <w:rPr>
                <w:rFonts w:ascii="Fazeta Text" w:hAnsi="Fazeta Text"/>
              </w:rPr>
              <w:t>n (Ko</w:t>
            </w:r>
            <w:r>
              <w:rPr>
                <w:rFonts w:cs="Fazeta Text" w:ascii="Fazeta Text" w:hAnsi="Fazeta Text"/>
              </w:rPr>
              <w:t>š</w:t>
            </w:r>
            <w:r>
              <w:rPr>
                <w:rFonts w:ascii="Fazeta Text" w:hAnsi="Fazeta Text"/>
              </w:rPr>
              <w:t>ice, Martin, Pre</w:t>
            </w:r>
            <w:r>
              <w:rPr>
                <w:rFonts w:cs="Fazeta Text" w:ascii="Fazeta Text" w:hAnsi="Fazeta Text"/>
              </w:rPr>
              <w:t>š</w:t>
            </w:r>
            <w:r>
              <w:rPr>
                <w:rFonts w:ascii="Fazeta Text" w:hAnsi="Fazeta Text"/>
              </w:rPr>
              <w:t>ov) a</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razn</w:t>
            </w:r>
            <w:r>
              <w:rPr>
                <w:rFonts w:cs="Fazeta Text" w:ascii="Fazeta Text" w:hAnsi="Fazeta Text"/>
              </w:rPr>
              <w:t>ý</w:t>
            </w:r>
            <w:r>
              <w:rPr>
                <w:rFonts w:ascii="Fazeta Text" w:hAnsi="Fazeta Text"/>
              </w:rPr>
              <w:t xml:space="preserve"> n</w:t>
            </w:r>
            <w:r>
              <w:rPr>
                <w:rFonts w:cs="Fazeta Text" w:ascii="Fazeta Text" w:hAnsi="Fazeta Text"/>
              </w:rPr>
              <w:t>á</w:t>
            </w:r>
            <w:r>
              <w:rPr>
                <w:rFonts w:ascii="Fazeta Text" w:hAnsi="Fazeta Text"/>
              </w:rPr>
              <w:t>stup slovensk</w:t>
            </w:r>
            <w:r>
              <w:rPr>
                <w:rFonts w:cs="Fazeta Text" w:ascii="Fazeta Text" w:hAnsi="Fazeta Text"/>
              </w:rPr>
              <w:t>é</w:t>
            </w:r>
            <w:r>
              <w:rPr>
                <w:rFonts w:ascii="Fazeta Text" w:hAnsi="Fazeta Text"/>
              </w:rPr>
              <w:t>ho ochotn</w:t>
            </w:r>
            <w:r>
              <w:rPr>
                <w:rFonts w:cs="Fazeta Text" w:ascii="Fazeta Text" w:hAnsi="Fazeta Text"/>
              </w:rPr>
              <w:t>í</w:t>
            </w:r>
            <w:r>
              <w:rPr>
                <w:rFonts w:ascii="Fazeta Text" w:hAnsi="Fazeta Text"/>
              </w:rPr>
              <w:t>ckeho divadla, Posluch</w:t>
            </w:r>
            <w:r>
              <w:rPr>
                <w:rFonts w:cs="Fazeta Text" w:ascii="Fazeta Text" w:hAnsi="Fazeta Text"/>
              </w:rPr>
              <w:t>áč</w:t>
            </w:r>
            <w:r>
              <w:rPr>
                <w:rFonts w:ascii="Fazeta Text" w:hAnsi="Fazeta Text"/>
              </w:rPr>
              <w:t>i dokážu zaradiť vývin nášho divadla do európskeho kontextu, s</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razn</w:t>
            </w:r>
            <w:r>
              <w:rPr>
                <w:rFonts w:cs="Fazeta Text" w:ascii="Fazeta Text" w:hAnsi="Fazeta Text"/>
              </w:rPr>
              <w:t>ý</w:t>
            </w:r>
            <w:r>
              <w:rPr>
                <w:rFonts w:ascii="Fazeta Text" w:hAnsi="Fazeta Text"/>
              </w:rPr>
              <w:t>m porovnan</w:t>
            </w:r>
            <w:r>
              <w:rPr>
                <w:rFonts w:cs="Fazeta Text" w:ascii="Fazeta Text" w:hAnsi="Fazeta Text"/>
              </w:rPr>
              <w:t>í</w:t>
            </w:r>
            <w:r>
              <w:rPr>
                <w:rFonts w:ascii="Fazeta Text" w:hAnsi="Fazeta Text"/>
              </w:rPr>
              <w:t>m s</w:t>
            </w:r>
            <w:r>
              <w:rPr>
                <w:rFonts w:ascii="Times New Roman" w:hAnsi="Times New Roman"/>
              </w:rPr>
              <w:t> </w:t>
            </w:r>
            <w:r>
              <w:rPr>
                <w:rFonts w:ascii="Fazeta Text" w:hAnsi="Fazeta Text"/>
              </w:rPr>
              <w:t xml:space="preserve">divadlom </w:t>
            </w:r>
            <w:r>
              <w:rPr>
                <w:rFonts w:cs="Fazeta Text" w:ascii="Fazeta Text" w:hAnsi="Fazeta Text"/>
              </w:rPr>
              <w:t>č</w:t>
            </w:r>
            <w:r>
              <w:rPr>
                <w:rFonts w:ascii="Fazeta Text" w:hAnsi="Fazeta Text"/>
              </w:rPr>
              <w:t>esk</w:t>
            </w:r>
            <w:r>
              <w:rPr>
                <w:rFonts w:cs="Fazeta Text" w:ascii="Fazeta Text" w:hAnsi="Fazeta Text"/>
              </w:rPr>
              <w:t>ý</w:t>
            </w:r>
            <w:r>
              <w:rPr>
                <w:rFonts w:ascii="Fazeta Text" w:hAnsi="Fazeta Text"/>
              </w:rPr>
              <w:t>m (medzivojnov</w:t>
            </w:r>
            <w:r>
              <w:rPr>
                <w:rFonts w:cs="Fazeta Text" w:ascii="Fazeta Text" w:hAnsi="Fazeta Text"/>
              </w:rPr>
              <w:t>á</w:t>
            </w:r>
            <w:r>
              <w:rPr>
                <w:rFonts w:ascii="Fazeta Text" w:hAnsi="Fazeta Text"/>
              </w:rPr>
              <w:t xml:space="preserve"> avantgarda). Obozn</w:t>
            </w:r>
            <w:r>
              <w:rPr>
                <w:rFonts w:cs="Fazeta Text" w:ascii="Fazeta Text" w:hAnsi="Fazeta Text"/>
              </w:rPr>
              <w:t>á</w:t>
            </w:r>
            <w:r>
              <w:rPr>
                <w:rFonts w:ascii="Fazeta Text" w:hAnsi="Fazeta Text"/>
              </w:rPr>
              <w:t>mia sa s</w:t>
            </w:r>
            <w:r>
              <w:rPr>
                <w:rFonts w:ascii="Times New Roman" w:hAnsi="Times New Roman"/>
              </w:rPr>
              <w:t> </w:t>
            </w:r>
            <w:r>
              <w:rPr>
                <w:rFonts w:ascii="Fazeta Text" w:hAnsi="Fazeta Text"/>
              </w:rPr>
              <w:t>prelomov</w:t>
            </w:r>
            <w:r>
              <w:rPr>
                <w:rFonts w:cs="Fazeta Text" w:ascii="Fazeta Text" w:hAnsi="Fazeta Text"/>
              </w:rPr>
              <w:t>ý</w:t>
            </w:r>
            <w:r>
              <w:rPr>
                <w:rFonts w:ascii="Fazeta Text" w:hAnsi="Fazeta Text"/>
              </w:rPr>
              <w:t>mi inscen</w:t>
            </w:r>
            <w:r>
              <w:rPr>
                <w:rFonts w:cs="Fazeta Text" w:ascii="Fazeta Text" w:hAnsi="Fazeta Text"/>
              </w:rPr>
              <w:t>á</w:t>
            </w:r>
            <w:r>
              <w:rPr>
                <w:rFonts w:ascii="Fazeta Text" w:hAnsi="Fazeta Text"/>
              </w:rPr>
              <w:t>ciami, v</w:t>
            </w:r>
            <w:r>
              <w:rPr>
                <w:rFonts w:cs="Fazeta Text" w:ascii="Fazeta Text" w:hAnsi="Fazeta Text"/>
              </w:rPr>
              <w:t>ý</w:t>
            </w:r>
            <w:r>
              <w:rPr>
                <w:rFonts w:ascii="Fazeta Text" w:hAnsi="Fazeta Text"/>
              </w:rPr>
              <w:t>znamn</w:t>
            </w:r>
            <w:r>
              <w:rPr>
                <w:rFonts w:cs="Fazeta Text" w:ascii="Fazeta Text" w:hAnsi="Fazeta Text"/>
              </w:rPr>
              <w:t>ý</w:t>
            </w:r>
            <w:r>
              <w:rPr>
                <w:rFonts w:ascii="Fazeta Text" w:hAnsi="Fazeta Text"/>
              </w:rPr>
              <w:t>mi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rmi, sc</w:t>
            </w:r>
            <w:r>
              <w:rPr>
                <w:rFonts w:cs="Fazeta Text" w:ascii="Fazeta Text" w:hAnsi="Fazeta Text"/>
              </w:rPr>
              <w:t>é</w:t>
            </w:r>
            <w:r>
              <w:rPr>
                <w:rFonts w:ascii="Fazeta Text" w:hAnsi="Fazeta Text"/>
              </w:rPr>
              <w:t>nografmi a</w:t>
            </w:r>
            <w:r>
              <w:rPr>
                <w:rFonts w:ascii="Times New Roman" w:hAnsi="Times New Roman"/>
              </w:rPr>
              <w:t> </w:t>
            </w:r>
            <w:r>
              <w:rPr>
                <w:rFonts w:ascii="Fazeta Text" w:hAnsi="Fazeta Text"/>
              </w:rPr>
              <w:t>dramaturgiou. Z</w:t>
            </w:r>
            <w:r>
              <w:rPr>
                <w:rFonts w:cs="Fazeta Text" w:ascii="Fazeta Text" w:hAnsi="Fazeta Text"/>
              </w:rPr>
              <w:t>á</w:t>
            </w:r>
            <w:r>
              <w:rPr>
                <w:rFonts w:ascii="Fazeta Text" w:hAnsi="Fazeta Text"/>
              </w:rPr>
              <w:t>rove</w:t>
            </w:r>
            <w:r>
              <w:rPr>
                <w:rFonts w:cs="Fazeta Text" w:ascii="Fazeta Text" w:hAnsi="Fazeta Text"/>
              </w:rPr>
              <w:t>ň</w:t>
            </w:r>
            <w:r>
              <w:rPr>
                <w:rFonts w:ascii="Fazeta Text" w:hAnsi="Fazeta Text"/>
              </w:rPr>
              <w:t xml:space="preserve"> prehlbuj</w:t>
            </w:r>
            <w:r>
              <w:rPr>
                <w:rFonts w:cs="Fazeta Text" w:ascii="Fazeta Text" w:hAnsi="Fazeta Text"/>
              </w:rPr>
              <w:t>ú</w:t>
            </w:r>
            <w:r>
              <w:rPr>
                <w:rFonts w:ascii="Fazeta Text" w:hAnsi="Fazeta Text"/>
              </w:rPr>
              <w:t xml:space="preserve"> svoje poznatky o</w:t>
            </w:r>
            <w:r>
              <w:rPr>
                <w:rFonts w:ascii="Times New Roman" w:hAnsi="Times New Roman"/>
              </w:rPr>
              <w:t> </w:t>
            </w:r>
            <w:r>
              <w:rPr>
                <w:rFonts w:ascii="Fazeta Text" w:hAnsi="Fazeta Text"/>
              </w:rPr>
              <w:t>slovenskej dr</w:t>
            </w:r>
            <w:r>
              <w:rPr>
                <w:rFonts w:cs="Fazeta Text" w:ascii="Fazeta Text" w:hAnsi="Fazeta Text"/>
              </w:rPr>
              <w:t>á</w:t>
            </w:r>
            <w:r>
              <w:rPr>
                <w:rFonts w:ascii="Fazeta Text" w:hAnsi="Fazeta Text"/>
              </w:rPr>
              <w:t>me, podrobnej</w:t>
            </w:r>
            <w:r>
              <w:rPr>
                <w:rFonts w:cs="Fazeta Text" w:ascii="Fazeta Text" w:hAnsi="Fazeta Text"/>
              </w:rPr>
              <w:t>š</w:t>
            </w:r>
            <w:r>
              <w:rPr>
                <w:rFonts w:ascii="Fazeta Text" w:hAnsi="Fazeta Text"/>
              </w:rPr>
              <w:t>ie sa venuj</w:t>
            </w:r>
            <w:r>
              <w:rPr>
                <w:rFonts w:cs="Fazeta Text" w:ascii="Fazeta Text" w:hAnsi="Fazeta Text"/>
              </w:rPr>
              <w:t>ú</w:t>
            </w:r>
            <w:r>
              <w:rPr>
                <w:rFonts w:ascii="Fazeta Text" w:hAnsi="Fazeta Text"/>
              </w:rPr>
              <w:t xml:space="preserve"> v</w:t>
            </w:r>
            <w:r>
              <w:rPr>
                <w:rFonts w:cs="Fazeta Text" w:ascii="Fazeta Text" w:hAnsi="Fazeta Text"/>
              </w:rPr>
              <w:t>ý</w:t>
            </w:r>
            <w:r>
              <w:rPr>
                <w:rFonts w:ascii="Fazeta Text" w:hAnsi="Fazeta Text"/>
              </w:rPr>
              <w:t>znamn</w:t>
            </w:r>
            <w:r>
              <w:rPr>
                <w:rFonts w:cs="Fazeta Text" w:ascii="Fazeta Text" w:hAnsi="Fazeta Text"/>
              </w:rPr>
              <w:t>ý</w:t>
            </w:r>
            <w:r>
              <w:rPr>
                <w:rFonts w:ascii="Fazeta Text" w:hAnsi="Fazeta Text"/>
              </w:rPr>
              <w:t>m dielam, ktor</w:t>
            </w:r>
            <w:r>
              <w:rPr>
                <w:rFonts w:cs="Fazeta Text" w:ascii="Fazeta Text" w:hAnsi="Fazeta Text"/>
              </w:rPr>
              <w:t>é</w:t>
            </w:r>
            <w:r>
              <w:rPr>
                <w:rFonts w:ascii="Fazeta Text" w:hAnsi="Fazeta Text"/>
              </w:rPr>
              <w:t xml:space="preserve"> z</w:t>
            </w:r>
            <w:r>
              <w:rPr>
                <w:rFonts w:cs="Fazeta Text" w:ascii="Fazeta Text" w:hAnsi="Fazeta Text"/>
              </w:rPr>
              <w:t>á</w:t>
            </w:r>
            <w:r>
              <w:rPr>
                <w:rFonts w:ascii="Fazeta Text" w:hAnsi="Fazeta Text"/>
              </w:rPr>
              <w:t>sadne ovplyvnili</w:t>
            </w:r>
            <w:r>
              <w:rPr>
                <w:rFonts w:cs="Cambria" w:ascii="Cambria" w:hAnsi="Cambria"/>
              </w:rPr>
              <w:t> </w:t>
            </w:r>
            <w:r>
              <w:rPr>
                <w:rFonts w:ascii="Fazeta Text" w:hAnsi="Fazeta Text"/>
              </w:rPr>
              <w:t>profesionaliz</w:t>
            </w:r>
            <w:r>
              <w:rPr>
                <w:rFonts w:cs="Fazeta Text" w:ascii="Fazeta Text" w:hAnsi="Fazeta Text"/>
              </w:rPr>
              <w:t>á</w:t>
            </w:r>
            <w:r>
              <w:rPr>
                <w:rFonts w:ascii="Fazeta Text" w:hAnsi="Fazeta Text"/>
              </w:rPr>
              <w:t>ciu</w:t>
            </w:r>
            <w:r>
              <w:rPr>
                <w:rFonts w:cs="Cambria" w:ascii="Cambria" w:hAnsi="Cambria"/>
              </w:rPr>
              <w:t> </w:t>
            </w:r>
            <w:r>
              <w:rPr>
                <w:rFonts w:ascii="Fazeta Text" w:hAnsi="Fazeta Text"/>
              </w:rPr>
              <w:t>slovensk</w:t>
            </w:r>
            <w:r>
              <w:rPr>
                <w:rFonts w:cs="Fazeta Text" w:ascii="Fazeta Text" w:hAnsi="Fazeta Text"/>
              </w:rPr>
              <w:t>é</w:t>
            </w:r>
            <w:r>
              <w:rPr>
                <w:rFonts w:ascii="Fazeta Text" w:hAnsi="Fazeta Text"/>
              </w:rPr>
              <w:t>ho divadla. Preto s</w:t>
            </w:r>
            <w:r>
              <w:rPr>
                <w:rFonts w:cs="Fazeta Text" w:ascii="Fazeta Text" w:hAnsi="Fazeta Text"/>
              </w:rPr>
              <w:t>ú</w:t>
            </w:r>
            <w:r>
              <w:rPr>
                <w:rFonts w:ascii="Fazeta Text" w:hAnsi="Fazeta Text"/>
              </w:rPr>
              <w:t xml:space="preserve"> predn</w:t>
            </w:r>
            <w:r>
              <w:rPr>
                <w:rFonts w:cs="Fazeta Text" w:ascii="Fazeta Text" w:hAnsi="Fazeta Text"/>
              </w:rPr>
              <w:t>áš</w:t>
            </w:r>
            <w:r>
              <w:rPr>
                <w:rFonts w:ascii="Fazeta Text" w:hAnsi="Fazeta Text"/>
              </w:rPr>
              <w:t>ky priamo kombinovan</w:t>
            </w:r>
            <w:r>
              <w:rPr>
                <w:rFonts w:cs="Fazeta Text" w:ascii="Fazeta Text" w:hAnsi="Fazeta Text"/>
              </w:rPr>
              <w:t>é</w:t>
            </w:r>
            <w:r>
              <w:rPr>
                <w:rFonts w:ascii="Fazeta Text" w:hAnsi="Fazeta Text"/>
              </w:rPr>
              <w:t xml:space="preserve"> so zadan</w:t>
            </w:r>
            <w:r>
              <w:rPr>
                <w:rFonts w:cs="Fazeta Text" w:ascii="Fazeta Text" w:hAnsi="Fazeta Text"/>
              </w:rPr>
              <w:t>í</w:t>
            </w:r>
            <w:r>
              <w:rPr>
                <w:rFonts w:ascii="Fazeta Text" w:hAnsi="Fazeta Text"/>
              </w:rPr>
              <w:t>m semestr</w:t>
            </w:r>
            <w:r>
              <w:rPr>
                <w:rFonts w:cs="Fazeta Text" w:ascii="Fazeta Text" w:hAnsi="Fazeta Text"/>
              </w:rPr>
              <w:t>á</w:t>
            </w:r>
            <w:r>
              <w:rPr>
                <w:rFonts w:ascii="Fazeta Text" w:hAnsi="Fazeta Text"/>
              </w:rPr>
              <w:t>lnych pr</w:t>
            </w:r>
            <w:r>
              <w:rPr>
                <w:rFonts w:cs="Fazeta Text" w:ascii="Fazeta Text" w:hAnsi="Fazeta Text"/>
              </w:rPr>
              <w:t>á</w:t>
            </w:r>
            <w:r>
              <w:rPr>
                <w:rFonts w:ascii="Fazeta Text" w:hAnsi="Fazeta Text"/>
              </w:rPr>
              <w:t>c. Ide teda aj o</w:t>
            </w:r>
            <w:r>
              <w:rPr>
                <w:rFonts w:ascii="Times New Roman" w:hAnsi="Times New Roman"/>
              </w:rPr>
              <w:t> </w:t>
            </w:r>
            <w:r>
              <w:rPr>
                <w:rFonts w:ascii="Fazeta Text" w:hAnsi="Fazeta Text"/>
              </w:rPr>
              <w:t>inscen</w:t>
            </w:r>
            <w:r>
              <w:rPr>
                <w:rFonts w:cs="Fazeta Text" w:ascii="Fazeta Text" w:hAnsi="Fazeta Text"/>
              </w:rPr>
              <w:t>á</w:t>
            </w:r>
            <w:r>
              <w:rPr>
                <w:rFonts w:ascii="Fazeta Text" w:hAnsi="Fazeta Text"/>
              </w:rPr>
              <w:t>cie slovensk</w:t>
            </w:r>
            <w:r>
              <w:rPr>
                <w:rFonts w:cs="Fazeta Text" w:ascii="Fazeta Text" w:hAnsi="Fazeta Text"/>
              </w:rPr>
              <w:t>ý</w:t>
            </w:r>
            <w:r>
              <w:rPr>
                <w:rFonts w:ascii="Fazeta Text" w:hAnsi="Fazeta Text"/>
              </w:rPr>
              <w:t>ch autorov (Tajovsk</w:t>
            </w:r>
            <w:r>
              <w:rPr>
                <w:rFonts w:cs="Fazeta Text" w:ascii="Fazeta Text" w:hAnsi="Fazeta Text"/>
              </w:rPr>
              <w:t>ý</w:t>
            </w:r>
            <w:r>
              <w:rPr>
                <w:rFonts w:ascii="Fazeta Text" w:hAnsi="Fazeta Text"/>
              </w:rPr>
              <w:t>,</w:t>
            </w:r>
            <w:r>
              <w:rPr>
                <w:rFonts w:cs="Cambria" w:ascii="Cambria" w:hAnsi="Cambria"/>
              </w:rPr>
              <w:t> </w:t>
            </w:r>
            <w:r>
              <w:rPr>
                <w:rFonts w:ascii="Fazeta Text" w:hAnsi="Fazeta Text"/>
              </w:rPr>
              <w:t>Pal</w:t>
            </w:r>
            <w:r>
              <w:rPr>
                <w:rFonts w:cs="Fazeta Text" w:ascii="Fazeta Text" w:hAnsi="Fazeta Text"/>
              </w:rPr>
              <w:t>á</w:t>
            </w:r>
            <w:r>
              <w:rPr>
                <w:rFonts w:ascii="Fazeta Text" w:hAnsi="Fazeta Text"/>
              </w:rPr>
              <w:t>rik, Stodola,</w:t>
            </w:r>
            <w:r>
              <w:rPr>
                <w:rFonts w:cs="Cambria" w:ascii="Cambria" w:hAnsi="Cambria"/>
              </w:rPr>
              <w:t> </w:t>
            </w:r>
            <w:r>
              <w:rPr>
                <w:rFonts w:ascii="Fazeta Text" w:hAnsi="Fazeta Text"/>
              </w:rPr>
              <w:t>Bar</w:t>
            </w:r>
            <w:r>
              <w:rPr>
                <w:rFonts w:cs="Fazeta Text" w:ascii="Fazeta Text" w:hAnsi="Fazeta Text"/>
              </w:rPr>
              <w:t>č</w:t>
            </w:r>
            <w:r>
              <w:rPr>
                <w:rFonts w:ascii="Fazeta Text" w:hAnsi="Fazeta Text"/>
              </w:rPr>
              <w:t>-Ivan, Zvon a</w:t>
            </w:r>
            <w:r>
              <w:rPr>
                <w:rFonts w:ascii="Times New Roman" w:hAnsi="Times New Roman"/>
              </w:rPr>
              <w:t> </w:t>
            </w:r>
            <w:r>
              <w:rPr>
                <w:rFonts w:ascii="Fazeta Text" w:hAnsi="Fazeta Text"/>
              </w:rPr>
              <w:t>in</w:t>
            </w:r>
            <w:r>
              <w:rPr>
                <w:rFonts w:cs="Fazeta Text" w:ascii="Fazeta Text" w:hAnsi="Fazeta Text"/>
              </w:rPr>
              <w:t>í</w:t>
            </w:r>
            <w:r>
              <w:rPr>
                <w:rFonts w:ascii="Fazeta Text" w:hAnsi="Fazeta Text"/>
              </w:rPr>
              <w:t xml:space="preserve">). </w:t>
            </w:r>
            <w:r>
              <w:rPr>
                <w:rFonts w:cs="Fazeta Text" w:ascii="Fazeta Text" w:hAnsi="Fazeta Text"/>
              </w:rPr>
              <w:t>Š</w:t>
            </w:r>
            <w:r>
              <w:rPr>
                <w:rFonts w:ascii="Fazeta Text" w:hAnsi="Fazeta Text"/>
              </w:rPr>
              <w:t>tudenti dok</w:t>
            </w:r>
            <w:r>
              <w:rPr>
                <w:rFonts w:cs="Fazeta Text" w:ascii="Fazeta Text" w:hAnsi="Fazeta Text"/>
              </w:rPr>
              <w:t>áž</w:t>
            </w:r>
            <w:r>
              <w:rPr>
                <w:rFonts w:ascii="Fazeta Text" w:hAnsi="Fazeta Text"/>
              </w:rPr>
              <w:t>u analyzova</w:t>
            </w:r>
            <w:r>
              <w:rPr>
                <w:rFonts w:cs="Fazeta Text" w:ascii="Fazeta Text" w:hAnsi="Fazeta Text"/>
              </w:rPr>
              <w:t>ť</w:t>
            </w:r>
            <w:r>
              <w:rPr>
                <w:rFonts w:ascii="Fazeta Text" w:hAnsi="Fazeta Text"/>
              </w:rPr>
              <w:t xml:space="preserve"> v</w:t>
            </w:r>
            <w:r>
              <w:rPr>
                <w:rFonts w:cs="Fazeta Text" w:ascii="Fazeta Text" w:hAnsi="Fazeta Text"/>
              </w:rPr>
              <w:t>ý</w:t>
            </w:r>
            <w:r>
              <w:rPr>
                <w:rFonts w:ascii="Fazeta Text" w:hAnsi="Fazeta Text"/>
              </w:rPr>
              <w:t>znamn</w:t>
            </w:r>
            <w:r>
              <w:rPr>
                <w:rFonts w:cs="Fazeta Text" w:ascii="Fazeta Text" w:hAnsi="Fazeta Text"/>
              </w:rPr>
              <w:t>é</w:t>
            </w:r>
            <w:r>
              <w:rPr>
                <w:rFonts w:ascii="Fazeta Text" w:hAnsi="Fazeta Text"/>
              </w:rPr>
              <w:t xml:space="preserve"> alebo prelomov</w:t>
            </w:r>
            <w:r>
              <w:rPr>
                <w:rFonts w:cs="Fazeta Text" w:ascii="Fazeta Text" w:hAnsi="Fazeta Text"/>
              </w:rPr>
              <w:t>é</w:t>
            </w:r>
            <w:r>
              <w:rPr>
                <w:rFonts w:ascii="Fazeta Text" w:hAnsi="Fazeta Text"/>
              </w:rPr>
              <w:t xml:space="preserve"> inscen</w:t>
            </w:r>
            <w:r>
              <w:rPr>
                <w:rFonts w:cs="Fazeta Text" w:ascii="Fazeta Text" w:hAnsi="Fazeta Text"/>
              </w:rPr>
              <w:t>á</w:t>
            </w:r>
            <w:r>
              <w:rPr>
                <w:rFonts w:ascii="Fazeta Text" w:hAnsi="Fazeta Text"/>
              </w:rPr>
              <w:t>cie, s</w:t>
            </w:r>
            <w:r>
              <w:rPr>
                <w:rFonts w:ascii="Times New Roman" w:hAnsi="Times New Roman"/>
              </w:rPr>
              <w:t> </w:t>
            </w:r>
            <w:r>
              <w:rPr>
                <w:rFonts w:ascii="Fazeta Text" w:hAnsi="Fazeta Text"/>
              </w:rPr>
              <w:t>d</w:t>
            </w:r>
            <w:r>
              <w:rPr>
                <w:rFonts w:cs="Fazeta Text" w:ascii="Fazeta Text" w:hAnsi="Fazeta Text"/>
              </w:rPr>
              <w:t>ô</w:t>
            </w:r>
            <w:r>
              <w:rPr>
                <w:rFonts w:ascii="Fazeta Text" w:hAnsi="Fazeta Text"/>
              </w:rPr>
              <w:t>razom</w:t>
            </w:r>
            <w:r>
              <w:rPr>
                <w:rFonts w:cs="Cambria" w:ascii="Cambria" w:hAnsi="Cambria"/>
              </w:rPr>
              <w:t> </w:t>
            </w:r>
            <w:r>
              <w:rPr>
                <w:rFonts w:ascii="Fazeta Text" w:hAnsi="Fazeta Text"/>
              </w:rPr>
              <w:t>na osvojenie si pr</w:t>
            </w:r>
            <w:r>
              <w:rPr>
                <w:rFonts w:cs="Fazeta Text" w:ascii="Fazeta Text" w:hAnsi="Fazeta Text"/>
              </w:rPr>
              <w:t>á</w:t>
            </w:r>
            <w:r>
              <w:rPr>
                <w:rFonts w:ascii="Fazeta Text" w:hAnsi="Fazeta Text"/>
              </w:rPr>
              <w:t>ce s dokumenta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mi materi</w:t>
            </w:r>
            <w:r>
              <w:rPr>
                <w:rFonts w:cs="Fazeta Text" w:ascii="Fazeta Text" w:hAnsi="Fazeta Text"/>
              </w:rPr>
              <w:t>á</w:t>
            </w:r>
            <w:r>
              <w:rPr>
                <w:rFonts w:ascii="Fazeta Text" w:hAnsi="Fazeta Text"/>
              </w:rPr>
              <w:t>lmi, n</w:t>
            </w:r>
            <w:r>
              <w:rPr>
                <w:rFonts w:cs="Fazeta Text" w:ascii="Fazeta Text" w:hAnsi="Fazeta Text"/>
              </w:rPr>
              <w:t>á</w:t>
            </w:r>
            <w:r>
              <w:rPr>
                <w:rFonts w:ascii="Fazeta Text" w:hAnsi="Fazeta Text"/>
              </w:rPr>
              <w:t>vykov vyu</w:t>
            </w:r>
            <w:r>
              <w:rPr>
                <w:rFonts w:cs="Fazeta Text" w:ascii="Fazeta Text" w:hAnsi="Fazeta Text"/>
              </w:rPr>
              <w:t>ží</w:t>
            </w:r>
            <w:r>
              <w:rPr>
                <w:rFonts w:ascii="Fazeta Text" w:hAnsi="Fazeta Text"/>
              </w:rPr>
              <w:t>va</w:t>
            </w:r>
            <w:r>
              <w:rPr>
                <w:rFonts w:cs="Fazeta Text" w:ascii="Fazeta Text" w:hAnsi="Fazeta Text"/>
              </w:rPr>
              <w:t>ť</w:t>
            </w:r>
            <w:r>
              <w:rPr>
                <w:rFonts w:ascii="Fazeta Text" w:hAnsi="Fazeta Text"/>
              </w:rPr>
              <w:t xml:space="preserve"> kni</w:t>
            </w:r>
            <w:r>
              <w:rPr>
                <w:rFonts w:cs="Fazeta Text" w:ascii="Fazeta Text" w:hAnsi="Fazeta Text"/>
              </w:rPr>
              <w:t>ž</w:t>
            </w:r>
            <w:r>
              <w:rPr>
                <w:rFonts w:ascii="Fazeta Text" w:hAnsi="Fazeta Text"/>
              </w:rPr>
              <w:t xml:space="preserve">nice a </w:t>
            </w:r>
            <w:r>
              <w:rPr>
                <w:rFonts w:cs="Fazeta Text" w:ascii="Fazeta Text" w:hAnsi="Fazeta Text"/>
              </w:rPr>
              <w:t>š</w:t>
            </w:r>
            <w:r>
              <w:rPr>
                <w:rFonts w:ascii="Fazeta Text" w:hAnsi="Fazeta Text"/>
              </w:rPr>
              <w:t>pecializovan</w:t>
            </w:r>
            <w:r>
              <w:rPr>
                <w:rFonts w:cs="Fazeta Text" w:ascii="Fazeta Text" w:hAnsi="Fazeta Text"/>
              </w:rPr>
              <w:t>é</w:t>
            </w:r>
            <w:r>
              <w:rPr>
                <w:rFonts w:ascii="Fazeta Text" w:hAnsi="Fazeta Text"/>
              </w:rPr>
              <w:t xml:space="preserve"> arch</w:t>
            </w:r>
            <w:r>
              <w:rPr>
                <w:rFonts w:cs="Fazeta Text" w:ascii="Fazeta Text" w:hAnsi="Fazeta Text"/>
              </w:rPr>
              <w:t>í</w:t>
            </w:r>
            <w:r>
              <w:rPr>
                <w:rFonts w:ascii="Fazeta Text" w:hAnsi="Fazeta Text"/>
              </w:rPr>
              <w:t>vy (napr</w:t>
            </w:r>
            <w:r>
              <w:rPr>
                <w:rFonts w:cs="Fazeta Text" w:ascii="Fazeta Text" w:hAnsi="Fazeta Text"/>
              </w:rPr>
              <w:t>í</w:t>
            </w:r>
            <w:r>
              <w:rPr>
                <w:rFonts w:ascii="Fazeta Text" w:hAnsi="Fazeta Text"/>
              </w:rPr>
              <w:t>klad</w:t>
            </w:r>
            <w:r>
              <w:rPr>
                <w:rFonts w:cs="Cambria" w:ascii="Cambria" w:hAnsi="Cambria"/>
              </w:rPr>
              <w:t> </w:t>
            </w:r>
            <w:r>
              <w:rPr>
                <w:rFonts w:ascii="Fazeta Text" w:hAnsi="Fazeta Text"/>
              </w:rPr>
              <w:t>Divadeln</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stav v Bratislave, Slovensk</w:t>
            </w:r>
            <w:r>
              <w:rPr>
                <w:rFonts w:cs="Fazeta Text" w:ascii="Fazeta Text" w:hAnsi="Fazeta Text"/>
              </w:rPr>
              <w:t>á</w:t>
            </w:r>
            <w:r>
              <w:rPr>
                <w:rFonts w:ascii="Fazeta Text" w:hAnsi="Fazeta Text"/>
              </w:rPr>
              <w:t xml:space="preserve"> n</w:t>
            </w:r>
            <w:r>
              <w:rPr>
                <w:rFonts w:cs="Fazeta Text" w:ascii="Fazeta Text" w:hAnsi="Fazeta Text"/>
              </w:rPr>
              <w:t>á</w:t>
            </w:r>
            <w:r>
              <w:rPr>
                <w:rFonts w:ascii="Fazeta Text" w:hAnsi="Fazeta Text"/>
              </w:rPr>
              <w:t>rodn</w:t>
            </w:r>
            <w:r>
              <w:rPr>
                <w:rFonts w:cs="Fazeta Text" w:ascii="Fazeta Text" w:hAnsi="Fazeta Text"/>
              </w:rPr>
              <w:t>á</w:t>
            </w:r>
            <w:r>
              <w:rPr>
                <w:rFonts w:ascii="Fazeta Text" w:hAnsi="Fazeta Text"/>
              </w:rPr>
              <w:t xml:space="preserve"> kni</w:t>
            </w:r>
            <w:r>
              <w:rPr>
                <w:rFonts w:cs="Fazeta Text" w:ascii="Fazeta Text" w:hAnsi="Fazeta Text"/>
              </w:rPr>
              <w:t>ž</w:t>
            </w:r>
            <w:r>
              <w:rPr>
                <w:rFonts w:ascii="Fazeta Text" w:hAnsi="Fazeta Text"/>
              </w:rPr>
              <w:t>nica v Martine, Liter</w:t>
            </w:r>
            <w:r>
              <w:rPr>
                <w:rFonts w:cs="Fazeta Text" w:ascii="Fazeta Text" w:hAnsi="Fazeta Text"/>
              </w:rPr>
              <w:t>á</w:t>
            </w:r>
            <w:r>
              <w:rPr>
                <w:rFonts w:ascii="Fazeta Text" w:hAnsi="Fazeta Text"/>
              </w:rPr>
              <w:t>rny arch</w:t>
            </w:r>
            <w:r>
              <w:rPr>
                <w:rFonts w:cs="Fazeta Text" w:ascii="Fazeta Text" w:hAnsi="Fazeta Text"/>
              </w:rPr>
              <w:t>í</w:t>
            </w:r>
            <w:r>
              <w:rPr>
                <w:rFonts w:ascii="Fazeta Text" w:hAnsi="Fazeta Text"/>
              </w:rPr>
              <w:t>v Matice slovenskej v Martine, arch</w:t>
            </w:r>
            <w:r>
              <w:rPr>
                <w:rFonts w:cs="Fazeta Text" w:ascii="Fazeta Text" w:hAnsi="Fazeta Text"/>
              </w:rPr>
              <w:t>í</w:t>
            </w:r>
            <w:r>
              <w:rPr>
                <w:rFonts w:ascii="Fazeta Text" w:hAnsi="Fazeta Text"/>
              </w:rPr>
              <w:t>vy divadiel</w:t>
            </w:r>
            <w:r>
              <w:rPr>
                <w:rFonts w:cs="Cambria" w:ascii="Cambria" w:hAnsi="Cambria"/>
              </w:rPr>
              <w:t> </w:t>
            </w:r>
            <w:r>
              <w:rPr>
                <w:rFonts w:ascii="Fazeta Text" w:hAnsi="Fazeta Text"/>
              </w:rPr>
              <w:t>a</w:t>
            </w:r>
            <w:r>
              <w:rPr>
                <w:rFonts w:ascii="Times New Roman" w:hAnsi="Times New Roman"/>
              </w:rPr>
              <w:t> </w:t>
            </w:r>
            <w:r>
              <w:rPr>
                <w:rFonts w:ascii="Fazeta Text" w:hAnsi="Fazeta Text"/>
              </w:rPr>
              <w:t>pod.).</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Dejiny počiatkov slovenského profesionálneho divadla a</w:t>
            </w:r>
            <w:r>
              <w:rPr>
                <w:rFonts w:ascii="Times New Roman" w:hAnsi="Times New Roman"/>
              </w:rPr>
              <w:t> </w:t>
            </w:r>
            <w:r>
              <w:rPr>
                <w:rFonts w:ascii="Fazeta Text" w:hAnsi="Fazeta Text"/>
              </w:rPr>
              <w:t>jeho nasleduj</w:t>
            </w:r>
            <w:r>
              <w:rPr>
                <w:rFonts w:cs="Fazeta Text" w:ascii="Fazeta Text" w:hAnsi="Fazeta Text"/>
              </w:rPr>
              <w:t>ú</w:t>
            </w:r>
            <w:r>
              <w:rPr>
                <w:rFonts w:ascii="Fazeta Text" w:hAnsi="Fazeta Text"/>
              </w:rPr>
              <w:t>ce v</w:t>
            </w:r>
            <w:r>
              <w:rPr>
                <w:rFonts w:cs="Fazeta Text" w:ascii="Fazeta Text" w:hAnsi="Fazeta Text"/>
              </w:rPr>
              <w:t>ý</w:t>
            </w:r>
            <w:r>
              <w:rPr>
                <w:rFonts w:ascii="Fazeta Text" w:hAnsi="Fazeta Text"/>
              </w:rPr>
              <w:t>vinov</w:t>
            </w:r>
            <w:r>
              <w:rPr>
                <w:rFonts w:cs="Fazeta Text" w:ascii="Fazeta Text" w:hAnsi="Fazeta Text"/>
              </w:rPr>
              <w:t>é</w:t>
            </w:r>
            <w:r>
              <w:rPr>
                <w:rFonts w:ascii="Fazeta Text" w:hAnsi="Fazeta Text"/>
              </w:rPr>
              <w:t xml:space="preserve"> f</w:t>
            </w:r>
            <w:r>
              <w:rPr>
                <w:rFonts w:cs="Fazeta Text" w:ascii="Fazeta Text" w:hAnsi="Fazeta Text"/>
              </w:rPr>
              <w:t>á</w:t>
            </w:r>
            <w:r>
              <w:rPr>
                <w:rFonts w:ascii="Fazeta Text" w:hAnsi="Fazeta Text"/>
              </w:rPr>
              <w:t>zy do roku 1945 (1920-1923, 1923-1932, 1932-1938, 1938-1945). Rozhoduj</w:t>
            </w:r>
            <w:r>
              <w:rPr>
                <w:rFonts w:cs="Fazeta Text" w:ascii="Fazeta Text" w:hAnsi="Fazeta Text"/>
              </w:rPr>
              <w:t>ú</w:t>
            </w:r>
            <w:r>
              <w:rPr>
                <w:rFonts w:ascii="Fazeta Text" w:hAnsi="Fazeta Text"/>
              </w:rPr>
              <w:t>ce a</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znamn</w:t>
            </w:r>
            <w:r>
              <w:rPr>
                <w:rFonts w:cs="Fazeta Text" w:ascii="Fazeta Text" w:hAnsi="Fazeta Text"/>
              </w:rPr>
              <w:t>é</w:t>
            </w:r>
            <w:r>
              <w:rPr>
                <w:rFonts w:ascii="Fazeta Text" w:hAnsi="Fazeta Text"/>
              </w:rPr>
              <w:t xml:space="preserve"> inscen</w:t>
            </w:r>
            <w:r>
              <w:rPr>
                <w:rFonts w:cs="Fazeta Text" w:ascii="Fazeta Text" w:hAnsi="Fazeta Text"/>
              </w:rPr>
              <w:t>á</w:t>
            </w:r>
            <w:r>
              <w:rPr>
                <w:rFonts w:ascii="Fazeta Text" w:hAnsi="Fazeta Text"/>
              </w:rPr>
              <w:t>cie, divadeln</w:t>
            </w:r>
            <w:r>
              <w:rPr>
                <w:rFonts w:cs="Fazeta Text" w:ascii="Fazeta Text" w:hAnsi="Fazeta Text"/>
              </w:rPr>
              <w:t>á</w:t>
            </w:r>
            <w:r>
              <w:rPr>
                <w:rFonts w:ascii="Fazeta Text" w:hAnsi="Fazeta Text"/>
              </w:rPr>
              <w:t xml:space="preserve"> sie</w:t>
            </w:r>
            <w:r>
              <w:rPr>
                <w:rFonts w:cs="Fazeta Text" w:ascii="Fazeta Text" w:hAnsi="Fazeta Text"/>
              </w:rPr>
              <w:t>ť</w:t>
            </w:r>
            <w:r>
              <w:rPr>
                <w:rFonts w:ascii="Fazeta Text" w:hAnsi="Fazeta Text"/>
              </w:rPr>
              <w:t xml:space="preserve"> na Slovensku, v</w:t>
            </w:r>
            <w:r>
              <w:rPr>
                <w:rFonts w:cs="Fazeta Text" w:ascii="Fazeta Text" w:hAnsi="Fazeta Text"/>
              </w:rPr>
              <w:t>ý</w:t>
            </w:r>
            <w:r>
              <w:rPr>
                <w:rFonts w:ascii="Fazeta Text" w:hAnsi="Fazeta Text"/>
              </w:rPr>
              <w:t>voj</w:t>
            </w:r>
            <w:r>
              <w:rPr>
                <w:rFonts w:cs="Cambria" w:ascii="Cambria" w:hAnsi="Cambria"/>
              </w:rPr>
              <w:t> </w:t>
            </w:r>
            <w:r>
              <w:rPr>
                <w:rFonts w:ascii="Fazeta Text" w:hAnsi="Fazeta Text"/>
              </w:rPr>
              <w:t>mimobratislavsk</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divadiel, n</w:t>
            </w:r>
            <w:r>
              <w:rPr>
                <w:rFonts w:cs="Fazeta Text" w:ascii="Fazeta Text" w:hAnsi="Fazeta Text"/>
              </w:rPr>
              <w:t>áč</w:t>
            </w:r>
            <w:r>
              <w:rPr>
                <w:rFonts w:ascii="Fazeta Text" w:hAnsi="Fazeta Text"/>
              </w:rPr>
              <w:t>rt dej</w:t>
            </w:r>
            <w:r>
              <w:rPr>
                <w:rFonts w:cs="Fazeta Text" w:ascii="Fazeta Text" w:hAnsi="Fazeta Text"/>
              </w:rPr>
              <w:t>í</w:t>
            </w:r>
            <w:r>
              <w:rPr>
                <w:rFonts w:ascii="Fazeta Text" w:hAnsi="Fazeta Text"/>
              </w:rPr>
              <w:t>n slovenskej divadelnej kritiky. Po</w:t>
            </w:r>
            <w:r>
              <w:rPr>
                <w:rFonts w:cs="Fazeta Text" w:ascii="Fazeta Text" w:hAnsi="Fazeta Text"/>
              </w:rPr>
              <w:t>č</w:t>
            </w:r>
            <w:r>
              <w:rPr>
                <w:rFonts w:ascii="Fazeta Text" w:hAnsi="Fazeta Text"/>
              </w:rPr>
              <w:t>iatky slovenskej sc</w:t>
            </w:r>
            <w:r>
              <w:rPr>
                <w:rFonts w:cs="Fazeta Text" w:ascii="Fazeta Text" w:hAnsi="Fazeta Text"/>
              </w:rPr>
              <w:t>é</w:t>
            </w:r>
            <w:r>
              <w:rPr>
                <w:rFonts w:ascii="Fazeta Text" w:hAnsi="Fazeta Text"/>
              </w:rPr>
              <w:t>nografie. Najv</w:t>
            </w:r>
            <w:r>
              <w:rPr>
                <w:rFonts w:cs="Fazeta Text" w:ascii="Fazeta Text" w:hAnsi="Fazeta Text"/>
              </w:rPr>
              <w:t>ý</w:t>
            </w:r>
            <w:r>
              <w:rPr>
                <w:rFonts w:ascii="Fazeta Text" w:hAnsi="Fazeta Text"/>
              </w:rPr>
              <w:t>znamnej</w:t>
            </w:r>
            <w:r>
              <w:rPr>
                <w:rFonts w:cs="Fazeta Text" w:ascii="Fazeta Text" w:hAnsi="Fazeta Text"/>
              </w:rPr>
              <w:t>š</w:t>
            </w:r>
            <w:r>
              <w:rPr>
                <w:rFonts w:ascii="Fazeta Text" w:hAnsi="Fazeta Text"/>
              </w:rPr>
              <w:t>ie</w:t>
            </w:r>
            <w:r>
              <w:rPr>
                <w:rFonts w:cs="Cambria" w:ascii="Cambria" w:hAnsi="Cambria"/>
              </w:rPr>
              <w:t> </w:t>
            </w:r>
            <w:r>
              <w:rPr>
                <w:rFonts w:ascii="Fazeta Text" w:hAnsi="Fazeta Text"/>
              </w:rPr>
              <w:t>osobnosti</w:t>
            </w:r>
            <w:r>
              <w:rPr>
                <w:rFonts w:cs="Cambria" w:ascii="Cambria" w:hAnsi="Cambria"/>
              </w:rPr>
              <w:t> </w:t>
            </w:r>
            <w:r>
              <w:rPr>
                <w:rFonts w:ascii="Fazeta Text" w:hAnsi="Fazeta Text"/>
              </w:rPr>
              <w:t>(J. Borod</w:t>
            </w:r>
            <w:r>
              <w:rPr>
                <w:rFonts w:cs="Fazeta Text" w:ascii="Fazeta Text" w:hAnsi="Fazeta Text"/>
              </w:rPr>
              <w:t>áč</w:t>
            </w:r>
            <w:r>
              <w:rPr>
                <w:rFonts w:ascii="Fazeta Text" w:hAnsi="Fazeta Text"/>
              </w:rPr>
              <w:t>, V.</w:t>
            </w:r>
            <w:r>
              <w:rPr>
                <w:rFonts w:cs="Cambria" w:ascii="Cambria" w:hAnsi="Cambria"/>
              </w:rPr>
              <w:t> </w:t>
            </w:r>
            <w:r>
              <w:rPr>
                <w:rFonts w:cs="Fazeta Text" w:ascii="Fazeta Text" w:hAnsi="Fazeta Text"/>
              </w:rPr>
              <w:t>Š</w:t>
            </w:r>
            <w:r>
              <w:rPr>
                <w:rFonts w:ascii="Fazeta Text" w:hAnsi="Fazeta Text"/>
              </w:rPr>
              <w:t>ulc, J. Jamnick</w:t>
            </w:r>
            <w:r>
              <w:rPr>
                <w:rFonts w:cs="Fazeta Text" w:ascii="Fazeta Text" w:hAnsi="Fazeta Text"/>
              </w:rPr>
              <w:t>ý</w:t>
            </w:r>
            <w:r>
              <w:rPr>
                <w:rFonts w:ascii="Fazeta Text" w:hAnsi="Fazeta Text"/>
              </w:rPr>
              <w:t>, F. Hoffmann), diela, fakty.</w:t>
            </w:r>
            <w:r>
              <w:rPr>
                <w:rFonts w:cs="Cambria" w:ascii="Cambria" w:hAnsi="Cambria"/>
              </w:rPr>
              <w:t> </w:t>
            </w:r>
            <w:r>
              <w:rPr>
                <w:rFonts w:ascii="Fazeta Text" w:hAnsi="Fazeta Text"/>
              </w:rPr>
              <w:t>Zakladate</w:t>
            </w:r>
            <w:r>
              <w:rPr>
                <w:rFonts w:cs="Fazeta Text" w:ascii="Fazeta Text" w:hAnsi="Fazeta Text"/>
              </w:rPr>
              <w:t>ľ</w:t>
            </w:r>
            <w:r>
              <w:rPr>
                <w:rFonts w:ascii="Fazeta Text" w:hAnsi="Fazeta Text"/>
              </w:rPr>
              <w:t>sk</w:t>
            </w:r>
            <w:r>
              <w:rPr>
                <w:rFonts w:cs="Fazeta Text" w:ascii="Fazeta Text" w:hAnsi="Fazeta Text"/>
              </w:rPr>
              <w:t>á</w:t>
            </w:r>
            <w:r>
              <w:rPr>
                <w:rFonts w:ascii="Fazeta Text" w:hAnsi="Fazeta Text"/>
              </w:rPr>
              <w:t xml:space="preserve"> hereck</w:t>
            </w:r>
            <w:r>
              <w:rPr>
                <w:rFonts w:cs="Fazeta Text" w:ascii="Fazeta Text" w:hAnsi="Fazeta Text"/>
              </w:rPr>
              <w:t>á</w:t>
            </w:r>
            <w:r>
              <w:rPr>
                <w:rFonts w:ascii="Fazeta Text" w:hAnsi="Fazeta Text"/>
              </w:rPr>
              <w:t xml:space="preserve"> gener</w:t>
            </w:r>
            <w:r>
              <w:rPr>
                <w:rFonts w:cs="Fazeta Text" w:ascii="Fazeta Text" w:hAnsi="Fazeta Text"/>
              </w:rPr>
              <w:t>á</w:t>
            </w:r>
            <w:r>
              <w:rPr>
                <w:rFonts w:ascii="Fazeta Text" w:hAnsi="Fazeta Text"/>
              </w:rPr>
              <w:t>cia, vznik umeleck</w:t>
            </w:r>
            <w:r>
              <w:rPr>
                <w:rFonts w:cs="Fazeta Text" w:ascii="Fazeta Text" w:hAnsi="Fazeta Text"/>
              </w:rPr>
              <w:t>é</w:t>
            </w:r>
            <w:r>
              <w:rPr>
                <w:rFonts w:ascii="Fazeta Text" w:hAnsi="Fazeta Text"/>
              </w:rPr>
              <w:t xml:space="preserve">ho </w:t>
            </w:r>
            <w:r>
              <w:rPr>
                <w:rFonts w:cs="Fazeta Text" w:ascii="Fazeta Text" w:hAnsi="Fazeta Text"/>
              </w:rPr>
              <w:t>š</w:t>
            </w:r>
            <w:r>
              <w:rPr>
                <w:rFonts w:ascii="Fazeta Text" w:hAnsi="Fazeta Text"/>
              </w:rPr>
              <w:t>kolstva, slovensko-</w:t>
            </w:r>
            <w:r>
              <w:rPr>
                <w:rFonts w:cs="Fazeta Text" w:ascii="Fazeta Text" w:hAnsi="Fazeta Text"/>
              </w:rPr>
              <w:t>č</w:t>
            </w:r>
            <w:r>
              <w:rPr>
                <w:rFonts w:ascii="Fazeta Text" w:hAnsi="Fazeta Text"/>
              </w:rPr>
              <w:t>esk</w:t>
            </w:r>
            <w:r>
              <w:rPr>
                <w:rFonts w:cs="Fazeta Text" w:ascii="Fazeta Text" w:hAnsi="Fazeta Text"/>
              </w:rPr>
              <w:t>é</w:t>
            </w:r>
            <w:r>
              <w:rPr>
                <w:rFonts w:ascii="Fazeta Text" w:hAnsi="Fazeta Text"/>
              </w:rPr>
              <w:t xml:space="preserve"> divadeln</w:t>
            </w:r>
            <w:r>
              <w:rPr>
                <w:rFonts w:cs="Fazeta Text" w:ascii="Fazeta Text" w:hAnsi="Fazeta Text"/>
              </w:rPr>
              <w:t>é</w:t>
            </w:r>
            <w:r>
              <w:rPr>
                <w:rFonts w:ascii="Fazeta Text" w:hAnsi="Fazeta Text"/>
              </w:rPr>
              <w:t xml:space="preserve"> vz</w:t>
            </w:r>
            <w:r>
              <w:rPr>
                <w:rFonts w:cs="Fazeta Text" w:ascii="Fazeta Text" w:hAnsi="Fazeta Text"/>
              </w:rPr>
              <w:t>ť</w:t>
            </w:r>
            <w:r>
              <w:rPr>
                <w:rFonts w:ascii="Fazeta Text" w:hAnsi="Fazeta Text"/>
              </w:rPr>
              <w:t>ahy.</w:t>
            </w:r>
            <w:r>
              <w:rPr>
                <w:rFonts w:cs="Cambria" w:ascii="Cambria" w:hAnsi="Cambria"/>
              </w:rPr>
              <w:t>  </w:t>
            </w:r>
          </w:p>
          <w:p>
            <w:pPr>
              <w:pStyle w:val="Normal"/>
              <w:spacing w:before="0" w:after="0"/>
              <w:rPr>
                <w:rFonts w:ascii="Fazeta Text" w:hAnsi="Fazeta Text"/>
              </w:rPr>
            </w:pPr>
            <w:r>
              <w:rPr>
                <w:rFonts w:ascii="Fazeta Text" w:hAnsi="Fazeta Text"/>
              </w:rPr>
              <w:t>Jozef Gregor Tajovský - prvý dramatik s priamou skúsenosťou s uvedením jeho hier v profesionálnom divadle, žánrové spektrum diela Ivana Stodolu - od frašiek a spoločenských komédií k historickej dráme, mravný pátos drám a hier Júliusa</w:t>
            </w:r>
            <w:r>
              <w:rPr>
                <w:rFonts w:cs="Cambria" w:ascii="Cambria" w:hAnsi="Cambria"/>
              </w:rPr>
              <w:t> </w:t>
            </w:r>
            <w:r>
              <w:rPr>
                <w:rFonts w:ascii="Fazeta Text" w:hAnsi="Fazeta Text"/>
              </w:rPr>
              <w:t>Bar</w:t>
            </w:r>
            <w:r>
              <w:rPr>
                <w:rFonts w:cs="Fazeta Text" w:ascii="Fazeta Text" w:hAnsi="Fazeta Text"/>
              </w:rPr>
              <w:t>č</w:t>
            </w:r>
            <w:r>
              <w:rPr>
                <w:rFonts w:ascii="Fazeta Text" w:hAnsi="Fazeta Text"/>
              </w:rPr>
              <w:t>a</w:t>
            </w:r>
            <w:r>
              <w:rPr>
                <w:rFonts w:cs="Cambria" w:ascii="Cambria" w:hAnsi="Cambria"/>
              </w:rPr>
              <w:t> </w:t>
            </w:r>
            <w:r>
              <w:rPr>
                <w:rFonts w:ascii="Fazeta Text" w:hAnsi="Fazeta Text"/>
              </w:rPr>
              <w:t>Ivana.</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Literatúra:</w:t>
            </w:r>
            <w:r>
              <w:rPr>
                <w:rFonts w:cs="Cambria" w:ascii="Cambria" w:hAnsi="Cambria"/>
              </w:rPr>
              <w:t> </w:t>
            </w:r>
          </w:p>
          <w:p>
            <w:pPr>
              <w:pStyle w:val="Normal"/>
              <w:spacing w:before="0" w:after="0"/>
              <w:rPr>
                <w:rFonts w:ascii="Fazeta Text" w:hAnsi="Fazeta Text"/>
              </w:rPr>
            </w:pPr>
            <w:r>
              <w:rPr>
                <w:rFonts w:ascii="Fazeta Text" w:hAnsi="Fazeta Text"/>
              </w:rPr>
              <w:t>Povinná</w:t>
            </w:r>
            <w:r>
              <w:rPr>
                <w:rFonts w:cs="Cambria" w:ascii="Cambria" w:hAnsi="Cambria"/>
              </w:rPr>
              <w:t> </w:t>
            </w:r>
          </w:p>
          <w:p>
            <w:pPr>
              <w:pStyle w:val="Normal"/>
              <w:spacing w:before="0" w:after="0"/>
              <w:rPr>
                <w:rFonts w:ascii="Fazeta Text" w:hAnsi="Fazeta Text"/>
              </w:rPr>
            </w:pPr>
            <w:r>
              <w:rPr>
                <w:rFonts w:ascii="Fazeta Text" w:hAnsi="Fazeta Text"/>
              </w:rPr>
              <w:t>ŠTEFKO, Vladimír a kol.</w:t>
            </w:r>
            <w:r>
              <w:rPr>
                <w:rFonts w:cs="Cambria" w:ascii="Cambria" w:hAnsi="Cambria"/>
              </w:rPr>
              <w:t> </w:t>
            </w:r>
            <w:r>
              <w:rPr>
                <w:rFonts w:ascii="Fazeta Text" w:hAnsi="Fazeta Text"/>
                <w:i/>
                <w:iCs/>
              </w:rPr>
              <w:t>Dejiny slovenskej drámy 20. storočia</w:t>
            </w:r>
            <w:r>
              <w:rPr>
                <w:rFonts w:ascii="Fazeta Text" w:hAnsi="Fazeta Text"/>
              </w:rPr>
              <w:t>. Bratislava : Divadelný ústav, 2013.</w:t>
            </w:r>
            <w:r>
              <w:rPr>
                <w:rFonts w:cs="Cambria" w:ascii="Cambria" w:hAnsi="Cambria"/>
              </w:rPr>
              <w:t>  </w:t>
            </w:r>
          </w:p>
          <w:p>
            <w:pPr>
              <w:pStyle w:val="Normal"/>
              <w:spacing w:before="0" w:after="0"/>
              <w:rPr>
                <w:rFonts w:ascii="Fazeta Text" w:hAnsi="Fazeta Text"/>
              </w:rPr>
            </w:pPr>
            <w:r>
              <w:rPr>
                <w:rFonts w:ascii="Fazeta Text" w:hAnsi="Fazeta Text"/>
                <w:i/>
                <w:iCs/>
              </w:rPr>
              <w:t>Dejiny slovenského divadla I. : do roku 1948</w:t>
            </w:r>
            <w:r>
              <w:rPr>
                <w:rFonts w:ascii="Fazeta Text" w:hAnsi="Fazeta Text"/>
              </w:rPr>
              <w:t>. Bratislava : Divadelný ústav, 2018.</w:t>
            </w:r>
            <w:r>
              <w:rPr>
                <w:rFonts w:cs="Cambria" w:ascii="Cambria" w:hAnsi="Cambria"/>
              </w:rPr>
              <w:t>  </w:t>
            </w:r>
          </w:p>
          <w:p>
            <w:pPr>
              <w:pStyle w:val="Normal"/>
              <w:spacing w:before="0" w:after="0"/>
              <w:rPr>
                <w:rFonts w:ascii="Fazeta Text" w:hAnsi="Fazeta Text"/>
              </w:rPr>
            </w:pPr>
            <w:r>
              <w:rPr>
                <w:rFonts w:ascii="Fazeta Text" w:hAnsi="Fazeta Text"/>
              </w:rPr>
              <w:t>MISTRÍK, Miloš a kol.</w:t>
            </w:r>
            <w:r>
              <w:rPr>
                <w:rFonts w:cs="Cambria" w:ascii="Cambria" w:hAnsi="Cambria"/>
              </w:rPr>
              <w:t> </w:t>
            </w:r>
            <w:r>
              <w:rPr>
                <w:rFonts w:ascii="Fazeta Text" w:hAnsi="Fazeta Text"/>
                <w:i/>
                <w:iCs/>
              </w:rPr>
              <w:t>Slovenské divadlo v 20. storočí</w:t>
            </w:r>
            <w:r>
              <w:rPr>
                <w:rFonts w:ascii="Fazeta Text" w:hAnsi="Fazeta Text"/>
              </w:rPr>
              <w:t>. Bratislava : Veda, 1999.</w:t>
            </w:r>
            <w:r>
              <w:rPr>
                <w:rFonts w:cs="Cambria" w:ascii="Cambria" w:hAnsi="Cambria"/>
              </w:rPr>
              <w:t>  </w:t>
            </w:r>
          </w:p>
          <w:p>
            <w:pPr>
              <w:pStyle w:val="Normal"/>
              <w:spacing w:before="0" w:after="0"/>
              <w:rPr>
                <w:rFonts w:ascii="Fazeta Text" w:hAnsi="Fazeta Text"/>
              </w:rPr>
            </w:pPr>
            <w:r>
              <w:rPr>
                <w:rFonts w:ascii="Fazeta Text" w:hAnsi="Fazeta Text"/>
              </w:rPr>
              <w:t>Odporúčaná</w:t>
            </w:r>
            <w:r>
              <w:rPr>
                <w:rFonts w:cs="Cambria" w:ascii="Cambria" w:hAnsi="Cambria"/>
              </w:rPr>
              <w:t> </w:t>
            </w:r>
          </w:p>
          <w:p>
            <w:pPr>
              <w:pStyle w:val="Normal"/>
              <w:spacing w:before="0" w:after="0"/>
              <w:rPr>
                <w:rFonts w:ascii="Fazeta Text" w:hAnsi="Fazeta Text"/>
              </w:rPr>
            </w:pPr>
            <w:r>
              <w:rPr>
                <w:rFonts w:ascii="Fazeta Text" w:hAnsi="Fazeta Text"/>
              </w:rPr>
              <w:t>ČAVOJSKÝ, Ladislav.</w:t>
            </w:r>
            <w:r>
              <w:rPr>
                <w:rFonts w:cs="Cambria" w:ascii="Cambria" w:hAnsi="Cambria"/>
              </w:rPr>
              <w:t> </w:t>
            </w:r>
            <w:r>
              <w:rPr>
                <w:rFonts w:ascii="Fazeta Text" w:hAnsi="Fazeta Text"/>
                <w:i/>
                <w:iCs/>
              </w:rPr>
              <w:t>Prví a prvoradí /herci SND/</w:t>
            </w:r>
            <w:r>
              <w:rPr>
                <w:rFonts w:ascii="Fazeta Text" w:hAnsi="Fazeta Text"/>
              </w:rPr>
              <w:t>. Bratislava : Tália-press, 1993.</w:t>
            </w:r>
            <w:r>
              <w:rPr>
                <w:rFonts w:cs="Cambria" w:ascii="Cambria" w:hAnsi="Cambria"/>
              </w:rPr>
              <w:t>  </w:t>
            </w:r>
          </w:p>
          <w:p>
            <w:pPr>
              <w:pStyle w:val="Normal"/>
              <w:spacing w:before="0" w:after="0"/>
              <w:rPr>
                <w:rFonts w:ascii="Fazeta Text" w:hAnsi="Fazeta Text"/>
              </w:rPr>
            </w:pPr>
            <w:r>
              <w:rPr>
                <w:rFonts w:ascii="Fazeta Text" w:hAnsi="Fazeta Text"/>
              </w:rPr>
              <w:t>ČAVOJSKÝ, Ladislav – ŠTEFKO, Vladimír.</w:t>
            </w:r>
            <w:r>
              <w:rPr>
                <w:rFonts w:cs="Cambria" w:ascii="Cambria" w:hAnsi="Cambria"/>
              </w:rPr>
              <w:t> </w:t>
            </w:r>
            <w:r>
              <w:rPr>
                <w:rFonts w:ascii="Fazeta Text" w:hAnsi="Fazeta Text"/>
                <w:i/>
                <w:iCs/>
              </w:rPr>
              <w:t>Slovenské ochotnícke divadlo 1830-1980.</w:t>
            </w:r>
            <w:r>
              <w:rPr>
                <w:rFonts w:cs="Cambria" w:ascii="Cambria" w:hAnsi="Cambria"/>
              </w:rPr>
              <w:t> </w:t>
            </w:r>
            <w:r>
              <w:rPr>
                <w:rFonts w:ascii="Fazeta Text" w:hAnsi="Fazeta Text"/>
              </w:rPr>
              <w:t>Bratislava : Obzor, 1983.</w:t>
            </w:r>
            <w:r>
              <w:rPr>
                <w:rFonts w:cs="Cambria" w:ascii="Cambria" w:hAnsi="Cambria"/>
              </w:rPr>
              <w:t> </w:t>
            </w:r>
          </w:p>
          <w:p>
            <w:pPr>
              <w:pStyle w:val="Normal"/>
              <w:spacing w:before="0" w:after="0"/>
              <w:rPr>
                <w:rFonts w:ascii="Fazeta Text" w:hAnsi="Fazeta Text"/>
              </w:rPr>
            </w:pPr>
            <w:r>
              <w:rPr>
                <w:rFonts w:ascii="Fazeta Text" w:hAnsi="Fazeta Text"/>
              </w:rPr>
              <w:t>LAJCHA, Ladislav.</w:t>
            </w:r>
            <w:r>
              <w:rPr>
                <w:rFonts w:cs="Cambria" w:ascii="Cambria" w:hAnsi="Cambria"/>
              </w:rPr>
              <w:t> </w:t>
            </w:r>
            <w:r>
              <w:rPr>
                <w:rFonts w:ascii="Fazeta Text" w:hAnsi="Fazeta Text"/>
                <w:i/>
                <w:iCs/>
              </w:rPr>
              <w:t>Silueta generácie</w:t>
            </w:r>
            <w:r>
              <w:rPr>
                <w:rFonts w:ascii="Fazeta Text" w:hAnsi="Fazeta Text"/>
              </w:rPr>
              <w:t>. Bratislava : Divadelný ústav, 2013</w:t>
            </w:r>
            <w:r>
              <w:rPr>
                <w:rFonts w:ascii="Fazeta Text" w:hAnsi="Fazeta Text"/>
                <w:i/>
                <w:iCs/>
              </w:rPr>
              <w:t>.</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RAMPÁK, Zoltán.</w:t>
            </w:r>
            <w:r>
              <w:rPr>
                <w:rFonts w:cs="Cambria" w:ascii="Cambria" w:hAnsi="Cambria"/>
              </w:rPr>
              <w:t> </w:t>
            </w:r>
            <w:r>
              <w:rPr>
                <w:rFonts w:ascii="Fazeta Text" w:hAnsi="Fazeta Text"/>
                <w:i/>
                <w:iCs/>
              </w:rPr>
              <w:t>Dráma, divadlo, spoločnosť</w:t>
            </w:r>
            <w:r>
              <w:rPr>
                <w:rFonts w:ascii="Fazeta Text" w:hAnsi="Fazeta Text"/>
              </w:rPr>
              <w:t>. Bratislava : Tatran, 1976.</w:t>
            </w:r>
            <w:r>
              <w:rPr>
                <w:rFonts w:cs="Cambria" w:ascii="Cambria" w:hAnsi="Cambria"/>
              </w:rPr>
              <w:t>  </w:t>
            </w:r>
          </w:p>
          <w:p>
            <w:pPr>
              <w:pStyle w:val="Normal"/>
              <w:spacing w:before="0" w:after="0"/>
              <w:rPr>
                <w:rFonts w:ascii="Fazeta Text" w:hAnsi="Fazeta Text"/>
              </w:rPr>
            </w:pPr>
            <w:r>
              <w:rPr>
                <w:rFonts w:ascii="Fazeta Text" w:hAnsi="Fazeta Text"/>
              </w:rPr>
              <w:t>PAŠTEKA, Július.</w:t>
            </w:r>
            <w:r>
              <w:rPr>
                <w:rFonts w:cs="Cambria" w:ascii="Cambria" w:hAnsi="Cambria"/>
              </w:rPr>
              <w:t> </w:t>
            </w:r>
            <w:r>
              <w:rPr>
                <w:rFonts w:ascii="Fazeta Text" w:hAnsi="Fazeta Text"/>
                <w:i/>
                <w:iCs/>
              </w:rPr>
              <w:t>Pohľady na slovenskú</w:t>
            </w:r>
            <w:r>
              <w:rPr>
                <w:rFonts w:cs="Cambria" w:ascii="Cambria" w:hAnsi="Cambria"/>
                <w:i/>
                <w:iCs/>
              </w:rPr>
              <w:t> </w:t>
            </w:r>
            <w:r>
              <w:rPr>
                <w:rFonts w:ascii="Fazeta Text" w:hAnsi="Fazeta Text"/>
                <w:i/>
                <w:iCs/>
              </w:rPr>
              <w:t>dramatiku, divadlo a kritiku I. - II</w:t>
            </w:r>
            <w:r>
              <w:rPr>
                <w:rFonts w:ascii="Fazeta Text" w:hAnsi="Fazeta Text"/>
              </w:rPr>
              <w:t>. Bratislava</w:t>
            </w:r>
            <w:r>
              <w:rPr>
                <w:rFonts w:cs="Cambria" w:ascii="Cambria" w:hAnsi="Cambria"/>
              </w:rPr>
              <w:t> </w:t>
            </w:r>
            <w:r>
              <w:rPr>
                <w:rFonts w:ascii="Fazeta Text" w:hAnsi="Fazeta Text"/>
              </w:rPr>
              <w:t>: NDC, 1998.</w:t>
            </w:r>
            <w:r>
              <w:rPr>
                <w:rFonts w:cs="Cambria" w:ascii="Cambria" w:hAnsi="Cambria"/>
              </w:rPr>
              <w:t>  </w:t>
            </w:r>
          </w:p>
          <w:p>
            <w:pPr>
              <w:pStyle w:val="Normal"/>
              <w:spacing w:before="0" w:after="0"/>
              <w:rPr>
                <w:rFonts w:ascii="Fazeta Text" w:hAnsi="Fazeta Text"/>
              </w:rPr>
            </w:pPr>
            <w:r>
              <w:rPr>
                <w:rFonts w:ascii="Fazeta Text" w:hAnsi="Fazeta Text"/>
              </w:rPr>
              <w:t>ŠTEFKO, Vladimír – FOJTÍKOVÁ FEHÉROVÁ, Dária – TIMKO, Martin.</w:t>
            </w:r>
            <w:r>
              <w:rPr>
                <w:rFonts w:cs="Cambria" w:ascii="Cambria" w:hAnsi="Cambria"/>
              </w:rPr>
              <w:t> </w:t>
            </w:r>
            <w:r>
              <w:rPr>
                <w:rFonts w:ascii="Fazeta Text" w:hAnsi="Fazeta Text"/>
                <w:i/>
                <w:iCs/>
              </w:rPr>
              <w:t>Ferdinand Hoffmann : kritik, dramaturg, režisér...</w:t>
            </w:r>
            <w:r>
              <w:rPr>
                <w:rFonts w:cs="Cambria" w:ascii="Cambria" w:hAnsi="Cambria"/>
              </w:rPr>
              <w:t> </w:t>
            </w:r>
            <w:r>
              <w:rPr>
                <w:rFonts w:ascii="Fazeta Text" w:hAnsi="Fazeta Text"/>
              </w:rPr>
              <w:t>Bratislava : Divadeln</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stav, 2015.</w:t>
            </w:r>
            <w:r>
              <w:rPr>
                <w:rFonts w:cs="Cambria" w:ascii="Cambria" w:hAnsi="Cambria"/>
              </w:rPr>
              <w:t>  </w:t>
            </w:r>
          </w:p>
          <w:p>
            <w:pPr>
              <w:pStyle w:val="Normal"/>
              <w:spacing w:before="0" w:after="0"/>
              <w:rPr>
                <w:rFonts w:ascii="Fazeta Text" w:hAnsi="Fazeta Text"/>
              </w:rPr>
            </w:pPr>
            <w:r>
              <w:rPr>
                <w:rFonts w:ascii="Fazeta Text" w:hAnsi="Fazeta Text"/>
              </w:rPr>
              <w:t>ŠTEFKO, Vladimír.</w:t>
            </w:r>
            <w:r>
              <w:rPr>
                <w:rFonts w:cs="Cambria" w:ascii="Cambria" w:hAnsi="Cambria"/>
              </w:rPr>
              <w:t> </w:t>
            </w:r>
            <w:r>
              <w:rPr>
                <w:rFonts w:ascii="Fazeta Text" w:hAnsi="Fazeta Text"/>
                <w:i/>
                <w:iCs/>
              </w:rPr>
              <w:t>Slovenské činoherné divadlo 1938-1945</w:t>
            </w:r>
            <w:r>
              <w:rPr>
                <w:rFonts w:ascii="Fazeta Text" w:hAnsi="Fazeta Text"/>
              </w:rPr>
              <w:t>. Bratislava – TÁLIA – press, 1993.</w:t>
            </w:r>
            <w:r>
              <w:rPr>
                <w:rFonts w:cs="Cambria" w:ascii="Cambria" w:hAnsi="Cambria"/>
              </w:rPr>
              <w:t>  </w:t>
            </w:r>
          </w:p>
          <w:p>
            <w:pPr>
              <w:pStyle w:val="Normal"/>
              <w:spacing w:before="0" w:after="0"/>
              <w:rPr>
                <w:rFonts w:ascii="Fazeta Text" w:hAnsi="Fazeta Text"/>
              </w:rPr>
            </w:pPr>
            <w:r>
              <w:rPr>
                <w:rFonts w:ascii="Fazeta Text" w:hAnsi="Fazeta Text"/>
              </w:rPr>
              <w:t>SEDLÁK, Ján.</w:t>
            </w:r>
            <w:r>
              <w:rPr>
                <w:rFonts w:ascii="Times New Roman" w:hAnsi="Times New Roman"/>
              </w:rPr>
              <w:t> </w:t>
            </w:r>
            <w:r>
              <w:rPr>
                <w:rFonts w:ascii="Fazeta Text" w:hAnsi="Fazeta Text"/>
                <w:i/>
                <w:iCs/>
              </w:rPr>
              <w:t>Problémom činohry Národného divadla v</w:t>
            </w:r>
            <w:r>
              <w:rPr>
                <w:rFonts w:ascii="Times New Roman" w:hAnsi="Times New Roman"/>
                <w:i/>
                <w:iCs/>
              </w:rPr>
              <w:t> </w:t>
            </w:r>
            <w:r>
              <w:rPr>
                <w:rFonts w:ascii="Fazeta Text" w:hAnsi="Fazeta Text"/>
                <w:i/>
                <w:iCs/>
              </w:rPr>
              <w:t>obdob</w:t>
            </w:r>
            <w:r>
              <w:rPr>
                <w:rFonts w:cs="Fazeta Text" w:ascii="Fazeta Text" w:hAnsi="Fazeta Text"/>
                <w:i/>
                <w:iCs/>
              </w:rPr>
              <w:t>í</w:t>
            </w:r>
            <w:r>
              <w:rPr>
                <w:rFonts w:ascii="Fazeta Text" w:hAnsi="Fazeta Text"/>
                <w:i/>
                <w:iCs/>
              </w:rPr>
              <w:t xml:space="preserve"> Slovensk</w:t>
            </w:r>
            <w:r>
              <w:rPr>
                <w:rFonts w:cs="Fazeta Text" w:ascii="Fazeta Text" w:hAnsi="Fazeta Text"/>
                <w:i/>
                <w:iCs/>
              </w:rPr>
              <w:t>é</w:t>
            </w:r>
            <w:r>
              <w:rPr>
                <w:rFonts w:ascii="Fazeta Text" w:hAnsi="Fazeta Text"/>
                <w:i/>
                <w:iCs/>
              </w:rPr>
              <w:t xml:space="preserve">ho </w:t>
            </w:r>
            <w:r>
              <w:rPr>
                <w:rFonts w:cs="Fazeta Text" w:ascii="Fazeta Text" w:hAnsi="Fazeta Text"/>
                <w:i/>
                <w:iCs/>
              </w:rPr>
              <w:t>š</w:t>
            </w:r>
            <w:r>
              <w:rPr>
                <w:rFonts w:ascii="Fazeta Text" w:hAnsi="Fazeta Text"/>
                <w:i/>
                <w:iCs/>
              </w:rPr>
              <w:t>t</w:t>
            </w:r>
            <w:r>
              <w:rPr>
                <w:rFonts w:cs="Fazeta Text" w:ascii="Fazeta Text" w:hAnsi="Fazeta Text"/>
                <w:i/>
                <w:iCs/>
              </w:rPr>
              <w:t>á</w:t>
            </w:r>
            <w:r>
              <w:rPr>
                <w:rFonts w:ascii="Fazeta Text" w:hAnsi="Fazeta Text"/>
                <w:i/>
                <w:iCs/>
              </w:rPr>
              <w:t>tu 1941-1945 : spomienky dramaturga</w:t>
            </w:r>
            <w:r>
              <w:rPr>
                <w:rFonts w:ascii="Fazeta Text" w:hAnsi="Fazeta Text"/>
              </w:rPr>
              <w:t>. Bratislava</w:t>
            </w:r>
            <w:r>
              <w:rPr>
                <w:rFonts w:cs="Cambria" w:ascii="Cambria" w:hAnsi="Cambria"/>
              </w:rPr>
              <w:t> </w:t>
            </w:r>
            <w:r>
              <w:rPr>
                <w:rFonts w:ascii="Fazeta Text" w:hAnsi="Fazeta Text"/>
              </w:rPr>
              <w:t>: NDC, 1992.</w:t>
            </w:r>
            <w:r>
              <w:rPr>
                <w:rFonts w:cs="Cambria" w:ascii="Cambria" w:hAnsi="Cambria"/>
              </w:rPr>
              <w:t>  </w:t>
            </w:r>
          </w:p>
          <w:p>
            <w:pPr>
              <w:pStyle w:val="Normal"/>
              <w:spacing w:before="0" w:after="0"/>
              <w:rPr>
                <w:rFonts w:ascii="Fazeta Text" w:hAnsi="Fazeta Text"/>
              </w:rPr>
            </w:pPr>
            <w:r>
              <w:rPr>
                <w:rFonts w:ascii="Fazeta Text" w:hAnsi="Fazeta Text"/>
                <w:i/>
                <w:iCs/>
              </w:rPr>
              <w:t>Encyklopédia dramatických umení Slovenska, I (A-L), II (M-Ž).</w:t>
            </w:r>
            <w:r>
              <w:rPr>
                <w:rFonts w:cs="Cambria" w:ascii="Cambria" w:hAnsi="Cambria"/>
              </w:rPr>
              <w:t> </w:t>
            </w:r>
            <w:r>
              <w:rPr>
                <w:rFonts w:ascii="Fazeta Text" w:hAnsi="Fazeta Text"/>
              </w:rPr>
              <w:t>Bratislava : Veda,</w:t>
            </w:r>
            <w:r>
              <w:rPr>
                <w:rFonts w:cs="Cambria" w:ascii="Cambria" w:hAnsi="Cambria"/>
              </w:rPr>
              <w:t> </w:t>
            </w:r>
            <w:r>
              <w:rPr>
                <w:rFonts w:ascii="Fazeta Text" w:hAnsi="Fazeta Text"/>
              </w:rPr>
              <w:t>1989, 1990.</w:t>
            </w:r>
            <w:r>
              <w:rPr>
                <w:rFonts w:cs="Cambria" w:ascii="Cambria" w:hAnsi="Cambria"/>
              </w:rPr>
              <w:t>  </w:t>
            </w:r>
          </w:p>
          <w:p>
            <w:pPr>
              <w:pStyle w:val="Normal"/>
              <w:spacing w:before="0" w:after="0"/>
              <w:rPr>
                <w:rFonts w:ascii="Fazeta Text" w:hAnsi="Fazeta Text"/>
              </w:rPr>
            </w:pPr>
            <w:r>
              <w:rPr>
                <w:rFonts w:ascii="Fazeta Text" w:hAnsi="Fazeta Text"/>
              </w:rPr>
              <w:t>HIMIČ, Peter.</w:t>
            </w:r>
            <w:r>
              <w:rPr>
                <w:rFonts w:cs="Cambria" w:ascii="Cambria" w:hAnsi="Cambria"/>
              </w:rPr>
              <w:t> </w:t>
            </w:r>
            <w:r>
              <w:rPr>
                <w:rFonts w:ascii="Fazeta Text" w:hAnsi="Fazeta Text"/>
                <w:i/>
                <w:iCs/>
              </w:rPr>
              <w:t>Divadlo na východnom Slovensku I : od počiatkov do roku 1945</w:t>
            </w:r>
            <w:r>
              <w:rPr>
                <w:rFonts w:ascii="Fazeta Text" w:hAnsi="Fazeta Text"/>
              </w:rPr>
              <w:t>. Banská Bystrica :</w:t>
            </w:r>
            <w:r>
              <w:rPr>
                <w:rFonts w:cs="Cambria" w:ascii="Cambria" w:hAnsi="Cambria"/>
              </w:rPr>
              <w:t> </w:t>
            </w:r>
            <w:r>
              <w:rPr>
                <w:rFonts w:ascii="Fazeta Text" w:hAnsi="Fazeta Text"/>
              </w:rPr>
              <w:t xml:space="preserve"> 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2020.</w:t>
            </w:r>
            <w:r>
              <w:rPr>
                <w:rFonts w:cs="Cambria" w:ascii="Cambria" w:hAnsi="Cambria"/>
              </w:rPr>
              <w:t>  </w:t>
            </w:r>
          </w:p>
          <w:p>
            <w:pPr>
              <w:pStyle w:val="Normal"/>
              <w:spacing w:before="0" w:after="0"/>
              <w:rPr>
                <w:rFonts w:ascii="Fazeta Text" w:hAnsi="Fazeta Text"/>
              </w:rPr>
            </w:pPr>
            <w:r>
              <w:rPr>
                <w:rFonts w:ascii="Fazeta Text" w:hAnsi="Fazeta Text"/>
              </w:rPr>
              <w:t>MAŤAŠÍK, Andrej.</w:t>
            </w:r>
            <w:r>
              <w:rPr>
                <w:rFonts w:cs="Cambria" w:ascii="Cambria" w:hAnsi="Cambria"/>
              </w:rPr>
              <w:t> </w:t>
            </w:r>
            <w:r>
              <w:rPr>
                <w:rFonts w:ascii="Fazeta Text" w:hAnsi="Fazeta Text"/>
                <w:i/>
                <w:iCs/>
              </w:rPr>
              <w:t>Majstri scény</w:t>
            </w:r>
            <w:r>
              <w:rPr>
                <w:rFonts w:ascii="Fazeta Text" w:hAnsi="Fazeta Text"/>
              </w:rPr>
              <w:t>.</w:t>
            </w:r>
            <w:r>
              <w:rPr>
                <w:rFonts w:cs="Cambria" w:ascii="Cambria" w:hAnsi="Cambria"/>
              </w:rPr>
              <w:t> </w:t>
            </w:r>
            <w:r>
              <w:rPr>
                <w:rFonts w:ascii="Fazeta Text" w:hAnsi="Fazeta Text"/>
              </w:rPr>
              <w:t>Bratislava : Perfekt, 2003.</w:t>
            </w:r>
            <w:r>
              <w:rPr>
                <w:rFonts w:cs="Cambria" w:ascii="Cambria" w:hAnsi="Cambria"/>
              </w:rPr>
              <w:t>  </w:t>
            </w:r>
          </w:p>
          <w:p>
            <w:pPr>
              <w:pStyle w:val="Normal"/>
              <w:spacing w:before="0" w:after="0"/>
              <w:rPr>
                <w:rFonts w:ascii="Fazeta Text" w:hAnsi="Fazeta Text"/>
              </w:rPr>
            </w:pPr>
            <w:r>
              <w:rPr>
                <w:rFonts w:ascii="Fazeta Text" w:hAnsi="Fazeta Text"/>
              </w:rPr>
              <w:t>MAŤAŠÍK, Andrej. Vznik a</w:t>
            </w:r>
            <w:r>
              <w:rPr>
                <w:rFonts w:ascii="Times New Roman" w:hAnsi="Times New Roman"/>
              </w:rPr>
              <w:t> </w:t>
            </w:r>
            <w:r>
              <w:rPr>
                <w:rFonts w:ascii="Fazeta Text" w:hAnsi="Fazeta Text"/>
              </w:rPr>
              <w:t>prv</w:t>
            </w:r>
            <w:r>
              <w:rPr>
                <w:rFonts w:cs="Fazeta Text" w:ascii="Fazeta Text" w:hAnsi="Fazeta Text"/>
              </w:rPr>
              <w:t>é</w:t>
            </w:r>
            <w:r>
              <w:rPr>
                <w:rFonts w:ascii="Fazeta Text" w:hAnsi="Fazeta Text"/>
              </w:rPr>
              <w:t xml:space="preserve"> roky Slovensk</w:t>
            </w:r>
            <w:r>
              <w:rPr>
                <w:rFonts w:cs="Fazeta Text" w:ascii="Fazeta Text" w:hAnsi="Fazeta Text"/>
              </w:rPr>
              <w:t>é</w:t>
            </w:r>
            <w:r>
              <w:rPr>
                <w:rFonts w:ascii="Fazeta Text" w:hAnsi="Fazeta Text"/>
              </w:rPr>
              <w:t>ho n</w:t>
            </w:r>
            <w:r>
              <w:rPr>
                <w:rFonts w:cs="Fazeta Text" w:ascii="Fazeta Text" w:hAnsi="Fazeta Text"/>
              </w:rPr>
              <w:t>á</w:t>
            </w:r>
            <w:r>
              <w:rPr>
                <w:rFonts w:ascii="Fazeta Text" w:hAnsi="Fazeta Text"/>
              </w:rPr>
              <w:t>rodn</w:t>
            </w:r>
            <w:r>
              <w:rPr>
                <w:rFonts w:cs="Fazeta Text" w:ascii="Fazeta Text" w:hAnsi="Fazeta Text"/>
              </w:rPr>
              <w:t>é</w:t>
            </w:r>
            <w:r>
              <w:rPr>
                <w:rFonts w:ascii="Fazeta Text" w:hAnsi="Fazeta Text"/>
              </w:rPr>
              <w:t xml:space="preserve">ho divadla. Bratislava : </w:t>
            </w:r>
            <w:r>
              <w:rPr>
                <w:rFonts w:cs="Fazeta Text" w:ascii="Fazeta Text" w:hAnsi="Fazeta Text"/>
              </w:rPr>
              <w:t>Ú</w:t>
            </w:r>
            <w:r>
              <w:rPr>
                <w:rFonts w:ascii="Fazeta Text" w:hAnsi="Fazeta Text"/>
              </w:rPr>
              <w:t>stav divadelnej a</w:t>
            </w:r>
            <w:r>
              <w:rPr>
                <w:rFonts w:ascii="Times New Roman" w:hAnsi="Times New Roman"/>
              </w:rPr>
              <w:t> </w:t>
            </w:r>
            <w:r>
              <w:rPr>
                <w:rFonts w:ascii="Fazeta Text" w:hAnsi="Fazeta Text"/>
              </w:rPr>
              <w:t>filmovej vedy SAV, 2015.</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ascii="Fazeta Text" w:hAnsi="Fazeta Text"/>
                <w:i/>
                <w:iCs/>
              </w:rPr>
              <w:t>.</w:t>
            </w:r>
            <w:r>
              <w:rPr>
                <w:rFonts w:cs="Cambria" w:ascii="Cambria" w:hAnsi="Cambria"/>
                <w:i/>
                <w:iCs/>
              </w:rPr>
              <w:t> </w:t>
            </w:r>
            <w:r>
              <w:rPr>
                <w:rFonts w:ascii="Fazeta Text" w:hAnsi="Fazeta Text"/>
              </w:rPr>
              <w:t>slovenský</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9070"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511"/>
              <w:gridCol w:w="1512"/>
              <w:gridCol w:w="1511"/>
              <w:gridCol w:w="1512"/>
              <w:gridCol w:w="1511"/>
              <w:gridCol w:w="1513"/>
            </w:tblGrid>
            <w:tr>
              <w:trPr>
                <w:trHeight w:val="240" w:hRule="atLeast"/>
              </w:trPr>
              <w:tc>
                <w:tcPr>
                  <w:tcW w:w="151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1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1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1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1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13"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b/>
                <w:bCs/>
              </w:rPr>
              <w:t xml:space="preserve"> </w:t>
            </w:r>
            <w:r>
              <w:rPr>
                <w:rFonts w:cs="Cambria" w:ascii="Fazeta Text" w:hAnsi="Fazeta Text"/>
              </w:rPr>
              <w:t>doc.</w:t>
            </w:r>
            <w:r>
              <w:rPr>
                <w:rFonts w:cs="Cambria" w:ascii="Fazeta Text" w:hAnsi="Fazeta Text"/>
                <w:b/>
                <w:bCs/>
              </w:rPr>
              <w:t xml:space="preserve"> </w:t>
            </w:r>
            <w:r>
              <w:rPr>
                <w:rFonts w:ascii="Fazeta Text" w:hAnsi="Fazeta Text"/>
              </w:rPr>
              <w:t>Mgr. Peter</w:t>
            </w:r>
            <w:r>
              <w:rPr>
                <w:rFonts w:cs="Cambria" w:ascii="Cambria" w:hAnsi="Cambria"/>
              </w:rPr>
              <w:t> </w:t>
            </w:r>
            <w:r>
              <w:rPr>
                <w:rFonts w:ascii="Fazeta Text" w:hAnsi="Fazeta Text"/>
              </w:rPr>
              <w:t>Himi</w:t>
            </w:r>
            <w:r>
              <w:rPr>
                <w:rFonts w:cs="Fazeta Text" w:ascii="Fazeta Text" w:hAnsi="Fazeta Text"/>
              </w:rPr>
              <w:t>č</w:t>
            </w:r>
            <w:r>
              <w:rPr>
                <w:rFonts w:ascii="Fazeta Text" w:hAnsi="Fazeta Text"/>
              </w:rPr>
              <w:t xml:space="preserve">, PhD. </w:t>
            </w:r>
          </w:p>
        </w:tc>
      </w:tr>
      <w:tr>
        <w:trPr>
          <w:trHeight w:val="270"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Dátum poslednej zmeny:   </w:t>
            </w:r>
            <w:r>
              <w:rPr>
                <w:rFonts w:ascii="Fazeta Text" w:hAnsi="Fazeta Text"/>
              </w:rPr>
              <w:t>08. 01. 2026</w:t>
            </w:r>
            <w:r>
              <w:rPr>
                <w:rFonts w:cs="Cambria" w:ascii="Cambria" w:hAnsi="Cambria"/>
              </w:rPr>
              <w:t> </w:t>
            </w:r>
          </w:p>
        </w:tc>
      </w:tr>
      <w:tr>
        <w:trPr>
          <w:trHeight w:val="269" w:hRule="atLeast"/>
        </w:trPr>
        <w:tc>
          <w:tcPr>
            <w:tcW w:w="9064"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b/>
                <w:bCs/>
              </w:rPr>
              <w:t> </w:t>
            </w:r>
            <w:r>
              <w:rPr>
                <w:rFonts w:ascii="Fazeta Text" w:hAnsi="Fazeta Text"/>
              </w:rPr>
              <w:t>prof. Mgr. Ivan Ostrochovský, ArtD.</w:t>
            </w:r>
          </w:p>
        </w:tc>
      </w:tr>
    </w:tbl>
    <w:p>
      <w:pPr>
        <w:pStyle w:val="Normal"/>
        <w:spacing w:before="0" w:after="0"/>
        <w:rPr>
          <w:rFonts w:ascii="Cambria" w:hAnsi="Cambria" w:cs="Cambria"/>
        </w:rPr>
      </w:pPr>
      <w:r>
        <w:rPr>
          <w:rFonts w:cs="Cambria" w:ascii="Cambria" w:hAnsi="Cambria"/>
        </w:rPr>
        <w:t> </w:t>
      </w:r>
    </w:p>
    <w:p>
      <w:pPr>
        <w:pStyle w:val="Normal"/>
        <w:spacing w:before="0" w:after="0"/>
        <w:rPr>
          <w:rFonts w:ascii="Cambria" w:hAnsi="Cambria" w:cs="Cambria"/>
        </w:rPr>
      </w:pPr>
      <w:r>
        <w:rPr>
          <w:rFonts w:cs="Cambria" w:ascii="Cambria" w:hAnsi="Cambria"/>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101" w:type="dxa"/>
        <w:jc w:val="start"/>
        <w:tblInd w:w="-44" w:type="dxa"/>
        <w:tblLayout w:type="fixed"/>
        <w:tblCellMar>
          <w:top w:w="0" w:type="dxa"/>
          <w:start w:w="7" w:type="dxa"/>
          <w:bottom w:w="0" w:type="dxa"/>
          <w:end w:w="7" w:type="dxa"/>
        </w:tblCellMar>
        <w:tblLook w:val="04a0" w:firstRow="1" w:noVBand="1" w:lastRow="0" w:firstColumn="1" w:lastColumn="0" w:noHBand="0"/>
      </w:tblPr>
      <w:tblGrid>
        <w:gridCol w:w="4008"/>
        <w:gridCol w:w="5093"/>
      </w:tblGrid>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 Banskej Bystrici</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0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5093"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Dejiny slovenského divadla IV</w:t>
            </w:r>
            <w:r>
              <w:rPr>
                <w:rFonts w:ascii="Fazeta Text" w:hAnsi="Fazeta Text"/>
              </w:rPr>
              <w:t>.</w:t>
            </w:r>
            <w:r>
              <w:rPr>
                <w:rFonts w:cs="Cambria" w:ascii="Cambria" w:hAnsi="Cambria"/>
              </w:rPr>
              <w:t> </w:t>
            </w:r>
          </w:p>
        </w:tc>
      </w:tr>
      <w:tr>
        <w:trPr>
          <w:trHeight w:val="585"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2 hodiny týždenne prednáška</w:t>
            </w:r>
            <w:r>
              <w:rPr>
                <w:rFonts w:cs="Cambria" w:ascii="Cambria" w:hAnsi="Cambria"/>
              </w:rPr>
              <w:t> </w:t>
            </w:r>
            <w:r>
              <w:rPr>
                <w:rFonts w:cs="Cambria" w:ascii="Fazeta Text" w:hAnsi="Fazeta Text"/>
              </w:rPr>
              <w:t xml:space="preserve">, </w:t>
            </w:r>
            <w:r>
              <w:rPr>
                <w:rFonts w:ascii="Fazeta Text" w:hAnsi="Fazeta Text"/>
              </w:rPr>
              <w:t>Prezenčná</w:t>
            </w:r>
            <w:r>
              <w:rPr>
                <w:rFonts w:cs="Cambria" w:ascii="Cambria" w:hAnsi="Cambria"/>
              </w:rPr>
              <w:t> </w:t>
            </w:r>
            <w:r>
              <w:rPr>
                <w:rFonts w:ascii="Fazeta Text" w:hAnsi="Fazeta Text"/>
              </w:rPr>
              <w:t>met</w:t>
            </w:r>
            <w:r>
              <w:rPr>
                <w:rFonts w:cs="Fazeta Text" w:ascii="Fazeta Text" w:hAnsi="Fazeta Text"/>
              </w:rPr>
              <w:t>ó</w:t>
            </w:r>
            <w:r>
              <w:rPr>
                <w:rFonts w:ascii="Fazeta Text" w:hAnsi="Fazeta Text"/>
              </w:rPr>
              <w:t>da</w:t>
            </w:r>
            <w:r>
              <w:rPr>
                <w:rFonts w:cs="Cambria" w:ascii="Cambria" w:hAnsi="Cambria"/>
              </w:rPr>
              <w:t> </w:t>
            </w:r>
          </w:p>
          <w:p>
            <w:pPr>
              <w:pStyle w:val="Normal"/>
              <w:spacing w:before="0" w:after="0"/>
              <w:rPr>
                <w:rFonts w:ascii="Fazeta Text" w:hAnsi="Fazeta Text"/>
              </w:rPr>
            </w:pPr>
            <w:r>
              <w:rPr>
                <w:rFonts w:ascii="Fazeta Text" w:hAnsi="Fazeta Text"/>
              </w:rPr>
              <w:t>PVP profilové zameranie 1</w:t>
            </w:r>
            <w:r>
              <w:rPr>
                <w:rFonts w:cs="Cambria" w:ascii="Cambria" w:hAnsi="Cambria"/>
              </w:rPr>
              <w:t> </w:t>
            </w:r>
          </w:p>
        </w:tc>
      </w:tr>
      <w:tr>
        <w:trPr>
          <w:trHeight w:val="285"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Počet kreditov:  </w:t>
            </w:r>
            <w:r>
              <w:rPr>
                <w:rFonts w:ascii="Fazeta Text" w:hAnsi="Fazeta Text"/>
              </w:rPr>
              <w:t>3</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4</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rPr>
              <w:t>Dejiny slovenského divadla III.</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Priebežne: Študent vypracuje seminárnu prácu na zadanú tému, ktorá rozširuje jeho poznatky, získané z</w:t>
            </w:r>
            <w:r>
              <w:rPr>
                <w:rFonts w:ascii="Times New Roman" w:hAnsi="Times New Roman"/>
              </w:rPr>
              <w:t> </w:t>
            </w:r>
            <w:r>
              <w:rPr>
                <w:rFonts w:ascii="Fazeta Text" w:hAnsi="Fazeta Text"/>
              </w:rPr>
              <w:t>predn</w:t>
            </w:r>
            <w:r>
              <w:rPr>
                <w:rFonts w:cs="Fazeta Text" w:ascii="Fazeta Text" w:hAnsi="Fazeta Text"/>
              </w:rPr>
              <w:t>áš</w:t>
            </w:r>
            <w:r>
              <w:rPr>
                <w:rFonts w:ascii="Fazeta Text" w:hAnsi="Fazeta Text"/>
              </w:rPr>
              <w:t>ok a</w:t>
            </w:r>
            <w:r>
              <w:rPr>
                <w:rFonts w:ascii="Times New Roman" w:hAnsi="Times New Roman"/>
              </w:rPr>
              <w:t>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literat</w:t>
            </w:r>
            <w:r>
              <w:rPr>
                <w:rFonts w:cs="Fazeta Text" w:ascii="Fazeta Text" w:hAnsi="Fazeta Text"/>
              </w:rPr>
              <w:t>ú</w:t>
            </w:r>
            <w:r>
              <w:rPr>
                <w:rFonts w:ascii="Fazeta Text" w:hAnsi="Fazeta Text"/>
              </w:rPr>
              <w:t>ry. T</w:t>
            </w:r>
            <w:r>
              <w:rPr>
                <w:rFonts w:cs="Fazeta Text" w:ascii="Fazeta Text" w:hAnsi="Fazeta Text"/>
              </w:rPr>
              <w:t>á</w:t>
            </w:r>
            <w:r>
              <w:rPr>
                <w:rFonts w:ascii="Fazeta Text" w:hAnsi="Fazeta Text"/>
              </w:rPr>
              <w:t>to pr</w:t>
            </w:r>
            <w:r>
              <w:rPr>
                <w:rFonts w:cs="Fazeta Text" w:ascii="Fazeta Text" w:hAnsi="Fazeta Text"/>
              </w:rPr>
              <w:t>á</w:t>
            </w:r>
            <w:r>
              <w:rPr>
                <w:rFonts w:ascii="Fazeta Text" w:hAnsi="Fazeta Text"/>
              </w:rPr>
              <w:t>ca je</w:t>
            </w:r>
            <w:r>
              <w:rPr>
                <w:rFonts w:cs="Cambria" w:ascii="Cambria" w:hAnsi="Cambria"/>
              </w:rPr>
              <w:t> </w:t>
            </w:r>
            <w:r>
              <w:rPr>
                <w:rFonts w:ascii="Fazeta Text" w:hAnsi="Fazeta Text"/>
              </w:rPr>
              <w:t>kolokvi</w:t>
            </w:r>
            <w:r>
              <w:rPr>
                <w:rFonts w:cs="Fazeta Text" w:ascii="Fazeta Text" w:hAnsi="Fazeta Text"/>
              </w:rPr>
              <w:t>á</w:t>
            </w:r>
            <w:r>
              <w:rPr>
                <w:rFonts w:ascii="Fazeta Text" w:hAnsi="Fazeta Text"/>
              </w:rPr>
              <w:t>lnym</w:t>
            </w:r>
            <w:r>
              <w:rPr>
                <w:rFonts w:cs="Cambria" w:ascii="Cambria" w:hAnsi="Cambria"/>
              </w:rPr>
              <w:t> </w:t>
            </w:r>
            <w:r>
              <w:rPr>
                <w:rFonts w:ascii="Fazeta Text" w:hAnsi="Fazeta Text"/>
              </w:rPr>
              <w:t>sp</w:t>
            </w:r>
            <w:r>
              <w:rPr>
                <w:rFonts w:cs="Fazeta Text" w:ascii="Fazeta Text" w:hAnsi="Fazeta Text"/>
              </w:rPr>
              <w:t>ô</w:t>
            </w:r>
            <w:r>
              <w:rPr>
                <w:rFonts w:ascii="Fazeta Text" w:hAnsi="Fazeta Text"/>
              </w:rPr>
              <w:t>sobom prezentovan</w:t>
            </w:r>
            <w:r>
              <w:rPr>
                <w:rFonts w:cs="Fazeta Text" w:ascii="Fazeta Text" w:hAnsi="Fazeta Text"/>
              </w:rPr>
              <w:t>á</w:t>
            </w:r>
            <w:r>
              <w:rPr>
                <w:rFonts w:ascii="Fazeta Text" w:hAnsi="Fazeta Text"/>
              </w:rPr>
              <w:t xml:space="preserve"> v</w:t>
            </w:r>
            <w:r>
              <w:rPr>
                <w:rFonts w:ascii="Times New Roman" w:hAnsi="Times New Roman"/>
              </w:rPr>
              <w:t> </w:t>
            </w:r>
            <w:r>
              <w:rPr>
                <w:rFonts w:ascii="Fazeta Text" w:hAnsi="Fazeta Text"/>
              </w:rPr>
              <w:t>semin</w:t>
            </w:r>
            <w:r>
              <w:rPr>
                <w:rFonts w:cs="Fazeta Text" w:ascii="Fazeta Text" w:hAnsi="Fazeta Text"/>
              </w:rPr>
              <w:t>á</w:t>
            </w:r>
            <w:r>
              <w:rPr>
                <w:rFonts w:ascii="Fazeta Text" w:hAnsi="Fazeta Text"/>
              </w:rPr>
              <w:t>rnej skupine a</w:t>
            </w:r>
            <w:r>
              <w:rPr>
                <w:rFonts w:ascii="Times New Roman" w:hAnsi="Times New Roman"/>
              </w:rPr>
              <w:t> </w:t>
            </w:r>
            <w:r>
              <w:rPr>
                <w:rFonts w:ascii="Fazeta Text" w:hAnsi="Fazeta Text"/>
              </w:rPr>
              <w:t>je podkladom na diskusiu, pr</w:t>
            </w:r>
            <w:r>
              <w:rPr>
                <w:rFonts w:cs="Fazeta Text" w:ascii="Fazeta Text" w:hAnsi="Fazeta Text"/>
              </w:rPr>
              <w:t>í</w:t>
            </w:r>
            <w:r>
              <w:rPr>
                <w:rFonts w:ascii="Fazeta Text" w:hAnsi="Fazeta Text"/>
              </w:rPr>
              <w:t>padne zodpovedanie otvoren</w:t>
            </w:r>
            <w:r>
              <w:rPr>
                <w:rFonts w:cs="Fazeta Text" w:ascii="Fazeta Text" w:hAnsi="Fazeta Text"/>
              </w:rPr>
              <w:t>ý</w:t>
            </w:r>
            <w:r>
              <w:rPr>
                <w:rFonts w:ascii="Fazeta Text" w:hAnsi="Fazeta Text"/>
              </w:rPr>
              <w:t>ch ot</w:t>
            </w:r>
            <w:r>
              <w:rPr>
                <w:rFonts w:cs="Fazeta Text" w:ascii="Fazeta Text" w:hAnsi="Fazeta Text"/>
              </w:rPr>
              <w:t>á</w:t>
            </w:r>
            <w:r>
              <w:rPr>
                <w:rFonts w:ascii="Fazeta Text" w:hAnsi="Fazeta Text"/>
              </w:rPr>
              <w:t>zok.</w:t>
            </w:r>
            <w:r>
              <w:rPr>
                <w:rFonts w:cs="Cambria" w:ascii="Cambria" w:hAnsi="Cambria"/>
              </w:rPr>
              <w:t> </w:t>
            </w:r>
            <w:r>
              <w:rPr>
                <w:rFonts w:ascii="Fazeta Text" w:hAnsi="Fazeta Text"/>
              </w:rPr>
              <w:t>Akt</w:t>
            </w:r>
            <w:r>
              <w:rPr>
                <w:rFonts w:cs="Fazeta Text" w:ascii="Fazeta Text" w:hAnsi="Fazeta Text"/>
              </w:rPr>
              <w:t>í</w:t>
            </w:r>
            <w:r>
              <w:rPr>
                <w:rFonts w:ascii="Fazeta Text" w:hAnsi="Fazeta Text"/>
              </w:rPr>
              <w:t xml:space="preserve">vna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semin</w:t>
            </w:r>
            <w:r>
              <w:rPr>
                <w:rFonts w:cs="Fazeta Text" w:ascii="Fazeta Text" w:hAnsi="Fazeta Text"/>
              </w:rPr>
              <w:t>á</w:t>
            </w:r>
            <w:r>
              <w:rPr>
                <w:rFonts w:ascii="Fazeta Text" w:hAnsi="Fazeta Text"/>
              </w:rPr>
              <w:t>roch (absencia max. 30%);</w:t>
            </w:r>
            <w:r>
              <w:rPr>
                <w:rFonts w:cs="Cambria" w:ascii="Cambria" w:hAnsi="Cambria"/>
              </w:rPr>
              <w:t> </w:t>
            </w:r>
            <w:r>
              <w:rPr>
                <w:rFonts w:ascii="Fazeta Text" w:hAnsi="Fazeta Text"/>
              </w:rPr>
              <w:t>samostatn</w:t>
            </w:r>
            <w:r>
              <w:rPr>
                <w:rFonts w:cs="Fazeta Text" w:ascii="Fazeta Text" w:hAnsi="Fazeta Text"/>
              </w:rPr>
              <w:t>á</w:t>
            </w:r>
            <w:r>
              <w:rPr>
                <w:rFonts w:ascii="Fazeta Text" w:hAnsi="Fazeta Text"/>
              </w:rPr>
              <w:t xml:space="preserve"> pr</w:t>
            </w:r>
            <w:r>
              <w:rPr>
                <w:rFonts w:cs="Fazeta Text" w:ascii="Fazeta Text" w:hAnsi="Fazeta Text"/>
              </w:rPr>
              <w:t>í</w:t>
            </w:r>
            <w:r>
              <w:rPr>
                <w:rFonts w:ascii="Fazeta Text" w:hAnsi="Fazeta Text"/>
              </w:rPr>
              <w:t>prava, ktor</w:t>
            </w:r>
            <w:r>
              <w:rPr>
                <w:rFonts w:cs="Fazeta Text" w:ascii="Fazeta Text" w:hAnsi="Fazeta Text"/>
              </w:rPr>
              <w:t>á</w:t>
            </w:r>
            <w:r>
              <w:rPr>
                <w:rFonts w:ascii="Fazeta Text" w:hAnsi="Fazeta Text"/>
              </w:rPr>
              <w:t xml:space="preserve"> pozost</w:t>
            </w:r>
            <w:r>
              <w:rPr>
                <w:rFonts w:cs="Fazeta Text" w:ascii="Fazeta Text" w:hAnsi="Fazeta Text"/>
              </w:rPr>
              <w:t>á</w:t>
            </w:r>
            <w:r>
              <w:rPr>
                <w:rFonts w:ascii="Fazeta Text" w:hAnsi="Fazeta Text"/>
              </w:rPr>
              <w:t xml:space="preserve">va zo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odpor</w:t>
            </w:r>
            <w:r>
              <w:rPr>
                <w:rFonts w:cs="Fazeta Text" w:ascii="Fazeta Text" w:hAnsi="Fazeta Text"/>
              </w:rPr>
              <w:t>úč</w:t>
            </w:r>
            <w:r>
              <w:rPr>
                <w:rFonts w:ascii="Fazeta Text" w:hAnsi="Fazeta Text"/>
              </w:rPr>
              <w:t>anej literat</w:t>
            </w:r>
            <w:r>
              <w:rPr>
                <w:rFonts w:cs="Fazeta Text" w:ascii="Fazeta Text" w:hAnsi="Fazeta Text"/>
              </w:rPr>
              <w:t>ú</w:t>
            </w:r>
            <w:r>
              <w:rPr>
                <w:rFonts w:ascii="Fazeta Text" w:hAnsi="Fazeta Text"/>
              </w:rPr>
              <w:t>ry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loh (model hodnotenia 100%).</w:t>
            </w:r>
            <w:r>
              <w:rPr>
                <w:rFonts w:cs="Cambria" w:ascii="Cambria" w:hAnsi="Cambria"/>
              </w:rPr>
              <w:t>   </w:t>
            </w:r>
          </w:p>
          <w:p>
            <w:pPr>
              <w:pStyle w:val="Normal"/>
              <w:spacing w:before="0" w:after="0"/>
              <w:rPr>
                <w:rFonts w:ascii="Fazeta Text" w:hAnsi="Fazeta Text"/>
              </w:rPr>
            </w:pPr>
            <w:r>
              <w:rPr>
                <w:rFonts w:ascii="Fazeta Text" w:hAnsi="Fazeta Text"/>
              </w:rPr>
              <w:t>Záverečné: Vypracovanie</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nej</w:t>
            </w:r>
            <w:r>
              <w:rPr>
                <w:rFonts w:cs="Cambria" w:ascii="Cambria" w:hAnsi="Cambria"/>
              </w:rPr>
              <w:t> </w:t>
            </w:r>
            <w:r>
              <w:rPr>
                <w:rFonts w:ascii="Fazeta Text" w:hAnsi="Fazeta Text"/>
              </w:rPr>
              <w:t>semestr</w:t>
            </w:r>
            <w:r>
              <w:rPr>
                <w:rFonts w:cs="Fazeta Text" w:ascii="Fazeta Text" w:hAnsi="Fazeta Text"/>
              </w:rPr>
              <w:t>á</w:t>
            </w:r>
            <w:r>
              <w:rPr>
                <w:rFonts w:ascii="Fazeta Text" w:hAnsi="Fazeta Text"/>
              </w:rPr>
              <w:t>lnej pr</w:t>
            </w:r>
            <w:r>
              <w:rPr>
                <w:rFonts w:cs="Fazeta Text" w:ascii="Fazeta Text" w:hAnsi="Fazeta Text"/>
              </w:rPr>
              <w:t>á</w:t>
            </w:r>
            <w:r>
              <w:rPr>
                <w:rFonts w:ascii="Fazeta Text" w:hAnsi="Fazeta Text"/>
              </w:rPr>
              <w:t>ce - anal</w:t>
            </w:r>
            <w:r>
              <w:rPr>
                <w:rFonts w:cs="Fazeta Text" w:ascii="Fazeta Text" w:hAnsi="Fazeta Text"/>
              </w:rPr>
              <w:t>ý</w:t>
            </w:r>
            <w:r>
              <w:rPr>
                <w:rFonts w:ascii="Fazeta Text" w:hAnsi="Fazeta Text"/>
              </w:rPr>
              <w:t>za</w:t>
            </w:r>
            <w:r>
              <w:rPr>
                <w:rFonts w:cs="Cambria" w:ascii="Cambria" w:hAnsi="Cambria"/>
              </w:rPr>
              <w:t> </w:t>
            </w:r>
            <w:r>
              <w:rPr>
                <w:rFonts w:ascii="Fazeta Text" w:hAnsi="Fazeta Text"/>
              </w:rPr>
              <w:t>dramatick</w:t>
            </w:r>
            <w:r>
              <w:rPr>
                <w:rFonts w:cs="Fazeta Text" w:ascii="Fazeta Text" w:hAnsi="Fazeta Text"/>
              </w:rPr>
              <w:t>é</w:t>
            </w:r>
            <w:r>
              <w:rPr>
                <w:rFonts w:ascii="Fazeta Text" w:hAnsi="Fazeta Text"/>
              </w:rPr>
              <w:t>ho diela</w:t>
            </w:r>
            <w:r>
              <w:rPr>
                <w:rFonts w:cs="Cambria" w:ascii="Cambria" w:hAnsi="Cambria"/>
              </w:rPr>
              <w:t> </w:t>
            </w:r>
            <w:r>
              <w:rPr>
                <w:rFonts w:ascii="Fazeta Text" w:hAnsi="Fazeta Text"/>
              </w:rPr>
              <w:t>alebo rekon</w:t>
            </w:r>
            <w:r>
              <w:rPr>
                <w:rFonts w:cs="Fazeta Text" w:ascii="Fazeta Text" w:hAnsi="Fazeta Text"/>
              </w:rPr>
              <w:t>š</w:t>
            </w:r>
            <w:r>
              <w:rPr>
                <w:rFonts w:ascii="Fazeta Text" w:hAnsi="Fazeta Text"/>
              </w:rPr>
              <w:t>trukcia inscen</w:t>
            </w:r>
            <w:r>
              <w:rPr>
                <w:rFonts w:cs="Fazeta Text" w:ascii="Fazeta Text" w:hAnsi="Fazeta Text"/>
              </w:rPr>
              <w:t>á</w:t>
            </w:r>
            <w:r>
              <w:rPr>
                <w:rFonts w:ascii="Fazeta Text" w:hAnsi="Fazeta Text"/>
              </w:rPr>
              <w:t>cie. Prezent</w:t>
            </w:r>
            <w:r>
              <w:rPr>
                <w:rFonts w:cs="Fazeta Text" w:ascii="Fazeta Text" w:hAnsi="Fazeta Text"/>
              </w:rPr>
              <w:t>á</w:t>
            </w:r>
            <w:r>
              <w:rPr>
                <w:rFonts w:ascii="Fazeta Text" w:hAnsi="Fazeta Text"/>
              </w:rPr>
              <w:t>cia a</w:t>
            </w:r>
            <w:r>
              <w:rPr>
                <w:rFonts w:ascii="Times New Roman" w:hAnsi="Times New Roman"/>
              </w:rPr>
              <w:t> </w:t>
            </w:r>
            <w:r>
              <w:rPr>
                <w:rFonts w:ascii="Fazeta Text" w:hAnsi="Fazeta Text"/>
              </w:rPr>
              <w:t>obhajoba tejto pr</w:t>
            </w:r>
            <w:r>
              <w:rPr>
                <w:rFonts w:cs="Fazeta Text" w:ascii="Fazeta Text" w:hAnsi="Fazeta Text"/>
              </w:rPr>
              <w:t>á</w:t>
            </w:r>
            <w:r>
              <w:rPr>
                <w:rFonts w:ascii="Fazeta Text" w:hAnsi="Fazeta Text"/>
              </w:rPr>
              <w:t>ce je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ou </w:t>
            </w:r>
            <w:r>
              <w:rPr>
                <w:rFonts w:cs="Fazeta Text" w:ascii="Fazeta Text" w:hAnsi="Fazeta Text"/>
              </w:rPr>
              <w:t>ú</w:t>
            </w:r>
            <w:r>
              <w:rPr>
                <w:rFonts w:ascii="Fazeta Text" w:hAnsi="Fazeta Text"/>
              </w:rPr>
              <w:t>stnej sk</w:t>
            </w:r>
            <w:r>
              <w:rPr>
                <w:rFonts w:cs="Fazeta Text" w:ascii="Fazeta Text" w:hAnsi="Fazeta Text"/>
              </w:rPr>
              <w:t>úš</w:t>
            </w:r>
            <w:r>
              <w:rPr>
                <w:rFonts w:ascii="Fazeta Text" w:hAnsi="Fazeta Text"/>
              </w:rPr>
              <w:t>ky.</w:t>
            </w:r>
            <w:r>
              <w:rPr>
                <w:rFonts w:cs="Cambria" w:ascii="Cambria" w:hAnsi="Cambria"/>
              </w:rPr>
              <w:t> </w:t>
            </w:r>
            <w:r>
              <w:rPr>
                <w:rFonts w:ascii="Fazeta Text" w:hAnsi="Fazeta Text"/>
              </w:rPr>
              <w:t>Sk</w:t>
            </w:r>
            <w:r>
              <w:rPr>
                <w:rFonts w:cs="Fazeta Text" w:ascii="Fazeta Text" w:hAnsi="Fazeta Text"/>
              </w:rPr>
              <w:t>úš</w:t>
            </w:r>
            <w:r>
              <w:rPr>
                <w:rFonts w:ascii="Fazeta Text" w:hAnsi="Fazeta Text"/>
              </w:rPr>
              <w:t xml:space="preserve">ka je </w:t>
            </w:r>
            <w:r>
              <w:rPr>
                <w:rFonts w:cs="Fazeta Text" w:ascii="Fazeta Text" w:hAnsi="Fazeta Text"/>
              </w:rPr>
              <w:t>ú</w:t>
            </w:r>
            <w:r>
              <w:rPr>
                <w:rFonts w:ascii="Fazeta Text" w:hAnsi="Fazeta Text"/>
              </w:rPr>
              <w:t>stna a zameriava sa na overenie poznatkov z predn</w:t>
            </w:r>
            <w:r>
              <w:rPr>
                <w:rFonts w:cs="Fazeta Text" w:ascii="Fazeta Text" w:hAnsi="Fazeta Text"/>
              </w:rPr>
              <w:t>áš</w:t>
            </w:r>
            <w:r>
              <w:rPr>
                <w:rFonts w:ascii="Fazeta Text" w:hAnsi="Fazeta Text"/>
              </w:rPr>
              <w:t xml:space="preserve">ok 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 predp</w:t>
            </w:r>
            <w:r>
              <w:rPr>
                <w:rFonts w:cs="Fazeta Text" w:ascii="Fazeta Text" w:hAnsi="Fazeta Text"/>
              </w:rPr>
              <w:t>í</w:t>
            </w:r>
            <w:r>
              <w:rPr>
                <w:rFonts w:ascii="Fazeta Text" w:hAnsi="Fazeta Text"/>
              </w:rPr>
              <w:t>sanej literat</w:t>
            </w:r>
            <w:r>
              <w:rPr>
                <w:rFonts w:cs="Fazeta Text" w:ascii="Fazeta Text" w:hAnsi="Fazeta Text"/>
              </w:rPr>
              <w:t>ú</w:t>
            </w:r>
            <w:r>
              <w:rPr>
                <w:rFonts w:ascii="Fazeta Text" w:hAnsi="Fazeta Text"/>
              </w:rPr>
              <w:t>ry.</w:t>
            </w:r>
            <w:r>
              <w:rPr>
                <w:rFonts w:cs="Cambria" w:ascii="Cambria" w:hAnsi="Cambria"/>
              </w:rPr>
              <w:t> </w:t>
            </w:r>
            <w:r>
              <w:rPr>
                <w:rFonts w:ascii="Fazeta Text" w:hAnsi="Fazeta Text"/>
              </w:rPr>
              <w:t>Podmienkou pripustenia k</w:t>
            </w:r>
            <w:r>
              <w:rPr>
                <w:rFonts w:ascii="Times New Roman" w:hAnsi="Times New Roman"/>
              </w:rPr>
              <w:t> </w:t>
            </w:r>
            <w:r>
              <w:rPr>
                <w:rFonts w:cs="Fazeta Text" w:ascii="Fazeta Text" w:hAnsi="Fazeta Text"/>
              </w:rPr>
              <w:t>ú</w:t>
            </w:r>
            <w:r>
              <w:rPr>
                <w:rFonts w:ascii="Fazeta Text" w:hAnsi="Fazeta Text"/>
              </w:rPr>
              <w:t>stnej sk</w:t>
            </w:r>
            <w:r>
              <w:rPr>
                <w:rFonts w:cs="Fazeta Text" w:ascii="Fazeta Text" w:hAnsi="Fazeta Text"/>
              </w:rPr>
              <w:t>úš</w:t>
            </w:r>
            <w:r>
              <w:rPr>
                <w:rFonts w:ascii="Fazeta Text" w:hAnsi="Fazeta Text"/>
              </w:rPr>
              <w:t>ke je vypracovanie a</w:t>
            </w:r>
            <w:r>
              <w:rPr>
                <w:rFonts w:ascii="Times New Roman" w:hAnsi="Times New Roman"/>
              </w:rPr>
              <w:t> </w:t>
            </w:r>
            <w:r>
              <w:rPr>
                <w:rFonts w:ascii="Fazeta Text" w:hAnsi="Fazeta Text"/>
              </w:rPr>
              <w:t>prezent</w:t>
            </w:r>
            <w:r>
              <w:rPr>
                <w:rFonts w:cs="Fazeta Text" w:ascii="Fazeta Text" w:hAnsi="Fazeta Text"/>
              </w:rPr>
              <w:t>á</w:t>
            </w:r>
            <w:r>
              <w:rPr>
                <w:rFonts w:ascii="Fazeta Text" w:hAnsi="Fazeta Text"/>
              </w:rPr>
              <w:t>cie semin</w:t>
            </w:r>
            <w:r>
              <w:rPr>
                <w:rFonts w:cs="Fazeta Text" w:ascii="Fazeta Text" w:hAnsi="Fazeta Text"/>
              </w:rPr>
              <w:t>á</w:t>
            </w:r>
            <w:r>
              <w:rPr>
                <w:rFonts w:ascii="Fazeta Text" w:hAnsi="Fazeta Text"/>
              </w:rPr>
              <w:t>rnej pr</w:t>
            </w:r>
            <w:r>
              <w:rPr>
                <w:rFonts w:cs="Fazeta Text" w:ascii="Fazeta Text" w:hAnsi="Fazeta Text"/>
              </w:rPr>
              <w:t>á</w:t>
            </w:r>
            <w:r>
              <w:rPr>
                <w:rFonts w:ascii="Fazeta Text" w:hAnsi="Fazeta Text"/>
              </w:rPr>
              <w:t>ce.</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w:t>
            </w:r>
            <w:r>
              <w:rPr>
                <w:rFonts w:cs="Cambria" w:ascii="Cambria" w:hAnsi="Cambria"/>
              </w:rPr>
              <w:t> </w:t>
            </w:r>
            <w:r>
              <w:rPr>
                <w:rFonts w:ascii="Fazeta Text" w:hAnsi="Fazeta Text"/>
              </w:rPr>
              <w:t>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w:t>
            </w:r>
            <w:r>
              <w:rPr>
                <w:rFonts w:cs="Cambria" w:ascii="Cambria" w:hAnsi="Cambria"/>
              </w:rPr>
              <w:t> </w:t>
            </w:r>
            <w:r>
              <w:rPr>
                <w:rFonts w:ascii="Fazeta Text" w:hAnsi="Fazeta Text"/>
              </w:rPr>
              <w:t>min. 65%.</w:t>
            </w:r>
            <w:r>
              <w:rPr>
                <w:rFonts w:cs="Cambria" w:ascii="Cambria" w:hAnsi="Cambria"/>
              </w:rPr>
              <w:t> </w:t>
            </w:r>
          </w:p>
          <w:p>
            <w:pPr>
              <w:pStyle w:val="Normal"/>
              <w:spacing w:before="0" w:after="0"/>
              <w:rPr>
                <w:rFonts w:ascii="Fazeta Text" w:hAnsi="Fazeta Text"/>
              </w:rPr>
            </w:pPr>
            <w:r>
              <w:rPr>
                <w:rFonts w:ascii="Fazeta Text" w:hAnsi="Fazeta Text"/>
              </w:rPr>
              <w:t>Celková záťaž študenta 60 hodín: prednášky 13 hodín, semináre 13 hodín + samostatná príprava a</w:t>
            </w:r>
            <w:r>
              <w:rPr>
                <w:rFonts w:ascii="Times New Roman" w:hAnsi="Times New Roman"/>
              </w:rPr>
              <w:t> </w:t>
            </w:r>
            <w:r>
              <w:rPr>
                <w:rFonts w:ascii="Fazeta Text" w:hAnsi="Fazeta Text"/>
              </w:rPr>
              <w:t xml:space="preserve">vypracovanie </w:t>
            </w:r>
            <w:r>
              <w:rPr>
                <w:rFonts w:cs="Fazeta Text" w:ascii="Fazeta Text" w:hAnsi="Fazeta Text"/>
              </w:rPr>
              <w:t>ú</w:t>
            </w:r>
            <w:r>
              <w:rPr>
                <w:rFonts w:ascii="Fazeta Text" w:hAnsi="Fazeta Text"/>
              </w:rPr>
              <w:t>loh 20 hod</w:t>
            </w:r>
            <w:r>
              <w:rPr>
                <w:rFonts w:cs="Fazeta Text" w:ascii="Fazeta Text" w:hAnsi="Fazeta Text"/>
              </w:rPr>
              <w:t>í</w:t>
            </w:r>
            <w:r>
              <w:rPr>
                <w:rFonts w:ascii="Fazeta Text" w:hAnsi="Fazeta Text"/>
              </w:rPr>
              <w:t>n, pr</w:t>
            </w:r>
            <w:r>
              <w:rPr>
                <w:rFonts w:cs="Fazeta Text" w:ascii="Fazeta Text" w:hAnsi="Fazeta Text"/>
              </w:rPr>
              <w:t>í</w:t>
            </w:r>
            <w:r>
              <w:rPr>
                <w:rFonts w:ascii="Fazeta Text" w:hAnsi="Fazeta Text"/>
              </w:rPr>
              <w:t>prava na sk</w:t>
            </w:r>
            <w:r>
              <w:rPr>
                <w:rFonts w:cs="Fazeta Text" w:ascii="Fazeta Text" w:hAnsi="Fazeta Text"/>
              </w:rPr>
              <w:t>úš</w:t>
            </w:r>
            <w:r>
              <w:rPr>
                <w:rFonts w:ascii="Fazeta Text" w:hAnsi="Fazeta Text"/>
              </w:rPr>
              <w:t>ku 14 hod</w:t>
            </w:r>
            <w:r>
              <w:rPr>
                <w:rFonts w:cs="Fazeta Text" w:ascii="Fazeta Text" w:hAnsi="Fazeta Text"/>
              </w:rPr>
              <w:t>í</w:t>
            </w:r>
            <w:r>
              <w:rPr>
                <w:rFonts w:ascii="Fazeta Text" w:hAnsi="Fazeta Text"/>
              </w:rPr>
              <w:t>n.</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nadv</w:t>
            </w:r>
            <w:r>
              <w:rPr>
                <w:rFonts w:cs="Fazeta Text" w:ascii="Fazeta Text" w:hAnsi="Fazeta Text"/>
              </w:rPr>
              <w:t>ä</w:t>
            </w:r>
            <w:r>
              <w:rPr>
                <w:rFonts w:ascii="Fazeta Text" w:hAnsi="Fazeta Text"/>
              </w:rPr>
              <w:t>zuje svojimi z</w:t>
            </w:r>
            <w:r>
              <w:rPr>
                <w:rFonts w:cs="Fazeta Text" w:ascii="Fazeta Text" w:hAnsi="Fazeta Text"/>
              </w:rPr>
              <w:t>í</w:t>
            </w:r>
            <w:r>
              <w:rPr>
                <w:rFonts w:ascii="Fazeta Text" w:hAnsi="Fazeta Text"/>
              </w:rPr>
              <w:t>skan</w:t>
            </w:r>
            <w:r>
              <w:rPr>
                <w:rFonts w:cs="Fazeta Text" w:ascii="Fazeta Text" w:hAnsi="Fazeta Text"/>
              </w:rPr>
              <w:t>ý</w:t>
            </w:r>
            <w:r>
              <w:rPr>
                <w:rFonts w:ascii="Fazeta Text" w:hAnsi="Fazeta Text"/>
              </w:rPr>
              <w:t>mi poznatkami na hist</w:t>
            </w:r>
            <w:r>
              <w:rPr>
                <w:rFonts w:cs="Fazeta Text" w:ascii="Fazeta Text" w:hAnsi="Fazeta Text"/>
              </w:rPr>
              <w:t>ó</w:t>
            </w:r>
            <w:r>
              <w:rPr>
                <w:rFonts w:ascii="Fazeta Text" w:hAnsi="Fazeta Text"/>
              </w:rPr>
              <w:t>riu slovensk</w:t>
            </w:r>
            <w:r>
              <w:rPr>
                <w:rFonts w:cs="Fazeta Text" w:ascii="Fazeta Text" w:hAnsi="Fazeta Text"/>
              </w:rPr>
              <w:t>é</w:t>
            </w:r>
            <w:r>
              <w:rPr>
                <w:rFonts w:ascii="Fazeta Text" w:hAnsi="Fazeta Text"/>
              </w:rPr>
              <w:t>ho profesion</w:t>
            </w:r>
            <w:r>
              <w:rPr>
                <w:rFonts w:cs="Fazeta Text" w:ascii="Fazeta Text" w:hAnsi="Fazeta Text"/>
              </w:rPr>
              <w:t>á</w:t>
            </w:r>
            <w:r>
              <w:rPr>
                <w:rFonts w:ascii="Fazeta Text" w:hAnsi="Fazeta Text"/>
              </w:rPr>
              <w:t>lneho divadla do roku 1945. Obozn</w:t>
            </w:r>
            <w:r>
              <w:rPr>
                <w:rFonts w:cs="Fazeta Text" w:ascii="Fazeta Text" w:hAnsi="Fazeta Text"/>
              </w:rPr>
              <w:t>á</w:t>
            </w:r>
            <w:r>
              <w:rPr>
                <w:rFonts w:ascii="Fazeta Text" w:hAnsi="Fazeta Text"/>
              </w:rPr>
              <w:t>mi sa s</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vinov</w:t>
            </w:r>
            <w:r>
              <w:rPr>
                <w:rFonts w:cs="Fazeta Text" w:ascii="Fazeta Text" w:hAnsi="Fazeta Text"/>
              </w:rPr>
              <w:t>ý</w:t>
            </w:r>
            <w:r>
              <w:rPr>
                <w:rFonts w:ascii="Fazeta Text" w:hAnsi="Fazeta Text"/>
              </w:rPr>
              <w:t>mi obdobiami a</w:t>
            </w:r>
            <w:r>
              <w:rPr>
                <w:rFonts w:ascii="Times New Roman" w:hAnsi="Times New Roman"/>
              </w:rPr>
              <w:t> </w:t>
            </w:r>
            <w:r>
              <w:rPr>
                <w:rFonts w:ascii="Fazeta Text" w:hAnsi="Fazeta Text"/>
              </w:rPr>
              <w:t>periodiz</w:t>
            </w:r>
            <w:r>
              <w:rPr>
                <w:rFonts w:cs="Fazeta Text" w:ascii="Fazeta Text" w:hAnsi="Fazeta Text"/>
              </w:rPr>
              <w:t>á</w:t>
            </w:r>
            <w:r>
              <w:rPr>
                <w:rFonts w:ascii="Fazeta Text" w:hAnsi="Fazeta Text"/>
              </w:rPr>
              <w:t>ciou n</w:t>
            </w:r>
            <w:r>
              <w:rPr>
                <w:rFonts w:cs="Fazeta Text" w:ascii="Fazeta Text" w:hAnsi="Fazeta Text"/>
              </w:rPr>
              <w:t>áš</w:t>
            </w:r>
            <w:r>
              <w:rPr>
                <w:rFonts w:ascii="Fazeta Text" w:hAnsi="Fazeta Text"/>
              </w:rPr>
              <w:t>ho divadla po druhej svetovej vojne a</w:t>
            </w:r>
            <w:r>
              <w:rPr>
                <w:rFonts w:cs="Fazeta Text" w:ascii="Fazeta Text" w:hAnsi="Fazeta Text"/>
              </w:rPr>
              <w:t>ž</w:t>
            </w:r>
            <w:r>
              <w:rPr>
                <w:rFonts w:ascii="Fazeta Text" w:hAnsi="Fazeta Text"/>
              </w:rPr>
              <w:t xml:space="preserve"> po prelomov</w:t>
            </w:r>
            <w:r>
              <w:rPr>
                <w:rFonts w:cs="Fazeta Text" w:ascii="Fazeta Text" w:hAnsi="Fazeta Text"/>
              </w:rPr>
              <w:t>ý</w:t>
            </w:r>
            <w:r>
              <w:rPr>
                <w:rFonts w:ascii="Fazeta Text" w:hAnsi="Fazeta Text"/>
              </w:rPr>
              <w:t xml:space="preserve"> rok 1989.</w:t>
            </w:r>
            <w:r>
              <w:rPr>
                <w:rFonts w:cs="Cambria" w:ascii="Cambria" w:hAnsi="Cambria"/>
              </w:rPr>
              <w:t> </w:t>
            </w:r>
            <w:r>
              <w:rPr>
                <w:rFonts w:cs="Fazeta Text" w:ascii="Fazeta Text" w:hAnsi="Fazeta Text"/>
              </w:rPr>
              <w:t>Š</w:t>
            </w:r>
            <w:r>
              <w:rPr>
                <w:rFonts w:ascii="Fazeta Text" w:hAnsi="Fazeta Text"/>
              </w:rPr>
              <w:t>tudent sa obozn</w:t>
            </w:r>
            <w:r>
              <w:rPr>
                <w:rFonts w:cs="Fazeta Text" w:ascii="Fazeta Text" w:hAnsi="Fazeta Text"/>
              </w:rPr>
              <w:t>á</w:t>
            </w:r>
            <w:r>
              <w:rPr>
                <w:rFonts w:ascii="Fazeta Text" w:hAnsi="Fazeta Text"/>
              </w:rPr>
              <w:t>mi s najv</w:t>
            </w:r>
            <w:r>
              <w:rPr>
                <w:rFonts w:cs="Fazeta Text" w:ascii="Fazeta Text" w:hAnsi="Fazeta Text"/>
              </w:rPr>
              <w:t>ý</w:t>
            </w:r>
            <w:r>
              <w:rPr>
                <w:rFonts w:ascii="Fazeta Text" w:hAnsi="Fazeta Text"/>
              </w:rPr>
              <w:t>znamnej</w:t>
            </w:r>
            <w:r>
              <w:rPr>
                <w:rFonts w:cs="Fazeta Text" w:ascii="Fazeta Text" w:hAnsi="Fazeta Text"/>
              </w:rPr>
              <w:t>ší</w:t>
            </w:r>
            <w:r>
              <w:rPr>
                <w:rFonts w:ascii="Fazeta Text" w:hAnsi="Fazeta Text"/>
              </w:rPr>
              <w:t>mi osobnos</w:t>
            </w:r>
            <w:r>
              <w:rPr>
                <w:rFonts w:cs="Fazeta Text" w:ascii="Fazeta Text" w:hAnsi="Fazeta Text"/>
              </w:rPr>
              <w:t>ť</w:t>
            </w:r>
            <w:r>
              <w:rPr>
                <w:rFonts w:ascii="Fazeta Text" w:hAnsi="Fazeta Text"/>
              </w:rPr>
              <w:t>ami slovenskej</w:t>
            </w:r>
            <w:r>
              <w:rPr>
                <w:rFonts w:cs="Cambria" w:ascii="Cambria" w:hAnsi="Cambria"/>
              </w:rPr>
              <w:t> </w:t>
            </w:r>
            <w:r>
              <w:rPr>
                <w:rFonts w:ascii="Fazeta Text" w:hAnsi="Fazeta Text"/>
              </w:rPr>
              <w:t>dr</w:t>
            </w:r>
            <w:r>
              <w:rPr>
                <w:rFonts w:cs="Fazeta Text" w:ascii="Fazeta Text" w:hAnsi="Fazeta Text"/>
              </w:rPr>
              <w:t>á</w:t>
            </w:r>
            <w:r>
              <w:rPr>
                <w:rFonts w:ascii="Fazeta Text" w:hAnsi="Fazeta Text"/>
              </w:rPr>
              <w:t>mya</w:t>
            </w:r>
            <w:r>
              <w:rPr>
                <w:rFonts w:cs="Cambria" w:ascii="Cambria" w:hAnsi="Cambria"/>
              </w:rPr>
              <w:t> </w:t>
            </w:r>
            <w:r>
              <w:rPr>
                <w:rFonts w:cs="Fazeta Text" w:ascii="Fazeta Text" w:hAnsi="Fazeta Text"/>
              </w:rPr>
              <w:t>š</w:t>
            </w:r>
            <w:r>
              <w:rPr>
                <w:rFonts w:ascii="Fazeta Text" w:hAnsi="Fazeta Text"/>
              </w:rPr>
              <w:t>pecifick</w:t>
            </w:r>
            <w:r>
              <w:rPr>
                <w:rFonts w:cs="Fazeta Text" w:ascii="Fazeta Text" w:hAnsi="Fazeta Text"/>
              </w:rPr>
              <w:t>ý</w:t>
            </w:r>
            <w:r>
              <w:rPr>
                <w:rFonts w:ascii="Fazeta Text" w:hAnsi="Fazeta Text"/>
              </w:rPr>
              <w:t xml:space="preserve">mi </w:t>
            </w:r>
            <w:r>
              <w:rPr>
                <w:rFonts w:cs="Fazeta Text" w:ascii="Fazeta Text" w:hAnsi="Fazeta Text"/>
              </w:rPr>
              <w:t>č</w:t>
            </w:r>
            <w:r>
              <w:rPr>
                <w:rFonts w:ascii="Fazeta Text" w:hAnsi="Fazeta Text"/>
              </w:rPr>
              <w:t>rtami ich diela a na</w:t>
            </w:r>
            <w:r>
              <w:rPr>
                <w:rFonts w:cs="Fazeta Text" w:ascii="Fazeta Text" w:hAnsi="Fazeta Text"/>
              </w:rPr>
              <w:t>š</w:t>
            </w:r>
            <w:r>
              <w:rPr>
                <w:rFonts w:ascii="Fazeta Text" w:hAnsi="Fazeta Text"/>
              </w:rPr>
              <w:t>ej divadelnej hist</w:t>
            </w:r>
            <w:r>
              <w:rPr>
                <w:rFonts w:cs="Fazeta Text" w:ascii="Fazeta Text" w:hAnsi="Fazeta Text"/>
              </w:rPr>
              <w:t>ó</w:t>
            </w:r>
            <w:r>
              <w:rPr>
                <w:rFonts w:ascii="Fazeta Text" w:hAnsi="Fazeta Text"/>
              </w:rPr>
              <w:t>rie</w:t>
            </w:r>
            <w:r>
              <w:rPr>
                <w:rFonts w:cs="Cambria" w:ascii="Cambria" w:hAnsi="Cambria"/>
              </w:rPr>
              <w:t> </w:t>
            </w:r>
            <w:r>
              <w:rPr>
                <w:rFonts w:ascii="Fazeta Text" w:hAnsi="Fazeta Text"/>
              </w:rPr>
              <w:t>dan</w:t>
            </w:r>
            <w:r>
              <w:rPr>
                <w:rFonts w:cs="Fazeta Text" w:ascii="Fazeta Text" w:hAnsi="Fazeta Text"/>
              </w:rPr>
              <w:t>é</w:t>
            </w:r>
            <w:r>
              <w:rPr>
                <w:rFonts w:ascii="Fazeta Text" w:hAnsi="Fazeta Text"/>
              </w:rPr>
              <w:t>ho obdobia. Po absolvovan</w:t>
            </w:r>
            <w:r>
              <w:rPr>
                <w:rFonts w:cs="Fazeta Text" w:ascii="Fazeta Text" w:hAnsi="Fazeta Text"/>
              </w:rPr>
              <w:t>í</w:t>
            </w:r>
            <w:r>
              <w:rPr>
                <w:rFonts w:ascii="Fazeta Text" w:hAnsi="Fazeta Text"/>
              </w:rPr>
              <w:t xml:space="preserve"> predmetu </w:t>
            </w:r>
            <w:r>
              <w:rPr>
                <w:rFonts w:cs="Fazeta Text" w:ascii="Fazeta Text" w:hAnsi="Fazeta Text"/>
              </w:rPr>
              <w:t>š</w:t>
            </w:r>
            <w:r>
              <w:rPr>
                <w:rFonts w:ascii="Fazeta Text" w:hAnsi="Fazeta Text"/>
              </w:rPr>
              <w:t>tudent vie spr</w:t>
            </w:r>
            <w:r>
              <w:rPr>
                <w:rFonts w:cs="Fazeta Text" w:ascii="Fazeta Text" w:hAnsi="Fazeta Text"/>
              </w:rPr>
              <w:t>á</w:t>
            </w:r>
            <w:r>
              <w:rPr>
                <w:rFonts w:ascii="Fazeta Text" w:hAnsi="Fazeta Text"/>
              </w:rPr>
              <w:t>vne zaradi</w:t>
            </w:r>
            <w:r>
              <w:rPr>
                <w:rFonts w:cs="Fazeta Text" w:ascii="Fazeta Text" w:hAnsi="Fazeta Text"/>
              </w:rPr>
              <w:t>ť</w:t>
            </w:r>
            <w:r>
              <w:rPr>
                <w:rFonts w:ascii="Fazeta Text" w:hAnsi="Fazeta Text"/>
              </w:rPr>
              <w:t xml:space="preserve"> rozhoduj</w:t>
            </w:r>
            <w:r>
              <w:rPr>
                <w:rFonts w:cs="Fazeta Text" w:ascii="Fazeta Text" w:hAnsi="Fazeta Text"/>
              </w:rPr>
              <w:t>ú</w:t>
            </w:r>
            <w:r>
              <w:rPr>
                <w:rFonts w:ascii="Fazeta Text" w:hAnsi="Fazeta Text"/>
              </w:rPr>
              <w:t>ce osobnosti, orientuje sa vo v</w:t>
            </w:r>
            <w:r>
              <w:rPr>
                <w:rFonts w:cs="Fazeta Text" w:ascii="Fazeta Text" w:hAnsi="Fazeta Text"/>
              </w:rPr>
              <w:t>ý</w:t>
            </w:r>
            <w:r>
              <w:rPr>
                <w:rFonts w:ascii="Fazeta Text" w:hAnsi="Fazeta Text"/>
              </w:rPr>
              <w:t>voji profesion</w:t>
            </w:r>
            <w:r>
              <w:rPr>
                <w:rFonts w:cs="Fazeta Text" w:ascii="Fazeta Text" w:hAnsi="Fazeta Text"/>
              </w:rPr>
              <w:t>á</w:t>
            </w:r>
            <w:r>
              <w:rPr>
                <w:rFonts w:ascii="Fazeta Text" w:hAnsi="Fazeta Text"/>
              </w:rPr>
              <w:t>lnych divadeln</w:t>
            </w:r>
            <w:r>
              <w:rPr>
                <w:rFonts w:cs="Fazeta Text" w:ascii="Fazeta Text" w:hAnsi="Fazeta Text"/>
              </w:rPr>
              <w:t>ý</w:t>
            </w:r>
            <w:r>
              <w:rPr>
                <w:rFonts w:ascii="Fazeta Text" w:hAnsi="Fazeta Text"/>
              </w:rPr>
              <w:t>ch in</w:t>
            </w:r>
            <w:r>
              <w:rPr>
                <w:rFonts w:cs="Fazeta Text" w:ascii="Fazeta Text" w:hAnsi="Fazeta Text"/>
              </w:rPr>
              <w:t>š</w:t>
            </w:r>
            <w:r>
              <w:rPr>
                <w:rFonts w:ascii="Fazeta Text" w:hAnsi="Fazeta Text"/>
              </w:rPr>
              <w:t>tit</w:t>
            </w:r>
            <w:r>
              <w:rPr>
                <w:rFonts w:cs="Fazeta Text" w:ascii="Fazeta Text" w:hAnsi="Fazeta Text"/>
              </w:rPr>
              <w:t>ú</w:t>
            </w:r>
            <w:r>
              <w:rPr>
                <w:rFonts w:ascii="Fazeta Text" w:hAnsi="Fazeta Text"/>
              </w:rPr>
              <w:t>ci</w:t>
            </w:r>
            <w:r>
              <w:rPr>
                <w:rFonts w:cs="Fazeta Text" w:ascii="Fazeta Text" w:hAnsi="Fazeta Text"/>
              </w:rPr>
              <w:t>í</w:t>
            </w:r>
            <w:r>
              <w:rPr>
                <w:rFonts w:ascii="Fazeta Text" w:hAnsi="Fazeta Text"/>
              </w:rPr>
              <w:t xml:space="preserve"> a pozn</w:t>
            </w:r>
            <w:r>
              <w:rPr>
                <w:rFonts w:cs="Fazeta Text" w:ascii="Fazeta Text" w:hAnsi="Fazeta Text"/>
              </w:rPr>
              <w:t>á</w:t>
            </w:r>
            <w:r>
              <w:rPr>
                <w:rFonts w:ascii="Fazeta Text" w:hAnsi="Fazeta Text"/>
              </w:rPr>
              <w:t xml:space="preserve"> základné diela slovenskej drámy, rozhodujúcich inscenačných výsledkov, režisérov, dramaturgov a scénografov. Zároveň sa oboznámi s</w:t>
            </w:r>
            <w:r>
              <w:rPr>
                <w:rFonts w:ascii="Times New Roman" w:hAnsi="Times New Roman"/>
              </w:rPr>
              <w:t> </w:t>
            </w:r>
            <w:r>
              <w:rPr>
                <w:rFonts w:ascii="Fazeta Text" w:hAnsi="Fazeta Text"/>
              </w:rPr>
              <w:t>najv</w:t>
            </w:r>
            <w:r>
              <w:rPr>
                <w:rFonts w:cs="Fazeta Text" w:ascii="Fazeta Text" w:hAnsi="Fazeta Text"/>
              </w:rPr>
              <w:t>ý</w:t>
            </w:r>
            <w:r>
              <w:rPr>
                <w:rFonts w:ascii="Fazeta Text" w:hAnsi="Fazeta Text"/>
              </w:rPr>
              <w:t>znamnej</w:t>
            </w:r>
            <w:r>
              <w:rPr>
                <w:rFonts w:cs="Fazeta Text" w:ascii="Fazeta Text" w:hAnsi="Fazeta Text"/>
              </w:rPr>
              <w:t>ší</w:t>
            </w:r>
            <w:r>
              <w:rPr>
                <w:rFonts w:ascii="Fazeta Text" w:hAnsi="Fazeta Text"/>
              </w:rPr>
              <w:t>mi udalos</w:t>
            </w:r>
            <w:r>
              <w:rPr>
                <w:rFonts w:cs="Fazeta Text" w:ascii="Fazeta Text" w:hAnsi="Fazeta Text"/>
              </w:rPr>
              <w:t>ť</w:t>
            </w:r>
            <w:r>
              <w:rPr>
                <w:rFonts w:ascii="Fazeta Text" w:hAnsi="Fazeta Text"/>
              </w:rPr>
              <w:t>ami rodiacej sa amat</w:t>
            </w:r>
            <w:r>
              <w:rPr>
                <w:rFonts w:cs="Fazeta Text" w:ascii="Fazeta Text" w:hAnsi="Fazeta Text"/>
              </w:rPr>
              <w:t>é</w:t>
            </w:r>
            <w:r>
              <w:rPr>
                <w:rFonts w:ascii="Fazeta Text" w:hAnsi="Fazeta Text"/>
              </w:rPr>
              <w:t>rskej sc</w:t>
            </w:r>
            <w:r>
              <w:rPr>
                <w:rFonts w:cs="Fazeta Text" w:ascii="Fazeta Text" w:hAnsi="Fazeta Text"/>
              </w:rPr>
              <w:t>é</w:t>
            </w:r>
            <w:r>
              <w:rPr>
                <w:rFonts w:ascii="Fazeta Text" w:hAnsi="Fazeta Text"/>
              </w:rPr>
              <w:t>ny, ktor</w:t>
            </w:r>
            <w:r>
              <w:rPr>
                <w:rFonts w:cs="Fazeta Text" w:ascii="Fazeta Text" w:hAnsi="Fazeta Text"/>
              </w:rPr>
              <w:t>á</w:t>
            </w:r>
            <w:r>
              <w:rPr>
                <w:rFonts w:ascii="Fazeta Text" w:hAnsi="Fazeta Text"/>
              </w:rPr>
              <w:t xml:space="preserve"> vpl</w:t>
            </w:r>
            <w:r>
              <w:rPr>
                <w:rFonts w:cs="Fazeta Text" w:ascii="Fazeta Text" w:hAnsi="Fazeta Text"/>
              </w:rPr>
              <w:t>á</w:t>
            </w:r>
            <w:r>
              <w:rPr>
                <w:rFonts w:ascii="Fazeta Text" w:hAnsi="Fazeta Text"/>
              </w:rPr>
              <w:t>vala aj na v</w:t>
            </w:r>
            <w:r>
              <w:rPr>
                <w:rFonts w:cs="Fazeta Text" w:ascii="Fazeta Text" w:hAnsi="Fazeta Text"/>
              </w:rPr>
              <w:t>ý</w:t>
            </w:r>
            <w:r>
              <w:rPr>
                <w:rFonts w:ascii="Fazeta Text" w:hAnsi="Fazeta Text"/>
              </w:rPr>
              <w:t>voj profesion</w:t>
            </w:r>
            <w:r>
              <w:rPr>
                <w:rFonts w:cs="Fazeta Text" w:ascii="Fazeta Text" w:hAnsi="Fazeta Text"/>
              </w:rPr>
              <w:t>á</w:t>
            </w:r>
            <w:r>
              <w:rPr>
                <w:rFonts w:ascii="Fazeta Text" w:hAnsi="Fazeta Text"/>
              </w:rPr>
              <w:t xml:space="preserve">lneho divadla. </w:t>
            </w:r>
            <w:r>
              <w:rPr>
                <w:rFonts w:cs="Fazeta Text" w:ascii="Fazeta Text" w:hAnsi="Fazeta Text"/>
              </w:rPr>
              <w:t>Š</w:t>
            </w:r>
            <w:r>
              <w:rPr>
                <w:rFonts w:ascii="Fazeta Text" w:hAnsi="Fazeta Text"/>
              </w:rPr>
              <w:t>tudent je schopn</w:t>
            </w:r>
            <w:r>
              <w:rPr>
                <w:rFonts w:cs="Fazeta Text" w:ascii="Fazeta Text" w:hAnsi="Fazeta Text"/>
              </w:rPr>
              <w:t>ý</w:t>
            </w:r>
            <w:r>
              <w:rPr>
                <w:rFonts w:ascii="Fazeta Text" w:hAnsi="Fazeta Text"/>
              </w:rPr>
              <w:t xml:space="preserve"> komparat</w:t>
            </w:r>
            <w:r>
              <w:rPr>
                <w:rFonts w:cs="Fazeta Text" w:ascii="Fazeta Text" w:hAnsi="Fazeta Text"/>
              </w:rPr>
              <w:t>í</w:t>
            </w:r>
            <w:r>
              <w:rPr>
                <w:rFonts w:ascii="Fazeta Text" w:hAnsi="Fazeta Text"/>
              </w:rPr>
              <w:t>vnou a</w:t>
            </w:r>
            <w:r>
              <w:rPr>
                <w:rFonts w:ascii="Times New Roman" w:hAnsi="Times New Roman"/>
              </w:rPr>
              <w:t> </w:t>
            </w:r>
            <w:r>
              <w:rPr>
                <w:rFonts w:ascii="Fazeta Text" w:hAnsi="Fazeta Text"/>
              </w:rPr>
              <w:t>analytickou met</w:t>
            </w:r>
            <w:r>
              <w:rPr>
                <w:rFonts w:cs="Fazeta Text" w:ascii="Fazeta Text" w:hAnsi="Fazeta Text"/>
              </w:rPr>
              <w:t>ó</w:t>
            </w:r>
            <w:r>
              <w:rPr>
                <w:rFonts w:ascii="Fazeta Text" w:hAnsi="Fazeta Text"/>
              </w:rPr>
              <w:t>dou pochopi</w:t>
            </w:r>
            <w:r>
              <w:rPr>
                <w:rFonts w:cs="Fazeta Text" w:ascii="Fazeta Text" w:hAnsi="Fazeta Text"/>
              </w:rPr>
              <w:t>ť</w:t>
            </w:r>
            <w:r>
              <w:rPr>
                <w:rFonts w:ascii="Fazeta Text" w:hAnsi="Fazeta Text"/>
              </w:rPr>
              <w:t xml:space="preserve"> v</w:t>
            </w:r>
            <w:r>
              <w:rPr>
                <w:rFonts w:cs="Fazeta Text" w:ascii="Fazeta Text" w:hAnsi="Fazeta Text"/>
              </w:rPr>
              <w:t>ý</w:t>
            </w:r>
            <w:r>
              <w:rPr>
                <w:rFonts w:ascii="Fazeta Text" w:hAnsi="Fazeta Text"/>
              </w:rPr>
              <w:t>vojov</w:t>
            </w:r>
            <w:r>
              <w:rPr>
                <w:rFonts w:cs="Fazeta Text" w:ascii="Fazeta Text" w:hAnsi="Fazeta Text"/>
              </w:rPr>
              <w:t>é</w:t>
            </w:r>
            <w:r>
              <w:rPr>
                <w:rFonts w:ascii="Fazeta Text" w:hAnsi="Fazeta Text"/>
              </w:rPr>
              <w:t xml:space="preserve"> tendencie a</w:t>
            </w:r>
            <w:r>
              <w:rPr>
                <w:rFonts w:ascii="Times New Roman" w:hAnsi="Times New Roman"/>
              </w:rPr>
              <w:t> </w:t>
            </w:r>
            <w:r>
              <w:rPr>
                <w:rFonts w:cs="Fazeta Text" w:ascii="Fazeta Text" w:hAnsi="Fazeta Text"/>
              </w:rPr>
              <w:t>š</w:t>
            </w:r>
            <w:r>
              <w:rPr>
                <w:rFonts w:ascii="Fazeta Text" w:hAnsi="Fazeta Text"/>
              </w:rPr>
              <w:t>t</w:t>
            </w:r>
            <w:r>
              <w:rPr>
                <w:rFonts w:cs="Fazeta Text" w:ascii="Fazeta Text" w:hAnsi="Fazeta Text"/>
              </w:rPr>
              <w:t>ý</w:t>
            </w:r>
            <w:r>
              <w:rPr>
                <w:rFonts w:ascii="Fazeta Text" w:hAnsi="Fazeta Text"/>
              </w:rPr>
              <w:t>lov</w:t>
            </w:r>
            <w:r>
              <w:rPr>
                <w:rFonts w:cs="Fazeta Text" w:ascii="Fazeta Text" w:hAnsi="Fazeta Text"/>
              </w:rPr>
              <w:t>é</w:t>
            </w:r>
            <w:r>
              <w:rPr>
                <w:rFonts w:ascii="Fazeta Text" w:hAnsi="Fazeta Text"/>
              </w:rPr>
              <w:t xml:space="preserve"> a</w:t>
            </w:r>
            <w:r>
              <w:rPr>
                <w:rFonts w:ascii="Times New Roman" w:hAnsi="Times New Roman"/>
              </w:rPr>
              <w:t> </w:t>
            </w:r>
            <w:r>
              <w:rPr>
                <w:rFonts w:ascii="Fazeta Text" w:hAnsi="Fazeta Text"/>
              </w:rPr>
              <w:t>poetologick</w:t>
            </w:r>
            <w:r>
              <w:rPr>
                <w:rFonts w:cs="Fazeta Text" w:ascii="Fazeta Text" w:hAnsi="Fazeta Text"/>
              </w:rPr>
              <w:t>é</w:t>
            </w:r>
            <w:r>
              <w:rPr>
                <w:rFonts w:cs="Cambria" w:ascii="Cambria" w:hAnsi="Cambria"/>
              </w:rPr>
              <w:t> </w:t>
            </w:r>
            <w:r>
              <w:rPr>
                <w:rFonts w:ascii="Fazeta Text" w:hAnsi="Fazeta Text"/>
              </w:rPr>
              <w:t>kontexty. Samostatnou pr</w:t>
            </w:r>
            <w:r>
              <w:rPr>
                <w:rFonts w:cs="Fazeta Text" w:ascii="Fazeta Text" w:hAnsi="Fazeta Text"/>
              </w:rPr>
              <w:t>á</w:t>
            </w:r>
            <w:r>
              <w:rPr>
                <w:rFonts w:ascii="Fazeta Text" w:hAnsi="Fazeta Text"/>
              </w:rPr>
              <w:t>cou si preh</w:t>
            </w:r>
            <w:r>
              <w:rPr>
                <w:rFonts w:cs="Fazeta Text" w:ascii="Fazeta Text" w:hAnsi="Fazeta Text"/>
              </w:rPr>
              <w:t>ĺ</w:t>
            </w:r>
            <w:r>
              <w:rPr>
                <w:rFonts w:ascii="Fazeta Text" w:hAnsi="Fazeta Text"/>
              </w:rPr>
              <w:t>bi vedomosti o</w:t>
            </w:r>
            <w:r>
              <w:rPr>
                <w:rFonts w:ascii="Times New Roman" w:hAnsi="Times New Roman"/>
              </w:rPr>
              <w:t> </w:t>
            </w:r>
            <w:r>
              <w:rPr>
                <w:rFonts w:cs="Fazeta Text" w:ascii="Fazeta Text" w:hAnsi="Fazeta Text"/>
              </w:rPr>
              <w:t>š</w:t>
            </w:r>
            <w:r>
              <w:rPr>
                <w:rFonts w:ascii="Fazeta Text" w:hAnsi="Fazeta Text"/>
              </w:rPr>
              <w:t>pecifick</w:t>
            </w:r>
            <w:r>
              <w:rPr>
                <w:rFonts w:cs="Fazeta Text" w:ascii="Fazeta Text" w:hAnsi="Fazeta Text"/>
              </w:rPr>
              <w:t>ý</w:t>
            </w:r>
            <w:r>
              <w:rPr>
                <w:rFonts w:ascii="Fazeta Text" w:hAnsi="Fazeta Text"/>
              </w:rPr>
              <w:t>ch oblastiach na</w:t>
            </w:r>
            <w:r>
              <w:rPr>
                <w:rFonts w:cs="Fazeta Text" w:ascii="Fazeta Text" w:hAnsi="Fazeta Text"/>
              </w:rPr>
              <w:t>š</w:t>
            </w:r>
            <w:r>
              <w:rPr>
                <w:rFonts w:ascii="Fazeta Text" w:hAnsi="Fazeta Text"/>
              </w:rPr>
              <w:t>ej divadelnej kult</w:t>
            </w:r>
            <w:r>
              <w:rPr>
                <w:rFonts w:cs="Fazeta Text" w:ascii="Fazeta Text" w:hAnsi="Fazeta Text"/>
              </w:rPr>
              <w:t>ú</w:t>
            </w:r>
            <w:r>
              <w:rPr>
                <w:rFonts w:ascii="Fazeta Text" w:hAnsi="Fazeta Text"/>
              </w:rPr>
              <w:t>ry a</w:t>
            </w:r>
            <w:r>
              <w:rPr>
                <w:rFonts w:ascii="Times New Roman" w:hAnsi="Times New Roman"/>
              </w:rPr>
              <w:t> </w:t>
            </w:r>
            <w:r>
              <w:rPr>
                <w:rFonts w:ascii="Fazeta Text" w:hAnsi="Fazeta Text"/>
              </w:rPr>
              <w:t>jej spolo</w:t>
            </w:r>
            <w:r>
              <w:rPr>
                <w:rFonts w:cs="Fazeta Text" w:ascii="Fazeta Text" w:hAnsi="Fazeta Text"/>
              </w:rPr>
              <w:t>č</w:t>
            </w:r>
            <w:r>
              <w:rPr>
                <w:rFonts w:ascii="Fazeta Text" w:hAnsi="Fazeta Text"/>
              </w:rPr>
              <w:t>ensko-politick</w:t>
            </w:r>
            <w:r>
              <w:rPr>
                <w:rFonts w:cs="Fazeta Text" w:ascii="Fazeta Text" w:hAnsi="Fazeta Text"/>
              </w:rPr>
              <w:t>é</w:t>
            </w:r>
            <w:r>
              <w:rPr>
                <w:rFonts w:ascii="Fazeta Text" w:hAnsi="Fazeta Text"/>
              </w:rPr>
              <w:t>ho a</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rneho kontextu.</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ný semester predmetu sleduje aj obdobie slovenského divadla od roku 1989 po súčasnosť. Študent sa oboznámi s</w:t>
            </w:r>
            <w:r>
              <w:rPr>
                <w:rFonts w:ascii="Times New Roman" w:hAnsi="Times New Roman"/>
              </w:rPr>
              <w:t> </w:t>
            </w:r>
            <w:r>
              <w:rPr>
                <w:rFonts w:ascii="Fazeta Text" w:hAnsi="Fazeta Text"/>
              </w:rPr>
              <w:t>politicko-spolo</w:t>
            </w:r>
            <w:r>
              <w:rPr>
                <w:rFonts w:cs="Fazeta Text" w:ascii="Fazeta Text" w:hAnsi="Fazeta Text"/>
              </w:rPr>
              <w:t>č</w:t>
            </w:r>
            <w:r>
              <w:rPr>
                <w:rFonts w:ascii="Fazeta Text" w:hAnsi="Fazeta Text"/>
              </w:rPr>
              <w:t>ensk</w:t>
            </w:r>
            <w:r>
              <w:rPr>
                <w:rFonts w:cs="Fazeta Text" w:ascii="Fazeta Text" w:hAnsi="Fazeta Text"/>
              </w:rPr>
              <w:t>ý</w:t>
            </w:r>
            <w:r>
              <w:rPr>
                <w:rFonts w:ascii="Fazeta Text" w:hAnsi="Fazeta Text"/>
              </w:rPr>
              <w:t>mi zmenami po roku 1989 a</w:t>
            </w:r>
            <w:r>
              <w:rPr>
                <w:rFonts w:ascii="Times New Roman" w:hAnsi="Times New Roman"/>
              </w:rPr>
              <w:t> </w:t>
            </w:r>
            <w:r>
              <w:rPr>
                <w:rFonts w:ascii="Fazeta Text" w:hAnsi="Fazeta Text"/>
              </w:rPr>
              <w:t>stavom slovensk</w:t>
            </w:r>
            <w:r>
              <w:rPr>
                <w:rFonts w:cs="Fazeta Text" w:ascii="Fazeta Text" w:hAnsi="Fazeta Text"/>
              </w:rPr>
              <w:t>é</w:t>
            </w:r>
            <w:r>
              <w:rPr>
                <w:rFonts w:ascii="Fazeta Text" w:hAnsi="Fazeta Text"/>
              </w:rPr>
              <w:t>ho divadla. Vn</w:t>
            </w:r>
            <w:r>
              <w:rPr>
                <w:rFonts w:cs="Fazeta Text" w:ascii="Fazeta Text" w:hAnsi="Fazeta Text"/>
              </w:rPr>
              <w:t>ú</w:t>
            </w:r>
            <w:r>
              <w:rPr>
                <w:rFonts w:ascii="Fazeta Text" w:hAnsi="Fazeta Text"/>
              </w:rPr>
              <w:t>torne diferencovan</w:t>
            </w:r>
            <w:r>
              <w:rPr>
                <w:rFonts w:cs="Fazeta Text" w:ascii="Fazeta Text" w:hAnsi="Fazeta Text"/>
              </w:rPr>
              <w:t>é</w:t>
            </w:r>
            <w:r>
              <w:rPr>
                <w:rFonts w:ascii="Fazeta Text" w:hAnsi="Fazeta Text"/>
              </w:rPr>
              <w:t xml:space="preserve"> obdobie umo</w:t>
            </w:r>
            <w:r>
              <w:rPr>
                <w:rFonts w:cs="Fazeta Text" w:ascii="Fazeta Text" w:hAnsi="Fazeta Text"/>
              </w:rPr>
              <w:t>žň</w:t>
            </w:r>
            <w:r>
              <w:rPr>
                <w:rFonts w:ascii="Fazeta Text" w:hAnsi="Fazeta Text"/>
              </w:rPr>
              <w:t>uje posluch</w:t>
            </w:r>
            <w:r>
              <w:rPr>
                <w:rFonts w:cs="Fazeta Text" w:ascii="Fazeta Text" w:hAnsi="Fazeta Text"/>
              </w:rPr>
              <w:t>áč</w:t>
            </w:r>
            <w:r>
              <w:rPr>
                <w:rFonts w:ascii="Fazeta Text" w:hAnsi="Fazeta Text"/>
              </w:rPr>
              <w:t>ovi obozn</w:t>
            </w:r>
            <w:r>
              <w:rPr>
                <w:rFonts w:cs="Fazeta Text" w:ascii="Fazeta Text" w:hAnsi="Fazeta Text"/>
              </w:rPr>
              <w:t>á</w:t>
            </w:r>
            <w:r>
              <w:rPr>
                <w:rFonts w:ascii="Fazeta Text" w:hAnsi="Fazeta Text"/>
              </w:rPr>
              <w:t>mi</w:t>
            </w:r>
            <w:r>
              <w:rPr>
                <w:rFonts w:cs="Fazeta Text" w:ascii="Fazeta Text" w:hAnsi="Fazeta Text"/>
              </w:rPr>
              <w:t>ť</w:t>
            </w:r>
            <w:r>
              <w:rPr>
                <w:rFonts w:ascii="Fazeta Text" w:hAnsi="Fazeta Text"/>
              </w:rPr>
              <w:t xml:space="preserve"> sa</w:t>
            </w:r>
            <w:r>
              <w:rPr>
                <w:rFonts w:cs="Cambria" w:ascii="Cambria" w:hAnsi="Cambria"/>
              </w:rPr>
              <w:t> </w:t>
            </w:r>
            <w:r>
              <w:rPr>
                <w:rFonts w:ascii="Fazeta Text" w:hAnsi="Fazeta Text"/>
              </w:rPr>
              <w:t>s</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vinov</w:t>
            </w:r>
            <w:r>
              <w:rPr>
                <w:rFonts w:cs="Fazeta Text" w:ascii="Fazeta Text" w:hAnsi="Fazeta Text"/>
              </w:rPr>
              <w:t>ý</w:t>
            </w:r>
            <w:r>
              <w:rPr>
                <w:rFonts w:ascii="Fazeta Text" w:hAnsi="Fazeta Text"/>
              </w:rPr>
              <w:t>mi a</w:t>
            </w:r>
            <w:r>
              <w:rPr>
                <w:rFonts w:ascii="Times New Roman" w:hAnsi="Times New Roman"/>
              </w:rPr>
              <w:t> </w:t>
            </w:r>
            <w:r>
              <w:rPr>
                <w:rFonts w:ascii="Fazeta Text" w:hAnsi="Fazeta Text"/>
              </w:rPr>
              <w:t>poetologick</w:t>
            </w:r>
            <w:r>
              <w:rPr>
                <w:rFonts w:cs="Fazeta Text" w:ascii="Fazeta Text" w:hAnsi="Fazeta Text"/>
              </w:rPr>
              <w:t>ý</w:t>
            </w:r>
            <w:r>
              <w:rPr>
                <w:rFonts w:ascii="Fazeta Text" w:hAnsi="Fazeta Text"/>
              </w:rPr>
              <w:t>mi</w:t>
            </w:r>
            <w:r>
              <w:rPr>
                <w:rFonts w:cs="Cambria" w:ascii="Cambria" w:hAnsi="Cambria"/>
              </w:rPr>
              <w:t> </w:t>
            </w:r>
            <w:r>
              <w:rPr>
                <w:rFonts w:ascii="Fazeta Text" w:hAnsi="Fazeta Text"/>
              </w:rPr>
              <w:t>komplik</w:t>
            </w:r>
            <w:r>
              <w:rPr>
                <w:rFonts w:cs="Fazeta Text" w:ascii="Fazeta Text" w:hAnsi="Fazeta Text"/>
              </w:rPr>
              <w:t>á</w:t>
            </w:r>
            <w:r>
              <w:rPr>
                <w:rFonts w:ascii="Fazeta Text" w:hAnsi="Fazeta Text"/>
              </w:rPr>
              <w:t>ciami pri zara</w:t>
            </w:r>
            <w:r>
              <w:rPr>
                <w:rFonts w:cs="Fazeta Text" w:ascii="Fazeta Text" w:hAnsi="Fazeta Text"/>
              </w:rPr>
              <w:t>ď</w:t>
            </w:r>
            <w:r>
              <w:rPr>
                <w:rFonts w:ascii="Fazeta Text" w:hAnsi="Fazeta Text"/>
              </w:rPr>
              <w:t>ovan</w:t>
            </w:r>
            <w:r>
              <w:rPr>
                <w:rFonts w:cs="Fazeta Text" w:ascii="Fazeta Text" w:hAnsi="Fazeta Text"/>
              </w:rPr>
              <w:t>í</w:t>
            </w:r>
            <w:r>
              <w:rPr>
                <w:rFonts w:ascii="Fazeta Text" w:hAnsi="Fazeta Text"/>
              </w:rPr>
              <w:t xml:space="preserve"> n</w:t>
            </w:r>
            <w:r>
              <w:rPr>
                <w:rFonts w:cs="Fazeta Text" w:ascii="Fazeta Text" w:hAnsi="Fazeta Text"/>
              </w:rPr>
              <w:t>áš</w:t>
            </w:r>
            <w:r>
              <w:rPr>
                <w:rFonts w:ascii="Fazeta Text" w:hAnsi="Fazeta Text"/>
              </w:rPr>
              <w:t>ho divadla do eur</w:t>
            </w:r>
            <w:r>
              <w:rPr>
                <w:rFonts w:cs="Fazeta Text" w:ascii="Fazeta Text" w:hAnsi="Fazeta Text"/>
              </w:rPr>
              <w:t>ó</w:t>
            </w:r>
            <w:r>
              <w:rPr>
                <w:rFonts w:ascii="Fazeta Text" w:hAnsi="Fazeta Text"/>
              </w:rPr>
              <w:t xml:space="preserve">pskeho kontextu. </w:t>
            </w:r>
            <w:r>
              <w:rPr>
                <w:rFonts w:cs="Fazeta Text" w:ascii="Fazeta Text" w:hAnsi="Fazeta Text"/>
              </w:rPr>
              <w:t>Š</w:t>
            </w:r>
            <w:r>
              <w:rPr>
                <w:rFonts w:ascii="Fazeta Text" w:hAnsi="Fazeta Text"/>
              </w:rPr>
              <w:t>tudent sa oboznamuje s</w:t>
            </w:r>
            <w:r>
              <w:rPr>
                <w:rFonts w:ascii="Times New Roman" w:hAnsi="Times New Roman"/>
              </w:rPr>
              <w:t> </w:t>
            </w:r>
            <w:r>
              <w:rPr>
                <w:rFonts w:ascii="Fazeta Text" w:hAnsi="Fazeta Text"/>
              </w:rPr>
              <w:t>nov</w:t>
            </w:r>
            <w:r>
              <w:rPr>
                <w:rFonts w:cs="Fazeta Text" w:ascii="Fazeta Text" w:hAnsi="Fazeta Text"/>
              </w:rPr>
              <w:t>ý</w:t>
            </w:r>
            <w:r>
              <w:rPr>
                <w:rFonts w:ascii="Fazeta Text" w:hAnsi="Fazeta Text"/>
              </w:rPr>
              <w:t>mi tematick</w:t>
            </w:r>
            <w:r>
              <w:rPr>
                <w:rFonts w:cs="Fazeta Text" w:ascii="Fazeta Text" w:hAnsi="Fazeta Text"/>
              </w:rPr>
              <w:t>ý</w:t>
            </w:r>
            <w:r>
              <w:rPr>
                <w:rFonts w:ascii="Fazeta Text" w:hAnsi="Fazeta Text"/>
              </w:rPr>
              <w:t>mi, poetick</w:t>
            </w:r>
            <w:r>
              <w:rPr>
                <w:rFonts w:cs="Fazeta Text" w:ascii="Fazeta Text" w:hAnsi="Fazeta Text"/>
              </w:rPr>
              <w:t>ý</w:t>
            </w:r>
            <w:r>
              <w:rPr>
                <w:rFonts w:ascii="Fazeta Text" w:hAnsi="Fazeta Text"/>
              </w:rPr>
              <w:t>mi a</w:t>
            </w:r>
            <w:r>
              <w:rPr>
                <w:rFonts w:ascii="Times New Roman" w:hAnsi="Times New Roman"/>
              </w:rPr>
              <w:t> </w:t>
            </w:r>
            <w:r>
              <w:rPr>
                <w:rFonts w:cs="Fazeta Text" w:ascii="Fazeta Text" w:hAnsi="Fazeta Text"/>
              </w:rPr>
              <w:t>žá</w:t>
            </w:r>
            <w:r>
              <w:rPr>
                <w:rFonts w:ascii="Fazeta Text" w:hAnsi="Fazeta Text"/>
              </w:rPr>
              <w:t>nrov</w:t>
            </w:r>
            <w:r>
              <w:rPr>
                <w:rFonts w:cs="Fazeta Text" w:ascii="Fazeta Text" w:hAnsi="Fazeta Text"/>
              </w:rPr>
              <w:t>ý</w:t>
            </w:r>
            <w:r>
              <w:rPr>
                <w:rFonts w:ascii="Fazeta Text" w:hAnsi="Fazeta Text"/>
              </w:rPr>
              <w:t>mi premenami, ktor</w:t>
            </w:r>
            <w:r>
              <w:rPr>
                <w:rFonts w:cs="Fazeta Text" w:ascii="Fazeta Text" w:hAnsi="Fazeta Text"/>
              </w:rPr>
              <w:t>ý</w:t>
            </w:r>
            <w:r>
              <w:rPr>
                <w:rFonts w:ascii="Fazeta Text" w:hAnsi="Fazeta Text"/>
              </w:rPr>
              <w:t>mi s</w:t>
            </w:r>
            <w:r>
              <w:rPr>
                <w:rFonts w:cs="Fazeta Text" w:ascii="Fazeta Text" w:hAnsi="Fazeta Text"/>
              </w:rPr>
              <w:t>úč</w:t>
            </w:r>
            <w:r>
              <w:rPr>
                <w:rFonts w:ascii="Fazeta Text" w:hAnsi="Fazeta Text"/>
              </w:rPr>
              <w:t>asn</w:t>
            </w:r>
            <w:r>
              <w:rPr>
                <w:rFonts w:cs="Fazeta Text" w:ascii="Fazeta Text" w:hAnsi="Fazeta Text"/>
              </w:rPr>
              <w:t>é</w:t>
            </w:r>
            <w:r>
              <w:rPr>
                <w:rFonts w:ascii="Fazeta Text" w:hAnsi="Fazeta Text"/>
              </w:rPr>
              <w:t xml:space="preserve"> divadlo prech</w:t>
            </w:r>
            <w:r>
              <w:rPr>
                <w:rFonts w:cs="Fazeta Text" w:ascii="Fazeta Text" w:hAnsi="Fazeta Text"/>
              </w:rPr>
              <w:t>á</w:t>
            </w:r>
            <w:r>
              <w:rPr>
                <w:rFonts w:ascii="Fazeta Text" w:hAnsi="Fazeta Text"/>
              </w:rPr>
              <w:t>dza. Na praktick</w:t>
            </w:r>
            <w:r>
              <w:rPr>
                <w:rFonts w:cs="Fazeta Text" w:ascii="Fazeta Text" w:hAnsi="Fazeta Text"/>
              </w:rPr>
              <w:t>ý</w:t>
            </w:r>
            <w:r>
              <w:rPr>
                <w:rFonts w:ascii="Fazeta Text" w:hAnsi="Fazeta Text"/>
              </w:rPr>
              <w:t>ch uk</w:t>
            </w:r>
            <w:r>
              <w:rPr>
                <w:rFonts w:cs="Fazeta Text" w:ascii="Fazeta Text" w:hAnsi="Fazeta Text"/>
              </w:rPr>
              <w:t>áž</w:t>
            </w:r>
            <w:r>
              <w:rPr>
                <w:rFonts w:ascii="Fazeta Text" w:hAnsi="Fazeta Text"/>
              </w:rPr>
              <w:t>kach a</w:t>
            </w:r>
            <w:r>
              <w:rPr>
                <w:rFonts w:ascii="Times New Roman" w:hAnsi="Times New Roman"/>
              </w:rPr>
              <w:t> </w:t>
            </w:r>
            <w:r>
              <w:rPr>
                <w:rFonts w:ascii="Fazeta Text" w:hAnsi="Fazeta Text"/>
              </w:rPr>
              <w:t>prostredn</w:t>
            </w:r>
            <w:r>
              <w:rPr>
                <w:rFonts w:cs="Fazeta Text" w:ascii="Fazeta Text" w:hAnsi="Fazeta Text"/>
              </w:rPr>
              <w:t>í</w:t>
            </w:r>
            <w:r>
              <w:rPr>
                <w:rFonts w:ascii="Fazeta Text" w:hAnsi="Fazeta Text"/>
              </w:rPr>
              <w:t>ctvom rekon</w:t>
            </w:r>
            <w:r>
              <w:rPr>
                <w:rFonts w:cs="Fazeta Text" w:ascii="Fazeta Text" w:hAnsi="Fazeta Text"/>
              </w:rPr>
              <w:t>š</w:t>
            </w:r>
            <w:r>
              <w:rPr>
                <w:rFonts w:ascii="Fazeta Text" w:hAnsi="Fazeta Text"/>
              </w:rPr>
              <w:t>trukcií najvýznamnejších inscenácií dokáže analyzovať a</w:t>
            </w:r>
            <w:r>
              <w:rPr>
                <w:rFonts w:ascii="Times New Roman" w:hAnsi="Times New Roman"/>
              </w:rPr>
              <w:t> </w:t>
            </w:r>
            <w:r>
              <w:rPr>
                <w:rFonts w:ascii="Fazeta Text" w:hAnsi="Fazeta Text"/>
              </w:rPr>
              <w:t>n</w:t>
            </w:r>
            <w:r>
              <w:rPr>
                <w:rFonts w:cs="Fazeta Text" w:ascii="Fazeta Text" w:hAnsi="Fazeta Text"/>
              </w:rPr>
              <w:t>á</w:t>
            </w:r>
            <w:r>
              <w:rPr>
                <w:rFonts w:ascii="Fazeta Text" w:hAnsi="Fazeta Text"/>
              </w:rPr>
              <w:t>sledne interpretova</w:t>
            </w:r>
            <w:r>
              <w:rPr>
                <w:rFonts w:cs="Fazeta Text" w:ascii="Fazeta Text" w:hAnsi="Fazeta Text"/>
              </w:rPr>
              <w:t>ť</w:t>
            </w:r>
            <w:r>
              <w:rPr>
                <w:rFonts w:ascii="Fazeta Text" w:hAnsi="Fazeta Text"/>
              </w:rPr>
              <w:t xml:space="preserve"> zlo</w:t>
            </w:r>
            <w:r>
              <w:rPr>
                <w:rFonts w:cs="Fazeta Text" w:ascii="Fazeta Text" w:hAnsi="Fazeta Text"/>
              </w:rPr>
              <w:t>ž</w:t>
            </w:r>
            <w:r>
              <w:rPr>
                <w:rFonts w:ascii="Fazeta Text" w:hAnsi="Fazeta Text"/>
              </w:rPr>
              <w:t>itos</w:t>
            </w:r>
            <w:r>
              <w:rPr>
                <w:rFonts w:cs="Fazeta Text" w:ascii="Fazeta Text" w:hAnsi="Fazeta Text"/>
              </w:rPr>
              <w:t>ť</w:t>
            </w:r>
            <w:r>
              <w:rPr>
                <w:rFonts w:ascii="Fazeta Text" w:hAnsi="Fazeta Text"/>
              </w:rPr>
              <w:t xml:space="preserve"> v</w:t>
            </w:r>
            <w:r>
              <w:rPr>
                <w:rFonts w:cs="Fazeta Text" w:ascii="Fazeta Text" w:hAnsi="Fazeta Text"/>
              </w:rPr>
              <w:t>ý</w:t>
            </w:r>
            <w:r>
              <w:rPr>
                <w:rFonts w:ascii="Fazeta Text" w:hAnsi="Fazeta Text"/>
              </w:rPr>
              <w:t>voja s</w:t>
            </w:r>
            <w:r>
              <w:rPr>
                <w:rFonts w:cs="Fazeta Text" w:ascii="Fazeta Text" w:hAnsi="Fazeta Text"/>
              </w:rPr>
              <w:t>úč</w:t>
            </w:r>
            <w:r>
              <w:rPr>
                <w:rFonts w:ascii="Fazeta Text" w:hAnsi="Fazeta Text"/>
              </w:rPr>
              <w:t>asn</w:t>
            </w:r>
            <w:r>
              <w:rPr>
                <w:rFonts w:cs="Fazeta Text" w:ascii="Fazeta Text" w:hAnsi="Fazeta Text"/>
              </w:rPr>
              <w:t>é</w:t>
            </w:r>
            <w:r>
              <w:rPr>
                <w:rFonts w:ascii="Fazeta Text" w:hAnsi="Fazeta Text"/>
              </w:rPr>
              <w:t>ho divadla. Napom</w:t>
            </w:r>
            <w:r>
              <w:rPr>
                <w:rFonts w:cs="Fazeta Text" w:ascii="Fazeta Text" w:hAnsi="Fazeta Text"/>
              </w:rPr>
              <w:t>á</w:t>
            </w:r>
            <w:r>
              <w:rPr>
                <w:rFonts w:ascii="Fazeta Text" w:hAnsi="Fazeta Text"/>
              </w:rPr>
              <w:t>ha mu to historick</w:t>
            </w:r>
            <w:r>
              <w:rPr>
                <w:rFonts w:cs="Fazeta Text" w:ascii="Fazeta Text" w:hAnsi="Fazeta Text"/>
              </w:rPr>
              <w:t>ý</w:t>
            </w:r>
            <w:r>
              <w:rPr>
                <w:rFonts w:ascii="Fazeta Text" w:hAnsi="Fazeta Text"/>
              </w:rPr>
              <w:t xml:space="preserve"> kontext obohati</w:t>
            </w:r>
            <w:r>
              <w:rPr>
                <w:rFonts w:cs="Fazeta Text" w:ascii="Fazeta Text" w:hAnsi="Fazeta Text"/>
              </w:rPr>
              <w:t>ť</w:t>
            </w:r>
            <w:r>
              <w:rPr>
                <w:rFonts w:ascii="Fazeta Text" w:hAnsi="Fazeta Text"/>
              </w:rPr>
              <w:t xml:space="preserve"> o</w:t>
            </w:r>
            <w:r>
              <w:rPr>
                <w:rFonts w:ascii="Times New Roman" w:hAnsi="Times New Roman"/>
              </w:rPr>
              <w:t> </w:t>
            </w:r>
            <w:r>
              <w:rPr>
                <w:rFonts w:ascii="Fazeta Text" w:hAnsi="Fazeta Text"/>
              </w:rPr>
              <w:t>teoretick</w:t>
            </w:r>
            <w:r>
              <w:rPr>
                <w:rFonts w:cs="Fazeta Text" w:ascii="Fazeta Text" w:hAnsi="Fazeta Text"/>
              </w:rPr>
              <w:t>é</w:t>
            </w:r>
            <w:r>
              <w:rPr>
                <w:rFonts w:ascii="Fazeta Text" w:hAnsi="Fazeta Text"/>
              </w:rPr>
              <w:t xml:space="preserve"> poznatky a</w:t>
            </w:r>
            <w:r>
              <w:rPr>
                <w:rFonts w:ascii="Times New Roman" w:hAnsi="Times New Roman"/>
              </w:rPr>
              <w:t> </w:t>
            </w:r>
            <w:r>
              <w:rPr>
                <w:rFonts w:ascii="Fazeta Text" w:hAnsi="Fazeta Text"/>
              </w:rPr>
              <w:t>v</w:t>
            </w:r>
            <w:r>
              <w:rPr>
                <w:rFonts w:cs="Fazeta Text" w:ascii="Fazeta Text" w:hAnsi="Fazeta Text"/>
              </w:rPr>
              <w:t>ý</w:t>
            </w:r>
            <w:r>
              <w:rPr>
                <w:rFonts w:ascii="Fazeta Text" w:hAnsi="Fazeta Text"/>
              </w:rPr>
              <w:t>vojov</w:t>
            </w:r>
            <w:r>
              <w:rPr>
                <w:rFonts w:cs="Fazeta Text" w:ascii="Fazeta Text" w:hAnsi="Fazeta Text"/>
              </w:rPr>
              <w:t>é</w:t>
            </w:r>
            <w:r>
              <w:rPr>
                <w:rFonts w:ascii="Fazeta Text" w:hAnsi="Fazeta Text"/>
              </w:rPr>
              <w:t xml:space="preserve"> tendencie. </w:t>
            </w:r>
            <w:r>
              <w:rPr>
                <w:rFonts w:cs="Fazeta Text" w:ascii="Fazeta Text" w:hAnsi="Fazeta Text"/>
              </w:rPr>
              <w:t>Š</w:t>
            </w:r>
            <w:r>
              <w:rPr>
                <w:rFonts w:ascii="Fazeta Text" w:hAnsi="Fazeta Text"/>
              </w:rPr>
              <w:t>tudent sa obozn</w:t>
            </w:r>
            <w:r>
              <w:rPr>
                <w:rFonts w:cs="Fazeta Text" w:ascii="Fazeta Text" w:hAnsi="Fazeta Text"/>
              </w:rPr>
              <w:t>á</w:t>
            </w:r>
            <w:r>
              <w:rPr>
                <w:rFonts w:ascii="Fazeta Text" w:hAnsi="Fazeta Text"/>
              </w:rPr>
              <w:t>mi s</w:t>
            </w:r>
            <w:r>
              <w:rPr>
                <w:rFonts w:ascii="Times New Roman" w:hAnsi="Times New Roman"/>
              </w:rPr>
              <w:t> </w:t>
            </w:r>
            <w:r>
              <w:rPr>
                <w:rFonts w:ascii="Fazeta Text" w:hAnsi="Fazeta Text"/>
              </w:rPr>
              <w:t>najnov</w:t>
            </w:r>
            <w:r>
              <w:rPr>
                <w:rFonts w:cs="Fazeta Text" w:ascii="Fazeta Text" w:hAnsi="Fazeta Text"/>
              </w:rPr>
              <w:t>ší</w:t>
            </w:r>
            <w:r>
              <w:rPr>
                <w:rFonts w:ascii="Fazeta Text" w:hAnsi="Fazeta Text"/>
              </w:rPr>
              <w:t>mi dramatick</w:t>
            </w:r>
            <w:r>
              <w:rPr>
                <w:rFonts w:cs="Fazeta Text" w:ascii="Fazeta Text" w:hAnsi="Fazeta Text"/>
              </w:rPr>
              <w:t>ý</w:t>
            </w:r>
            <w:r>
              <w:rPr>
                <w:rFonts w:ascii="Fazeta Text" w:hAnsi="Fazeta Text"/>
              </w:rPr>
              <w:t>mi textami a</w:t>
            </w:r>
            <w:r>
              <w:rPr>
                <w:rFonts w:ascii="Times New Roman" w:hAnsi="Times New Roman"/>
              </w:rPr>
              <w:t> </w:t>
            </w:r>
            <w:r>
              <w:rPr>
                <w:rFonts w:ascii="Fazeta Text" w:hAnsi="Fazeta Text"/>
              </w:rPr>
              <w:t>divadeln</w:t>
            </w:r>
            <w:r>
              <w:rPr>
                <w:rFonts w:cs="Fazeta Text" w:ascii="Fazeta Text" w:hAnsi="Fazeta Text"/>
              </w:rPr>
              <w:t>ý</w:t>
            </w:r>
            <w:r>
              <w:rPr>
                <w:rFonts w:ascii="Fazeta Text" w:hAnsi="Fazeta Text"/>
              </w:rPr>
              <w:t>mi a</w:t>
            </w:r>
            <w:r>
              <w:rPr>
                <w:rFonts w:ascii="Times New Roman" w:hAnsi="Times New Roman"/>
              </w:rPr>
              <w:t> </w:t>
            </w:r>
            <w:r>
              <w:rPr>
                <w:rFonts w:ascii="Fazeta Text" w:hAnsi="Fazeta Text"/>
              </w:rPr>
              <w:t>performat</w:t>
            </w:r>
            <w:r>
              <w:rPr>
                <w:rFonts w:cs="Fazeta Text" w:ascii="Fazeta Text" w:hAnsi="Fazeta Text"/>
              </w:rPr>
              <w:t>í</w:t>
            </w:r>
            <w:r>
              <w:rPr>
                <w:rFonts w:ascii="Fazeta Text" w:hAnsi="Fazeta Text"/>
              </w:rPr>
              <w:t>vnymi</w:t>
            </w:r>
            <w:r>
              <w:rPr>
                <w:rFonts w:cs="Cambria" w:ascii="Cambria" w:hAnsi="Cambria"/>
              </w:rPr>
              <w:t> </w:t>
            </w:r>
            <w:r>
              <w:rPr>
                <w:rFonts w:ascii="Fazeta Text" w:hAnsi="Fazeta Text"/>
              </w:rPr>
              <w:t>produkciami. Je schopn</w:t>
            </w:r>
            <w:r>
              <w:rPr>
                <w:rFonts w:cs="Fazeta Text" w:ascii="Fazeta Text" w:hAnsi="Fazeta Text"/>
              </w:rPr>
              <w:t>ý</w:t>
            </w:r>
            <w:r>
              <w:rPr>
                <w:rFonts w:ascii="Fazeta Text" w:hAnsi="Fazeta Text"/>
              </w:rPr>
              <w:t xml:space="preserve"> komparat</w:t>
            </w:r>
            <w:r>
              <w:rPr>
                <w:rFonts w:cs="Fazeta Text" w:ascii="Fazeta Text" w:hAnsi="Fazeta Text"/>
              </w:rPr>
              <w:t>í</w:t>
            </w:r>
            <w:r>
              <w:rPr>
                <w:rFonts w:ascii="Fazeta Text" w:hAnsi="Fazeta Text"/>
              </w:rPr>
              <w:t>vnou a</w:t>
            </w:r>
            <w:r>
              <w:rPr>
                <w:rFonts w:ascii="Times New Roman" w:hAnsi="Times New Roman"/>
              </w:rPr>
              <w:t> </w:t>
            </w:r>
            <w:r>
              <w:rPr>
                <w:rFonts w:ascii="Fazeta Text" w:hAnsi="Fazeta Text"/>
              </w:rPr>
              <w:t>analytickou met</w:t>
            </w:r>
            <w:r>
              <w:rPr>
                <w:rFonts w:cs="Fazeta Text" w:ascii="Fazeta Text" w:hAnsi="Fazeta Text"/>
              </w:rPr>
              <w:t>ó</w:t>
            </w:r>
            <w:r>
              <w:rPr>
                <w:rFonts w:ascii="Fazeta Text" w:hAnsi="Fazeta Text"/>
              </w:rPr>
              <w:t>dou pochopi</w:t>
            </w:r>
            <w:r>
              <w:rPr>
                <w:rFonts w:cs="Fazeta Text" w:ascii="Fazeta Text" w:hAnsi="Fazeta Text"/>
              </w:rPr>
              <w:t>ť</w:t>
            </w:r>
            <w:r>
              <w:rPr>
                <w:rFonts w:ascii="Fazeta Text" w:hAnsi="Fazeta Text"/>
              </w:rPr>
              <w:t xml:space="preserve"> v</w:t>
            </w:r>
            <w:r>
              <w:rPr>
                <w:rFonts w:cs="Fazeta Text" w:ascii="Fazeta Text" w:hAnsi="Fazeta Text"/>
              </w:rPr>
              <w:t>ý</w:t>
            </w:r>
            <w:r>
              <w:rPr>
                <w:rFonts w:ascii="Fazeta Text" w:hAnsi="Fazeta Text"/>
              </w:rPr>
              <w:t>vojov</w:t>
            </w:r>
            <w:r>
              <w:rPr>
                <w:rFonts w:cs="Fazeta Text" w:ascii="Fazeta Text" w:hAnsi="Fazeta Text"/>
              </w:rPr>
              <w:t>é</w:t>
            </w:r>
            <w:r>
              <w:rPr>
                <w:rFonts w:ascii="Fazeta Text" w:hAnsi="Fazeta Text"/>
              </w:rPr>
              <w:t xml:space="preserve"> tendencie.</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Nová situácia slovenského divadla po druhej svetovej vojne, organizačné otázky, rozširovanie divadelnej siete v závere 40. rokov, povojnové turbulencie,</w:t>
            </w:r>
            <w:r>
              <w:rPr>
                <w:rFonts w:cs="Cambria" w:ascii="Cambria" w:hAnsi="Cambria"/>
              </w:rPr>
              <w:t> </w:t>
            </w:r>
            <w:r>
              <w:rPr>
                <w:rFonts w:ascii="Fazeta Text" w:hAnsi="Fazeta Text"/>
              </w:rPr>
              <w:t>dr</w:t>
            </w:r>
            <w:r>
              <w:rPr>
                <w:rFonts w:cs="Fazeta Text" w:ascii="Fazeta Text" w:hAnsi="Fazeta Text"/>
              </w:rPr>
              <w:t>á</w:t>
            </w:r>
            <w:r>
              <w:rPr>
                <w:rFonts w:ascii="Fazeta Text" w:hAnsi="Fazeta Text"/>
              </w:rPr>
              <w:t>ma v</w:t>
            </w:r>
            <w:r>
              <w:rPr>
                <w:rFonts w:ascii="Times New Roman" w:hAnsi="Times New Roman"/>
              </w:rPr>
              <w:t> </w:t>
            </w:r>
            <w:r>
              <w:rPr>
                <w:rFonts w:ascii="Fazeta Text" w:hAnsi="Fazeta Text"/>
              </w:rPr>
              <w:t>tzv. medziobdob</w:t>
            </w:r>
            <w:r>
              <w:rPr>
                <w:rFonts w:cs="Fazeta Text" w:ascii="Fazeta Text" w:hAnsi="Fazeta Text"/>
              </w:rPr>
              <w:t>í</w:t>
            </w:r>
            <w:r>
              <w:rPr>
                <w:rFonts w:ascii="Fazeta Text" w:hAnsi="Fazeta Text"/>
              </w:rPr>
              <w:t xml:space="preserve"> (1945-1948). Obdobie schematizmu v</w:t>
            </w:r>
            <w:r>
              <w:rPr>
                <w:rFonts w:ascii="Times New Roman" w:hAnsi="Times New Roman"/>
              </w:rPr>
              <w:t> </w:t>
            </w:r>
            <w:r>
              <w:rPr>
                <w:rFonts w:ascii="Fazeta Text" w:hAnsi="Fazeta Text"/>
              </w:rPr>
              <w:t>slovenskej dr</w:t>
            </w:r>
            <w:r>
              <w:rPr>
                <w:rFonts w:cs="Fazeta Text" w:ascii="Fazeta Text" w:hAnsi="Fazeta Text"/>
              </w:rPr>
              <w:t>á</w:t>
            </w:r>
            <w:r>
              <w:rPr>
                <w:rFonts w:ascii="Fazeta Text" w:hAnsi="Fazeta Text"/>
              </w:rPr>
              <w:t>me a</w:t>
            </w:r>
            <w:r>
              <w:rPr>
                <w:rFonts w:ascii="Times New Roman" w:hAnsi="Times New Roman"/>
              </w:rPr>
              <w:t> </w:t>
            </w:r>
            <w:r>
              <w:rPr>
                <w:rFonts w:ascii="Fazeta Text" w:hAnsi="Fazeta Text"/>
              </w:rPr>
              <w:t xml:space="preserve">tzv. </w:t>
            </w:r>
            <w:r>
              <w:rPr>
                <w:rFonts w:cs="Fazeta Text" w:ascii="Fazeta Text" w:hAnsi="Fazeta Text"/>
              </w:rPr>
              <w:t>š</w:t>
            </w:r>
            <w:r>
              <w:rPr>
                <w:rFonts w:ascii="Fazeta Text" w:hAnsi="Fazeta Text"/>
              </w:rPr>
              <w:t>edivosti v</w:t>
            </w:r>
            <w:r>
              <w:rPr>
                <w:rFonts w:ascii="Times New Roman" w:hAnsi="Times New Roman"/>
              </w:rPr>
              <w:t> </w:t>
            </w:r>
            <w:r>
              <w:rPr>
                <w:rFonts w:ascii="Fazeta Text" w:hAnsi="Fazeta Text"/>
              </w:rPr>
              <w:t>slovenskom divadle.</w:t>
            </w:r>
            <w:r>
              <w:rPr>
                <w:rFonts w:cs="Cambria" w:ascii="Cambria" w:hAnsi="Cambria"/>
              </w:rPr>
              <w:t> </w:t>
            </w:r>
            <w:r>
              <w:rPr>
                <w:rFonts w:ascii="Fazeta Text" w:hAnsi="Fazeta Text"/>
              </w:rPr>
              <w:t>60. roky uvo</w:t>
            </w:r>
            <w:r>
              <w:rPr>
                <w:rFonts w:cs="Fazeta Text" w:ascii="Fazeta Text" w:hAnsi="Fazeta Text"/>
              </w:rPr>
              <w:t>ľ</w:t>
            </w:r>
            <w:r>
              <w:rPr>
                <w:rFonts w:ascii="Fazeta Text" w:hAnsi="Fazeta Text"/>
              </w:rPr>
              <w:t>nenia</w:t>
            </w:r>
            <w:r>
              <w:rPr>
                <w:rFonts w:cs="Cambria" w:ascii="Cambria" w:hAnsi="Cambria"/>
              </w:rPr>
              <w:t> </w:t>
            </w:r>
            <w:r>
              <w:rPr>
                <w:rFonts w:ascii="Fazeta Text" w:hAnsi="Fazeta Text"/>
              </w:rPr>
              <w:t xml:space="preserve"> a obnovovanie postavenia v eur</w:t>
            </w:r>
            <w:r>
              <w:rPr>
                <w:rFonts w:cs="Fazeta Text" w:ascii="Fazeta Text" w:hAnsi="Fazeta Text"/>
              </w:rPr>
              <w:t>ó</w:t>
            </w:r>
            <w:r>
              <w:rPr>
                <w:rFonts w:ascii="Fazeta Text" w:hAnsi="Fazeta Text"/>
              </w:rPr>
              <w:t>pskom kontexte, modern</w:t>
            </w:r>
            <w:r>
              <w:rPr>
                <w:rFonts w:cs="Fazeta Text" w:ascii="Fazeta Text" w:hAnsi="Fazeta Text"/>
              </w:rPr>
              <w:t>á</w:t>
            </w:r>
            <w:r>
              <w:rPr>
                <w:rFonts w:ascii="Fazeta Text" w:hAnsi="Fazeta Text"/>
              </w:rPr>
              <w:t xml:space="preserve"> dr</w:t>
            </w:r>
            <w:r>
              <w:rPr>
                <w:rFonts w:cs="Fazeta Text" w:ascii="Fazeta Text" w:hAnsi="Fazeta Text"/>
              </w:rPr>
              <w:t>á</w:t>
            </w:r>
            <w:r>
              <w:rPr>
                <w:rFonts w:ascii="Fazeta Text" w:hAnsi="Fazeta Text"/>
              </w:rPr>
              <w:t>ma, Divadlo na korze, premena herectva, normaliz</w:t>
            </w:r>
            <w:r>
              <w:rPr>
                <w:rFonts w:cs="Fazeta Text" w:ascii="Fazeta Text" w:hAnsi="Fazeta Text"/>
              </w:rPr>
              <w:t>á</w:t>
            </w:r>
            <w:r>
              <w:rPr>
                <w:rFonts w:ascii="Fazeta Text" w:hAnsi="Fazeta Text"/>
              </w:rPr>
              <w:t>cia a</w:t>
            </w:r>
            <w:r>
              <w:rPr>
                <w:rFonts w:ascii="Times New Roman" w:hAnsi="Times New Roman"/>
              </w:rPr>
              <w:t> </w:t>
            </w:r>
            <w:r>
              <w:rPr>
                <w:rFonts w:ascii="Fazeta Text" w:hAnsi="Fazeta Text"/>
              </w:rPr>
              <w:t>uniformita. N</w:t>
            </w:r>
            <w:r>
              <w:rPr>
                <w:rFonts w:cs="Fazeta Text" w:ascii="Fazeta Text" w:hAnsi="Fazeta Text"/>
              </w:rPr>
              <w:t>á</w:t>
            </w:r>
            <w:r>
              <w:rPr>
                <w:rFonts w:ascii="Fazeta Text" w:hAnsi="Fazeta Text"/>
              </w:rPr>
              <w:t>stup nov</w:t>
            </w:r>
            <w:r>
              <w:rPr>
                <w:rFonts w:cs="Fazeta Text" w:ascii="Fazeta Text" w:hAnsi="Fazeta Text"/>
              </w:rPr>
              <w:t>ý</w:t>
            </w:r>
            <w:r>
              <w:rPr>
                <w:rFonts w:ascii="Fazeta Text" w:hAnsi="Fazeta Text"/>
              </w:rPr>
              <w:t>ch dramatikov (P.</w:t>
            </w:r>
            <w:r>
              <w:rPr>
                <w:rFonts w:cs="Cambria" w:ascii="Cambria" w:hAnsi="Cambria"/>
              </w:rPr>
              <w:t> </w:t>
            </w:r>
            <w:r>
              <w:rPr>
                <w:rFonts w:ascii="Fazeta Text" w:hAnsi="Fazeta Text"/>
              </w:rPr>
              <w:t>Karva</w:t>
            </w:r>
            <w:r>
              <w:rPr>
                <w:rFonts w:cs="Fazeta Text" w:ascii="Fazeta Text" w:hAnsi="Fazeta Text"/>
              </w:rPr>
              <w:t>š</w:t>
            </w:r>
            <w:r>
              <w:rPr>
                <w:rFonts w:ascii="Fazeta Text" w:hAnsi="Fazeta Text"/>
              </w:rPr>
              <w:t>, L.</w:t>
            </w:r>
            <w:r>
              <w:rPr>
                <w:rFonts w:cs="Cambria" w:ascii="Cambria" w:hAnsi="Cambria"/>
              </w:rPr>
              <w:t> </w:t>
            </w:r>
            <w:r>
              <w:rPr>
                <w:rFonts w:ascii="Fazeta Text" w:hAnsi="Fazeta Text"/>
              </w:rPr>
              <w:t xml:space="preserve">Lahola, </w:t>
            </w:r>
            <w:r>
              <w:rPr>
                <w:rFonts w:cs="Fazeta Text" w:ascii="Fazeta Text" w:hAnsi="Fazeta Text"/>
              </w:rPr>
              <w:t>Š</w:t>
            </w:r>
            <w:r>
              <w:rPr>
                <w:rFonts w:ascii="Fazeta Text" w:hAnsi="Fazeta Text"/>
              </w:rPr>
              <w:t>. Kr</w:t>
            </w:r>
            <w:r>
              <w:rPr>
                <w:rFonts w:cs="Fazeta Text" w:ascii="Fazeta Text" w:hAnsi="Fazeta Text"/>
              </w:rPr>
              <w:t>á</w:t>
            </w:r>
            <w:r>
              <w:rPr>
                <w:rFonts w:ascii="Fazeta Text" w:hAnsi="Fazeta Text"/>
              </w:rPr>
              <w:t>lik),</w:t>
            </w:r>
            <w:r>
              <w:rPr>
                <w:rFonts w:cs="Cambria" w:ascii="Cambria" w:hAnsi="Cambria"/>
              </w:rPr>
              <w:t> </w:t>
            </w:r>
            <w:r>
              <w:rPr>
                <w:rFonts w:ascii="Fazeta Text" w:hAnsi="Fazeta Text"/>
              </w:rPr>
              <w:t>etablovanie najv</w:t>
            </w:r>
            <w:r>
              <w:rPr>
                <w:rFonts w:cs="Fazeta Text" w:ascii="Fazeta Text" w:hAnsi="Fazeta Text"/>
              </w:rPr>
              <w:t>ý</w:t>
            </w:r>
            <w:r>
              <w:rPr>
                <w:rFonts w:ascii="Fazeta Text" w:hAnsi="Fazeta Text"/>
              </w:rPr>
              <w:t>znamnej</w:t>
            </w:r>
            <w:r>
              <w:rPr>
                <w:rFonts w:cs="Fazeta Text" w:ascii="Fazeta Text" w:hAnsi="Fazeta Text"/>
              </w:rPr>
              <w:t>ší</w:t>
            </w:r>
            <w:r>
              <w:rPr>
                <w:rFonts w:ascii="Fazeta Text" w:hAnsi="Fazeta Text"/>
              </w:rPr>
              <w:t>ch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rov (J.Budský. T. Rakovský,</w:t>
            </w:r>
            <w:r>
              <w:rPr>
                <w:rFonts w:cs="Cambria" w:ascii="Cambria" w:hAnsi="Cambria"/>
              </w:rPr>
              <w:t> </w:t>
            </w:r>
            <w:r>
              <w:rPr>
                <w:rFonts w:ascii="Fazeta Text" w:hAnsi="Fazeta Text"/>
              </w:rPr>
              <w:t>K.</w:t>
            </w:r>
            <w:r>
              <w:rPr>
                <w:rFonts w:cs="Cambria" w:ascii="Cambria" w:hAnsi="Cambria"/>
              </w:rPr>
              <w:t> </w:t>
            </w:r>
            <w:r>
              <w:rPr>
                <w:rFonts w:ascii="Fazeta Text" w:hAnsi="Fazeta Text"/>
              </w:rPr>
              <w:t>Zachar),</w:t>
            </w:r>
            <w:r>
              <w:rPr>
                <w:rFonts w:cs="Cambria" w:ascii="Cambria" w:hAnsi="Cambria"/>
              </w:rPr>
              <w:t> </w:t>
            </w:r>
            <w:r>
              <w:rPr>
                <w:rFonts w:ascii="Fazeta Text" w:hAnsi="Fazeta Text"/>
              </w:rPr>
              <w:t>nov</w:t>
            </w:r>
            <w:r>
              <w:rPr>
                <w:rFonts w:cs="Fazeta Text" w:ascii="Fazeta Text" w:hAnsi="Fazeta Text"/>
              </w:rPr>
              <w:t>é</w:t>
            </w:r>
            <w:r>
              <w:rPr>
                <w:rFonts w:ascii="Fazeta Text" w:hAnsi="Fazeta Text"/>
              </w:rPr>
              <w:t xml:space="preserve"> poetiky v</w:t>
            </w:r>
            <w:r>
              <w:rPr>
                <w:rFonts w:ascii="Times New Roman" w:hAnsi="Times New Roman"/>
              </w:rPr>
              <w:t> </w:t>
            </w:r>
            <w:r>
              <w:rPr>
                <w:rFonts w:ascii="Fazeta Text" w:hAnsi="Fazeta Text"/>
              </w:rPr>
              <w:t>slovenskej r</w:t>
            </w:r>
            <w:r>
              <w:rPr>
                <w:rFonts w:cs="Fazeta Text" w:ascii="Fazeta Text" w:hAnsi="Fazeta Text"/>
              </w:rPr>
              <w:t>éž</w:t>
            </w:r>
            <w:r>
              <w:rPr>
                <w:rFonts w:ascii="Fazeta Text" w:hAnsi="Fazeta Text"/>
              </w:rPr>
              <w:t>ii (M.</w:t>
            </w:r>
            <w:r>
              <w:rPr>
                <w:rFonts w:cs="Cambria" w:ascii="Cambria" w:hAnsi="Cambria"/>
              </w:rPr>
              <w:t> </w:t>
            </w:r>
            <w:r>
              <w:rPr>
                <w:rFonts w:ascii="Fazeta Text" w:hAnsi="Fazeta Text"/>
              </w:rPr>
              <w:t>Hus</w:t>
            </w:r>
            <w:r>
              <w:rPr>
                <w:rFonts w:cs="Fazeta Text" w:ascii="Fazeta Text" w:hAnsi="Fazeta Text"/>
              </w:rPr>
              <w:t>á</w:t>
            </w:r>
            <w:r>
              <w:rPr>
                <w:rFonts w:ascii="Fazeta Text" w:hAnsi="Fazeta Text"/>
              </w:rPr>
              <w:t>kov</w:t>
            </w:r>
            <w:r>
              <w:rPr>
                <w:rFonts w:cs="Fazeta Text" w:ascii="Fazeta Text" w:hAnsi="Fazeta Text"/>
              </w:rPr>
              <w:t>á</w:t>
            </w:r>
            <w:r>
              <w:rPr>
                <w:rFonts w:ascii="Fazeta Text" w:hAnsi="Fazeta Text"/>
              </w:rPr>
              <w:t>-Lokvencov</w:t>
            </w:r>
            <w:r>
              <w:rPr>
                <w:rFonts w:cs="Fazeta Text" w:ascii="Fazeta Text" w:hAnsi="Fazeta Text"/>
              </w:rPr>
              <w:t>á</w:t>
            </w:r>
            <w:r>
              <w:rPr>
                <w:rFonts w:ascii="Fazeta Text" w:hAnsi="Fazeta Text"/>
              </w:rPr>
              <w:t>, J.</w:t>
            </w:r>
            <w:r>
              <w:rPr>
                <w:rFonts w:cs="Cambria" w:ascii="Cambria" w:hAnsi="Cambria"/>
              </w:rPr>
              <w:t> </w:t>
            </w:r>
            <w:r>
              <w:rPr>
                <w:rFonts w:ascii="Fazeta Text" w:hAnsi="Fazeta Text"/>
              </w:rPr>
              <w:t>Palka), metamorf</w:t>
            </w:r>
            <w:r>
              <w:rPr>
                <w:rFonts w:cs="Fazeta Text" w:ascii="Fazeta Text" w:hAnsi="Fazeta Text"/>
              </w:rPr>
              <w:t>ó</w:t>
            </w:r>
            <w:r>
              <w:rPr>
                <w:rFonts w:ascii="Fazeta Text" w:hAnsi="Fazeta Text"/>
              </w:rPr>
              <w:t>zy slovenskej dr</w:t>
            </w:r>
            <w:r>
              <w:rPr>
                <w:rFonts w:cs="Fazeta Text" w:ascii="Fazeta Text" w:hAnsi="Fazeta Text"/>
              </w:rPr>
              <w:t>á</w:t>
            </w:r>
            <w:r>
              <w:rPr>
                <w:rFonts w:ascii="Fazeta Text" w:hAnsi="Fazeta Text"/>
              </w:rPr>
              <w:t>my (O. Z</w:t>
            </w:r>
            <w:r>
              <w:rPr>
                <w:rFonts w:cs="Fazeta Text" w:ascii="Fazeta Text" w:hAnsi="Fazeta Text"/>
              </w:rPr>
              <w:t>á</w:t>
            </w:r>
            <w:r>
              <w:rPr>
                <w:rFonts w:ascii="Fazeta Text" w:hAnsi="Fazeta Text"/>
              </w:rPr>
              <w:t>hradn</w:t>
            </w:r>
            <w:r>
              <w:rPr>
                <w:rFonts w:cs="Fazeta Text" w:ascii="Fazeta Text" w:hAnsi="Fazeta Text"/>
              </w:rPr>
              <w:t>í</w:t>
            </w:r>
            <w:r>
              <w:rPr>
                <w:rFonts w:ascii="Fazeta Text" w:hAnsi="Fazeta Text"/>
              </w:rPr>
              <w:t>k, J.</w:t>
            </w:r>
            <w:r>
              <w:rPr>
                <w:rFonts w:cs="Cambria" w:ascii="Cambria" w:hAnsi="Cambria"/>
              </w:rPr>
              <w:t> </w:t>
            </w:r>
            <w:r>
              <w:rPr>
                <w:rFonts w:ascii="Fazeta Text" w:hAnsi="Fazeta Text"/>
              </w:rPr>
              <w:t>Solovi</w:t>
            </w:r>
            <w:r>
              <w:rPr>
                <w:rFonts w:cs="Fazeta Text" w:ascii="Fazeta Text" w:hAnsi="Fazeta Text"/>
              </w:rPr>
              <w:t>č</w:t>
            </w:r>
            <w:r>
              <w:rPr>
                <w:rFonts w:ascii="Fazeta Text" w:hAnsi="Fazeta Text"/>
              </w:rPr>
              <w:t>, P. Kov</w:t>
            </w:r>
            <w:r>
              <w:rPr>
                <w:rFonts w:cs="Fazeta Text" w:ascii="Fazeta Text" w:hAnsi="Fazeta Text"/>
              </w:rPr>
              <w:t>áč</w:t>
            </w:r>
            <w:r>
              <w:rPr>
                <w:rFonts w:ascii="Fazeta Text" w:hAnsi="Fazeta Text"/>
              </w:rPr>
              <w:t>ik, M.</w:t>
            </w:r>
            <w:r>
              <w:rPr>
                <w:rFonts w:cs="Cambria" w:ascii="Cambria" w:hAnsi="Cambria"/>
              </w:rPr>
              <w:t> </w:t>
            </w:r>
            <w:r>
              <w:rPr>
                <w:rFonts w:ascii="Fazeta Text" w:hAnsi="Fazeta Text"/>
              </w:rPr>
              <w:t>Ko</w:t>
            </w:r>
            <w:r>
              <w:rPr>
                <w:rFonts w:cs="Fazeta Text" w:ascii="Fazeta Text" w:hAnsi="Fazeta Text"/>
              </w:rPr>
              <w:t>č</w:t>
            </w:r>
            <w:r>
              <w:rPr>
                <w:rFonts w:ascii="Fazeta Text" w:hAnsi="Fazeta Text"/>
              </w:rPr>
              <w:t>an, S.</w:t>
            </w:r>
            <w:r>
              <w:rPr>
                <w:rFonts w:cs="Cambria" w:ascii="Cambria" w:hAnsi="Cambria"/>
              </w:rPr>
              <w:t> </w:t>
            </w:r>
            <w:r>
              <w:rPr>
                <w:rFonts w:cs="Fazeta Text" w:ascii="Fazeta Text" w:hAnsi="Fazeta Text"/>
              </w:rPr>
              <w:t>Š</w:t>
            </w:r>
            <w:r>
              <w:rPr>
                <w:rFonts w:ascii="Fazeta Text" w:hAnsi="Fazeta Text"/>
              </w:rPr>
              <w:t>tepka, K. Hor</w:t>
            </w:r>
            <w:r>
              <w:rPr>
                <w:rFonts w:cs="Fazeta Text" w:ascii="Fazeta Text" w:hAnsi="Fazeta Text"/>
              </w:rPr>
              <w:t>á</w:t>
            </w:r>
            <w:r>
              <w:rPr>
                <w:rFonts w:ascii="Fazeta Text" w:hAnsi="Fazeta Text"/>
              </w:rPr>
              <w:t>k</w:t>
            </w:r>
            <w:r>
              <w:rPr>
                <w:rFonts w:cs="Cambria" w:ascii="Cambria" w:hAnsi="Cambria"/>
              </w:rPr>
              <w:t> </w:t>
            </w:r>
            <w:r>
              <w:rPr>
                <w:rFonts w:ascii="Fazeta Text" w:hAnsi="Fazeta Text"/>
              </w:rPr>
              <w:t>a mlad</w:t>
            </w:r>
            <w:r>
              <w:rPr>
                <w:rFonts w:cs="Fazeta Text" w:ascii="Fazeta Text" w:hAnsi="Fazeta Text"/>
              </w:rPr>
              <w:t>í</w:t>
            </w:r>
            <w:r>
              <w:rPr>
                <w:rFonts w:ascii="Fazeta Text" w:hAnsi="Fazeta Text"/>
              </w:rPr>
              <w:t xml:space="preserve"> dramatici),</w:t>
            </w:r>
            <w:r>
              <w:rPr>
                <w:rFonts w:cs="Cambria" w:ascii="Cambria" w:hAnsi="Cambria"/>
              </w:rPr>
              <w:t> </w:t>
            </w:r>
            <w:r>
              <w:rPr>
                <w:rFonts w:ascii="Fazeta Text" w:hAnsi="Fazeta Text"/>
              </w:rPr>
              <w:t>prv</w:t>
            </w:r>
            <w:r>
              <w:rPr>
                <w:rFonts w:cs="Fazeta Text" w:ascii="Fazeta Text" w:hAnsi="Fazeta Text"/>
              </w:rPr>
              <w:t>á</w:t>
            </w:r>
            <w:r>
              <w:rPr>
                <w:rFonts w:ascii="Fazeta Text" w:hAnsi="Fazeta Text"/>
              </w:rPr>
              <w:t xml:space="preserve"> odborne vzdelan</w:t>
            </w:r>
            <w:r>
              <w:rPr>
                <w:rFonts w:cs="Fazeta Text" w:ascii="Fazeta Text" w:hAnsi="Fazeta Text"/>
              </w:rPr>
              <w:t>á</w:t>
            </w:r>
            <w:r>
              <w:rPr>
                <w:rFonts w:ascii="Fazeta Text" w:hAnsi="Fazeta Text"/>
              </w:rPr>
              <w:t xml:space="preserve">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rska gener</w:t>
            </w:r>
            <w:r>
              <w:rPr>
                <w:rFonts w:cs="Fazeta Text" w:ascii="Fazeta Text" w:hAnsi="Fazeta Text"/>
              </w:rPr>
              <w:t>á</w:t>
            </w:r>
            <w:r>
              <w:rPr>
                <w:rFonts w:ascii="Fazeta Text" w:hAnsi="Fazeta Text"/>
              </w:rPr>
              <w:t xml:space="preserve">cia </w:t>
            </w:r>
            <w:r>
              <w:rPr>
                <w:rFonts w:cs="Fazeta Text" w:ascii="Fazeta Text" w:hAnsi="Fazeta Text"/>
              </w:rPr>
              <w:t>–</w:t>
            </w:r>
            <w:r>
              <w:rPr>
                <w:rFonts w:ascii="Fazeta Text" w:hAnsi="Fazeta Text"/>
              </w:rPr>
              <w:t>P. Haspra, M.</w:t>
            </w:r>
            <w:r>
              <w:rPr>
                <w:rFonts w:cs="Cambria" w:ascii="Cambria" w:hAnsi="Cambria"/>
              </w:rPr>
              <w:t> </w:t>
            </w:r>
            <w:r>
              <w:rPr>
                <w:rFonts w:ascii="Fazeta Text" w:hAnsi="Fazeta Text"/>
              </w:rPr>
              <w:t>Pietor,</w:t>
            </w:r>
            <w:r>
              <w:rPr>
                <w:rFonts w:cs="Cambria" w:ascii="Cambria" w:hAnsi="Cambria"/>
              </w:rPr>
              <w:t> </w:t>
            </w:r>
            <w:r>
              <w:rPr>
                <w:rFonts w:ascii="Fazeta Text" w:hAnsi="Fazeta Text"/>
              </w:rPr>
              <w:t xml:space="preserve">V. Strnisko, </w:t>
            </w:r>
            <w:r>
              <w:rPr>
                <w:rFonts w:cs="Fazeta Text" w:ascii="Fazeta Text" w:hAnsi="Fazeta Text"/>
              </w:rPr>
              <w:t>Ľ</w:t>
            </w:r>
            <w:r>
              <w:rPr>
                <w:rFonts w:ascii="Fazeta Text" w:hAnsi="Fazeta Text"/>
              </w:rPr>
              <w:t>.</w:t>
            </w:r>
            <w:r>
              <w:rPr>
                <w:rFonts w:cs="Cambria" w:ascii="Cambria" w:hAnsi="Cambria"/>
              </w:rPr>
              <w:t> </w:t>
            </w:r>
            <w:r>
              <w:rPr>
                <w:rFonts w:ascii="Fazeta Text" w:hAnsi="Fazeta Text"/>
              </w:rPr>
              <w:t>Vajdi</w:t>
            </w:r>
            <w:r>
              <w:rPr>
                <w:rFonts w:cs="Fazeta Text" w:ascii="Fazeta Text" w:hAnsi="Fazeta Text"/>
              </w:rPr>
              <w:t>č</w:t>
            </w:r>
            <w:r>
              <w:rPr>
                <w:rFonts w:ascii="Fazeta Text" w:hAnsi="Fazeta Text"/>
              </w:rPr>
              <w:t>ka, n</w:t>
            </w:r>
            <w:r>
              <w:rPr>
                <w:rFonts w:cs="Fazeta Text" w:ascii="Fazeta Text" w:hAnsi="Fazeta Text"/>
              </w:rPr>
              <w:t>á</w:t>
            </w:r>
            <w:r>
              <w:rPr>
                <w:rFonts w:ascii="Fazeta Text" w:hAnsi="Fazeta Text"/>
              </w:rPr>
              <w:t>stup novej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rskej gener</w:t>
            </w:r>
            <w:r>
              <w:rPr>
                <w:rFonts w:cs="Fazeta Text" w:ascii="Fazeta Text" w:hAnsi="Fazeta Text"/>
              </w:rPr>
              <w:t>á</w:t>
            </w:r>
            <w:r>
              <w:rPr>
                <w:rFonts w:ascii="Fazeta Text" w:hAnsi="Fazeta Text"/>
              </w:rPr>
              <w:t>cie</w:t>
            </w:r>
            <w:r>
              <w:rPr>
                <w:rFonts w:cs="Cambria" w:ascii="Cambria" w:hAnsi="Cambria"/>
              </w:rPr>
              <w:t> </w:t>
            </w:r>
            <w:r>
              <w:rPr>
                <w:rFonts w:cs="Fazeta Text" w:ascii="Fazeta Text" w:hAnsi="Fazeta Text"/>
              </w:rPr>
              <w:t>–</w:t>
            </w:r>
            <w:r>
              <w:rPr>
                <w:rFonts w:cs="Cambria" w:ascii="Cambria" w:hAnsi="Cambria"/>
              </w:rPr>
              <w:t> </w:t>
            </w:r>
            <w:r>
              <w:rPr>
                <w:rFonts w:ascii="Fazeta Text" w:hAnsi="Fazeta Text"/>
              </w:rPr>
              <w:t>J.</w:t>
            </w:r>
            <w:r>
              <w:rPr>
                <w:rFonts w:cs="Cambria" w:ascii="Cambria" w:hAnsi="Cambria"/>
              </w:rPr>
              <w:t> </w:t>
            </w:r>
            <w:r>
              <w:rPr>
                <w:rFonts w:ascii="Fazeta Text" w:hAnsi="Fazeta Text"/>
              </w:rPr>
              <w:t>Bedn</w:t>
            </w:r>
            <w:r>
              <w:rPr>
                <w:rFonts w:cs="Fazeta Text" w:ascii="Fazeta Text" w:hAnsi="Fazeta Text"/>
              </w:rPr>
              <w:t>á</w:t>
            </w:r>
            <w:r>
              <w:rPr>
                <w:rFonts w:ascii="Fazeta Text" w:hAnsi="Fazeta Text"/>
              </w:rPr>
              <w:t>rik, B.</w:t>
            </w:r>
            <w:r>
              <w:rPr>
                <w:rFonts w:cs="Cambria" w:ascii="Cambria" w:hAnsi="Cambria"/>
              </w:rPr>
              <w:t> </w:t>
            </w:r>
            <w:r>
              <w:rPr>
                <w:rFonts w:ascii="Fazeta Text" w:hAnsi="Fazeta Text"/>
              </w:rPr>
              <w:t>Uhl</w:t>
            </w:r>
            <w:r>
              <w:rPr>
                <w:rFonts w:cs="Fazeta Text" w:ascii="Fazeta Text" w:hAnsi="Fazeta Text"/>
              </w:rPr>
              <w:t>á</w:t>
            </w:r>
            <w:r>
              <w:rPr>
                <w:rFonts w:ascii="Fazeta Text" w:hAnsi="Fazeta Text"/>
              </w:rPr>
              <w:t>r, J.</w:t>
            </w:r>
            <w:r>
              <w:rPr>
                <w:rFonts w:cs="Cambria" w:ascii="Cambria" w:hAnsi="Cambria"/>
              </w:rPr>
              <w:t> </w:t>
            </w:r>
            <w:r>
              <w:rPr>
                <w:rFonts w:ascii="Fazeta Text" w:hAnsi="Fazeta Text"/>
              </w:rPr>
              <w:t>Pra</w:t>
            </w:r>
            <w:r>
              <w:rPr>
                <w:rFonts w:cs="Fazeta Text" w:ascii="Fazeta Text" w:hAnsi="Fazeta Text"/>
              </w:rPr>
              <w:t>ž</w:t>
            </w:r>
            <w:r>
              <w:rPr>
                <w:rFonts w:ascii="Fazeta Text" w:hAnsi="Fazeta Text"/>
              </w:rPr>
              <w:t>m</w:t>
            </w:r>
            <w:r>
              <w:rPr>
                <w:rFonts w:cs="Fazeta Text" w:ascii="Fazeta Text" w:hAnsi="Fazeta Text"/>
              </w:rPr>
              <w:t>á</w:t>
            </w:r>
            <w:r>
              <w:rPr>
                <w:rFonts w:ascii="Fazeta Text" w:hAnsi="Fazeta Text"/>
              </w:rPr>
              <w:t>ri, E.</w:t>
            </w:r>
            <w:r>
              <w:rPr>
                <w:rFonts w:cs="Cambria" w:ascii="Cambria" w:hAnsi="Cambria"/>
              </w:rPr>
              <w:t> </w:t>
            </w:r>
            <w:r>
              <w:rPr>
                <w:rFonts w:ascii="Fazeta Text" w:hAnsi="Fazeta Text"/>
              </w:rPr>
              <w:t>G</w:t>
            </w:r>
            <w:r>
              <w:rPr>
                <w:rFonts w:cs="Fazeta Text" w:ascii="Fazeta Text" w:hAnsi="Fazeta Text"/>
              </w:rPr>
              <w:t>ü</w:t>
            </w:r>
            <w:r>
              <w:rPr>
                <w:rFonts w:ascii="Fazeta Text" w:hAnsi="Fazeta Text"/>
              </w:rPr>
              <w:t>rtler, J.</w:t>
            </w:r>
            <w:r>
              <w:rPr>
                <w:rFonts w:cs="Cambria" w:ascii="Cambria" w:hAnsi="Cambria"/>
              </w:rPr>
              <w:t> </w:t>
            </w:r>
            <w:r>
              <w:rPr>
                <w:rFonts w:ascii="Fazeta Text" w:hAnsi="Fazeta Text"/>
              </w:rPr>
              <w:t>Nvota,</w:t>
            </w:r>
            <w:r>
              <w:rPr>
                <w:rFonts w:cs="Cambria" w:ascii="Cambria" w:hAnsi="Cambria"/>
              </w:rPr>
              <w:t> </w:t>
            </w:r>
            <w:r>
              <w:rPr>
                <w:rFonts w:ascii="Fazeta Text" w:hAnsi="Fazeta Text"/>
              </w:rPr>
              <w:t>R. Pol</w:t>
            </w:r>
            <w:r>
              <w:rPr>
                <w:rFonts w:cs="Fazeta Text" w:ascii="Fazeta Text" w:hAnsi="Fazeta Text"/>
              </w:rPr>
              <w:t>á</w:t>
            </w:r>
            <w:r>
              <w:rPr>
                <w:rFonts w:ascii="Fazeta Text" w:hAnsi="Fazeta Text"/>
              </w:rPr>
              <w:t>k, M.</w:t>
            </w:r>
            <w:r>
              <w:rPr>
                <w:rFonts w:cs="Cambria" w:ascii="Cambria" w:hAnsi="Cambria"/>
              </w:rPr>
              <w:t> </w:t>
            </w:r>
            <w:r>
              <w:rPr>
                <w:rFonts w:ascii="Fazeta Text" w:hAnsi="Fazeta Text"/>
              </w:rPr>
              <w:t>K</w:t>
            </w:r>
            <w:r>
              <w:rPr>
                <w:rFonts w:cs="Fazeta Text" w:ascii="Fazeta Text" w:hAnsi="Fazeta Text"/>
              </w:rPr>
              <w:t>á</w:t>
            </w:r>
            <w:r>
              <w:rPr>
                <w:rFonts w:ascii="Fazeta Text" w:hAnsi="Fazeta Text"/>
              </w:rPr>
              <w:t>ko</w:t>
            </w:r>
            <w:r>
              <w:rPr>
                <w:rFonts w:cs="Fazeta Text" w:ascii="Fazeta Text" w:hAnsi="Fazeta Text"/>
              </w:rPr>
              <w:t>š</w:t>
            </w:r>
            <w:r>
              <w:rPr>
                <w:rFonts w:ascii="Fazeta Text" w:hAnsi="Fazeta Text"/>
              </w:rPr>
              <w:t>, M.</w:t>
            </w:r>
            <w:r>
              <w:rPr>
                <w:rFonts w:cs="Cambria" w:ascii="Cambria" w:hAnsi="Cambria"/>
              </w:rPr>
              <w:t> </w:t>
            </w:r>
            <w:r>
              <w:rPr>
                <w:rFonts w:ascii="Fazeta Text" w:hAnsi="Fazeta Text"/>
              </w:rPr>
              <w:t>O</w:t>
            </w:r>
            <w:r>
              <w:rPr>
                <w:rFonts w:cs="Fazeta Text" w:ascii="Fazeta Text" w:hAnsi="Fazeta Text"/>
              </w:rPr>
              <w:t>ľ</w:t>
            </w:r>
            <w:r>
              <w:rPr>
                <w:rFonts w:ascii="Fazeta Text" w:hAnsi="Fazeta Text"/>
              </w:rPr>
              <w:t>ha.</w:t>
            </w:r>
            <w:r>
              <w:rPr>
                <w:rFonts w:cs="Cambria" w:ascii="Cambria" w:hAnsi="Cambria"/>
              </w:rPr>
              <w:t> </w:t>
            </w:r>
            <w:r>
              <w:rPr>
                <w:rFonts w:ascii="Fazeta Text" w:hAnsi="Fazeta Text"/>
              </w:rPr>
              <w:t>Vznik amat</w:t>
            </w:r>
            <w:r>
              <w:rPr>
                <w:rFonts w:cs="Fazeta Text" w:ascii="Fazeta Text" w:hAnsi="Fazeta Text"/>
              </w:rPr>
              <w:t>é</w:t>
            </w:r>
            <w:r>
              <w:rPr>
                <w:rFonts w:ascii="Fazeta Text" w:hAnsi="Fazeta Text"/>
              </w:rPr>
              <w:t>rskeho divadla v</w:t>
            </w:r>
            <w:r>
              <w:rPr>
                <w:rFonts w:ascii="Times New Roman" w:hAnsi="Times New Roman"/>
              </w:rPr>
              <w:t> </w:t>
            </w:r>
            <w:r>
              <w:rPr>
                <w:rFonts w:ascii="Fazeta Text" w:hAnsi="Fazeta Text"/>
              </w:rPr>
              <w:t>60. rokoch a</w:t>
            </w:r>
            <w:r>
              <w:rPr>
                <w:rFonts w:ascii="Times New Roman" w:hAnsi="Times New Roman"/>
              </w:rPr>
              <w:t> </w:t>
            </w:r>
            <w:r>
              <w:rPr>
                <w:rFonts w:ascii="Fazeta Text" w:hAnsi="Fazeta Text"/>
              </w:rPr>
              <w:t>jeho korel</w:t>
            </w:r>
            <w:r>
              <w:rPr>
                <w:rFonts w:cs="Fazeta Text" w:ascii="Fazeta Text" w:hAnsi="Fazeta Text"/>
              </w:rPr>
              <w:t>á</w:t>
            </w:r>
            <w:r>
              <w:rPr>
                <w:rFonts w:ascii="Fazeta Text" w:hAnsi="Fazeta Text"/>
              </w:rPr>
              <w:t>cie s</w:t>
            </w:r>
            <w:r>
              <w:rPr>
                <w:rFonts w:ascii="Times New Roman" w:hAnsi="Times New Roman"/>
              </w:rPr>
              <w:t> </w:t>
            </w:r>
            <w:r>
              <w:rPr>
                <w:rFonts w:ascii="Fazeta Text" w:hAnsi="Fazeta Text"/>
              </w:rPr>
              <w:t>profesion</w:t>
            </w:r>
            <w:r>
              <w:rPr>
                <w:rFonts w:cs="Fazeta Text" w:ascii="Fazeta Text" w:hAnsi="Fazeta Text"/>
              </w:rPr>
              <w:t>á</w:t>
            </w:r>
            <w:r>
              <w:rPr>
                <w:rFonts w:ascii="Fazeta Text" w:hAnsi="Fazeta Text"/>
              </w:rPr>
              <w:t>lnym divadlom. Etablovanie mladej divadelnej kritiky a</w:t>
            </w:r>
            <w:r>
              <w:rPr>
                <w:rFonts w:ascii="Times New Roman" w:hAnsi="Times New Roman"/>
              </w:rPr>
              <w:t> </w:t>
            </w:r>
            <w:r>
              <w:rPr>
                <w:rFonts w:ascii="Fazeta Text" w:hAnsi="Fazeta Text"/>
              </w:rPr>
              <w:t>vedy. Vysok</w:t>
            </w:r>
            <w:r>
              <w:rPr>
                <w:rFonts w:cs="Fazeta Text" w:ascii="Fazeta Text" w:hAnsi="Fazeta Text"/>
              </w:rPr>
              <w:t>é</w:t>
            </w:r>
            <w:r>
              <w:rPr>
                <w:rFonts w:ascii="Fazeta Text" w:hAnsi="Fazeta Text"/>
              </w:rPr>
              <w:t xml:space="preserve"> umeleck</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kolstvo. Divadeln</w:t>
            </w:r>
            <w:r>
              <w:rPr>
                <w:rFonts w:cs="Fazeta Text" w:ascii="Fazeta Text" w:hAnsi="Fazeta Text"/>
              </w:rPr>
              <w:t>é</w:t>
            </w:r>
            <w:r>
              <w:rPr>
                <w:rFonts w:ascii="Fazeta Text" w:hAnsi="Fazeta Text"/>
              </w:rPr>
              <w:t xml:space="preserve"> festivaly.</w:t>
            </w:r>
            <w:r>
              <w:rPr>
                <w:rFonts w:cs="Cambria" w:ascii="Cambria" w:hAnsi="Cambria"/>
              </w:rPr>
              <w:t> </w:t>
            </w:r>
            <w:r>
              <w:rPr>
                <w:rFonts w:ascii="Fazeta Text" w:hAnsi="Fazeta Text"/>
              </w:rPr>
              <w:t>V</w:t>
            </w:r>
            <w:r>
              <w:rPr>
                <w:rFonts w:cs="Fazeta Text" w:ascii="Fazeta Text" w:hAnsi="Fazeta Text"/>
              </w:rPr>
              <w:t>ý</w:t>
            </w:r>
            <w:r>
              <w:rPr>
                <w:rFonts w:ascii="Fazeta Text" w:hAnsi="Fazeta Text"/>
              </w:rPr>
              <w:t>voj slovensk</w:t>
            </w:r>
            <w:r>
              <w:rPr>
                <w:rFonts w:cs="Fazeta Text" w:ascii="Fazeta Text" w:hAnsi="Fazeta Text"/>
              </w:rPr>
              <w:t>é</w:t>
            </w:r>
            <w:r>
              <w:rPr>
                <w:rFonts w:ascii="Fazeta Text" w:hAnsi="Fazeta Text"/>
              </w:rPr>
              <w:t>ho divadla po roku 1989. 90. roky a</w:t>
            </w:r>
            <w:r>
              <w:rPr>
                <w:rFonts w:ascii="Times New Roman" w:hAnsi="Times New Roman"/>
              </w:rPr>
              <w:t> </w:t>
            </w:r>
            <w:r>
              <w:rPr>
                <w:rFonts w:ascii="Fazeta Text" w:hAnsi="Fazeta Text"/>
              </w:rPr>
              <w:t>kr</w:t>
            </w:r>
            <w:r>
              <w:rPr>
                <w:rFonts w:cs="Fazeta Text" w:ascii="Fazeta Text" w:hAnsi="Fazeta Text"/>
              </w:rPr>
              <w:t>í</w:t>
            </w:r>
            <w:r>
              <w:rPr>
                <w:rFonts w:ascii="Fazeta Text" w:hAnsi="Fazeta Text"/>
              </w:rPr>
              <w:t>za divadla. Problematika t</w:t>
            </w:r>
            <w:r>
              <w:rPr>
                <w:rFonts w:cs="Fazeta Text" w:ascii="Fazeta Text" w:hAnsi="Fazeta Text"/>
              </w:rPr>
              <w:t>é</w:t>
            </w:r>
            <w:r>
              <w:rPr>
                <w:rFonts w:ascii="Fazeta Text" w:hAnsi="Fazeta Text"/>
              </w:rPr>
              <w:t>my a</w:t>
            </w:r>
            <w:r>
              <w:rPr>
                <w:rFonts w:ascii="Times New Roman" w:hAnsi="Times New Roman"/>
              </w:rPr>
              <w:t> </w:t>
            </w:r>
            <w:r>
              <w:rPr>
                <w:rFonts w:ascii="Fazeta Text" w:hAnsi="Fazeta Text"/>
              </w:rPr>
              <w:t>h</w:t>
            </w:r>
            <w:r>
              <w:rPr>
                <w:rFonts w:cs="Fazeta Text" w:ascii="Fazeta Text" w:hAnsi="Fazeta Text"/>
              </w:rPr>
              <w:t>ľ</w:t>
            </w:r>
            <w:r>
              <w:rPr>
                <w:rFonts w:ascii="Fazeta Text" w:hAnsi="Fazeta Text"/>
              </w:rPr>
              <w:t>ada</w:t>
            </w:r>
            <w:r>
              <w:rPr>
                <w:rFonts w:cs="Fazeta Text" w:ascii="Fazeta Text" w:hAnsi="Fazeta Text"/>
              </w:rPr>
              <w:t>č</w:t>
            </w:r>
            <w:r>
              <w:rPr>
                <w:rFonts w:ascii="Fazeta Text" w:hAnsi="Fazeta Text"/>
              </w:rPr>
              <w:t>stva. Rozvoj plurality n</w:t>
            </w:r>
            <w:r>
              <w:rPr>
                <w:rFonts w:cs="Fazeta Text" w:ascii="Fazeta Text" w:hAnsi="Fazeta Text"/>
              </w:rPr>
              <w:t>áš</w:t>
            </w:r>
            <w:r>
              <w:rPr>
                <w:rFonts w:ascii="Fazeta Text" w:hAnsi="Fazeta Text"/>
              </w:rPr>
              <w:t>ho divadla v</w:t>
            </w:r>
            <w:r>
              <w:rPr>
                <w:rFonts w:ascii="Times New Roman" w:hAnsi="Times New Roman"/>
              </w:rPr>
              <w:t> </w:t>
            </w:r>
            <w:r>
              <w:rPr>
                <w:rFonts w:ascii="Fazeta Text" w:hAnsi="Fazeta Text"/>
              </w:rPr>
              <w:t>novom mil</w:t>
            </w:r>
            <w:r>
              <w:rPr>
                <w:rFonts w:cs="Fazeta Text" w:ascii="Fazeta Text" w:hAnsi="Fazeta Text"/>
              </w:rPr>
              <w:t>é</w:t>
            </w:r>
            <w:r>
              <w:rPr>
                <w:rFonts w:ascii="Fazeta Text" w:hAnsi="Fazeta Text"/>
              </w:rPr>
              <w:t>niu. Dobiehanie v</w:t>
            </w:r>
            <w:r>
              <w:rPr>
                <w:rFonts w:cs="Fazeta Text" w:ascii="Fazeta Text" w:hAnsi="Fazeta Text"/>
              </w:rPr>
              <w:t>ý</w:t>
            </w:r>
            <w:r>
              <w:rPr>
                <w:rFonts w:ascii="Fazeta Text" w:hAnsi="Fazeta Text"/>
              </w:rPr>
              <w:t>vinu v</w:t>
            </w:r>
            <w:r>
              <w:rPr>
                <w:rFonts w:ascii="Times New Roman" w:hAnsi="Times New Roman"/>
              </w:rPr>
              <w:t> </w:t>
            </w:r>
            <w:r>
              <w:rPr>
                <w:rFonts w:ascii="Fazeta Text" w:hAnsi="Fazeta Text"/>
              </w:rPr>
              <w:t>eur</w:t>
            </w:r>
            <w:r>
              <w:rPr>
                <w:rFonts w:cs="Fazeta Text" w:ascii="Fazeta Text" w:hAnsi="Fazeta Text"/>
              </w:rPr>
              <w:t>ó</w:t>
            </w:r>
            <w:r>
              <w:rPr>
                <w:rFonts w:ascii="Fazeta Text" w:hAnsi="Fazeta Text"/>
              </w:rPr>
              <w:t>pskom divadle. N</w:t>
            </w:r>
            <w:r>
              <w:rPr>
                <w:rFonts w:cs="Fazeta Text" w:ascii="Fazeta Text" w:hAnsi="Fazeta Text"/>
              </w:rPr>
              <w:t>á</w:t>
            </w:r>
            <w:r>
              <w:rPr>
                <w:rFonts w:ascii="Fazeta Text" w:hAnsi="Fazeta Text"/>
              </w:rPr>
              <w:t>stup novej dr</w:t>
            </w:r>
            <w:r>
              <w:rPr>
                <w:rFonts w:cs="Fazeta Text" w:ascii="Fazeta Text" w:hAnsi="Fazeta Text"/>
              </w:rPr>
              <w:t>á</w:t>
            </w:r>
            <w:r>
              <w:rPr>
                <w:rFonts w:ascii="Fazeta Text" w:hAnsi="Fazeta Text"/>
              </w:rPr>
              <w:t>my.</w:t>
            </w:r>
            <w:r>
              <w:rPr>
                <w:rFonts w:cs="Cambria" w:ascii="Cambria" w:hAnsi="Cambria"/>
              </w:rPr>
              <w:t> </w:t>
            </w:r>
            <w:r>
              <w:rPr>
                <w:rFonts w:ascii="Fazeta Text" w:hAnsi="Fazeta Text"/>
              </w:rPr>
              <w:t>Intertextualita,</w:t>
            </w:r>
            <w:r>
              <w:rPr>
                <w:rFonts w:cs="Cambria" w:ascii="Cambria" w:hAnsi="Cambria"/>
              </w:rPr>
              <w:t> </w:t>
            </w:r>
            <w:r>
              <w:rPr>
                <w:rFonts w:ascii="Fazeta Text" w:hAnsi="Fazeta Text"/>
              </w:rPr>
              <w:t>performativita,</w:t>
            </w:r>
            <w:r>
              <w:rPr>
                <w:rFonts w:cs="Cambria" w:ascii="Cambria" w:hAnsi="Cambria"/>
              </w:rPr>
              <w:t> </w:t>
            </w:r>
            <w:r>
              <w:rPr>
                <w:rFonts w:ascii="Fazeta Text" w:hAnsi="Fazeta Text"/>
              </w:rPr>
              <w:t>vizualita</w:t>
            </w:r>
            <w:r>
              <w:rPr>
                <w:rFonts w:cs="Cambria" w:ascii="Cambria" w:hAnsi="Cambria"/>
              </w:rPr>
              <w:t> </w:t>
            </w:r>
            <w:r>
              <w:rPr>
                <w:rFonts w:ascii="Fazeta Text" w:hAnsi="Fazeta Text"/>
              </w:rPr>
              <w:t>divadla. Dr</w:t>
            </w:r>
            <w:r>
              <w:rPr>
                <w:rFonts w:cs="Fazeta Text" w:ascii="Fazeta Text" w:hAnsi="Fazeta Text"/>
              </w:rPr>
              <w:t>á</w:t>
            </w:r>
            <w:r>
              <w:rPr>
                <w:rFonts w:ascii="Fazeta Text" w:hAnsi="Fazeta Text"/>
              </w:rPr>
              <w:t>ma na prelome (K. Hor</w:t>
            </w:r>
            <w:r>
              <w:rPr>
                <w:rFonts w:cs="Fazeta Text" w:ascii="Fazeta Text" w:hAnsi="Fazeta Text"/>
              </w:rPr>
              <w:t>á</w:t>
            </w:r>
            <w:r>
              <w:rPr>
                <w:rFonts w:ascii="Fazeta Text" w:hAnsi="Fazeta Text"/>
              </w:rPr>
              <w:t>k V.</w:t>
            </w:r>
            <w:r>
              <w:rPr>
                <w:rFonts w:cs="Cambria" w:ascii="Cambria" w:hAnsi="Cambria"/>
              </w:rPr>
              <w:t> </w:t>
            </w:r>
            <w:r>
              <w:rPr>
                <w:rFonts w:ascii="Fazeta Text" w:hAnsi="Fazeta Text"/>
              </w:rPr>
              <w:t>Klim</w:t>
            </w:r>
            <w:r>
              <w:rPr>
                <w:rFonts w:cs="Fazeta Text" w:ascii="Fazeta Text" w:hAnsi="Fazeta Text"/>
              </w:rPr>
              <w:t>áč</w:t>
            </w:r>
            <w:r>
              <w:rPr>
                <w:rFonts w:ascii="Fazeta Text" w:hAnsi="Fazeta Text"/>
              </w:rPr>
              <w:t>ek</w:t>
            </w:r>
            <w:r>
              <w:rPr>
                <w:rFonts w:cs="Cambria" w:ascii="Cambria" w:hAnsi="Cambria"/>
              </w:rPr>
              <w:t> </w:t>
            </w:r>
            <w:r>
              <w:rPr>
                <w:rFonts w:ascii="Fazeta Text" w:hAnsi="Fazeta Text"/>
              </w:rPr>
              <w:t>a</w:t>
            </w:r>
            <w:r>
              <w:rPr>
                <w:rFonts w:ascii="Times New Roman" w:hAnsi="Times New Roman"/>
              </w:rPr>
              <w:t>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 Stredn</w:t>
            </w:r>
            <w:r>
              <w:rPr>
                <w:rFonts w:cs="Fazeta Text" w:ascii="Fazeta Text" w:hAnsi="Fazeta Text"/>
              </w:rPr>
              <w:t>á</w:t>
            </w:r>
            <w:r>
              <w:rPr>
                <w:rFonts w:ascii="Fazeta Text" w:hAnsi="Fazeta Text"/>
              </w:rPr>
              <w:t xml:space="preserve"> a</w:t>
            </w:r>
            <w:r>
              <w:rPr>
                <w:rFonts w:ascii="Times New Roman" w:hAnsi="Times New Roman"/>
              </w:rPr>
              <w:t> </w:t>
            </w:r>
            <w:r>
              <w:rPr>
                <w:rFonts w:ascii="Fazeta Text" w:hAnsi="Fazeta Text"/>
              </w:rPr>
              <w:t>najmlad</w:t>
            </w:r>
            <w:r>
              <w:rPr>
                <w:rFonts w:cs="Fazeta Text" w:ascii="Fazeta Text" w:hAnsi="Fazeta Text"/>
              </w:rPr>
              <w:t>š</w:t>
            </w:r>
            <w:r>
              <w:rPr>
                <w:rFonts w:ascii="Fazeta Text" w:hAnsi="Fazeta Text"/>
              </w:rPr>
              <w:t>ia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rska a</w:t>
            </w:r>
            <w:r>
              <w:rPr>
                <w:rFonts w:ascii="Times New Roman" w:hAnsi="Times New Roman"/>
              </w:rPr>
              <w:t> </w:t>
            </w:r>
            <w:r>
              <w:rPr>
                <w:rFonts w:ascii="Fazeta Text" w:hAnsi="Fazeta Text"/>
              </w:rPr>
              <w:t>hereck</w:t>
            </w:r>
            <w:r>
              <w:rPr>
                <w:rFonts w:cs="Fazeta Text" w:ascii="Fazeta Text" w:hAnsi="Fazeta Text"/>
              </w:rPr>
              <w:t>á</w:t>
            </w:r>
            <w:r>
              <w:rPr>
                <w:rFonts w:ascii="Fazeta Text" w:hAnsi="Fazeta Text"/>
              </w:rPr>
              <w:t xml:space="preserve"> gener</w:t>
            </w:r>
            <w:r>
              <w:rPr>
                <w:rFonts w:cs="Fazeta Text" w:ascii="Fazeta Text" w:hAnsi="Fazeta Text"/>
              </w:rPr>
              <w:t>á</w:t>
            </w:r>
            <w:r>
              <w:rPr>
                <w:rFonts w:ascii="Fazeta Text" w:hAnsi="Fazeta Text"/>
              </w:rPr>
              <w:t>cia (M.</w:t>
            </w:r>
            <w:r>
              <w:rPr>
                <w:rFonts w:cs="Cambria" w:ascii="Cambria" w:hAnsi="Cambria"/>
              </w:rPr>
              <w:t> </w:t>
            </w:r>
            <w:r>
              <w:rPr>
                <w:rFonts w:ascii="Fazeta Text" w:hAnsi="Fazeta Text"/>
              </w:rPr>
              <w:t>Vajdi</w:t>
            </w:r>
            <w:r>
              <w:rPr>
                <w:rFonts w:cs="Fazeta Text" w:ascii="Fazeta Text" w:hAnsi="Fazeta Text"/>
              </w:rPr>
              <w:t>č</w:t>
            </w:r>
            <w:r>
              <w:rPr>
                <w:rFonts w:ascii="Fazeta Text" w:hAnsi="Fazeta Text"/>
              </w:rPr>
              <w:t>ka, J. Luter</w:t>
            </w:r>
            <w:r>
              <w:rPr>
                <w:rFonts w:cs="Fazeta Text" w:ascii="Fazeta Text" w:hAnsi="Fazeta Text"/>
              </w:rPr>
              <w:t>á</w:t>
            </w:r>
            <w:r>
              <w:rPr>
                <w:rFonts w:ascii="Fazeta Text" w:hAnsi="Fazeta Text"/>
              </w:rPr>
              <w:t>n, L.</w:t>
            </w:r>
            <w:r>
              <w:rPr>
                <w:rFonts w:cs="Cambria" w:ascii="Cambria" w:hAnsi="Cambria"/>
              </w:rPr>
              <w:t> </w:t>
            </w:r>
            <w:r>
              <w:rPr>
                <w:rFonts w:ascii="Fazeta Text" w:hAnsi="Fazeta Text"/>
              </w:rPr>
              <w:t>Brutovsk</w:t>
            </w:r>
            <w:r>
              <w:rPr>
                <w:rFonts w:cs="Fazeta Text" w:ascii="Fazeta Text" w:hAnsi="Fazeta Text"/>
              </w:rPr>
              <w:t>ý</w:t>
            </w:r>
            <w:r>
              <w:rPr>
                <w:rFonts w:ascii="Fazeta Text" w:hAnsi="Fazeta Text"/>
              </w:rPr>
              <w:t>, J. R</w:t>
            </w:r>
            <w:r>
              <w:rPr>
                <w:rFonts w:cs="Fazeta Text" w:ascii="Fazeta Text" w:hAnsi="Fazeta Text"/>
              </w:rPr>
              <w:t>á</w:t>
            </w:r>
            <w:r>
              <w:rPr>
                <w:rFonts w:ascii="Fazeta Text" w:hAnsi="Fazeta Text"/>
              </w:rPr>
              <w:t>zusov</w:t>
            </w:r>
            <w:r>
              <w:rPr>
                <w:rFonts w:cs="Fazeta Text" w:ascii="Fazeta Text" w:hAnsi="Fazeta Text"/>
              </w:rPr>
              <w:t>á</w:t>
            </w:r>
            <w:r>
              <w:rPr>
                <w:rFonts w:ascii="Fazeta Text" w:hAnsi="Fazeta Text"/>
              </w:rPr>
              <w:t xml:space="preserve"> a</w:t>
            </w:r>
            <w:r>
              <w:rPr>
                <w:rFonts w:ascii="Times New Roman" w:hAnsi="Times New Roman"/>
              </w:rPr>
              <w:t>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 Nov</w:t>
            </w:r>
            <w:r>
              <w:rPr>
                <w:rFonts w:cs="Fazeta Text" w:ascii="Fazeta Text" w:hAnsi="Fazeta Text"/>
              </w:rPr>
              <w:t>é</w:t>
            </w:r>
            <w:r>
              <w:rPr>
                <w:rFonts w:ascii="Fazeta Text" w:hAnsi="Fazeta Text"/>
              </w:rPr>
              <w:t xml:space="preserve"> formy a</w:t>
            </w:r>
            <w:r>
              <w:rPr>
                <w:rFonts w:ascii="Times New Roman" w:hAnsi="Times New Roman"/>
              </w:rPr>
              <w:t> </w:t>
            </w:r>
            <w:r>
              <w:rPr>
                <w:rFonts w:ascii="Fazeta Text" w:hAnsi="Fazeta Text"/>
              </w:rPr>
              <w:t>trendy.</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Literatúra</w:t>
            </w:r>
            <w:r>
              <w:rPr>
                <w:rFonts w:ascii="Fazeta Text" w:hAnsi="Fazeta Text"/>
                <w:b/>
                <w:bCs/>
                <w:lang w:val="en-US"/>
              </w:rPr>
              <w:t>:</w:t>
            </w:r>
            <w:r>
              <w:rPr>
                <w:rFonts w:cs="Cambria" w:ascii="Cambria" w:hAnsi="Cambria"/>
              </w:rPr>
              <w:t> </w:t>
            </w:r>
          </w:p>
          <w:p>
            <w:pPr>
              <w:pStyle w:val="Normal"/>
              <w:spacing w:before="0" w:after="0"/>
              <w:rPr>
                <w:rFonts w:ascii="Fazeta Text" w:hAnsi="Fazeta Text"/>
              </w:rPr>
            </w:pPr>
            <w:r>
              <w:rPr>
                <w:rFonts w:ascii="Fazeta Text" w:hAnsi="Fazeta Text"/>
              </w:rPr>
              <w:t>Povinná</w:t>
            </w:r>
            <w:r>
              <w:rPr>
                <w:rFonts w:cs="Cambria" w:ascii="Cambria" w:hAnsi="Cambria"/>
              </w:rPr>
              <w:t> </w:t>
            </w:r>
          </w:p>
          <w:p>
            <w:pPr>
              <w:pStyle w:val="Normal"/>
              <w:spacing w:before="0" w:after="0"/>
              <w:rPr>
                <w:rFonts w:ascii="Fazeta Text" w:hAnsi="Fazeta Text"/>
              </w:rPr>
            </w:pPr>
            <w:r>
              <w:rPr>
                <w:rFonts w:ascii="Fazeta Text" w:hAnsi="Fazeta Text"/>
              </w:rPr>
              <w:t>MISTRÍK, Miloš a kol.</w:t>
            </w:r>
            <w:r>
              <w:rPr>
                <w:rFonts w:cs="Cambria" w:ascii="Cambria" w:hAnsi="Cambria"/>
              </w:rPr>
              <w:t> </w:t>
            </w:r>
            <w:r>
              <w:rPr>
                <w:rFonts w:ascii="Fazeta Text" w:hAnsi="Fazeta Text"/>
                <w:i/>
                <w:iCs/>
              </w:rPr>
              <w:t>Slovenské divadlo v 20. storočí</w:t>
            </w:r>
            <w:r>
              <w:rPr>
                <w:rFonts w:ascii="Fazeta Text" w:hAnsi="Fazeta Text"/>
              </w:rPr>
              <w:t>. Bratislava : Veda, 1999.</w:t>
            </w:r>
            <w:r>
              <w:rPr>
                <w:rFonts w:cs="Cambria" w:ascii="Cambria" w:hAnsi="Cambria"/>
              </w:rPr>
              <w:t>  </w:t>
            </w:r>
          </w:p>
          <w:p>
            <w:pPr>
              <w:pStyle w:val="Normal"/>
              <w:spacing w:before="0" w:after="0"/>
              <w:rPr>
                <w:rFonts w:ascii="Fazeta Text" w:hAnsi="Fazeta Text"/>
              </w:rPr>
            </w:pPr>
            <w:r>
              <w:rPr>
                <w:rFonts w:ascii="Fazeta Text" w:hAnsi="Fazeta Text"/>
              </w:rPr>
              <w:t>ŠTEFKO, Vladimír a kol.</w:t>
            </w:r>
            <w:r>
              <w:rPr>
                <w:rFonts w:cs="Cambria" w:ascii="Cambria" w:hAnsi="Cambria"/>
              </w:rPr>
              <w:t> </w:t>
            </w:r>
            <w:r>
              <w:rPr>
                <w:rFonts w:ascii="Fazeta Text" w:hAnsi="Fazeta Text"/>
                <w:i/>
                <w:iCs/>
              </w:rPr>
              <w:t>Dejiny slovenskej drámy 20. storočia</w:t>
            </w:r>
            <w:r>
              <w:rPr>
                <w:rFonts w:ascii="Fazeta Text" w:hAnsi="Fazeta Text"/>
              </w:rPr>
              <w:t>. Bratislava : Divadelný ústav, 2013.</w:t>
            </w:r>
            <w:r>
              <w:rPr>
                <w:rFonts w:cs="Cambria" w:ascii="Cambria" w:hAnsi="Cambria"/>
              </w:rPr>
              <w:t>  </w:t>
            </w:r>
          </w:p>
          <w:p>
            <w:pPr>
              <w:pStyle w:val="Normal"/>
              <w:spacing w:before="0" w:after="0"/>
              <w:rPr>
                <w:rFonts w:ascii="Fazeta Text" w:hAnsi="Fazeta Text"/>
              </w:rPr>
            </w:pPr>
            <w:r>
              <w:rPr>
                <w:rFonts w:ascii="Fazeta Text" w:hAnsi="Fazeta Text"/>
                <w:i/>
                <w:iCs/>
              </w:rPr>
              <w:t>Dejiny slovenského divadla I. : do roku 1948.</w:t>
            </w:r>
            <w:r>
              <w:rPr>
                <w:rFonts w:cs="Cambria" w:ascii="Cambria" w:hAnsi="Cambria"/>
              </w:rPr>
              <w:t> </w:t>
            </w:r>
            <w:r>
              <w:rPr>
                <w:rFonts w:ascii="Fazeta Text" w:hAnsi="Fazeta Text"/>
              </w:rPr>
              <w:t>Bratislava : Divadeln</w:t>
            </w:r>
            <w:r>
              <w:rPr>
                <w:rFonts w:cs="Fazeta Text" w:ascii="Fazeta Text" w:hAnsi="Fazeta Text"/>
              </w:rPr>
              <w:t>ý</w:t>
            </w:r>
            <w:r>
              <w:rPr>
                <w:rFonts w:ascii="Fazeta Text" w:hAnsi="Fazeta Text"/>
              </w:rPr>
              <w:t xml:space="preserve"> </w:t>
            </w:r>
            <w:r>
              <w:rPr>
                <w:rFonts w:cs="Fazeta Text" w:ascii="Fazeta Text" w:hAnsi="Fazeta Text"/>
              </w:rPr>
              <w:t>ú</w:t>
            </w:r>
            <w:r>
              <w:rPr>
                <w:rFonts w:ascii="Fazeta Text" w:hAnsi="Fazeta Text"/>
              </w:rPr>
              <w:t>stav, 2018.</w:t>
            </w:r>
            <w:r>
              <w:rPr>
                <w:rFonts w:cs="Cambria" w:ascii="Cambria" w:hAnsi="Cambria"/>
              </w:rPr>
              <w:t>  </w:t>
            </w:r>
          </w:p>
          <w:p>
            <w:pPr>
              <w:pStyle w:val="Normal"/>
              <w:spacing w:before="0" w:after="0"/>
              <w:rPr>
                <w:rFonts w:ascii="Fazeta Text" w:hAnsi="Fazeta Text"/>
              </w:rPr>
            </w:pPr>
            <w:r>
              <w:rPr>
                <w:rFonts w:ascii="Fazeta Text" w:hAnsi="Fazeta Text"/>
                <w:i/>
                <w:iCs/>
              </w:rPr>
              <w:t>Dejiny slovenského divadla II.</w:t>
            </w:r>
            <w:r>
              <w:rPr>
                <w:rFonts w:cs="Cambria" w:ascii="Cambria" w:hAnsi="Cambria"/>
                <w:i/>
                <w:iCs/>
              </w:rPr>
              <w:t> </w:t>
            </w:r>
            <w:r>
              <w:rPr>
                <w:rFonts w:ascii="Fazeta Text" w:hAnsi="Fazeta Text"/>
              </w:rPr>
              <w:t>Bratislava : Divadelný ústav, 2020.</w:t>
            </w:r>
            <w:r>
              <w:rPr>
                <w:rFonts w:cs="Cambria" w:ascii="Cambria" w:hAnsi="Cambria"/>
              </w:rPr>
              <w:t>  </w:t>
            </w:r>
          </w:p>
          <w:p>
            <w:pPr>
              <w:pStyle w:val="Normal"/>
              <w:spacing w:before="0" w:after="0"/>
              <w:rPr>
                <w:rFonts w:ascii="Fazeta Text" w:hAnsi="Fazeta Text"/>
              </w:rPr>
            </w:pPr>
            <w:r>
              <w:rPr>
                <w:rFonts w:ascii="Fazeta Text" w:hAnsi="Fazeta Text"/>
              </w:rPr>
              <w:t>KNOPOVÁ, Elena. (ed)</w:t>
            </w:r>
            <w:r>
              <w:rPr>
                <w:rFonts w:cs="Cambria" w:ascii="Cambria" w:hAnsi="Cambria"/>
              </w:rPr>
              <w:t> </w:t>
            </w:r>
            <w:r>
              <w:rPr>
                <w:rFonts w:ascii="Fazeta Text" w:hAnsi="Fazeta Text"/>
                <w:i/>
                <w:iCs/>
              </w:rPr>
              <w:t>Súčasné slovenské divadlo v</w:t>
            </w:r>
            <w:r>
              <w:rPr>
                <w:rFonts w:ascii="Times New Roman" w:hAnsi="Times New Roman"/>
                <w:i/>
                <w:iCs/>
              </w:rPr>
              <w:t> </w:t>
            </w:r>
            <w:r>
              <w:rPr>
                <w:rFonts w:ascii="Fazeta Text" w:hAnsi="Fazeta Text"/>
                <w:i/>
                <w:iCs/>
              </w:rPr>
              <w:t>dobe spolo</w:t>
            </w:r>
            <w:r>
              <w:rPr>
                <w:rFonts w:cs="Fazeta Text" w:ascii="Fazeta Text" w:hAnsi="Fazeta Text"/>
                <w:i/>
                <w:iCs/>
              </w:rPr>
              <w:t>č</w:t>
            </w:r>
            <w:r>
              <w:rPr>
                <w:rFonts w:ascii="Fazeta Text" w:hAnsi="Fazeta Text"/>
                <w:i/>
                <w:iCs/>
              </w:rPr>
              <w:t>ensk</w:t>
            </w:r>
            <w:r>
              <w:rPr>
                <w:rFonts w:cs="Fazeta Text" w:ascii="Fazeta Text" w:hAnsi="Fazeta Text"/>
                <w:i/>
                <w:iCs/>
              </w:rPr>
              <w:t>ý</w:t>
            </w:r>
            <w:r>
              <w:rPr>
                <w:rFonts w:ascii="Fazeta Text" w:hAnsi="Fazeta Text"/>
                <w:i/>
                <w:iCs/>
              </w:rPr>
              <w:t>ch premien</w:t>
            </w:r>
            <w:r>
              <w:rPr>
                <w:rFonts w:ascii="Fazeta Text" w:hAnsi="Fazeta Text"/>
              </w:rPr>
              <w:t>. Bratislava : Veda, 2017.</w:t>
            </w:r>
            <w:r>
              <w:rPr>
                <w:rFonts w:cs="Cambria" w:ascii="Cambria" w:hAnsi="Cambria"/>
              </w:rPr>
              <w:t>  </w:t>
            </w:r>
          </w:p>
          <w:p>
            <w:pPr>
              <w:pStyle w:val="Normal"/>
              <w:spacing w:before="0" w:after="0"/>
              <w:rPr>
                <w:rFonts w:ascii="Fazeta Text" w:hAnsi="Fazeta Text"/>
              </w:rPr>
            </w:pPr>
            <w:r>
              <w:rPr>
                <w:rFonts w:ascii="Fazeta Text" w:hAnsi="Fazeta Text"/>
              </w:rPr>
              <w:t>Odporúčaná</w:t>
            </w:r>
            <w:r>
              <w:rPr>
                <w:rFonts w:cs="Cambria" w:ascii="Cambria" w:hAnsi="Cambria"/>
              </w:rPr>
              <w:t>  </w:t>
            </w:r>
          </w:p>
          <w:p>
            <w:pPr>
              <w:pStyle w:val="Normal"/>
              <w:spacing w:before="0" w:after="0"/>
              <w:rPr>
                <w:rFonts w:ascii="Fazeta Text" w:hAnsi="Fazeta Text"/>
              </w:rPr>
            </w:pPr>
            <w:r>
              <w:rPr>
                <w:rFonts w:ascii="Fazeta Text" w:hAnsi="Fazeta Text"/>
              </w:rPr>
              <w:t>SLÁDEČEK, Ján.</w:t>
            </w:r>
            <w:r>
              <w:rPr>
                <w:rFonts w:cs="Cambria" w:ascii="Cambria" w:hAnsi="Cambria"/>
              </w:rPr>
              <w:t> </w:t>
            </w:r>
            <w:r>
              <w:rPr>
                <w:rFonts w:ascii="Fazeta Text" w:hAnsi="Fazeta Text"/>
                <w:i/>
                <w:iCs/>
              </w:rPr>
              <w:t>Prolegomena</w:t>
            </w:r>
            <w:r>
              <w:rPr>
                <w:rFonts w:cs="Cambria" w:ascii="Cambria" w:hAnsi="Cambria"/>
                <w:i/>
                <w:iCs/>
              </w:rPr>
              <w:t> </w:t>
            </w:r>
            <w:r>
              <w:rPr>
                <w:rFonts w:ascii="Fazeta Text" w:hAnsi="Fazeta Text"/>
                <w:i/>
                <w:iCs/>
              </w:rPr>
              <w:t>k</w:t>
            </w:r>
            <w:r>
              <w:rPr>
                <w:rFonts w:ascii="Times New Roman" w:hAnsi="Times New Roman"/>
                <w:i/>
                <w:iCs/>
              </w:rPr>
              <w:t> </w:t>
            </w:r>
            <w:r>
              <w:rPr>
                <w:rFonts w:cs="Fazeta Text" w:ascii="Fazeta Text" w:hAnsi="Fazeta Text"/>
                <w:i/>
                <w:iCs/>
              </w:rPr>
              <w:t>š</w:t>
            </w:r>
            <w:r>
              <w:rPr>
                <w:rFonts w:ascii="Fazeta Text" w:hAnsi="Fazeta Text"/>
                <w:i/>
                <w:iCs/>
              </w:rPr>
              <w:t>t</w:t>
            </w:r>
            <w:r>
              <w:rPr>
                <w:rFonts w:cs="Fazeta Text" w:ascii="Fazeta Text" w:hAnsi="Fazeta Text"/>
                <w:i/>
                <w:iCs/>
              </w:rPr>
              <w:t>ú</w:t>
            </w:r>
            <w:r>
              <w:rPr>
                <w:rFonts w:ascii="Fazeta Text" w:hAnsi="Fazeta Text"/>
                <w:i/>
                <w:iCs/>
              </w:rPr>
              <w:t>diu dej</w:t>
            </w:r>
            <w:r>
              <w:rPr>
                <w:rFonts w:cs="Fazeta Text" w:ascii="Fazeta Text" w:hAnsi="Fazeta Text"/>
                <w:i/>
                <w:iCs/>
              </w:rPr>
              <w:t>í</w:t>
            </w:r>
            <w:r>
              <w:rPr>
                <w:rFonts w:ascii="Fazeta Text" w:hAnsi="Fazeta Text"/>
                <w:i/>
                <w:iCs/>
              </w:rPr>
              <w:t>n slovenskej divadelnej r</w:t>
            </w:r>
            <w:r>
              <w:rPr>
                <w:rFonts w:cs="Fazeta Text" w:ascii="Fazeta Text" w:hAnsi="Fazeta Text"/>
                <w:i/>
                <w:iCs/>
              </w:rPr>
              <w:t>éž</w:t>
            </w:r>
            <w:r>
              <w:rPr>
                <w:rFonts w:ascii="Fazeta Text" w:hAnsi="Fazeta Text"/>
                <w:i/>
                <w:iCs/>
              </w:rPr>
              <w:t>ie 20. storo</w:t>
            </w:r>
            <w:r>
              <w:rPr>
                <w:rFonts w:cs="Fazeta Text" w:ascii="Fazeta Text" w:hAnsi="Fazeta Text"/>
                <w:i/>
                <w:iCs/>
              </w:rPr>
              <w:t>č</w:t>
            </w:r>
            <w:r>
              <w:rPr>
                <w:rFonts w:ascii="Fazeta Text" w:hAnsi="Fazeta Text"/>
                <w:i/>
                <w:iCs/>
              </w:rPr>
              <w:t>ia</w:t>
            </w:r>
            <w:r>
              <w:rPr>
                <w:rFonts w:ascii="Fazeta Text" w:hAnsi="Fazeta Text"/>
              </w:rPr>
              <w:t>. Banská Bystrica : Akadémie umení, 2013.</w:t>
            </w:r>
            <w:r>
              <w:rPr>
                <w:rFonts w:cs="Cambria" w:ascii="Cambria" w:hAnsi="Cambria"/>
              </w:rPr>
              <w:t>  </w:t>
            </w:r>
          </w:p>
          <w:p>
            <w:pPr>
              <w:pStyle w:val="Normal"/>
              <w:spacing w:before="0" w:after="0"/>
              <w:rPr>
                <w:rFonts w:ascii="Fazeta Text" w:hAnsi="Fazeta Text"/>
              </w:rPr>
            </w:pPr>
            <w:r>
              <w:rPr>
                <w:rFonts w:ascii="Fazeta Text" w:hAnsi="Fazeta Text"/>
              </w:rPr>
              <w:t>Slovenské divadlo, časopis SAV</w:t>
            </w:r>
            <w:r>
              <w:rPr>
                <w:rFonts w:cs="Cambria" w:ascii="Cambria" w:hAnsi="Cambria"/>
              </w:rPr>
              <w:t> </w:t>
            </w:r>
          </w:p>
          <w:p>
            <w:pPr>
              <w:pStyle w:val="Normal"/>
              <w:spacing w:before="0" w:after="0"/>
              <w:rPr>
                <w:rFonts w:ascii="Fazeta Text" w:hAnsi="Fazeta Text"/>
              </w:rPr>
            </w:pPr>
            <w:r>
              <w:rPr>
                <w:rFonts w:ascii="Fazeta Text" w:hAnsi="Fazeta Text"/>
                <w:i/>
                <w:iCs/>
              </w:rPr>
              <w:t>Encyklopédia dramatických umení Slovenska, I (A-L), II (M-Ž)</w:t>
            </w:r>
            <w:r>
              <w:rPr>
                <w:rFonts w:ascii="Fazeta Text" w:hAnsi="Fazeta Text"/>
              </w:rPr>
              <w:t>. Bratislava : Veda, 1989, 1990.</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 -</w:t>
            </w:r>
            <w:r>
              <w:rPr>
                <w:rFonts w:cs="Cambria" w:ascii="Cambria" w:hAnsi="Cambria"/>
              </w:rPr>
              <w:t> </w:t>
            </w:r>
          </w:p>
        </w:tc>
      </w:tr>
      <w:tr>
        <w:trPr>
          <w:trHeight w:val="30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tc>
      </w:tr>
      <w:tr>
        <w:trPr>
          <w:trHeight w:val="270"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Fazeta Text" w:hAnsi="Fazeta Text"/>
              </w:rPr>
              <w:t>doc.</w:t>
            </w:r>
            <w:r>
              <w:rPr>
                <w:rFonts w:cs="Cambria" w:ascii="Fazeta Text" w:hAnsi="Fazeta Text"/>
                <w:b/>
                <w:bCs/>
              </w:rPr>
              <w:t xml:space="preserve"> </w:t>
            </w:r>
            <w:r>
              <w:rPr>
                <w:rFonts w:ascii="Fazeta Text" w:hAnsi="Fazeta Text"/>
              </w:rPr>
              <w:t>Mgr. Peter</w:t>
            </w:r>
            <w:r>
              <w:rPr>
                <w:rFonts w:cs="Cambria" w:ascii="Cambria" w:hAnsi="Cambria"/>
              </w:rPr>
              <w:t> </w:t>
            </w:r>
            <w:r>
              <w:rPr>
                <w:rFonts w:ascii="Fazeta Text" w:hAnsi="Fazeta Text"/>
              </w:rPr>
              <w:t>Himi</w:t>
            </w:r>
            <w:r>
              <w:rPr>
                <w:rFonts w:cs="Fazeta Text" w:ascii="Fazeta Text" w:hAnsi="Fazeta Text"/>
              </w:rPr>
              <w:t>č</w:t>
            </w:r>
            <w:r>
              <w:rPr>
                <w:rFonts w:ascii="Fazeta Text" w:hAnsi="Fazeta Text"/>
              </w:rPr>
              <w:t xml:space="preserve">, PhD. </w:t>
            </w:r>
          </w:p>
        </w:tc>
      </w:tr>
      <w:tr>
        <w:trPr>
          <w:trHeight w:val="495" w:hRule="atLeast"/>
        </w:trPr>
        <w:tc>
          <w:tcPr>
            <w:tcW w:w="9101"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 xml:space="preserve">Dátum poslednej zmeny:    </w:t>
            </w:r>
            <w:r>
              <w:rPr>
                <w:rFonts w:ascii="Fazeta Text" w:hAnsi="Fazeta Text"/>
              </w:rPr>
              <w:t>08. 01. 2026</w:t>
            </w:r>
            <w:r>
              <w:rPr>
                <w:rFonts w:cs="Cambria" w:ascii="Cambria" w:hAnsi="Cambria"/>
              </w:rPr>
              <w:t> </w:t>
            </w:r>
          </w:p>
          <w:p>
            <w:pPr>
              <w:pStyle w:val="Normal"/>
              <w:spacing w:before="0" w:after="0"/>
              <w:rPr>
                <w:rFonts w:ascii="Fazeta Text" w:hAnsi="Fazeta Text"/>
              </w:rPr>
            </w:pPr>
            <w:r>
              <w:rPr>
                <w:rFonts w:ascii="Fazeta Text" w:hAnsi="Fazeta Text"/>
                <w:b/>
                <w:bCs/>
              </w:rPr>
              <w:t>Schválil:</w:t>
            </w:r>
            <w:r>
              <w:rPr>
                <w:rFonts w:cs="Cambria" w:ascii="Cambria" w:hAnsi="Cambria"/>
                <w:b/>
                <w:bCs/>
              </w:rPr>
              <w:t> </w:t>
            </w:r>
            <w:r>
              <w:rPr>
                <w:rFonts w:ascii="Fazeta Text" w:hAnsi="Fazeta Text"/>
              </w:rPr>
              <w:t>prof. Mgr.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cs="Fazeta Text"/>
          <w:b/>
          <w:bCs/>
        </w:rPr>
      </w:pPr>
      <w:r>
        <w:rPr>
          <w:rFonts w:cs="Fazeta Text" w:ascii="Fazeta Text" w:hAnsi="Fazeta Text"/>
          <w:b/>
          <w:bCs/>
        </w:rPr>
        <w:t>Informačný list predmetu</w:t>
      </w:r>
    </w:p>
    <w:tbl>
      <w:tblPr>
        <w:tblW w:w="9072" w:type="dxa"/>
        <w:jc w:val="start"/>
        <w:tblInd w:w="-5" w:type="dxa"/>
        <w:tblLayout w:type="fixed"/>
        <w:tblCellMar>
          <w:top w:w="0" w:type="dxa"/>
          <w:start w:w="70" w:type="dxa"/>
          <w:bottom w:w="0" w:type="dxa"/>
          <w:end w:w="70" w:type="dxa"/>
        </w:tblCellMar>
        <w:tblLook w:val="0000" w:firstRow="0" w:noVBand="0" w:lastRow="0" w:firstColumn="0" w:lastColumn="0" w:noHBand="0"/>
      </w:tblPr>
      <w:tblGrid>
        <w:gridCol w:w="3761"/>
        <w:gridCol w:w="5311"/>
      </w:tblGrid>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Vysoká škola:</w:t>
            </w:r>
            <w:r>
              <w:rPr>
                <w:rFonts w:cs="Fazeta Text" w:ascii="Fazeta Text" w:hAnsi="Fazeta Text"/>
              </w:rPr>
              <w:t xml:space="preserve"> Akadémia umení v</w:t>
            </w:r>
            <w:r>
              <w:rPr>
                <w:rFonts w:cs="Cambria" w:ascii="Cambria" w:hAnsi="Cambria"/>
              </w:rPr>
              <w:t> </w:t>
            </w:r>
            <w:r>
              <w:rPr>
                <w:rFonts w:cs="Fazeta Text" w:ascii="Fazeta Text" w:hAnsi="Fazeta Text"/>
              </w:rPr>
              <w:t>Banskej Bystrici</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Fakulta:</w:t>
            </w:r>
            <w:r>
              <w:rPr>
                <w:rFonts w:cs="Fazeta Text" w:ascii="Fazeta Text" w:hAnsi="Fazeta Text"/>
              </w:rPr>
              <w:t xml:space="preserve"> Fakulta dramatických umení</w:t>
            </w:r>
          </w:p>
        </w:tc>
      </w:tr>
      <w:tr>
        <w:trPr>
          <w:trHeight w:val="425" w:hRule="atLeast"/>
        </w:trPr>
        <w:tc>
          <w:tcPr>
            <w:tcW w:w="3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Kód predmetu:</w:t>
            </w:r>
          </w:p>
        </w:tc>
        <w:tc>
          <w:tcPr>
            <w:tcW w:w="531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Názov predmetu: Cudzí jazyk I.</w:t>
            </w:r>
            <w:r>
              <w:rPr>
                <w:rFonts w:cs="Fazeta Text" w:ascii="Fazeta Text" w:hAnsi="Fazeta Text"/>
              </w:rPr>
              <w:t xml:space="preserve"> </w:t>
            </w:r>
          </w:p>
        </w:tc>
      </w:tr>
      <w:tr>
        <w:trPr>
          <w:trHeight w:val="427" w:hRule="atLeast"/>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Druh, rozsah a</w:t>
            </w:r>
            <w:r>
              <w:rPr>
                <w:rFonts w:cs="Cambria" w:ascii="Cambria" w:hAnsi="Cambria"/>
                <w:b/>
                <w:bCs/>
              </w:rPr>
              <w:t> </w:t>
            </w:r>
            <w:r>
              <w:rPr>
                <w:rFonts w:cs="Fazeta Text" w:ascii="Fazeta Text" w:hAnsi="Fazeta Text"/>
                <w:b/>
                <w:bCs/>
              </w:rPr>
              <w:t xml:space="preserve">metóda vzdelávacích činností: </w:t>
            </w:r>
            <w:r>
              <w:rPr>
                <w:rFonts w:cs="Fazeta Text" w:ascii="Fazeta Text" w:hAnsi="Fazeta Text"/>
              </w:rPr>
              <w:t>2 hodiny seminárov týždenne</w:t>
            </w:r>
          </w:p>
          <w:p>
            <w:pPr>
              <w:pStyle w:val="Normal"/>
              <w:spacing w:before="0" w:after="0"/>
              <w:jc w:val="both"/>
              <w:rPr>
                <w:rFonts w:ascii="Fazeta Text" w:hAnsi="Fazeta Text" w:cs="Fazeta Text"/>
              </w:rPr>
            </w:pPr>
            <w:r>
              <w:rPr>
                <w:rFonts w:cs="Fazeta Text" w:ascii="Fazeta Text" w:hAnsi="Fazeta Text"/>
              </w:rPr>
              <w:t>Prezenčná metóda vzdelávania</w:t>
            </w:r>
          </w:p>
          <w:p>
            <w:pPr>
              <w:pStyle w:val="Normal"/>
              <w:spacing w:before="0" w:after="0"/>
              <w:jc w:val="both"/>
              <w:rPr>
                <w:rFonts w:ascii="Fazeta Text" w:hAnsi="Fazeta Text" w:cs="Fazeta Text"/>
              </w:rPr>
            </w:pPr>
            <w:r>
              <w:rPr>
                <w:rFonts w:cs="Fazeta Text" w:ascii="Fazeta Text" w:hAnsi="Fazeta Text"/>
              </w:rPr>
              <w:t>Povinne-voliteľný predmet / denná forma štúdia</w:t>
            </w:r>
          </w:p>
        </w:tc>
      </w:tr>
      <w:tr>
        <w:trPr>
          <w:trHeight w:val="286" w:hRule="atLeast"/>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 xml:space="preserve">Počet kreditov: </w:t>
            </w:r>
            <w:r>
              <w:rPr>
                <w:rFonts w:cs="Fazeta Text" w:ascii="Fazeta Text" w:hAnsi="Fazeta Text"/>
              </w:rPr>
              <w:t>2</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 xml:space="preserve">Odporúčaný semester/trimester štúdia: </w:t>
            </w:r>
            <w:r>
              <w:rPr>
                <w:rFonts w:cs="Fazeta Text" w:ascii="Fazeta Text" w:hAnsi="Fazeta Text"/>
              </w:rPr>
              <w:t xml:space="preserve">1. </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Stupeň štúdia:</w:t>
            </w:r>
            <w:r>
              <w:rPr>
                <w:rFonts w:cs="Fazeta Text" w:ascii="Fazeta Text" w:hAnsi="Fazeta Text"/>
              </w:rPr>
              <w:t xml:space="preserve">1. </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 xml:space="preserve">Podmieňujúce predmety: </w:t>
            </w:r>
            <w:r>
              <w:rPr>
                <w:rFonts w:cs="Fazeta Text" w:ascii="Fazeta Text" w:hAnsi="Fazeta Text"/>
              </w:rPr>
              <w:t>nie sú</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Podmienky na absolvovanie predmetu:</w:t>
            </w:r>
          </w:p>
          <w:p>
            <w:pPr>
              <w:pStyle w:val="Normal"/>
              <w:spacing w:before="0" w:after="0"/>
              <w:jc w:val="both"/>
              <w:rPr>
                <w:rFonts w:ascii="Fazeta Text" w:hAnsi="Fazeta Text" w:cs="Fazeta Text"/>
              </w:rPr>
            </w:pPr>
            <w:r>
              <w:rPr>
                <w:rFonts w:cs="Fazeta Text" w:ascii="Fazeta Text" w:hAnsi="Fazeta Text"/>
              </w:rPr>
              <w:t>Aktívna účasť na seminároch (absencia max. 30%); samostatná príprava na hodiny, ktorá pozostáva zo štúdia zadaných textov a odporúčanej literatúry a</w:t>
            </w:r>
            <w:r>
              <w:rPr>
                <w:rFonts w:cs="Cambria" w:ascii="Cambria" w:hAnsi="Cambria"/>
              </w:rPr>
              <w:t> </w:t>
            </w:r>
            <w:r>
              <w:rPr>
                <w:rFonts w:cs="Fazeta Text" w:ascii="Fazeta Text" w:hAnsi="Fazeta Text"/>
              </w:rPr>
              <w:t>vypracovania zadaných úloh.</w:t>
            </w:r>
          </w:p>
          <w:p>
            <w:pPr>
              <w:pStyle w:val="Normal"/>
              <w:spacing w:before="0" w:after="0"/>
              <w:rPr>
                <w:rFonts w:ascii="Fazeta Text" w:hAnsi="Fazeta Text" w:cs="Fazeta Text"/>
              </w:rPr>
            </w:pPr>
            <w:r>
              <w:rPr>
                <w:rFonts w:cs="Fazeta Text" w:ascii="Fazeta Text" w:hAnsi="Fazeta Text"/>
              </w:rPr>
              <w:t>Kredity sa pridelia študentovi, ktorý splnil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objeme min. 65% (štandardná kvalita: A: 100-94%, B: 93-87%, C: 86-80%, D:79-73%, E:72-65%).</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seminároch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Výsledky vzdelávania:</w:t>
            </w:r>
          </w:p>
          <w:p>
            <w:pPr>
              <w:pStyle w:val="Normal"/>
              <w:spacing w:before="0" w:after="0"/>
              <w:jc w:val="both"/>
              <w:rPr>
                <w:rFonts w:ascii="Fazeta Text" w:hAnsi="Fazeta Text" w:cs="Fazeta Text"/>
                <w:i/>
                <w:iCs/>
              </w:rPr>
            </w:pPr>
            <w:r>
              <w:rPr>
                <w:rFonts w:cs="Fazeta Text" w:ascii="Fazeta Text" w:hAnsi="Fazeta Text"/>
              </w:rPr>
              <w:t>Študent získa slovnú zásobu a</w:t>
            </w:r>
            <w:r>
              <w:rPr>
                <w:rFonts w:cs="Cambria" w:ascii="Cambria" w:hAnsi="Cambria"/>
              </w:rPr>
              <w:t> </w:t>
            </w:r>
            <w:r>
              <w:rPr>
                <w:rFonts w:cs="Fazeta Text" w:ascii="Fazeta Text" w:hAnsi="Fazeta Text"/>
              </w:rPr>
              <w:t>jazykové zručnosti v</w:t>
            </w:r>
            <w:r>
              <w:rPr>
                <w:rFonts w:cs="Cambria" w:ascii="Cambria" w:hAnsi="Cambria"/>
              </w:rPr>
              <w:t> </w:t>
            </w:r>
            <w:r>
              <w:rPr>
                <w:rFonts w:cs="Fazeta Text" w:ascii="Fazeta Text" w:hAnsi="Fazeta Text"/>
              </w:rPr>
              <w:t>anglickom jazyku typické pre zvolený študijný odbor. Nadobudne tiež základné informácie a prehľad o</w:t>
            </w:r>
            <w:r>
              <w:rPr>
                <w:rFonts w:cs="Cambria" w:ascii="Cambria" w:hAnsi="Cambria"/>
              </w:rPr>
              <w:t> </w:t>
            </w:r>
            <w:r>
              <w:rPr>
                <w:rFonts w:cs="Fazeta Text" w:ascii="Fazeta Text" w:hAnsi="Fazeta Text"/>
              </w:rPr>
              <w:t>študovanom odbore v</w:t>
            </w:r>
            <w:r>
              <w:rPr>
                <w:rFonts w:cs="Cambria" w:ascii="Cambria" w:hAnsi="Cambria"/>
              </w:rPr>
              <w:t> </w:t>
            </w:r>
            <w:r>
              <w:rPr>
                <w:rFonts w:cs="Fazeta Text" w:ascii="Fazeta Text" w:hAnsi="Fazeta Text"/>
              </w:rPr>
              <w:t>anglickom jazyku a</w:t>
            </w:r>
            <w:r>
              <w:rPr>
                <w:rFonts w:cs="Cambria" w:ascii="Cambria" w:hAnsi="Cambria"/>
              </w:rPr>
              <w:t> </w:t>
            </w:r>
            <w:r>
              <w:rPr>
                <w:rFonts w:cs="Fazeta Text" w:ascii="Fazeta Text" w:hAnsi="Fazeta Text"/>
              </w:rPr>
              <w:t>bude ich schopný sám aplikovať pri výučbe na iných predmetoch či komunikácii na odbornej úrovni, ako aj pri písaní seminárnych prác.</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Stručná osnova predmetu:</w:t>
            </w:r>
          </w:p>
          <w:p>
            <w:pPr>
              <w:pStyle w:val="Normal"/>
              <w:spacing w:before="0" w:after="0"/>
              <w:jc w:val="both"/>
              <w:rPr>
                <w:rFonts w:ascii="Fazeta Text" w:hAnsi="Fazeta Text" w:cs="Fazeta Text"/>
              </w:rPr>
            </w:pPr>
            <w:r>
              <w:rPr>
                <w:rFonts w:cs="Fazeta Text" w:ascii="Fazeta Text" w:hAnsi="Fazeta Text"/>
              </w:rPr>
              <w:t>1/ Anglické filmové umenie v</w:t>
            </w:r>
            <w:r>
              <w:rPr>
                <w:rFonts w:cs="Cambria" w:ascii="Cambria" w:hAnsi="Cambria"/>
              </w:rPr>
              <w:t> </w:t>
            </w:r>
            <w:r>
              <w:rPr>
                <w:rFonts w:cs="Fazeta Text" w:ascii="Fazeta Text" w:hAnsi="Fazeta Text"/>
              </w:rPr>
              <w:t>anglickom jazyku – čítanie, preklad textu.</w:t>
            </w:r>
          </w:p>
          <w:p>
            <w:pPr>
              <w:pStyle w:val="Normal"/>
              <w:spacing w:before="0" w:after="0"/>
              <w:jc w:val="both"/>
              <w:rPr>
                <w:rFonts w:ascii="Fazeta Text" w:hAnsi="Fazeta Text" w:cs="Fazeta Text"/>
              </w:rPr>
            </w:pPr>
            <w:r>
              <w:rPr>
                <w:rFonts w:cs="Fazeta Text" w:ascii="Fazeta Text" w:hAnsi="Fazeta Text"/>
              </w:rPr>
              <w:t>2/  Anglické filmové umenie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 textu.</w:t>
            </w:r>
          </w:p>
          <w:p>
            <w:pPr>
              <w:pStyle w:val="Normal"/>
              <w:spacing w:before="0" w:after="0"/>
              <w:jc w:val="both"/>
              <w:rPr>
                <w:rFonts w:ascii="Fazeta Text" w:hAnsi="Fazeta Text" w:cs="Fazeta Text"/>
              </w:rPr>
            </w:pPr>
            <w:r>
              <w:rPr>
                <w:rFonts w:cs="Fazeta Text" w:ascii="Fazeta Text" w:hAnsi="Fazeta Text"/>
              </w:rPr>
              <w:t>3/ Slovenské filmové umenie v</w:t>
            </w:r>
            <w:r>
              <w:rPr>
                <w:rFonts w:cs="Cambria" w:ascii="Cambria" w:hAnsi="Cambria"/>
              </w:rPr>
              <w:t> </w:t>
            </w:r>
            <w:r>
              <w:rPr>
                <w:rFonts w:cs="Fazeta Text" w:ascii="Fazeta Text" w:hAnsi="Fazeta Text"/>
              </w:rPr>
              <w:t>anglickom jazyku –preklad textu do anglického jazyka.</w:t>
            </w:r>
          </w:p>
          <w:p>
            <w:pPr>
              <w:pStyle w:val="Normal"/>
              <w:spacing w:before="0" w:after="0"/>
              <w:jc w:val="both"/>
              <w:rPr>
                <w:rFonts w:ascii="Fazeta Text" w:hAnsi="Fazeta Text" w:cs="Fazeta Text"/>
              </w:rPr>
            </w:pPr>
            <w:r>
              <w:rPr>
                <w:rFonts w:cs="Fazeta Text" w:ascii="Fazeta Text" w:hAnsi="Fazeta Text"/>
              </w:rPr>
              <w:t>4/  Slovenské filmové umenie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 textu</w:t>
            </w:r>
          </w:p>
          <w:p>
            <w:pPr>
              <w:pStyle w:val="Normal"/>
              <w:spacing w:before="0" w:after="0"/>
              <w:jc w:val="both"/>
              <w:rPr>
                <w:rFonts w:ascii="Fazeta Text" w:hAnsi="Fazeta Text" w:cs="Fazeta Text"/>
              </w:rPr>
            </w:pPr>
            <w:r>
              <w:rPr>
                <w:rFonts w:cs="Fazeta Text" w:ascii="Fazeta Text" w:hAnsi="Fazeta Text"/>
              </w:rPr>
              <w:t>5/ Filmová a</w:t>
            </w:r>
            <w:r>
              <w:rPr>
                <w:rFonts w:cs="Cambria" w:ascii="Cambria" w:hAnsi="Cambria"/>
              </w:rPr>
              <w:t> </w:t>
            </w:r>
            <w:r>
              <w:rPr>
                <w:rFonts w:cs="Fazeta Text" w:ascii="Fazeta Text" w:hAnsi="Fazeta Text"/>
              </w:rPr>
              <w:t>televízna réžia v</w:t>
            </w:r>
            <w:r>
              <w:rPr>
                <w:rFonts w:cs="Cambria" w:ascii="Cambria" w:hAnsi="Cambria"/>
              </w:rPr>
              <w:t> </w:t>
            </w:r>
            <w:r>
              <w:rPr>
                <w:rFonts w:cs="Fazeta Text" w:ascii="Fazeta Text" w:hAnsi="Fazeta Text"/>
              </w:rPr>
              <w:t>anglickom jazyku  - čítanie, preklad textu.</w:t>
            </w:r>
          </w:p>
          <w:p>
            <w:pPr>
              <w:pStyle w:val="Normal"/>
              <w:spacing w:before="0" w:after="0"/>
              <w:jc w:val="both"/>
              <w:rPr>
                <w:rFonts w:ascii="Fazeta Text" w:hAnsi="Fazeta Text" w:cs="Fazeta Text"/>
              </w:rPr>
            </w:pPr>
            <w:r>
              <w:rPr>
                <w:rFonts w:cs="Fazeta Text" w:ascii="Fazeta Text" w:hAnsi="Fazeta Text"/>
              </w:rPr>
              <w:t>6/ Filmová a</w:t>
            </w:r>
            <w:r>
              <w:rPr>
                <w:rFonts w:cs="Cambria" w:ascii="Cambria" w:hAnsi="Cambria"/>
              </w:rPr>
              <w:t> </w:t>
            </w:r>
            <w:r>
              <w:rPr>
                <w:rFonts w:cs="Fazeta Text" w:ascii="Fazeta Text" w:hAnsi="Fazeta Text"/>
              </w:rPr>
              <w:t>televízna réžia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w:t>
            </w:r>
            <w:r>
              <w:rPr>
                <w:rFonts w:cs="Cambria" w:ascii="Cambria" w:hAnsi="Cambria"/>
              </w:rPr>
              <w:t> </w:t>
            </w:r>
            <w:r>
              <w:rPr>
                <w:rFonts w:cs="Fazeta Text" w:ascii="Fazeta Text" w:hAnsi="Fazeta Text"/>
              </w:rPr>
              <w:t xml:space="preserve">textu. </w:t>
            </w:r>
          </w:p>
          <w:p>
            <w:pPr>
              <w:pStyle w:val="Normal"/>
              <w:spacing w:before="0" w:after="0"/>
              <w:jc w:val="both"/>
              <w:rPr>
                <w:rFonts w:ascii="Fazeta Text" w:hAnsi="Fazeta Text" w:cs="Fazeta Text"/>
              </w:rPr>
            </w:pPr>
            <w:r>
              <w:rPr>
                <w:rFonts w:cs="Fazeta Text" w:ascii="Fazeta Text" w:hAnsi="Fazeta Text"/>
              </w:rPr>
              <w:t>7/ Počúvanie a</w:t>
            </w:r>
            <w:r>
              <w:rPr>
                <w:rFonts w:cs="Cambria" w:ascii="Cambria" w:hAnsi="Cambria"/>
              </w:rPr>
              <w:t> </w:t>
            </w:r>
            <w:r>
              <w:rPr>
                <w:rFonts w:cs="Fazeta Text" w:ascii="Fazeta Text" w:hAnsi="Fazeta Text"/>
              </w:rPr>
              <w:t>s</w:t>
            </w:r>
            <w:r>
              <w:rPr>
                <w:rFonts w:cs="Cambria" w:ascii="Cambria" w:hAnsi="Cambria"/>
              </w:rPr>
              <w:t> </w:t>
            </w:r>
            <w:r>
              <w:rPr>
                <w:rFonts w:cs="Fazeta Text" w:ascii="Fazeta Text" w:hAnsi="Fazeta Text"/>
              </w:rPr>
              <w:t>odbornými témami súvisiace cvičenia na kontrolu porozumenia – súvisiaca komunikácia v</w:t>
            </w:r>
            <w:r>
              <w:rPr>
                <w:rFonts w:cs="Cambria" w:ascii="Cambria" w:hAnsi="Cambria"/>
              </w:rPr>
              <w:t> </w:t>
            </w:r>
            <w:r>
              <w:rPr>
                <w:rFonts w:cs="Fazeta Text" w:ascii="Fazeta Text" w:hAnsi="Fazeta Text"/>
              </w:rPr>
              <w:t>anglickom jazyku.</w:t>
            </w:r>
          </w:p>
          <w:p>
            <w:pPr>
              <w:pStyle w:val="Normal"/>
              <w:spacing w:before="0" w:after="0"/>
              <w:jc w:val="both"/>
              <w:rPr>
                <w:rFonts w:ascii="Fazeta Text" w:hAnsi="Fazeta Text" w:cs="Fazeta Text"/>
              </w:rPr>
            </w:pPr>
            <w:r>
              <w:rPr>
                <w:rFonts w:cs="Fazeta Text" w:ascii="Fazeta Text" w:hAnsi="Fazeta Text"/>
              </w:rPr>
              <w:t>8/ Príprava na písomnú prácu – porovnanie – nácvik a</w:t>
            </w:r>
            <w:r>
              <w:rPr>
                <w:rFonts w:cs="Cambria" w:ascii="Cambria" w:hAnsi="Cambria"/>
              </w:rPr>
              <w:t> </w:t>
            </w:r>
            <w:r>
              <w:rPr>
                <w:rFonts w:cs="Fazeta Text" w:ascii="Fazeta Text" w:hAnsi="Fazeta Text"/>
              </w:rPr>
              <w:t>precvičovanie použiteľných fráz na vyjadrenie komparácie, kontrastu a</w:t>
            </w:r>
            <w:r>
              <w:rPr>
                <w:rFonts w:cs="Cambria" w:ascii="Cambria" w:hAnsi="Cambria"/>
              </w:rPr>
              <w:t> </w:t>
            </w:r>
            <w:r>
              <w:rPr>
                <w:rFonts w:cs="Fazeta Text" w:ascii="Fazeta Text" w:hAnsi="Fazeta Text"/>
              </w:rPr>
              <w:t>podobnosti.</w:t>
            </w:r>
          </w:p>
          <w:p>
            <w:pPr>
              <w:pStyle w:val="Normal"/>
              <w:spacing w:before="0" w:after="0"/>
              <w:jc w:val="both"/>
              <w:rPr>
                <w:rFonts w:ascii="Fazeta Text" w:hAnsi="Fazeta Text" w:cs="Fazeta Text"/>
              </w:rPr>
            </w:pPr>
            <w:r>
              <w:rPr>
                <w:rFonts w:cs="Fazeta Text" w:ascii="Fazeta Text" w:hAnsi="Fazeta Text"/>
              </w:rPr>
              <w:t>9/  Filmová a</w:t>
            </w:r>
            <w:r>
              <w:rPr>
                <w:rFonts w:cs="Cambria" w:ascii="Cambria" w:hAnsi="Cambria"/>
              </w:rPr>
              <w:t> </w:t>
            </w:r>
            <w:r>
              <w:rPr>
                <w:rFonts w:cs="Fazeta Text" w:ascii="Fazeta Text" w:hAnsi="Fazeta Text"/>
              </w:rPr>
              <w:t>televízna scenáristika v</w:t>
            </w:r>
            <w:r>
              <w:rPr>
                <w:rFonts w:cs="Cambria" w:ascii="Cambria" w:hAnsi="Cambria"/>
              </w:rPr>
              <w:t> </w:t>
            </w:r>
            <w:r>
              <w:rPr>
                <w:rFonts w:cs="Fazeta Text" w:ascii="Fazeta Text" w:hAnsi="Fazeta Text"/>
              </w:rPr>
              <w:t>anglickom jazyku  - čítanie, preklad textu.</w:t>
            </w:r>
          </w:p>
          <w:p>
            <w:pPr>
              <w:pStyle w:val="Normal"/>
              <w:spacing w:before="0" w:after="0"/>
              <w:jc w:val="both"/>
              <w:rPr>
                <w:rFonts w:ascii="Fazeta Text" w:hAnsi="Fazeta Text" w:cs="Fazeta Text"/>
              </w:rPr>
            </w:pPr>
            <w:r>
              <w:rPr>
                <w:rFonts w:cs="Fazeta Text" w:ascii="Fazeta Text" w:hAnsi="Fazeta Text"/>
              </w:rPr>
              <w:t>10/ Filmová a</w:t>
            </w:r>
            <w:r>
              <w:rPr>
                <w:rFonts w:cs="Cambria" w:ascii="Cambria" w:hAnsi="Cambria"/>
              </w:rPr>
              <w:t> </w:t>
            </w:r>
            <w:r>
              <w:rPr>
                <w:rFonts w:cs="Fazeta Text" w:ascii="Fazeta Text" w:hAnsi="Fazeta Text"/>
              </w:rPr>
              <w:t>televízna scenáristika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w:t>
            </w:r>
            <w:r>
              <w:rPr>
                <w:rFonts w:cs="Cambria" w:ascii="Cambria" w:hAnsi="Cambria"/>
              </w:rPr>
              <w:t> </w:t>
            </w:r>
            <w:r>
              <w:rPr>
                <w:rFonts w:cs="Fazeta Text" w:ascii="Fazeta Text" w:hAnsi="Fazeta Text"/>
              </w:rPr>
              <w:t xml:space="preserve">textu. </w:t>
            </w:r>
          </w:p>
          <w:p>
            <w:pPr>
              <w:pStyle w:val="Normal"/>
              <w:spacing w:before="0" w:after="0"/>
              <w:jc w:val="both"/>
              <w:rPr>
                <w:rFonts w:ascii="Fazeta Text" w:hAnsi="Fazeta Text" w:cs="Fazeta Text"/>
              </w:rPr>
            </w:pPr>
            <w:r>
              <w:rPr>
                <w:rFonts w:cs="Fazeta Text" w:ascii="Fazeta Text" w:hAnsi="Fazeta Text"/>
              </w:rPr>
              <w:t>11/ Tvorba filmového/televízneho a</w:t>
            </w:r>
            <w:r>
              <w:rPr>
                <w:rFonts w:cs="Cambria" w:ascii="Cambria" w:hAnsi="Cambria"/>
              </w:rPr>
              <w:t> </w:t>
            </w:r>
            <w:r>
              <w:rPr>
                <w:rFonts w:cs="Fazeta Text" w:ascii="Fazeta Text" w:hAnsi="Fazeta Text"/>
              </w:rPr>
              <w:t>divadelného scenáru v</w:t>
            </w:r>
            <w:r>
              <w:rPr>
                <w:rFonts w:cs="Cambria" w:ascii="Cambria" w:hAnsi="Cambria"/>
              </w:rPr>
              <w:t> </w:t>
            </w:r>
            <w:r>
              <w:rPr>
                <w:rFonts w:cs="Fazeta Text" w:ascii="Fazeta Text" w:hAnsi="Fazeta Text"/>
              </w:rPr>
              <w:t>anglickom jazyku.</w:t>
            </w:r>
          </w:p>
          <w:p>
            <w:pPr>
              <w:pStyle w:val="Normal"/>
              <w:spacing w:before="0" w:after="0"/>
              <w:jc w:val="both"/>
              <w:rPr>
                <w:rFonts w:ascii="Fazeta Text" w:hAnsi="Fazeta Text" w:cs="Fazeta Text"/>
              </w:rPr>
            </w:pPr>
            <w:r>
              <w:rPr>
                <w:rFonts w:cs="Fazeta Text" w:ascii="Fazeta Text" w:hAnsi="Fazeta Text"/>
              </w:rPr>
              <w:t>12/ Tvorba filmového/televízneho a</w:t>
            </w:r>
            <w:r>
              <w:rPr>
                <w:rFonts w:cs="Cambria" w:ascii="Cambria" w:hAnsi="Cambria"/>
              </w:rPr>
              <w:t> </w:t>
            </w:r>
            <w:r>
              <w:rPr>
                <w:rFonts w:cs="Fazeta Text" w:ascii="Fazeta Text" w:hAnsi="Fazeta Text"/>
              </w:rPr>
              <w:t>divadelného scenáru v</w:t>
            </w:r>
            <w:r>
              <w:rPr>
                <w:rFonts w:cs="Cambria" w:ascii="Cambria" w:hAnsi="Cambria"/>
              </w:rPr>
              <w:t> </w:t>
            </w:r>
            <w:r>
              <w:rPr>
                <w:rFonts w:cs="Fazeta Text" w:ascii="Fazeta Text" w:hAnsi="Fazeta Text"/>
              </w:rPr>
              <w:t>anglickom jazyku -  konverzácia v</w:t>
            </w:r>
            <w:r>
              <w:rPr>
                <w:rFonts w:cs="Cambria" w:ascii="Cambria" w:hAnsi="Cambria"/>
              </w:rPr>
              <w:t> </w:t>
            </w:r>
            <w:r>
              <w:rPr>
                <w:rFonts w:cs="Fazeta Text" w:ascii="Fazeta Text" w:hAnsi="Fazeta Text"/>
              </w:rPr>
              <w:t>anglickom jazyku k</w:t>
            </w:r>
            <w:r>
              <w:rPr>
                <w:rFonts w:cs="Cambria" w:ascii="Cambria" w:hAnsi="Cambria"/>
              </w:rPr>
              <w:t> </w:t>
            </w:r>
            <w:r>
              <w:rPr>
                <w:rFonts w:cs="Fazeta Text" w:ascii="Fazeta Text" w:hAnsi="Fazeta Text"/>
              </w:rPr>
              <w:t>preberanej téme.</w:t>
            </w:r>
          </w:p>
          <w:p>
            <w:pPr>
              <w:pStyle w:val="Normal"/>
              <w:spacing w:before="0" w:after="0"/>
              <w:jc w:val="both"/>
              <w:rPr>
                <w:rFonts w:ascii="Fazeta Text" w:hAnsi="Fazeta Text" w:cs="Fazeta Text"/>
              </w:rPr>
            </w:pPr>
            <w:r>
              <w:rPr>
                <w:rFonts w:cs="Fazeta Text" w:ascii="Fazeta Text" w:hAnsi="Fazeta Text"/>
              </w:rPr>
              <w:t>13/  Precvičovanie prebratej anglickej odbornej terminológie – prekladové cvičenia.</w:t>
            </w:r>
          </w:p>
        </w:tc>
      </w:tr>
      <w:tr>
        <w:trPr>
          <w:trHeight w:val="1323" w:hRule="atLeast"/>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0"/>
              <w:jc w:val="both"/>
              <w:rPr>
                <w:rFonts w:ascii="Fazeta Text" w:hAnsi="Fazeta Text" w:cs="Fazeta Text"/>
                <w:b/>
                <w:bCs/>
              </w:rPr>
            </w:pPr>
            <w:r>
              <w:rPr>
                <w:rFonts w:cs="Fazeta Text" w:ascii="Fazeta Text" w:hAnsi="Fazeta Text"/>
                <w:b/>
                <w:bCs/>
              </w:rPr>
              <w:t>Odporúčaná literatúra:</w:t>
            </w:r>
          </w:p>
          <w:p>
            <w:pPr>
              <w:pStyle w:val="Normal"/>
              <w:spacing w:before="0" w:after="0"/>
              <w:jc w:val="both"/>
              <w:rPr>
                <w:rFonts w:ascii="Fazeta Text" w:hAnsi="Fazeta Text" w:cs="Fazeta Text"/>
              </w:rPr>
            </w:pPr>
            <w:r>
              <w:rPr>
                <w:rFonts w:cs="Fazeta Text" w:ascii="Fazeta Text" w:hAnsi="Fazeta Text"/>
              </w:rPr>
              <w:t>BARE, R. L. The Film Director: Updated for Today´s Filmmaker, the Classic, Practical Reference to Motion Picture and Television Techniques. Wiley, 2000</w:t>
            </w:r>
          </w:p>
          <w:p>
            <w:pPr>
              <w:pStyle w:val="Normal"/>
              <w:spacing w:before="0" w:after="0"/>
              <w:jc w:val="both"/>
              <w:rPr>
                <w:rFonts w:ascii="Fazeta Text" w:hAnsi="Fazeta Text" w:cs="Fazeta Text"/>
              </w:rPr>
            </w:pPr>
            <w:r>
              <w:rPr>
                <w:rFonts w:cs="Fazeta Text" w:ascii="Fazeta Text" w:hAnsi="Fazeta Text"/>
              </w:rPr>
              <w:t>EMMONS, M. Film and Television. Libraries Unlimited. 2011</w:t>
            </w:r>
          </w:p>
          <w:p>
            <w:pPr>
              <w:pStyle w:val="Normal"/>
              <w:spacing w:before="0" w:after="0"/>
              <w:jc w:val="both"/>
              <w:rPr>
                <w:rFonts w:ascii="Fazeta Text" w:hAnsi="Fazeta Text" w:cs="Fazeta Text"/>
              </w:rPr>
            </w:pPr>
            <w:r>
              <w:rPr>
                <w:rFonts w:cs="Fazeta Text" w:ascii="Fazeta Text" w:hAnsi="Fazeta Text"/>
              </w:rPr>
              <w:t>LATHAM-KOENIG, C. – OXENDEN, C. English File. Oxford University Press, 2014</w:t>
            </w:r>
          </w:p>
          <w:p>
            <w:pPr>
              <w:pStyle w:val="Normal"/>
              <w:spacing w:before="0" w:after="0"/>
              <w:jc w:val="both"/>
              <w:rPr>
                <w:rFonts w:ascii="Fazeta Text" w:hAnsi="Fazeta Text" w:cs="Fazeta Text"/>
              </w:rPr>
            </w:pPr>
            <w:r>
              <w:rPr>
                <w:rFonts w:cs="Fazeta Text" w:ascii="Fazeta Text" w:hAnsi="Fazeta Text"/>
              </w:rPr>
              <w:t>WEST, C. Recycling Advanced English. Georgian Press, Jersey, 2002</w:t>
            </w:r>
          </w:p>
          <w:p>
            <w:pPr>
              <w:pStyle w:val="Normal"/>
              <w:spacing w:before="0" w:after="0"/>
              <w:jc w:val="both"/>
              <w:rPr>
                <w:rFonts w:ascii="Fazeta Text" w:hAnsi="Fazeta Text" w:cs="Fazeta Text"/>
              </w:rPr>
            </w:pPr>
            <w:r>
              <w:rPr>
                <w:rFonts w:cs="Fazeta Text" w:ascii="Fazeta Text" w:hAnsi="Fazeta Text"/>
              </w:rPr>
              <w:t>Internetové zdroje odborných textov a</w:t>
            </w:r>
            <w:r>
              <w:rPr>
                <w:rFonts w:cs="Cambria" w:ascii="Cambria" w:hAnsi="Cambria"/>
              </w:rPr>
              <w:t> </w:t>
            </w:r>
            <w:r>
              <w:rPr>
                <w:rFonts w:cs="Fazeta Text" w:ascii="Fazeta Text" w:hAnsi="Fazeta Text"/>
              </w:rPr>
              <w:t>cvičení.</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 xml:space="preserve">Jazyk, ktorého znalosť je potrebná na absolvovanie predmetu: </w:t>
            </w:r>
            <w:r>
              <w:rPr>
                <w:rFonts w:cs="Fazeta Text" w:ascii="Fazeta Text" w:hAnsi="Fazeta Text"/>
              </w:rPr>
              <w:t>anglický jazyk, slovenský jazyk</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Poznámky:</w:t>
            </w:r>
            <w:r>
              <w:rPr>
                <w:rFonts w:cs="Fazeta Text" w:ascii="Fazeta Text" w:hAnsi="Fazeta Text"/>
              </w:rPr>
              <w:t xml:space="preserve"> -</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 xml:space="preserve">Hodnotenie predmetov: </w:t>
            </w:r>
          </w:p>
          <w:p>
            <w:pPr>
              <w:pStyle w:val="Normal"/>
              <w:spacing w:before="0" w:after="0"/>
              <w:jc w:val="both"/>
              <w:rPr>
                <w:rFonts w:ascii="Fazeta Text" w:hAnsi="Fazeta Text" w:cs="Fazeta Text"/>
                <w:b/>
                <w:bCs/>
              </w:rPr>
            </w:pPr>
            <w:r>
              <w:rPr>
                <w:rFonts w:cs="Fazeta Text" w:ascii="Fazeta Text" w:hAnsi="Fazeta Text"/>
              </w:rPr>
              <w:t xml:space="preserve">Celkový počet hodnotených študentov: </w:t>
            </w:r>
          </w:p>
          <w:tbl>
            <w:tblPr>
              <w:tblW w:w="1057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761"/>
              <w:gridCol w:w="1762"/>
              <w:gridCol w:w="1762"/>
              <w:gridCol w:w="1762"/>
              <w:gridCol w:w="1761"/>
              <w:gridCol w:w="1763"/>
            </w:tblGrid>
            <w:tr>
              <w:trPr>
                <w:trHeight w:val="261"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A</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B</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C</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D</w:t>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E</w:t>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FX</w:t>
                  </w:r>
                </w:p>
              </w:tc>
            </w:tr>
            <w:tr>
              <w:trPr>
                <w:trHeight w:val="293"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r>
          </w:tbl>
          <w:p>
            <w:pPr>
              <w:pStyle w:val="Normal"/>
              <w:spacing w:before="0" w:after="0"/>
              <w:jc w:val="both"/>
              <w:rPr>
                <w:rFonts w:ascii="Fazeta Text" w:hAnsi="Fazeta Text" w:cs="Fazeta Text"/>
                <w:i/>
                <w:iCs/>
              </w:rPr>
            </w:pPr>
            <w:r>
              <w:rPr>
                <w:rFonts w:cs="Fazeta Text" w:ascii="Fazeta Text" w:hAnsi="Fazeta Text"/>
                <w:i/>
                <w:iCs/>
              </w:rPr>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 xml:space="preserve">Vyučujúci: </w:t>
            </w:r>
            <w:r>
              <w:rPr>
                <w:rFonts w:cs="Fazeta Text" w:ascii="Fazeta Text" w:hAnsi="Fazeta Text"/>
              </w:rPr>
              <w:t>PhDr. Anna Schneiderová, PhD.</w:t>
            </w:r>
          </w:p>
        </w:tc>
      </w:tr>
      <w:tr>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 xml:space="preserve">Dátum poslednej zmeny: </w:t>
            </w:r>
            <w:r>
              <w:rPr>
                <w:rFonts w:cs="Fazeta Text" w:ascii="Fazeta Text" w:hAnsi="Fazeta Text"/>
              </w:rPr>
              <w:t>10. 1. 2026</w:t>
            </w:r>
          </w:p>
        </w:tc>
      </w:tr>
      <w:tr>
        <w:trPr>
          <w:trHeight w:val="238" w:hRule="atLeast"/>
        </w:trPr>
        <w:tc>
          <w:tcPr>
            <w:tcW w:w="9072"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rPr>
            </w:pPr>
            <w:r>
              <w:rPr>
                <w:rFonts w:cs="Fazeta Text" w:ascii="Fazeta Text" w:hAnsi="Fazeta Text"/>
                <w:b/>
                <w:bCs/>
              </w:rPr>
              <w:t xml:space="preserve">Schválil: </w:t>
            </w:r>
            <w:r>
              <w:rPr>
                <w:rFonts w:cs="Fazeta Text" w:ascii="Fazeta Text" w:hAnsi="Fazeta Text"/>
              </w:rPr>
              <w:t>prof. Mgr. art. Ivan Ostrochovský, ArtD.</w:t>
            </w:r>
          </w:p>
        </w:tc>
      </w:tr>
    </w:tbl>
    <w:p>
      <w:pPr>
        <w:pStyle w:val="Normal"/>
        <w:spacing w:before="0" w:after="0"/>
        <w:rPr>
          <w:rFonts w:ascii="Fazeta Text" w:hAnsi="Fazeta Text" w:cs="Fazeta Text"/>
        </w:rPr>
      </w:pPr>
      <w:r>
        <w:rPr>
          <w:rFonts w:cs="Fazeta Text" w:ascii="Fazeta Text" w:hAnsi="Fazeta Text"/>
        </w:rPr>
      </w:r>
    </w:p>
    <w:p>
      <w:pPr>
        <w:pStyle w:val="Normal"/>
        <w:spacing w:before="0" w:after="0"/>
        <w:rPr>
          <w:rFonts w:ascii="Fazeta Text" w:hAnsi="Fazeta Text" w:cs="Fazeta Text"/>
        </w:rPr>
      </w:pPr>
      <w:r>
        <w:rPr>
          <w:rFonts w:cs="Fazeta Text" w:ascii="Fazeta Text" w:hAnsi="Fazeta Text"/>
        </w:rPr>
      </w:r>
    </w:p>
    <w:p>
      <w:pPr>
        <w:pStyle w:val="Normal"/>
        <w:spacing w:before="0" w:after="0"/>
        <w:jc w:val="end"/>
        <w:rPr>
          <w:rFonts w:ascii="Fazeta Text" w:hAnsi="Fazeta Text" w:cs="Fazeta Text"/>
        </w:rPr>
      </w:pPr>
      <w:r>
        <w:rPr>
          <w:rFonts w:cs="Fazeta Text" w:ascii="Fazeta Text" w:hAnsi="Fazeta Text"/>
        </w:rPr>
        <w:t xml:space="preserve">   </w:t>
      </w:r>
      <w:r>
        <w:rPr>
          <w:rFonts w:cs="Fazeta Text" w:ascii="Fazeta Text" w:hAnsi="Fazeta Text"/>
          <w:b/>
          <w:bCs/>
        </w:rPr>
        <w:t>Informačný list predmetu</w:t>
      </w:r>
    </w:p>
    <w:p>
      <w:pPr>
        <w:pStyle w:val="Normal"/>
        <w:spacing w:before="0" w:after="0"/>
        <w:rPr>
          <w:rFonts w:ascii="Fazeta Text" w:hAnsi="Fazeta Text" w:cs="Fazeta Text"/>
        </w:rPr>
      </w:pPr>
      <w:r>
        <w:rPr>
          <w:rFonts w:cs="Fazeta Text" w:ascii="Fazeta Text" w:hAnsi="Fazeta Text"/>
        </w:rPr>
      </w:r>
    </w:p>
    <w:tbl>
      <w:tblPr>
        <w:tblW w:w="9214" w:type="dxa"/>
        <w:jc w:val="start"/>
        <w:tblInd w:w="-5" w:type="dxa"/>
        <w:tblLayout w:type="fixed"/>
        <w:tblCellMar>
          <w:top w:w="0" w:type="dxa"/>
          <w:start w:w="70" w:type="dxa"/>
          <w:bottom w:w="0" w:type="dxa"/>
          <w:end w:w="70" w:type="dxa"/>
        </w:tblCellMar>
        <w:tblLook w:val="0000" w:firstRow="0" w:noVBand="0" w:lastRow="0" w:firstColumn="0" w:lastColumn="0" w:noHBand="0"/>
      </w:tblPr>
      <w:tblGrid>
        <w:gridCol w:w="3761"/>
        <w:gridCol w:w="5453"/>
      </w:tblGrid>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Vysoká škola:</w:t>
            </w:r>
            <w:r>
              <w:rPr>
                <w:rFonts w:cs="Fazeta Text" w:ascii="Fazeta Text" w:hAnsi="Fazeta Text"/>
              </w:rPr>
              <w:t xml:space="preserve"> Akadémia umení v</w:t>
            </w:r>
            <w:r>
              <w:rPr>
                <w:rFonts w:cs="Cambria" w:ascii="Cambria" w:hAnsi="Cambria"/>
              </w:rPr>
              <w:t> </w:t>
            </w:r>
            <w:r>
              <w:rPr>
                <w:rFonts w:cs="Fazeta Text" w:ascii="Fazeta Text" w:hAnsi="Fazeta Text"/>
              </w:rPr>
              <w:t>Banskej Bystrici</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Fakulta:</w:t>
            </w:r>
            <w:r>
              <w:rPr>
                <w:rFonts w:cs="Fazeta Text" w:ascii="Fazeta Text" w:hAnsi="Fazeta Text"/>
              </w:rPr>
              <w:t xml:space="preserve"> Fakulta dramatických umení</w:t>
            </w:r>
          </w:p>
        </w:tc>
      </w:tr>
      <w:tr>
        <w:trPr/>
        <w:tc>
          <w:tcPr>
            <w:tcW w:w="3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Kód predmetu:</w:t>
            </w:r>
          </w:p>
        </w:tc>
        <w:tc>
          <w:tcPr>
            <w:tcW w:w="545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Názov predmetu: Cudzí jazyk II.</w:t>
            </w:r>
            <w:r>
              <w:rPr>
                <w:rFonts w:cs="Fazeta Text" w:ascii="Fazeta Text" w:hAnsi="Fazeta Text"/>
              </w:rPr>
              <w:t xml:space="preserve"> </w:t>
            </w:r>
          </w:p>
        </w:tc>
      </w:tr>
      <w:tr>
        <w:trPr>
          <w:trHeight w:val="427"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Druh, rozsah a</w:t>
            </w:r>
            <w:r>
              <w:rPr>
                <w:rFonts w:cs="Cambria" w:ascii="Cambria" w:hAnsi="Cambria"/>
                <w:b/>
                <w:bCs/>
              </w:rPr>
              <w:t> </w:t>
            </w:r>
            <w:r>
              <w:rPr>
                <w:rFonts w:cs="Fazeta Text" w:ascii="Fazeta Text" w:hAnsi="Fazeta Text"/>
                <w:b/>
                <w:bCs/>
              </w:rPr>
              <w:t xml:space="preserve">metóda vzdelávacích činností: </w:t>
            </w:r>
            <w:r>
              <w:rPr>
                <w:rFonts w:cs="Fazeta Text" w:ascii="Fazeta Text" w:hAnsi="Fazeta Text"/>
              </w:rPr>
              <w:t>2 hodiny seminárov týždenne. Prezenčná metóda vzdelávania. Povinne-voliteľný predmet / denná forma štúdia</w:t>
            </w:r>
          </w:p>
        </w:tc>
      </w:tr>
      <w:tr>
        <w:trPr>
          <w:trHeight w:val="286"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 xml:space="preserve">Počet kreditov: </w:t>
            </w:r>
            <w:r>
              <w:rPr>
                <w:rFonts w:cs="Fazeta Text" w:ascii="Fazeta Text" w:hAnsi="Fazeta Text"/>
              </w:rPr>
              <w:t>2</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 xml:space="preserve">Odporúčaný semester/trimester štúdia: </w:t>
            </w:r>
            <w:r>
              <w:rPr>
                <w:rFonts w:cs="Fazeta Text" w:ascii="Fazeta Text" w:hAnsi="Fazeta Text"/>
              </w:rPr>
              <w:t xml:space="preserve">2.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Stupeň štúdia:</w:t>
            </w:r>
            <w:r>
              <w:rPr>
                <w:rFonts w:cs="Fazeta Text" w:ascii="Fazeta Text" w:hAnsi="Fazeta Text"/>
              </w:rPr>
              <w:t xml:space="preserve">1.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 xml:space="preserve">Podmieňujúce predmety: </w:t>
            </w:r>
            <w:r>
              <w:rPr>
                <w:rFonts w:cs="Fazeta Text" w:ascii="Fazeta Text" w:hAnsi="Fazeta Text"/>
              </w:rPr>
              <w:t>nie sú</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Podmienky na absolvovanie predmetu:</w:t>
            </w:r>
          </w:p>
          <w:p>
            <w:pPr>
              <w:pStyle w:val="Normal"/>
              <w:spacing w:before="0" w:after="0"/>
              <w:jc w:val="both"/>
              <w:rPr>
                <w:rFonts w:ascii="Fazeta Text" w:hAnsi="Fazeta Text" w:cs="Fazeta Text"/>
              </w:rPr>
            </w:pPr>
            <w:r>
              <w:rPr>
                <w:rFonts w:cs="Fazeta Text" w:ascii="Fazeta Text" w:hAnsi="Fazeta Text"/>
              </w:rPr>
              <w:t>Aktívna účasť na seminároch (absencia max. 30%); samostatná príprava na hodiny, ktorá pozostáva zo štúdia zadaných textov a odporúčanej literatúry a</w:t>
            </w:r>
            <w:r>
              <w:rPr>
                <w:rFonts w:cs="Cambria" w:ascii="Cambria" w:hAnsi="Cambria"/>
              </w:rPr>
              <w:t> </w:t>
            </w:r>
            <w:r>
              <w:rPr>
                <w:rFonts w:cs="Fazeta Text" w:ascii="Fazeta Text" w:hAnsi="Fazeta Text"/>
              </w:rPr>
              <w:t>vypracovania zadaných úloh.</w:t>
            </w:r>
          </w:p>
          <w:p>
            <w:pPr>
              <w:pStyle w:val="Normal"/>
              <w:spacing w:before="0" w:after="0"/>
              <w:rPr>
                <w:rFonts w:ascii="Fazeta Text" w:hAnsi="Fazeta Text" w:cs="Fazeta Text"/>
              </w:rPr>
            </w:pPr>
            <w:r>
              <w:rPr>
                <w:rFonts w:cs="Fazeta Text" w:ascii="Fazeta Text" w:hAnsi="Fazeta Text"/>
              </w:rPr>
              <w:t>Kredity sa pridelia študentovi, ktorý splnil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objeme min. 65% (štandardná kvalita: A: 100-94%, B: 93-87%, C: 86-80%, D:79-73%, E:72-65%).</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seminároch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Výsledky vzdelávania:</w:t>
            </w:r>
          </w:p>
          <w:p>
            <w:pPr>
              <w:pStyle w:val="Normal"/>
              <w:spacing w:before="0" w:after="0"/>
              <w:jc w:val="both"/>
              <w:rPr>
                <w:rFonts w:ascii="Fazeta Text" w:hAnsi="Fazeta Text" w:cs="Fazeta Text"/>
                <w:i/>
                <w:iCs/>
              </w:rPr>
            </w:pPr>
            <w:r>
              <w:rPr>
                <w:rFonts w:cs="Fazeta Text" w:ascii="Fazeta Text" w:hAnsi="Fazeta Text"/>
              </w:rPr>
              <w:t>Študent získa slovnú zásobu a</w:t>
            </w:r>
            <w:r>
              <w:rPr>
                <w:rFonts w:cs="Cambria" w:ascii="Cambria" w:hAnsi="Cambria"/>
              </w:rPr>
              <w:t> </w:t>
            </w:r>
            <w:r>
              <w:rPr>
                <w:rFonts w:cs="Fazeta Text" w:ascii="Fazeta Text" w:hAnsi="Fazeta Text"/>
              </w:rPr>
              <w:t>jazykové zručnosti v</w:t>
            </w:r>
            <w:r>
              <w:rPr>
                <w:rFonts w:cs="Cambria" w:ascii="Cambria" w:hAnsi="Cambria"/>
              </w:rPr>
              <w:t> </w:t>
            </w:r>
            <w:r>
              <w:rPr>
                <w:rFonts w:cs="Fazeta Text" w:ascii="Fazeta Text" w:hAnsi="Fazeta Text"/>
              </w:rPr>
              <w:t>anglickom jazyku typické pre zvolený študijný odbor. Nadobudne tiež základné informácie a prehľad o</w:t>
            </w:r>
            <w:r>
              <w:rPr>
                <w:rFonts w:cs="Cambria" w:ascii="Cambria" w:hAnsi="Cambria"/>
              </w:rPr>
              <w:t> </w:t>
            </w:r>
            <w:r>
              <w:rPr>
                <w:rFonts w:cs="Fazeta Text" w:ascii="Fazeta Text" w:hAnsi="Fazeta Text"/>
              </w:rPr>
              <w:t>študovanom odbore v</w:t>
            </w:r>
            <w:r>
              <w:rPr>
                <w:rFonts w:cs="Cambria" w:ascii="Cambria" w:hAnsi="Cambria"/>
              </w:rPr>
              <w:t> </w:t>
            </w:r>
            <w:r>
              <w:rPr>
                <w:rFonts w:cs="Fazeta Text" w:ascii="Fazeta Text" w:hAnsi="Fazeta Text"/>
              </w:rPr>
              <w:t>anglickom jazyku a</w:t>
            </w:r>
            <w:r>
              <w:rPr>
                <w:rFonts w:cs="Cambria" w:ascii="Cambria" w:hAnsi="Cambria"/>
              </w:rPr>
              <w:t> </w:t>
            </w:r>
            <w:r>
              <w:rPr>
                <w:rFonts w:cs="Fazeta Text" w:ascii="Fazeta Text" w:hAnsi="Fazeta Text"/>
              </w:rPr>
              <w:t>bude ich schopný sám aplikovať pri výučbe na iných predmetoch či komunikácii na odbornej úrovni, ako aj pri písaní seminárnych prác.</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Stručná osnova predmetu:</w:t>
            </w:r>
          </w:p>
          <w:p>
            <w:pPr>
              <w:pStyle w:val="Normal"/>
              <w:spacing w:before="0" w:after="0"/>
              <w:jc w:val="both"/>
              <w:rPr>
                <w:rFonts w:ascii="Fazeta Text" w:hAnsi="Fazeta Text" w:cs="Fazeta Text"/>
              </w:rPr>
            </w:pPr>
            <w:r>
              <w:rPr>
                <w:rFonts w:cs="Fazeta Text" w:ascii="Fazeta Text" w:hAnsi="Fazeta Text"/>
              </w:rPr>
              <w:t>1/ Anglické filmové umenie v</w:t>
            </w:r>
            <w:r>
              <w:rPr>
                <w:rFonts w:cs="Cambria" w:ascii="Cambria" w:hAnsi="Cambria"/>
              </w:rPr>
              <w:t> </w:t>
            </w:r>
            <w:r>
              <w:rPr>
                <w:rFonts w:cs="Fazeta Text" w:ascii="Fazeta Text" w:hAnsi="Fazeta Text"/>
              </w:rPr>
              <w:t>anglickom jazyku – čítanie, preklad textu.</w:t>
            </w:r>
          </w:p>
          <w:p>
            <w:pPr>
              <w:pStyle w:val="Normal"/>
              <w:spacing w:before="0" w:after="0"/>
              <w:jc w:val="both"/>
              <w:rPr>
                <w:rFonts w:ascii="Fazeta Text" w:hAnsi="Fazeta Text" w:cs="Fazeta Text"/>
              </w:rPr>
            </w:pPr>
            <w:r>
              <w:rPr>
                <w:rFonts w:cs="Fazeta Text" w:ascii="Fazeta Text" w:hAnsi="Fazeta Text"/>
              </w:rPr>
              <w:t>2/  Anglické filmové umenie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 textu.</w:t>
            </w:r>
          </w:p>
          <w:p>
            <w:pPr>
              <w:pStyle w:val="Normal"/>
              <w:spacing w:before="0" w:after="0"/>
              <w:jc w:val="both"/>
              <w:rPr>
                <w:rFonts w:ascii="Fazeta Text" w:hAnsi="Fazeta Text" w:cs="Fazeta Text"/>
              </w:rPr>
            </w:pPr>
            <w:r>
              <w:rPr>
                <w:rFonts w:cs="Fazeta Text" w:ascii="Fazeta Text" w:hAnsi="Fazeta Text"/>
              </w:rPr>
              <w:t>3/ Slovenské filmové umenie v</w:t>
            </w:r>
            <w:r>
              <w:rPr>
                <w:rFonts w:cs="Cambria" w:ascii="Cambria" w:hAnsi="Cambria"/>
              </w:rPr>
              <w:t> </w:t>
            </w:r>
            <w:r>
              <w:rPr>
                <w:rFonts w:cs="Fazeta Text" w:ascii="Fazeta Text" w:hAnsi="Fazeta Text"/>
              </w:rPr>
              <w:t>anglickom jazyku –preklad textu do anglického jazyka.</w:t>
            </w:r>
          </w:p>
          <w:p>
            <w:pPr>
              <w:pStyle w:val="Normal"/>
              <w:spacing w:before="0" w:after="0"/>
              <w:jc w:val="both"/>
              <w:rPr>
                <w:rFonts w:ascii="Fazeta Text" w:hAnsi="Fazeta Text" w:cs="Fazeta Text"/>
              </w:rPr>
            </w:pPr>
            <w:r>
              <w:rPr>
                <w:rFonts w:cs="Fazeta Text" w:ascii="Fazeta Text" w:hAnsi="Fazeta Text"/>
              </w:rPr>
              <w:t>4/  Slovenské filmové umenie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 textu</w:t>
            </w:r>
          </w:p>
          <w:p>
            <w:pPr>
              <w:pStyle w:val="Normal"/>
              <w:spacing w:before="0" w:after="0"/>
              <w:jc w:val="both"/>
              <w:rPr>
                <w:rFonts w:ascii="Fazeta Text" w:hAnsi="Fazeta Text" w:cs="Fazeta Text"/>
              </w:rPr>
            </w:pPr>
            <w:r>
              <w:rPr>
                <w:rFonts w:cs="Fazeta Text" w:ascii="Fazeta Text" w:hAnsi="Fazeta Text"/>
              </w:rPr>
              <w:t>5/ Filmová a</w:t>
            </w:r>
            <w:r>
              <w:rPr>
                <w:rFonts w:cs="Cambria" w:ascii="Cambria" w:hAnsi="Cambria"/>
              </w:rPr>
              <w:t> </w:t>
            </w:r>
            <w:r>
              <w:rPr>
                <w:rFonts w:cs="Fazeta Text" w:ascii="Fazeta Text" w:hAnsi="Fazeta Text"/>
              </w:rPr>
              <w:t>televízna réžia v</w:t>
            </w:r>
            <w:r>
              <w:rPr>
                <w:rFonts w:cs="Cambria" w:ascii="Cambria" w:hAnsi="Cambria"/>
              </w:rPr>
              <w:t> </w:t>
            </w:r>
            <w:r>
              <w:rPr>
                <w:rFonts w:cs="Fazeta Text" w:ascii="Fazeta Text" w:hAnsi="Fazeta Text"/>
              </w:rPr>
              <w:t>anglickom jazyku  - čítanie, preklad textu.</w:t>
            </w:r>
          </w:p>
          <w:p>
            <w:pPr>
              <w:pStyle w:val="Normal"/>
              <w:spacing w:before="0" w:after="0"/>
              <w:jc w:val="both"/>
              <w:rPr>
                <w:rFonts w:ascii="Fazeta Text" w:hAnsi="Fazeta Text" w:cs="Fazeta Text"/>
              </w:rPr>
            </w:pPr>
            <w:r>
              <w:rPr>
                <w:rFonts w:cs="Fazeta Text" w:ascii="Fazeta Text" w:hAnsi="Fazeta Text"/>
              </w:rPr>
              <w:t>6/ Filmová a</w:t>
            </w:r>
            <w:r>
              <w:rPr>
                <w:rFonts w:cs="Cambria" w:ascii="Cambria" w:hAnsi="Cambria"/>
              </w:rPr>
              <w:t> </w:t>
            </w:r>
            <w:r>
              <w:rPr>
                <w:rFonts w:cs="Fazeta Text" w:ascii="Fazeta Text" w:hAnsi="Fazeta Text"/>
              </w:rPr>
              <w:t>televízna réžia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w:t>
            </w:r>
            <w:r>
              <w:rPr>
                <w:rFonts w:cs="Cambria" w:ascii="Cambria" w:hAnsi="Cambria"/>
              </w:rPr>
              <w:t> </w:t>
            </w:r>
            <w:r>
              <w:rPr>
                <w:rFonts w:cs="Fazeta Text" w:ascii="Fazeta Text" w:hAnsi="Fazeta Text"/>
              </w:rPr>
              <w:t xml:space="preserve">textu. </w:t>
            </w:r>
          </w:p>
          <w:p>
            <w:pPr>
              <w:pStyle w:val="Normal"/>
              <w:spacing w:before="0" w:after="0"/>
              <w:jc w:val="both"/>
              <w:rPr>
                <w:rFonts w:ascii="Fazeta Text" w:hAnsi="Fazeta Text" w:cs="Fazeta Text"/>
              </w:rPr>
            </w:pPr>
            <w:r>
              <w:rPr>
                <w:rFonts w:cs="Fazeta Text" w:ascii="Fazeta Text" w:hAnsi="Fazeta Text"/>
              </w:rPr>
              <w:t>7/ Počúvanie a</w:t>
            </w:r>
            <w:r>
              <w:rPr>
                <w:rFonts w:cs="Cambria" w:ascii="Cambria" w:hAnsi="Cambria"/>
              </w:rPr>
              <w:t> </w:t>
            </w:r>
            <w:r>
              <w:rPr>
                <w:rFonts w:cs="Fazeta Text" w:ascii="Fazeta Text" w:hAnsi="Fazeta Text"/>
              </w:rPr>
              <w:t>s</w:t>
            </w:r>
            <w:r>
              <w:rPr>
                <w:rFonts w:cs="Cambria" w:ascii="Cambria" w:hAnsi="Cambria"/>
              </w:rPr>
              <w:t> </w:t>
            </w:r>
            <w:r>
              <w:rPr>
                <w:rFonts w:cs="Fazeta Text" w:ascii="Fazeta Text" w:hAnsi="Fazeta Text"/>
              </w:rPr>
              <w:t>odbornými témami súvisiace cvičenia na kontrolu porozumenia – súvisiaca komunikácia v</w:t>
            </w:r>
            <w:r>
              <w:rPr>
                <w:rFonts w:cs="Cambria" w:ascii="Cambria" w:hAnsi="Cambria"/>
              </w:rPr>
              <w:t> </w:t>
            </w:r>
            <w:r>
              <w:rPr>
                <w:rFonts w:cs="Fazeta Text" w:ascii="Fazeta Text" w:hAnsi="Fazeta Text"/>
              </w:rPr>
              <w:t>anglickom jazyku.</w:t>
            </w:r>
          </w:p>
          <w:p>
            <w:pPr>
              <w:pStyle w:val="Normal"/>
              <w:spacing w:before="0" w:after="0"/>
              <w:jc w:val="both"/>
              <w:rPr>
                <w:rFonts w:ascii="Fazeta Text" w:hAnsi="Fazeta Text" w:cs="Fazeta Text"/>
              </w:rPr>
            </w:pPr>
            <w:r>
              <w:rPr>
                <w:rFonts w:cs="Fazeta Text" w:ascii="Fazeta Text" w:hAnsi="Fazeta Text"/>
              </w:rPr>
              <w:t>8/ Príprava na písomnú prácu – porovnanie – nácvik a</w:t>
            </w:r>
            <w:r>
              <w:rPr>
                <w:rFonts w:cs="Cambria" w:ascii="Cambria" w:hAnsi="Cambria"/>
              </w:rPr>
              <w:t> </w:t>
            </w:r>
            <w:r>
              <w:rPr>
                <w:rFonts w:cs="Fazeta Text" w:ascii="Fazeta Text" w:hAnsi="Fazeta Text"/>
              </w:rPr>
              <w:t>precvičovanie použiteľných fráz na vyjadrenie komparácie, kontrastu a</w:t>
            </w:r>
            <w:r>
              <w:rPr>
                <w:rFonts w:cs="Cambria" w:ascii="Cambria" w:hAnsi="Cambria"/>
              </w:rPr>
              <w:t> </w:t>
            </w:r>
            <w:r>
              <w:rPr>
                <w:rFonts w:cs="Fazeta Text" w:ascii="Fazeta Text" w:hAnsi="Fazeta Text"/>
              </w:rPr>
              <w:t>podobnosti.</w:t>
            </w:r>
          </w:p>
          <w:p>
            <w:pPr>
              <w:pStyle w:val="Normal"/>
              <w:spacing w:before="0" w:after="0"/>
              <w:jc w:val="both"/>
              <w:rPr>
                <w:rFonts w:ascii="Fazeta Text" w:hAnsi="Fazeta Text" w:cs="Fazeta Text"/>
              </w:rPr>
            </w:pPr>
            <w:r>
              <w:rPr>
                <w:rFonts w:cs="Fazeta Text" w:ascii="Fazeta Text" w:hAnsi="Fazeta Text"/>
              </w:rPr>
              <w:t>9/  Filmová a</w:t>
            </w:r>
            <w:r>
              <w:rPr>
                <w:rFonts w:cs="Cambria" w:ascii="Cambria" w:hAnsi="Cambria"/>
              </w:rPr>
              <w:t> </w:t>
            </w:r>
            <w:r>
              <w:rPr>
                <w:rFonts w:cs="Fazeta Text" w:ascii="Fazeta Text" w:hAnsi="Fazeta Text"/>
              </w:rPr>
              <w:t>televízna scenáristika v</w:t>
            </w:r>
            <w:r>
              <w:rPr>
                <w:rFonts w:cs="Cambria" w:ascii="Cambria" w:hAnsi="Cambria"/>
              </w:rPr>
              <w:t> </w:t>
            </w:r>
            <w:r>
              <w:rPr>
                <w:rFonts w:cs="Fazeta Text" w:ascii="Fazeta Text" w:hAnsi="Fazeta Text"/>
              </w:rPr>
              <w:t>anglickom jazyku  - čítanie, preklad textu.</w:t>
            </w:r>
          </w:p>
          <w:p>
            <w:pPr>
              <w:pStyle w:val="Normal"/>
              <w:spacing w:before="0" w:after="0"/>
              <w:jc w:val="both"/>
              <w:rPr>
                <w:rFonts w:ascii="Fazeta Text" w:hAnsi="Fazeta Text" w:cs="Fazeta Text"/>
              </w:rPr>
            </w:pPr>
            <w:r>
              <w:rPr>
                <w:rFonts w:cs="Fazeta Text" w:ascii="Fazeta Text" w:hAnsi="Fazeta Text"/>
              </w:rPr>
              <w:t>10/ Filmová a</w:t>
            </w:r>
            <w:r>
              <w:rPr>
                <w:rFonts w:cs="Cambria" w:ascii="Cambria" w:hAnsi="Cambria"/>
              </w:rPr>
              <w:t> </w:t>
            </w:r>
            <w:r>
              <w:rPr>
                <w:rFonts w:cs="Fazeta Text" w:ascii="Fazeta Text" w:hAnsi="Fazeta Text"/>
              </w:rPr>
              <w:t>televízna scenáristika v</w:t>
            </w:r>
            <w:r>
              <w:rPr>
                <w:rFonts w:cs="Cambria" w:ascii="Cambria" w:hAnsi="Cambria"/>
              </w:rPr>
              <w:t> </w:t>
            </w:r>
            <w:r>
              <w:rPr>
                <w:rFonts w:cs="Fazeta Text" w:ascii="Fazeta Text" w:hAnsi="Fazeta Text"/>
              </w:rPr>
              <w:t>anglickom jazyku -  práca s</w:t>
            </w:r>
            <w:r>
              <w:rPr>
                <w:rFonts w:cs="Cambria" w:ascii="Cambria" w:hAnsi="Cambria"/>
              </w:rPr>
              <w:t> </w:t>
            </w:r>
            <w:r>
              <w:rPr>
                <w:rFonts w:cs="Fazeta Text" w:ascii="Fazeta Text" w:hAnsi="Fazeta Text"/>
              </w:rPr>
              <w:t>odbornou terminológiou, praktické cvičenia k</w:t>
            </w:r>
            <w:r>
              <w:rPr>
                <w:rFonts w:cs="Cambria" w:ascii="Cambria" w:hAnsi="Cambria"/>
              </w:rPr>
              <w:t> </w:t>
            </w:r>
            <w:r>
              <w:rPr>
                <w:rFonts w:cs="Fazeta Text" w:ascii="Fazeta Text" w:hAnsi="Fazeta Text"/>
              </w:rPr>
              <w:t xml:space="preserve">textu. </w:t>
            </w:r>
          </w:p>
          <w:p>
            <w:pPr>
              <w:pStyle w:val="Normal"/>
              <w:spacing w:before="0" w:after="0"/>
              <w:jc w:val="both"/>
              <w:rPr>
                <w:rFonts w:ascii="Fazeta Text" w:hAnsi="Fazeta Text" w:cs="Fazeta Text"/>
              </w:rPr>
            </w:pPr>
            <w:r>
              <w:rPr>
                <w:rFonts w:cs="Fazeta Text" w:ascii="Fazeta Text" w:hAnsi="Fazeta Text"/>
              </w:rPr>
              <w:t>11/ Tvorba filmového/televízneho a</w:t>
            </w:r>
            <w:r>
              <w:rPr>
                <w:rFonts w:cs="Cambria" w:ascii="Cambria" w:hAnsi="Cambria"/>
              </w:rPr>
              <w:t> </w:t>
            </w:r>
            <w:r>
              <w:rPr>
                <w:rFonts w:cs="Fazeta Text" w:ascii="Fazeta Text" w:hAnsi="Fazeta Text"/>
              </w:rPr>
              <w:t>divadelného scenáru v</w:t>
            </w:r>
            <w:r>
              <w:rPr>
                <w:rFonts w:cs="Cambria" w:ascii="Cambria" w:hAnsi="Cambria"/>
              </w:rPr>
              <w:t> </w:t>
            </w:r>
            <w:r>
              <w:rPr>
                <w:rFonts w:cs="Fazeta Text" w:ascii="Fazeta Text" w:hAnsi="Fazeta Text"/>
              </w:rPr>
              <w:t>anglickom jazyku.</w:t>
            </w:r>
          </w:p>
          <w:p>
            <w:pPr>
              <w:pStyle w:val="Normal"/>
              <w:spacing w:before="0" w:after="0"/>
              <w:jc w:val="both"/>
              <w:rPr>
                <w:rFonts w:ascii="Fazeta Text" w:hAnsi="Fazeta Text" w:cs="Fazeta Text"/>
              </w:rPr>
            </w:pPr>
            <w:r>
              <w:rPr>
                <w:rFonts w:cs="Fazeta Text" w:ascii="Fazeta Text" w:hAnsi="Fazeta Text"/>
              </w:rPr>
              <w:t>12/ Tvorba filmového/televízneho a</w:t>
            </w:r>
            <w:r>
              <w:rPr>
                <w:rFonts w:cs="Cambria" w:ascii="Cambria" w:hAnsi="Cambria"/>
              </w:rPr>
              <w:t> </w:t>
            </w:r>
            <w:r>
              <w:rPr>
                <w:rFonts w:cs="Fazeta Text" w:ascii="Fazeta Text" w:hAnsi="Fazeta Text"/>
              </w:rPr>
              <w:t>divadelného scenáru v</w:t>
            </w:r>
            <w:r>
              <w:rPr>
                <w:rFonts w:cs="Cambria" w:ascii="Cambria" w:hAnsi="Cambria"/>
              </w:rPr>
              <w:t> </w:t>
            </w:r>
            <w:r>
              <w:rPr>
                <w:rFonts w:cs="Fazeta Text" w:ascii="Fazeta Text" w:hAnsi="Fazeta Text"/>
              </w:rPr>
              <w:t>anglickom jazyku -  konverzácia v</w:t>
            </w:r>
            <w:r>
              <w:rPr>
                <w:rFonts w:cs="Cambria" w:ascii="Cambria" w:hAnsi="Cambria"/>
              </w:rPr>
              <w:t> </w:t>
            </w:r>
            <w:r>
              <w:rPr>
                <w:rFonts w:cs="Fazeta Text" w:ascii="Fazeta Text" w:hAnsi="Fazeta Text"/>
              </w:rPr>
              <w:t>anglickom jazyku k</w:t>
            </w:r>
            <w:r>
              <w:rPr>
                <w:rFonts w:cs="Cambria" w:ascii="Cambria" w:hAnsi="Cambria"/>
              </w:rPr>
              <w:t> </w:t>
            </w:r>
            <w:r>
              <w:rPr>
                <w:rFonts w:cs="Fazeta Text" w:ascii="Fazeta Text" w:hAnsi="Fazeta Text"/>
              </w:rPr>
              <w:t>preberanej téme.</w:t>
            </w:r>
          </w:p>
          <w:p>
            <w:pPr>
              <w:pStyle w:val="Normal"/>
              <w:spacing w:before="0" w:after="0"/>
              <w:jc w:val="both"/>
              <w:rPr>
                <w:rFonts w:ascii="Fazeta Text" w:hAnsi="Fazeta Text" w:cs="Fazeta Text"/>
              </w:rPr>
            </w:pPr>
            <w:r>
              <w:rPr>
                <w:rFonts w:cs="Fazeta Text" w:ascii="Fazeta Text" w:hAnsi="Fazeta Text"/>
              </w:rPr>
              <w:t>13/  Precvičovanie prebratej anglickej odbornej terminológie – prekladové cvičenia.</w:t>
            </w:r>
          </w:p>
          <w:p>
            <w:pPr>
              <w:pStyle w:val="Normal"/>
              <w:spacing w:before="0" w:after="0"/>
              <w:jc w:val="both"/>
              <w:rPr>
                <w:rFonts w:ascii="Fazeta Text" w:hAnsi="Fazeta Text" w:cs="Fazeta Text"/>
                <w:i/>
                <w:iCs/>
              </w:rPr>
            </w:pPr>
            <w:r>
              <w:rPr>
                <w:rFonts w:cs="Fazeta Text" w:ascii="Fazeta Text" w:hAnsi="Fazeta Text"/>
                <w:i/>
                <w:iCs/>
              </w:rPr>
            </w:r>
          </w:p>
        </w:tc>
      </w:tr>
      <w:tr>
        <w:trPr>
          <w:trHeight w:val="1323"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0"/>
              <w:jc w:val="both"/>
              <w:rPr>
                <w:rFonts w:ascii="Fazeta Text" w:hAnsi="Fazeta Text" w:cs="Fazeta Text"/>
                <w:b/>
                <w:bCs/>
              </w:rPr>
            </w:pPr>
            <w:r>
              <w:rPr>
                <w:rFonts w:cs="Fazeta Text" w:ascii="Fazeta Text" w:hAnsi="Fazeta Text"/>
                <w:b/>
                <w:bCs/>
              </w:rPr>
              <w:t>Odporúčaná literatúra:</w:t>
            </w:r>
          </w:p>
          <w:p>
            <w:pPr>
              <w:pStyle w:val="Normal"/>
              <w:spacing w:before="0" w:after="0"/>
              <w:jc w:val="both"/>
              <w:rPr>
                <w:rFonts w:ascii="Fazeta Text" w:hAnsi="Fazeta Text" w:cs="Fazeta Text"/>
              </w:rPr>
            </w:pPr>
            <w:r>
              <w:rPr>
                <w:rFonts w:cs="Fazeta Text" w:ascii="Fazeta Text" w:hAnsi="Fazeta Text"/>
              </w:rPr>
              <w:t>BARE, R. L. The Film Director: Updated for Today´s Filmmaker, the Classic, Practical Reference to Motion Picture and Television Techniques. Wiley, 2000</w:t>
            </w:r>
          </w:p>
          <w:p>
            <w:pPr>
              <w:pStyle w:val="Normal"/>
              <w:spacing w:before="0" w:after="0"/>
              <w:jc w:val="both"/>
              <w:rPr>
                <w:rFonts w:ascii="Fazeta Text" w:hAnsi="Fazeta Text" w:cs="Fazeta Text"/>
              </w:rPr>
            </w:pPr>
            <w:r>
              <w:rPr>
                <w:rFonts w:cs="Fazeta Text" w:ascii="Fazeta Text" w:hAnsi="Fazeta Text"/>
              </w:rPr>
              <w:t>EMMONS, M. Film and Television. Libraries Unlimited. 2011</w:t>
            </w:r>
          </w:p>
          <w:p>
            <w:pPr>
              <w:pStyle w:val="Normal"/>
              <w:spacing w:before="0" w:after="0"/>
              <w:jc w:val="both"/>
              <w:rPr>
                <w:rFonts w:ascii="Fazeta Text" w:hAnsi="Fazeta Text" w:cs="Fazeta Text"/>
              </w:rPr>
            </w:pPr>
            <w:r>
              <w:rPr>
                <w:rFonts w:cs="Fazeta Text" w:ascii="Fazeta Text" w:hAnsi="Fazeta Text"/>
              </w:rPr>
              <w:t>LATHAM-KOENIG, C. – OXENDEN, C. English File. Oxford University Press, 2014</w:t>
            </w:r>
          </w:p>
          <w:p>
            <w:pPr>
              <w:pStyle w:val="Normal"/>
              <w:spacing w:before="0" w:after="0"/>
              <w:jc w:val="both"/>
              <w:rPr>
                <w:rFonts w:ascii="Fazeta Text" w:hAnsi="Fazeta Text" w:cs="Fazeta Text"/>
              </w:rPr>
            </w:pPr>
            <w:r>
              <w:rPr>
                <w:rFonts w:cs="Fazeta Text" w:ascii="Fazeta Text" w:hAnsi="Fazeta Text"/>
              </w:rPr>
              <w:t>WEST, C. Recycling Advanced English. Georgian Press, Jersey, 2002</w:t>
            </w:r>
          </w:p>
          <w:p>
            <w:pPr>
              <w:pStyle w:val="Normal"/>
              <w:spacing w:before="0" w:after="0"/>
              <w:jc w:val="both"/>
              <w:rPr>
                <w:rFonts w:ascii="Fazeta Text" w:hAnsi="Fazeta Text" w:cs="Fazeta Text"/>
              </w:rPr>
            </w:pPr>
            <w:r>
              <w:rPr>
                <w:rFonts w:cs="Fazeta Text" w:ascii="Fazeta Text" w:hAnsi="Fazeta Text"/>
              </w:rPr>
              <w:t>Internetové zdroje odborných textov a</w:t>
            </w:r>
            <w:r>
              <w:rPr>
                <w:rFonts w:cs="Cambria" w:ascii="Cambria" w:hAnsi="Cambria"/>
              </w:rPr>
              <w:t> </w:t>
            </w:r>
            <w:r>
              <w:rPr>
                <w:rFonts w:cs="Fazeta Text" w:ascii="Fazeta Text" w:hAnsi="Fazeta Text"/>
              </w:rPr>
              <w:t>cvičení.</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 xml:space="preserve">Jazyk, ktorého znalosť je potrebná na absolvovanie predmetu: </w:t>
            </w:r>
            <w:r>
              <w:rPr>
                <w:rFonts w:cs="Fazeta Text" w:ascii="Fazeta Text" w:hAnsi="Fazeta Text"/>
              </w:rPr>
              <w:t>anglický jazyk, slovenský jazyk</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Poznámky:</w:t>
            </w:r>
            <w:r>
              <w:rPr>
                <w:rFonts w:cs="Fazeta Text" w:ascii="Fazeta Text" w:hAnsi="Fazeta Text"/>
              </w:rPr>
              <w:t xml:space="preserve">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 xml:space="preserve">Hodnotenie predmetov: </w:t>
            </w:r>
          </w:p>
          <w:p>
            <w:pPr>
              <w:pStyle w:val="Normal"/>
              <w:spacing w:before="0" w:after="0"/>
              <w:jc w:val="both"/>
              <w:rPr>
                <w:rFonts w:ascii="Fazeta Text" w:hAnsi="Fazeta Text" w:cs="Fazeta Text"/>
                <w:b/>
                <w:bCs/>
              </w:rPr>
            </w:pPr>
            <w:r>
              <w:rPr>
                <w:rFonts w:cs="Fazeta Text" w:ascii="Fazeta Text" w:hAnsi="Fazeta Text"/>
              </w:rPr>
              <w:t xml:space="preserve">Celkový počet hodnotených študentov: </w:t>
            </w:r>
          </w:p>
          <w:tbl>
            <w:tblPr>
              <w:tblW w:w="1057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761"/>
              <w:gridCol w:w="1762"/>
              <w:gridCol w:w="1762"/>
              <w:gridCol w:w="1762"/>
              <w:gridCol w:w="1761"/>
              <w:gridCol w:w="1763"/>
            </w:tblGrid>
            <w:tr>
              <w:trPr>
                <w:trHeight w:val="261"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A</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B</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C</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D</w:t>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E</w:t>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FX</w:t>
                  </w:r>
                </w:p>
              </w:tc>
            </w:tr>
            <w:tr>
              <w:trPr>
                <w:trHeight w:val="293"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r>
          </w:tbl>
          <w:p>
            <w:pPr>
              <w:pStyle w:val="Normal"/>
              <w:spacing w:before="0" w:after="0"/>
              <w:jc w:val="both"/>
              <w:rPr>
                <w:rFonts w:ascii="Fazeta Text" w:hAnsi="Fazeta Text" w:cs="Fazeta Text"/>
                <w:i/>
                <w:iCs/>
              </w:rPr>
            </w:pPr>
            <w:r>
              <w:rPr>
                <w:rFonts w:cs="Fazeta Text" w:ascii="Fazeta Text" w:hAnsi="Fazeta Text"/>
                <w:i/>
                <w:iCs/>
              </w:rPr>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 xml:space="preserve">Vyučujúci: </w:t>
            </w:r>
            <w:r>
              <w:rPr>
                <w:rFonts w:cs="Fazeta Text" w:ascii="Fazeta Text" w:hAnsi="Fazeta Text"/>
              </w:rPr>
              <w:t>PhDr. Anna Schneiderová, PhD.</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 xml:space="preserve">Dátum poslednej zmeny: </w:t>
            </w:r>
            <w:r>
              <w:rPr>
                <w:rFonts w:cs="Fazeta Text" w:ascii="Fazeta Text" w:hAnsi="Fazeta Text"/>
              </w:rPr>
              <w:t>10. 1. 2026</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i/>
                <w:iCs/>
              </w:rPr>
            </w:pPr>
            <w:r>
              <w:rPr>
                <w:rFonts w:cs="Fazeta Text" w:ascii="Fazeta Text" w:hAnsi="Fazeta Text"/>
                <w:b/>
                <w:bCs/>
              </w:rPr>
              <w:t xml:space="preserve">Schválil: </w:t>
            </w:r>
            <w:r>
              <w:rPr>
                <w:rFonts w:cs="Fazeta Text" w:ascii="Fazeta Text" w:hAnsi="Fazeta Text"/>
              </w:rPr>
              <w:t>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Organiz</w:t>
            </w:r>
            <w:r>
              <w:rPr>
                <w:rFonts w:cs="Fazeta Text" w:ascii="Fazeta Text" w:hAnsi="Fazeta Text"/>
                <w:b/>
                <w:bCs/>
              </w:rPr>
              <w:t>á</w:t>
            </w:r>
            <w:r>
              <w:rPr>
                <w:rFonts w:ascii="Fazeta Text" w:hAnsi="Fazeta Text"/>
                <w:b/>
                <w:bCs/>
              </w:rPr>
              <w:t>cia festivalu</w:t>
            </w:r>
            <w:r>
              <w:rPr>
                <w:rFonts w:cs="Cambria" w:ascii="Cambria" w:hAnsi="Cambria"/>
                <w:b/>
                <w:bCs/>
              </w:rPr>
              <w:t> </w:t>
            </w:r>
            <w:r>
              <w:rPr>
                <w:rFonts w:ascii="Fazeta Text" w:hAnsi="Fazeta Text"/>
                <w:b/>
                <w:bCs/>
              </w:rPr>
              <w:t>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 /</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Hodnotenie predmetu je založené na</w:t>
            </w:r>
            <w:r>
              <w:rPr>
                <w:rFonts w:cs="Cambria" w:ascii="Cambria" w:hAnsi="Cambria"/>
              </w:rPr>
              <w:t> </w:t>
            </w:r>
            <w:r>
              <w:rPr>
                <w:rFonts w:ascii="Fazeta Text" w:hAnsi="Fazeta Text"/>
                <w:b/>
                <w:bCs/>
              </w:rPr>
              <w:t>aktívnej a zodpovednej účasti študenta/študentky na príprave a realizácii festivalu</w:t>
            </w:r>
            <w:r>
              <w:rPr>
                <w:rFonts w:ascii="Fazeta Text" w:hAnsi="Fazeta Text"/>
              </w:rPr>
              <w:t>. Predmet má výrazne praktický charakter, preto sa nehodnotí teoretická znalosť, ale schopnosť pracovať v tíme, plniť zverené úlohy a reagovať na reálne produkčné situácie.</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188"/>
              </w:numPr>
              <w:spacing w:before="0" w:after="0"/>
              <w:ind w:hanging="360" w:start="0"/>
              <w:rPr>
                <w:rFonts w:ascii="Fazeta Text" w:hAnsi="Fazeta Text"/>
              </w:rPr>
            </w:pPr>
            <w:r>
              <w:rPr>
                <w:rFonts w:ascii="Fazeta Text" w:hAnsi="Fazeta Text"/>
                <w:b/>
                <w:bCs/>
              </w:rPr>
              <w:t>Aktívna účasť na tímových poradách a pracovných stretnutiach</w:t>
            </w:r>
            <w:r>
              <w:rPr>
                <w:rFonts w:cs="Cambria" w:ascii="Cambria" w:hAnsi="Cambria"/>
              </w:rPr>
              <w:t> </w:t>
            </w:r>
            <w:r>
              <w:rPr>
                <w:rFonts w:ascii="Fazeta Text" w:hAnsi="Fazeta Text"/>
              </w:rPr>
              <w:br/>
              <w:t>Pravidelná dochádzka, vecná účasť na diskusiách, schopnosť analyzovať problémy a navrhovať riešenia.</w:t>
            </w:r>
            <w:r>
              <w:rPr>
                <w:rFonts w:cs="Cambria" w:ascii="Cambria" w:hAnsi="Cambria"/>
              </w:rPr>
              <w:t> </w:t>
            </w:r>
          </w:p>
          <w:p>
            <w:pPr>
              <w:pStyle w:val="Normal"/>
              <w:numPr>
                <w:ilvl w:val="0"/>
                <w:numId w:val="189"/>
              </w:numPr>
              <w:spacing w:before="0" w:after="0"/>
              <w:ind w:hanging="360" w:start="0"/>
              <w:rPr>
                <w:rFonts w:ascii="Fazeta Text" w:hAnsi="Fazeta Text"/>
              </w:rPr>
            </w:pPr>
            <w:r>
              <w:rPr>
                <w:rFonts w:ascii="Fazeta Text" w:hAnsi="Fazeta Text"/>
                <w:b/>
                <w:bCs/>
              </w:rPr>
              <w:t>Plnenie pridelených produkčných úloh</w:t>
            </w:r>
            <w:r>
              <w:rPr>
                <w:rFonts w:cs="Cambria" w:ascii="Cambria" w:hAnsi="Cambria"/>
              </w:rPr>
              <w:t> </w:t>
            </w:r>
            <w:r>
              <w:rPr>
                <w:rFonts w:ascii="Fazeta Text" w:hAnsi="Fazeta Text"/>
              </w:rPr>
              <w:br/>
              <w:t>Zodpovedné a včasné plnenie konkrétnych úloh v rámci festivalovej organizácie (program, hostia, prevádzka, technické zabezpečenie, produkčná logistika).</w:t>
            </w:r>
            <w:r>
              <w:rPr>
                <w:rFonts w:cs="Cambria" w:ascii="Cambria" w:hAnsi="Cambria"/>
              </w:rPr>
              <w:t> </w:t>
            </w:r>
          </w:p>
          <w:p>
            <w:pPr>
              <w:pStyle w:val="Normal"/>
              <w:numPr>
                <w:ilvl w:val="0"/>
                <w:numId w:val="190"/>
              </w:numPr>
              <w:spacing w:before="0" w:after="0"/>
              <w:ind w:hanging="360" w:start="0"/>
              <w:rPr>
                <w:rFonts w:ascii="Fazeta Text" w:hAnsi="Fazeta Text"/>
              </w:rPr>
            </w:pPr>
            <w:r>
              <w:rPr>
                <w:rFonts w:ascii="Fazeta Text" w:hAnsi="Fazeta Text"/>
                <w:b/>
                <w:bCs/>
              </w:rPr>
              <w:t>Práca v tíme a miera zodpovednosti</w:t>
            </w:r>
            <w:r>
              <w:rPr>
                <w:rFonts w:cs="Cambria" w:ascii="Cambria" w:hAnsi="Cambria"/>
              </w:rPr>
              <w:t> </w:t>
            </w:r>
            <w:r>
              <w:rPr>
                <w:rFonts w:ascii="Fazeta Text" w:hAnsi="Fazeta Text"/>
              </w:rPr>
              <w:br/>
              <w:t>Schopnosť spolupracovať, komunikovať v rámci tímu, dodržiavať kompetencie a niesť zodpovednosť za svoju časť festivalu.</w:t>
            </w:r>
            <w:r>
              <w:rPr>
                <w:rFonts w:cs="Cambria" w:ascii="Cambria" w:hAnsi="Cambria"/>
              </w:rPr>
              <w:t> </w:t>
            </w:r>
          </w:p>
          <w:p>
            <w:pPr>
              <w:pStyle w:val="Normal"/>
              <w:numPr>
                <w:ilvl w:val="0"/>
                <w:numId w:val="191"/>
              </w:numPr>
              <w:spacing w:before="0" w:after="0"/>
              <w:ind w:hanging="360" w:start="0"/>
              <w:rPr>
                <w:rFonts w:ascii="Fazeta Text" w:hAnsi="Fazeta Text"/>
              </w:rPr>
            </w:pPr>
            <w:r>
              <w:rPr>
                <w:rFonts w:ascii="Fazeta Text" w:hAnsi="Fazeta Text"/>
                <w:b/>
                <w:bCs/>
              </w:rPr>
              <w:t>Operatívne riešenie problémov</w:t>
            </w:r>
            <w:r>
              <w:rPr>
                <w:rFonts w:cs="Cambria" w:ascii="Cambria" w:hAnsi="Cambria"/>
              </w:rPr>
              <w:t> </w:t>
            </w:r>
            <w:r>
              <w:rPr>
                <w:rFonts w:ascii="Fazeta Text" w:hAnsi="Fazeta Text"/>
              </w:rPr>
              <w:br/>
              <w:t>Zapojenie sa do riešenia bežných aj krízových situácií vznikajúcich počas príprav a realizácie festivalu.</w:t>
            </w:r>
            <w:r>
              <w:rPr>
                <w:rFonts w:cs="Cambria" w:ascii="Cambria" w:hAnsi="Cambria"/>
              </w:rPr>
              <w:t> </w:t>
            </w:r>
          </w:p>
          <w:p>
            <w:pPr>
              <w:pStyle w:val="Normal"/>
              <w:numPr>
                <w:ilvl w:val="0"/>
                <w:numId w:val="192"/>
              </w:numPr>
              <w:spacing w:before="0" w:after="0"/>
              <w:ind w:hanging="360" w:start="0"/>
              <w:rPr>
                <w:rFonts w:ascii="Fazeta Text" w:hAnsi="Fazeta Text"/>
              </w:rPr>
            </w:pPr>
            <w:r>
              <w:rPr>
                <w:rFonts w:ascii="Fazeta Text" w:hAnsi="Fazeta Text"/>
                <w:b/>
                <w:bCs/>
              </w:rPr>
              <w:t>Reflexia a vyhodnotenie festivalu</w:t>
            </w:r>
            <w:r>
              <w:rPr>
                <w:rFonts w:cs="Cambria" w:ascii="Cambria" w:hAnsi="Cambria"/>
              </w:rPr>
              <w:t> </w:t>
            </w:r>
            <w:r>
              <w:rPr>
                <w:rFonts w:ascii="Fazeta Text" w:hAnsi="Fazeta Text"/>
              </w:rPr>
              <w:br/>
              <w:t>Základná schopnosť pomenovať silné a slabé stránky organizačného procesu a formulovať poučenia pre ďalšie ročníky.</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 vypracovania domácich úloh a výkonu v simuláciách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193"/>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194"/>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Celková záťaž študenta: 60 hodín</w:t>
            </w:r>
            <w:r>
              <w:rPr>
                <w:rFonts w:cs="Cambria" w:ascii="Cambria" w:hAnsi="Cambria"/>
              </w:rPr>
              <w:t> </w:t>
            </w:r>
          </w:p>
          <w:p>
            <w:pPr>
              <w:pStyle w:val="Normal"/>
              <w:numPr>
                <w:ilvl w:val="0"/>
                <w:numId w:val="195"/>
              </w:numPr>
              <w:spacing w:before="0" w:after="0"/>
              <w:ind w:hanging="360" w:start="0"/>
              <w:rPr>
                <w:rFonts w:ascii="Fazeta Text" w:hAnsi="Fazeta Text"/>
              </w:rPr>
            </w:pPr>
            <w:r>
              <w:rPr>
                <w:rFonts w:ascii="Fazeta Text" w:hAnsi="Fazeta Text"/>
              </w:rPr>
              <w:t>semináre:</w:t>
            </w:r>
            <w:r>
              <w:rPr>
                <w:rFonts w:cs="Cambria" w:ascii="Cambria" w:hAnsi="Cambria"/>
              </w:rPr>
              <w:t> </w:t>
            </w:r>
            <w:r>
              <w:rPr>
                <w:rFonts w:ascii="Fazeta Text" w:hAnsi="Fazeta Text"/>
                <w:b/>
                <w:bCs/>
              </w:rPr>
              <w:t>13 hodín</w:t>
            </w:r>
            <w:r>
              <w:rPr>
                <w:rFonts w:cs="Cambria" w:ascii="Cambria" w:hAnsi="Cambria"/>
              </w:rPr>
              <w:t> </w:t>
            </w:r>
          </w:p>
          <w:p>
            <w:pPr>
              <w:pStyle w:val="Normal"/>
              <w:numPr>
                <w:ilvl w:val="0"/>
                <w:numId w:val="196"/>
              </w:numPr>
              <w:spacing w:before="0" w:after="0"/>
              <w:ind w:hanging="360" w:start="0"/>
              <w:rPr>
                <w:rFonts w:ascii="Fazeta Text" w:hAnsi="Fazeta Text"/>
              </w:rPr>
            </w:pPr>
            <w:r>
              <w:rPr>
                <w:rFonts w:ascii="Fazeta Text" w:hAnsi="Fazeta Text"/>
              </w:rPr>
              <w:t>cvičenia (skupinové):</w:t>
            </w:r>
            <w:r>
              <w:rPr>
                <w:rFonts w:cs="Cambria" w:ascii="Cambria" w:hAnsi="Cambria"/>
              </w:rPr>
              <w:t> </w:t>
            </w:r>
            <w:r>
              <w:rPr>
                <w:rFonts w:ascii="Fazeta Text" w:hAnsi="Fazeta Text"/>
                <w:b/>
                <w:bCs/>
              </w:rPr>
              <w:t>26 hodín</w:t>
            </w:r>
            <w:r>
              <w:rPr>
                <w:rFonts w:cs="Cambria" w:ascii="Cambria" w:hAnsi="Cambria"/>
              </w:rPr>
              <w:t> </w:t>
            </w:r>
          </w:p>
          <w:p>
            <w:pPr>
              <w:pStyle w:val="Normal"/>
              <w:numPr>
                <w:ilvl w:val="0"/>
                <w:numId w:val="197"/>
              </w:numPr>
              <w:spacing w:before="0" w:after="0"/>
              <w:ind w:hanging="360" w:start="0"/>
              <w:rPr>
                <w:rFonts w:ascii="Fazeta Text" w:hAnsi="Fazeta Text"/>
              </w:rPr>
            </w:pPr>
            <w:r>
              <w:rPr>
                <w:rFonts w:ascii="Fazeta Text" w:hAnsi="Fazeta Text"/>
              </w:rPr>
              <w:t>samostatná príprava a vypracovanie úloh:</w:t>
            </w:r>
            <w:r>
              <w:rPr>
                <w:rFonts w:cs="Cambria" w:ascii="Cambria" w:hAnsi="Cambria"/>
              </w:rPr>
              <w:t> </w:t>
            </w:r>
            <w:r>
              <w:rPr>
                <w:rFonts w:ascii="Fazeta Text" w:hAnsi="Fazeta Text"/>
                <w:b/>
                <w:bCs/>
              </w:rPr>
              <w:t>21 hodín</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Organizácia festivalu 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198"/>
              </w:numPr>
              <w:spacing w:before="0" w:after="0"/>
              <w:ind w:hanging="360" w:start="0"/>
              <w:rPr>
                <w:rFonts w:ascii="Fazeta Text" w:hAnsi="Fazeta Text"/>
              </w:rPr>
            </w:pPr>
            <w:r>
              <w:rPr>
                <w:rFonts w:ascii="Fazeta Text" w:hAnsi="Fazeta Text"/>
                <w:b/>
                <w:bCs/>
              </w:rPr>
              <w:t>rozumie festivalu ako komplexnému produkčnému projektu</w:t>
            </w:r>
            <w:r>
              <w:rPr>
                <w:rFonts w:cs="Cambria" w:ascii="Cambria" w:hAnsi="Cambria"/>
              </w:rPr>
              <w:t> </w:t>
            </w:r>
            <w:r>
              <w:rPr>
                <w:rFonts w:ascii="Fazeta Text" w:hAnsi="Fazeta Text"/>
              </w:rPr>
              <w:t>s jasne vymedzen</w:t>
            </w:r>
            <w:r>
              <w:rPr>
                <w:rFonts w:cs="Fazeta Text" w:ascii="Fazeta Text" w:hAnsi="Fazeta Text"/>
              </w:rPr>
              <w:t>ý</w:t>
            </w:r>
            <w:r>
              <w:rPr>
                <w:rFonts w:ascii="Fazeta Text" w:hAnsi="Fazeta Text"/>
              </w:rPr>
              <w:t xml:space="preserve">m </w:t>
            </w:r>
            <w:r>
              <w:rPr>
                <w:rFonts w:cs="Fazeta Text" w:ascii="Fazeta Text" w:hAnsi="Fazeta Text"/>
              </w:rPr>
              <w:t>č</w:t>
            </w:r>
            <w:r>
              <w:rPr>
                <w:rFonts w:ascii="Fazeta Text" w:hAnsi="Fazeta Text"/>
              </w:rPr>
              <w:t>asom, cie</w:t>
            </w:r>
            <w:r>
              <w:rPr>
                <w:rFonts w:cs="Fazeta Text" w:ascii="Fazeta Text" w:hAnsi="Fazeta Text"/>
              </w:rPr>
              <w:t>ľ</w:t>
            </w:r>
            <w:r>
              <w:rPr>
                <w:rFonts w:ascii="Fazeta Text" w:hAnsi="Fazeta Text"/>
              </w:rPr>
              <w:t>mi a organiza</w:t>
            </w:r>
            <w:r>
              <w:rPr>
                <w:rFonts w:cs="Fazeta Text" w:ascii="Fazeta Text" w:hAnsi="Fazeta Text"/>
              </w:rPr>
              <w:t>č</w:t>
            </w:r>
            <w:r>
              <w:rPr>
                <w:rFonts w:ascii="Fazeta Text" w:hAnsi="Fazeta Text"/>
              </w:rPr>
              <w:t xml:space="preserve">nou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rou,</w:t>
            </w:r>
            <w:r>
              <w:rPr>
                <w:rFonts w:cs="Cambria" w:ascii="Cambria" w:hAnsi="Cambria"/>
              </w:rPr>
              <w:t> </w:t>
            </w:r>
          </w:p>
          <w:p>
            <w:pPr>
              <w:pStyle w:val="Normal"/>
              <w:numPr>
                <w:ilvl w:val="0"/>
                <w:numId w:val="199"/>
              </w:numPr>
              <w:spacing w:before="0" w:after="0"/>
              <w:ind w:hanging="360" w:start="0"/>
              <w:rPr>
                <w:rFonts w:ascii="Fazeta Text" w:hAnsi="Fazeta Text"/>
              </w:rPr>
            </w:pPr>
            <w:r>
              <w:rPr>
                <w:rFonts w:ascii="Fazeta Text" w:hAnsi="Fazeta Text"/>
                <w:b/>
                <w:bCs/>
              </w:rPr>
              <w:t>dokáže prepájať dramaturgický zámer festivalu s praktickými produkčnými rozhodnutiami</w:t>
            </w:r>
            <w:r>
              <w:rPr>
                <w:rFonts w:ascii="Fazeta Text" w:hAnsi="Fazeta Text"/>
              </w:rPr>
              <w:t>,</w:t>
            </w:r>
            <w:r>
              <w:rPr>
                <w:rFonts w:cs="Cambria" w:ascii="Cambria" w:hAnsi="Cambria"/>
              </w:rPr>
              <w:t> </w:t>
            </w:r>
          </w:p>
          <w:p>
            <w:pPr>
              <w:pStyle w:val="Normal"/>
              <w:numPr>
                <w:ilvl w:val="0"/>
                <w:numId w:val="200"/>
              </w:numPr>
              <w:spacing w:before="0" w:after="0"/>
              <w:ind w:hanging="360" w:start="0"/>
              <w:rPr>
                <w:rFonts w:ascii="Fazeta Text" w:hAnsi="Fazeta Text"/>
              </w:rPr>
            </w:pPr>
            <w:r>
              <w:rPr>
                <w:rFonts w:ascii="Fazeta Text" w:hAnsi="Fazeta Text"/>
                <w:b/>
                <w:bCs/>
              </w:rPr>
              <w:t>získa praktickú skúsenosť s reálnou organizáciou divadelného a filmového festivalu</w:t>
            </w:r>
            <w:r>
              <w:rPr>
                <w:rFonts w:ascii="Fazeta Text" w:hAnsi="Fazeta Text"/>
              </w:rPr>
              <w:t>,</w:t>
            </w:r>
            <w:r>
              <w:rPr>
                <w:rFonts w:cs="Cambria" w:ascii="Cambria" w:hAnsi="Cambria"/>
              </w:rPr>
              <w:t> </w:t>
            </w:r>
          </w:p>
          <w:p>
            <w:pPr>
              <w:pStyle w:val="Normal"/>
              <w:numPr>
                <w:ilvl w:val="0"/>
                <w:numId w:val="201"/>
              </w:numPr>
              <w:spacing w:before="0" w:after="0"/>
              <w:ind w:hanging="360" w:start="0"/>
              <w:rPr>
                <w:rFonts w:ascii="Fazeta Text" w:hAnsi="Fazeta Text"/>
              </w:rPr>
            </w:pPr>
            <w:r>
              <w:rPr>
                <w:rFonts w:ascii="Fazeta Text" w:hAnsi="Fazeta Text"/>
                <w:b/>
                <w:bCs/>
              </w:rPr>
              <w:t>orientuje sa v základných produkčných zložkách festivalu</w:t>
            </w:r>
            <w:r>
              <w:rPr>
                <w:rFonts w:cs="Cambria" w:ascii="Cambria" w:hAnsi="Cambria"/>
              </w:rPr>
              <w:t> </w:t>
            </w:r>
            <w:r>
              <w:rPr>
                <w:rFonts w:ascii="Fazeta Text" w:hAnsi="Fazeta Text"/>
              </w:rPr>
              <w:t>(program, technick</w:t>
            </w:r>
            <w:r>
              <w:rPr>
                <w:rFonts w:cs="Fazeta Text" w:ascii="Fazeta Text" w:hAnsi="Fazeta Text"/>
              </w:rPr>
              <w:t>é</w:t>
            </w:r>
            <w:r>
              <w:rPr>
                <w:rFonts w:ascii="Fazeta Text" w:hAnsi="Fazeta Text"/>
              </w:rPr>
              <w:t xml:space="preserve"> zabezpe</w:t>
            </w:r>
            <w:r>
              <w:rPr>
                <w:rFonts w:cs="Fazeta Text" w:ascii="Fazeta Text" w:hAnsi="Fazeta Text"/>
              </w:rPr>
              <w:t>č</w:t>
            </w:r>
            <w:r>
              <w:rPr>
                <w:rFonts w:ascii="Fazeta Text" w:hAnsi="Fazeta Text"/>
              </w:rPr>
              <w:t>enie, hostia, prev</w:t>
            </w:r>
            <w:r>
              <w:rPr>
                <w:rFonts w:cs="Fazeta Text" w:ascii="Fazeta Text" w:hAnsi="Fazeta Text"/>
              </w:rPr>
              <w:t>á</w:t>
            </w:r>
            <w:r>
              <w:rPr>
                <w:rFonts w:ascii="Fazeta Text" w:hAnsi="Fazeta Text"/>
              </w:rPr>
              <w:t>dzka, komunik</w:t>
            </w:r>
            <w:r>
              <w:rPr>
                <w:rFonts w:cs="Fazeta Text" w:ascii="Fazeta Text" w:hAnsi="Fazeta Text"/>
              </w:rPr>
              <w:t>á</w:t>
            </w:r>
            <w:r>
              <w:rPr>
                <w:rFonts w:ascii="Fazeta Text" w:hAnsi="Fazeta Text"/>
              </w:rPr>
              <w:t>cia),</w:t>
            </w:r>
            <w:r>
              <w:rPr>
                <w:rFonts w:cs="Cambria" w:ascii="Cambria" w:hAnsi="Cambria"/>
              </w:rPr>
              <w:t> </w:t>
            </w:r>
          </w:p>
          <w:p>
            <w:pPr>
              <w:pStyle w:val="Normal"/>
              <w:numPr>
                <w:ilvl w:val="0"/>
                <w:numId w:val="202"/>
              </w:numPr>
              <w:spacing w:before="0" w:after="0"/>
              <w:ind w:hanging="360" w:start="0"/>
              <w:rPr>
                <w:rFonts w:ascii="Fazeta Text" w:hAnsi="Fazeta Text"/>
              </w:rPr>
            </w:pPr>
            <w:r>
              <w:rPr>
                <w:rFonts w:ascii="Fazeta Text" w:hAnsi="Fazeta Text"/>
                <w:b/>
                <w:bCs/>
              </w:rPr>
              <w:t>dokáže pracovať v produkčnom tíme</w:t>
            </w:r>
            <w:r>
              <w:rPr>
                <w:rFonts w:ascii="Fazeta Text" w:hAnsi="Fazeta Text"/>
              </w:rPr>
              <w:t>, preberať konkrétne úlohy a niesť zodpovednosť za ich realizáciu,</w:t>
            </w:r>
            <w:r>
              <w:rPr>
                <w:rFonts w:cs="Cambria" w:ascii="Cambria" w:hAnsi="Cambria"/>
              </w:rPr>
              <w:t> </w:t>
            </w:r>
          </w:p>
          <w:p>
            <w:pPr>
              <w:pStyle w:val="Normal"/>
              <w:numPr>
                <w:ilvl w:val="0"/>
                <w:numId w:val="203"/>
              </w:numPr>
              <w:spacing w:before="0" w:after="0"/>
              <w:ind w:hanging="360" w:start="0"/>
              <w:rPr>
                <w:rFonts w:ascii="Fazeta Text" w:hAnsi="Fazeta Text"/>
              </w:rPr>
            </w:pPr>
            <w:r>
              <w:rPr>
                <w:rFonts w:ascii="Fazeta Text" w:hAnsi="Fazeta Text"/>
                <w:b/>
                <w:bCs/>
              </w:rPr>
              <w:t>rozvíja schopnosť plánovania a koordinácie</w:t>
            </w:r>
            <w:r>
              <w:rPr>
                <w:rFonts w:ascii="Fazeta Text" w:hAnsi="Fazeta Text"/>
              </w:rPr>
              <w:t>, najmä pri práci s harmonogramom a festivalovým programom,</w:t>
            </w:r>
            <w:r>
              <w:rPr>
                <w:rFonts w:cs="Cambria" w:ascii="Cambria" w:hAnsi="Cambria"/>
              </w:rPr>
              <w:t> </w:t>
            </w:r>
          </w:p>
          <w:p>
            <w:pPr>
              <w:pStyle w:val="Normal"/>
              <w:numPr>
                <w:ilvl w:val="0"/>
                <w:numId w:val="204"/>
              </w:numPr>
              <w:spacing w:before="0" w:after="0"/>
              <w:ind w:hanging="360" w:start="0"/>
              <w:rPr>
                <w:rFonts w:ascii="Fazeta Text" w:hAnsi="Fazeta Text"/>
              </w:rPr>
            </w:pPr>
            <w:r>
              <w:rPr>
                <w:rFonts w:ascii="Fazeta Text" w:hAnsi="Fazeta Text"/>
                <w:b/>
                <w:bCs/>
              </w:rPr>
              <w:t>zvláda základnú produkčnú komunikáciu</w:t>
            </w:r>
            <w:r>
              <w:rPr>
                <w:rFonts w:cs="Cambria" w:ascii="Cambria" w:hAnsi="Cambria"/>
              </w:rPr>
              <w:t> </w:t>
            </w:r>
            <w:r>
              <w:rPr>
                <w:rFonts w:ascii="Fazeta Text" w:hAnsi="Fazeta Text"/>
              </w:rPr>
              <w:t xml:space="preserve">s </w:t>
            </w:r>
            <w:r>
              <w:rPr>
                <w:rFonts w:cs="Fazeta Text" w:ascii="Fazeta Text" w:hAnsi="Fazeta Text"/>
              </w:rPr>
              <w:t>úč</w:t>
            </w:r>
            <w:r>
              <w:rPr>
                <w:rFonts w:ascii="Fazeta Text" w:hAnsi="Fazeta Text"/>
              </w:rPr>
              <w:t>inkuj</w:t>
            </w:r>
            <w:r>
              <w:rPr>
                <w:rFonts w:cs="Fazeta Text" w:ascii="Fazeta Text" w:hAnsi="Fazeta Text"/>
              </w:rPr>
              <w:t>ú</w:t>
            </w:r>
            <w:r>
              <w:rPr>
                <w:rFonts w:ascii="Fazeta Text" w:hAnsi="Fazeta Text"/>
              </w:rPr>
              <w:t>cimi, hos</w:t>
            </w:r>
            <w:r>
              <w:rPr>
                <w:rFonts w:cs="Fazeta Text" w:ascii="Fazeta Text" w:hAnsi="Fazeta Text"/>
              </w:rPr>
              <w:t>ť</w:t>
            </w:r>
            <w:r>
              <w:rPr>
                <w:rFonts w:ascii="Fazeta Text" w:hAnsi="Fazeta Text"/>
              </w:rPr>
              <w:t xml:space="preserve">ami a </w:t>
            </w:r>
            <w:r>
              <w:rPr>
                <w:rFonts w:cs="Fazeta Text" w:ascii="Fazeta Text" w:hAnsi="Fazeta Text"/>
              </w:rPr>
              <w:t>č</w:t>
            </w:r>
            <w:r>
              <w:rPr>
                <w:rFonts w:ascii="Fazeta Text" w:hAnsi="Fazeta Text"/>
              </w:rPr>
              <w:t>lenmi t</w:t>
            </w:r>
            <w:r>
              <w:rPr>
                <w:rFonts w:cs="Fazeta Text" w:ascii="Fazeta Text" w:hAnsi="Fazeta Text"/>
              </w:rPr>
              <w:t>í</w:t>
            </w:r>
            <w:r>
              <w:rPr>
                <w:rFonts w:ascii="Fazeta Text" w:hAnsi="Fazeta Text"/>
              </w:rPr>
              <w:t>mu,</w:t>
            </w:r>
            <w:r>
              <w:rPr>
                <w:rFonts w:cs="Cambria" w:ascii="Cambria" w:hAnsi="Cambria"/>
              </w:rPr>
              <w:t> </w:t>
            </w:r>
          </w:p>
          <w:p>
            <w:pPr>
              <w:pStyle w:val="Normal"/>
              <w:numPr>
                <w:ilvl w:val="0"/>
                <w:numId w:val="205"/>
              </w:numPr>
              <w:spacing w:before="0" w:after="0"/>
              <w:ind w:hanging="360" w:start="0"/>
              <w:rPr>
                <w:rFonts w:ascii="Fazeta Text" w:hAnsi="Fazeta Text"/>
              </w:rPr>
            </w:pPr>
            <w:r>
              <w:rPr>
                <w:rFonts w:ascii="Fazeta Text" w:hAnsi="Fazeta Text"/>
                <w:b/>
                <w:bCs/>
              </w:rPr>
              <w:t>dokáže reagovať na bežné prevádzkové a krízové situácie</w:t>
            </w:r>
            <w:r>
              <w:rPr>
                <w:rFonts w:ascii="Fazeta Text" w:hAnsi="Fazeta Text"/>
              </w:rPr>
              <w:t>, ktoré vznikajú počas príprav a realizácie festivalu,</w:t>
            </w:r>
            <w:r>
              <w:rPr>
                <w:rFonts w:cs="Cambria" w:ascii="Cambria" w:hAnsi="Cambria"/>
              </w:rPr>
              <w:t> </w:t>
            </w:r>
          </w:p>
          <w:p>
            <w:pPr>
              <w:pStyle w:val="Normal"/>
              <w:numPr>
                <w:ilvl w:val="0"/>
                <w:numId w:val="206"/>
              </w:numPr>
              <w:spacing w:before="0" w:after="0"/>
              <w:ind w:hanging="360" w:start="0"/>
              <w:rPr>
                <w:rFonts w:ascii="Fazeta Text" w:hAnsi="Fazeta Text"/>
              </w:rPr>
            </w:pPr>
            <w:r>
              <w:rPr>
                <w:rFonts w:ascii="Fazeta Text" w:hAnsi="Fazeta Text"/>
                <w:b/>
                <w:bCs/>
              </w:rPr>
              <w:t>získava schopnosť reflektovať priebeh festivalu</w:t>
            </w:r>
            <w:r>
              <w:rPr>
                <w:rFonts w:ascii="Fazeta Text" w:hAnsi="Fazeta Text"/>
              </w:rPr>
              <w:t>, identifikovať problémy a pomenovať riešenia pre ďalšie ročníky.</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pokračovanie v prakticky orientovaných predmetoch zameraných na</w:t>
            </w:r>
            <w:r>
              <w:rPr>
                <w:rFonts w:cs="Cambria" w:ascii="Cambria" w:hAnsi="Cambria"/>
              </w:rPr>
              <w:t> </w:t>
            </w:r>
            <w:r>
              <w:rPr>
                <w:rFonts w:ascii="Fazeta Text" w:hAnsi="Fazeta Text"/>
                <w:b/>
                <w:bCs/>
              </w:rPr>
              <w:t>pokročilú produkciu, projektové riadenie a organizáciu kultúrnych podujatí</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r>
              <w:rPr>
                <w:rFonts w:ascii="Fazeta Text" w:hAnsi="Fazeta Text"/>
              </w:rPr>
              <w:t>Predmet</w:t>
            </w:r>
            <w:r>
              <w:rPr>
                <w:rFonts w:cs="Cambria" w:ascii="Cambria" w:hAnsi="Cambria"/>
              </w:rPr>
              <w:t> </w:t>
            </w:r>
            <w:r>
              <w:rPr>
                <w:rFonts w:ascii="Fazeta Text" w:hAnsi="Fazeta Text"/>
                <w:i/>
                <w:iCs/>
              </w:rPr>
              <w:t>Organizácia festivalu I.</w:t>
            </w:r>
            <w:r>
              <w:rPr>
                <w:rFonts w:cs="Cambria" w:ascii="Cambria" w:hAnsi="Cambria"/>
              </w:rPr>
              <w:t> </w:t>
            </w:r>
            <w:r>
              <w:rPr>
                <w:rFonts w:ascii="Fazeta Text" w:hAnsi="Fazeta Text"/>
              </w:rPr>
              <w:t>je prakticky orientovaný predmet určený pre študentov a študentky 2. ročníka, ktorí už majú zvládnuté základné princípy umeleckej produkcie. Výučba je priamo previazaná s</w:t>
            </w:r>
            <w:r>
              <w:rPr>
                <w:rFonts w:cs="Cambria" w:ascii="Cambria" w:hAnsi="Cambria"/>
              </w:rPr>
              <w:t> </w:t>
            </w:r>
            <w:r>
              <w:rPr>
                <w:rFonts w:ascii="Fazeta Text" w:hAnsi="Fazeta Text"/>
                <w:b/>
                <w:bCs/>
              </w:rPr>
              <w:t>reálnou realizáciou divadelného a filmového festivalu</w:t>
            </w:r>
            <w:r>
              <w:rPr>
                <w:rFonts w:cs="Cambria" w:ascii="Cambria" w:hAnsi="Cambria"/>
              </w:rPr>
              <w:t> </w:t>
            </w:r>
            <w:r>
              <w:rPr>
                <w:rFonts w:ascii="Fazeta Text" w:hAnsi="Fazeta Text"/>
              </w:rPr>
              <w:t>Fakulty dramatick</w:t>
            </w:r>
            <w:r>
              <w:rPr>
                <w:rFonts w:cs="Fazeta Text" w:ascii="Fazeta Text" w:hAnsi="Fazeta Text"/>
              </w:rPr>
              <w:t>ý</w:t>
            </w:r>
            <w:r>
              <w:rPr>
                <w:rFonts w:ascii="Fazeta Text" w:hAnsi="Fazeta Text"/>
              </w:rPr>
              <w:t>ch umen</w:t>
            </w:r>
            <w:r>
              <w:rPr>
                <w:rFonts w:cs="Fazeta Text" w:ascii="Fazeta Text" w:hAnsi="Fazeta Text"/>
              </w:rPr>
              <w:t>í</w:t>
            </w:r>
            <w:r>
              <w:rPr>
                <w:rFonts w:ascii="Fazeta Text" w:hAnsi="Fazeta Text"/>
              </w:rPr>
              <w:t xml:space="preserve"> Akad</w:t>
            </w:r>
            <w:r>
              <w:rPr>
                <w:rFonts w:cs="Fazeta Text" w:ascii="Fazeta Text" w:hAnsi="Fazeta Text"/>
              </w:rPr>
              <w:t>é</w:t>
            </w:r>
            <w:r>
              <w:rPr>
                <w:rFonts w:ascii="Fazeta Text" w:hAnsi="Fazeta Text"/>
              </w:rPr>
              <w:t>mie umen</w:t>
            </w:r>
            <w:r>
              <w:rPr>
                <w:rFonts w:cs="Fazeta Text" w:ascii="Fazeta Text" w:hAnsi="Fazeta Text"/>
              </w:rPr>
              <w:t>í</w:t>
            </w:r>
            <w:r>
              <w:rPr>
                <w:rFonts w:ascii="Fazeta Text" w:hAnsi="Fazeta Text"/>
              </w:rPr>
              <w:t xml:space="preserve"> a prebieha formou pravideln</w:t>
            </w:r>
            <w:r>
              <w:rPr>
                <w:rFonts w:cs="Fazeta Text" w:ascii="Fazeta Text" w:hAnsi="Fazeta Text"/>
              </w:rPr>
              <w:t>ý</w:t>
            </w:r>
            <w:r>
              <w:rPr>
                <w:rFonts w:ascii="Fazeta Text" w:hAnsi="Fazeta Text"/>
              </w:rPr>
              <w:t>ch t</w:t>
            </w:r>
            <w:r>
              <w:rPr>
                <w:rFonts w:cs="Fazeta Text" w:ascii="Fazeta Text" w:hAnsi="Fazeta Text"/>
              </w:rPr>
              <w:t>í</w:t>
            </w:r>
            <w:r>
              <w:rPr>
                <w:rFonts w:ascii="Fazeta Text" w:hAnsi="Fazeta Text"/>
              </w:rPr>
              <w:t>mov</w:t>
            </w:r>
            <w:r>
              <w:rPr>
                <w:rFonts w:cs="Fazeta Text" w:ascii="Fazeta Text" w:hAnsi="Fazeta Text"/>
              </w:rPr>
              <w:t>ý</w:t>
            </w:r>
            <w:r>
              <w:rPr>
                <w:rFonts w:ascii="Fazeta Text" w:hAnsi="Fazeta Text"/>
              </w:rPr>
              <w:t>ch por</w:t>
            </w:r>
            <w:r>
              <w:rPr>
                <w:rFonts w:cs="Fazeta Text" w:ascii="Fazeta Text" w:hAnsi="Fazeta Text"/>
              </w:rPr>
              <w:t>á</w:t>
            </w:r>
            <w:r>
              <w:rPr>
                <w:rFonts w:ascii="Fazeta Text" w:hAnsi="Fazeta Text"/>
              </w:rPr>
              <w:t>d, pracovn</w:t>
            </w:r>
            <w:r>
              <w:rPr>
                <w:rFonts w:cs="Fazeta Text" w:ascii="Fazeta Text" w:hAnsi="Fazeta Text"/>
              </w:rPr>
              <w:t>ý</w:t>
            </w:r>
            <w:r>
              <w:rPr>
                <w:rFonts w:ascii="Fazeta Text" w:hAnsi="Fazeta Text"/>
              </w:rPr>
              <w:t>ch stretnut</w:t>
            </w:r>
            <w:r>
              <w:rPr>
                <w:rFonts w:cs="Fazeta Text" w:ascii="Fazeta Text" w:hAnsi="Fazeta Text"/>
              </w:rPr>
              <w:t>í</w:t>
            </w:r>
            <w:r>
              <w:rPr>
                <w:rFonts w:ascii="Fazeta Text" w:hAnsi="Fazeta Text"/>
              </w:rPr>
              <w:t xml:space="preserve"> a operat</w:t>
            </w:r>
            <w:r>
              <w:rPr>
                <w:rFonts w:cs="Fazeta Text" w:ascii="Fazeta Text" w:hAnsi="Fazeta Text"/>
              </w:rPr>
              <w:t>í</w:t>
            </w:r>
            <w:r>
              <w:rPr>
                <w:rFonts w:ascii="Fazeta Text" w:hAnsi="Fazeta Text"/>
              </w:rPr>
              <w:t>vneho rie</w:t>
            </w:r>
            <w:r>
              <w:rPr>
                <w:rFonts w:cs="Fazeta Text" w:ascii="Fazeta Text" w:hAnsi="Fazeta Text"/>
              </w:rPr>
              <w:t>š</w:t>
            </w:r>
            <w:r>
              <w:rPr>
                <w:rFonts w:ascii="Fazeta Text" w:hAnsi="Fazeta Text"/>
              </w:rPr>
              <w:t>enia konkr</w:t>
            </w:r>
            <w:r>
              <w:rPr>
                <w:rFonts w:cs="Fazeta Text" w:ascii="Fazeta Text" w:hAnsi="Fazeta Text"/>
              </w:rPr>
              <w:t>é</w:t>
            </w:r>
            <w:r>
              <w:rPr>
                <w:rFonts w:ascii="Fazeta Text" w:hAnsi="Fazeta Text"/>
              </w:rPr>
              <w:t xml:space="preserve">tnych </w:t>
            </w:r>
            <w:r>
              <w:rPr>
                <w:rFonts w:cs="Fazeta Text" w:ascii="Fazeta Text" w:hAnsi="Fazeta Text"/>
              </w:rPr>
              <w:t>ú</w:t>
            </w:r>
            <w:r>
              <w:rPr>
                <w:rFonts w:ascii="Fazeta Text" w:hAnsi="Fazeta Text"/>
              </w:rPr>
              <w:t>loh.</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207"/>
              </w:numPr>
              <w:spacing w:before="0" w:after="0"/>
              <w:ind w:hanging="360" w:start="0"/>
              <w:rPr>
                <w:rFonts w:ascii="Fazeta Text" w:hAnsi="Fazeta Text"/>
              </w:rPr>
            </w:pPr>
            <w:r>
              <w:rPr>
                <w:rFonts w:ascii="Fazeta Text" w:hAnsi="Fazeta Text"/>
                <w:b/>
                <w:bCs/>
              </w:rPr>
              <w:t>Festival ako komplexný produkčný projekt</w:t>
            </w:r>
            <w:r>
              <w:rPr>
                <w:rFonts w:cs="Cambria" w:ascii="Cambria" w:hAnsi="Cambria"/>
              </w:rPr>
              <w:t> </w:t>
            </w:r>
            <w:r>
              <w:rPr>
                <w:rFonts w:ascii="Fazeta Text" w:hAnsi="Fazeta Text"/>
              </w:rPr>
              <w:br/>
              <w:t>Špecifiká festivalu oproti bežnej divadelnej prevádzke. Typy festivalov (divadelné, filmové,</w:t>
            </w:r>
            <w:r>
              <w:rPr>
                <w:rFonts w:cs="Cambria" w:ascii="Cambria" w:hAnsi="Cambria"/>
              </w:rPr>
              <w:t> </w:t>
            </w:r>
            <w:r>
              <w:rPr>
                <w:rFonts w:ascii="Fazeta Text" w:hAnsi="Fazeta Text"/>
              </w:rPr>
              <w:t>multi</w:t>
            </w:r>
            <w:r>
              <w:rPr>
                <w:rFonts w:cs="Fazeta Text" w:ascii="Fazeta Text" w:hAnsi="Fazeta Text"/>
              </w:rPr>
              <w:t>žá</w:t>
            </w:r>
            <w:r>
              <w:rPr>
                <w:rFonts w:ascii="Fazeta Text" w:hAnsi="Fazeta Text"/>
              </w:rPr>
              <w:t>nrov</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asovo obmedzen</w:t>
            </w:r>
            <w:r>
              <w:rPr>
                <w:rFonts w:cs="Fazeta Text" w:ascii="Fazeta Text" w:hAnsi="Fazeta Text"/>
              </w:rPr>
              <w:t>ý</w:t>
            </w:r>
            <w:r>
              <w:rPr>
                <w:rFonts w:ascii="Fazeta Text" w:hAnsi="Fazeta Text"/>
              </w:rPr>
              <w:t xml:space="preserve"> projekt, t</w:t>
            </w:r>
            <w:r>
              <w:rPr>
                <w:rFonts w:cs="Fazeta Text" w:ascii="Fazeta Text" w:hAnsi="Fazeta Text"/>
              </w:rPr>
              <w:t>í</w:t>
            </w:r>
            <w:r>
              <w:rPr>
                <w:rFonts w:ascii="Fazeta Text" w:hAnsi="Fazeta Text"/>
              </w:rPr>
              <w:t>mov</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ra, zodpovednosti.</w:t>
            </w:r>
            <w:r>
              <w:rPr>
                <w:rFonts w:cs="Cambria" w:ascii="Cambria" w:hAnsi="Cambria"/>
              </w:rPr>
              <w:t> </w:t>
            </w:r>
          </w:p>
          <w:p>
            <w:pPr>
              <w:pStyle w:val="Normal"/>
              <w:numPr>
                <w:ilvl w:val="0"/>
                <w:numId w:val="208"/>
              </w:numPr>
              <w:spacing w:before="0" w:after="0"/>
              <w:ind w:hanging="360" w:start="0"/>
              <w:rPr>
                <w:rFonts w:ascii="Fazeta Text" w:hAnsi="Fazeta Text"/>
              </w:rPr>
            </w:pPr>
            <w:r>
              <w:rPr>
                <w:rFonts w:ascii="Fazeta Text" w:hAnsi="Fazeta Text"/>
                <w:b/>
                <w:bCs/>
              </w:rPr>
              <w:t>Ciele, dramaturgia a koncepcia festivalu</w:t>
            </w:r>
            <w:r>
              <w:rPr>
                <w:rFonts w:cs="Cambria" w:ascii="Cambria" w:hAnsi="Cambria"/>
              </w:rPr>
              <w:t> </w:t>
            </w:r>
            <w:r>
              <w:rPr>
                <w:rFonts w:ascii="Fazeta Text" w:hAnsi="Fazeta Text"/>
              </w:rPr>
              <w:br/>
              <w:t>Základná orientácia v cieľoch festivalu, dramaturgickej línii a programovej štruktúre. Prepojenie umeleckého zámeru s produkčnými možnosťami.</w:t>
            </w:r>
            <w:r>
              <w:rPr>
                <w:rFonts w:cs="Cambria" w:ascii="Cambria" w:hAnsi="Cambria"/>
              </w:rPr>
              <w:t> </w:t>
            </w:r>
          </w:p>
          <w:p>
            <w:pPr>
              <w:pStyle w:val="Normal"/>
              <w:numPr>
                <w:ilvl w:val="0"/>
                <w:numId w:val="209"/>
              </w:numPr>
              <w:spacing w:before="0" w:after="0"/>
              <w:ind w:hanging="360" w:start="0"/>
              <w:rPr>
                <w:rFonts w:ascii="Fazeta Text" w:hAnsi="Fazeta Text"/>
              </w:rPr>
            </w:pPr>
            <w:r>
              <w:rPr>
                <w:rFonts w:ascii="Fazeta Text" w:hAnsi="Fazeta Text"/>
                <w:b/>
                <w:bCs/>
              </w:rPr>
              <w:t>Organizačná štruktúra festivalu</w:t>
            </w:r>
            <w:r>
              <w:rPr>
                <w:rFonts w:cs="Cambria" w:ascii="Cambria" w:hAnsi="Cambria"/>
              </w:rPr>
              <w:t> </w:t>
            </w:r>
            <w:r>
              <w:rPr>
                <w:rFonts w:ascii="Fazeta Text" w:hAnsi="Fazeta Text"/>
              </w:rPr>
              <w:br/>
              <w:t>Produkčný tím, rozdelenie kompetencií, komunikačné kanály. Práca v tímoch (produkcia, technika, hostia, prevádzka, PR – v základnej orientácii).</w:t>
            </w:r>
            <w:r>
              <w:rPr>
                <w:rFonts w:cs="Cambria" w:ascii="Cambria" w:hAnsi="Cambria"/>
              </w:rPr>
              <w:t> </w:t>
            </w:r>
          </w:p>
          <w:p>
            <w:pPr>
              <w:pStyle w:val="Normal"/>
              <w:numPr>
                <w:ilvl w:val="0"/>
                <w:numId w:val="210"/>
              </w:numPr>
              <w:spacing w:before="0" w:after="0"/>
              <w:ind w:hanging="360" w:start="0"/>
              <w:rPr>
                <w:rFonts w:ascii="Fazeta Text" w:hAnsi="Fazeta Text"/>
              </w:rPr>
            </w:pPr>
            <w:r>
              <w:rPr>
                <w:rFonts w:ascii="Fazeta Text" w:hAnsi="Fazeta Text"/>
                <w:b/>
                <w:bCs/>
              </w:rPr>
              <w:t>Plánovanie a harmonogram festivalu</w:t>
            </w:r>
            <w:r>
              <w:rPr>
                <w:rFonts w:cs="Cambria" w:ascii="Cambria" w:hAnsi="Cambria"/>
              </w:rPr>
              <w:t> </w:t>
            </w:r>
            <w:r>
              <w:rPr>
                <w:rFonts w:ascii="Fazeta Text" w:hAnsi="Fazeta Text"/>
              </w:rPr>
              <w:br/>
              <w:t>Časový plán príprav, festivalový program, denné harmonogramy. Koordinácia skúšok, predstavení, projekcií a sprievodných podujatí.</w:t>
            </w:r>
            <w:r>
              <w:rPr>
                <w:rFonts w:cs="Cambria" w:ascii="Cambria" w:hAnsi="Cambria"/>
              </w:rPr>
              <w:t> </w:t>
            </w:r>
          </w:p>
          <w:p>
            <w:pPr>
              <w:pStyle w:val="Normal"/>
              <w:numPr>
                <w:ilvl w:val="0"/>
                <w:numId w:val="211"/>
              </w:numPr>
              <w:spacing w:before="0" w:after="0"/>
              <w:ind w:hanging="360" w:start="0"/>
              <w:rPr>
                <w:rFonts w:ascii="Fazeta Text" w:hAnsi="Fazeta Text"/>
              </w:rPr>
            </w:pPr>
            <w:r>
              <w:rPr>
                <w:rFonts w:ascii="Fazeta Text" w:hAnsi="Fazeta Text"/>
                <w:b/>
                <w:bCs/>
              </w:rPr>
              <w:t>Práca s účinkujúcimi a hosťami</w:t>
            </w:r>
            <w:r>
              <w:rPr>
                <w:rFonts w:cs="Cambria" w:ascii="Cambria" w:hAnsi="Cambria"/>
              </w:rPr>
              <w:t> </w:t>
            </w:r>
            <w:r>
              <w:rPr>
                <w:rFonts w:ascii="Fazeta Text" w:hAnsi="Fazeta Text"/>
              </w:rPr>
              <w:br/>
              <w:t>Základná produkčná komunikácia s umelcami, súbormi, lektormi a hosťami. Ubytovanie, doprava, časový komfort, základný servis.</w:t>
            </w:r>
            <w:r>
              <w:rPr>
                <w:rFonts w:cs="Cambria" w:ascii="Cambria" w:hAnsi="Cambria"/>
              </w:rPr>
              <w:t> </w:t>
            </w:r>
          </w:p>
          <w:p>
            <w:pPr>
              <w:pStyle w:val="Normal"/>
              <w:numPr>
                <w:ilvl w:val="0"/>
                <w:numId w:val="212"/>
              </w:numPr>
              <w:spacing w:before="0" w:after="0"/>
              <w:ind w:hanging="360" w:start="0"/>
              <w:rPr>
                <w:rFonts w:ascii="Fazeta Text" w:hAnsi="Fazeta Text"/>
              </w:rPr>
            </w:pPr>
            <w:r>
              <w:rPr>
                <w:rFonts w:ascii="Fazeta Text" w:hAnsi="Fazeta Text"/>
                <w:b/>
                <w:bCs/>
              </w:rPr>
              <w:t>Technické a priestorové zabezpečenie</w:t>
            </w:r>
            <w:r>
              <w:rPr>
                <w:rFonts w:cs="Cambria" w:ascii="Cambria" w:hAnsi="Cambria"/>
              </w:rPr>
              <w:t> </w:t>
            </w:r>
            <w:r>
              <w:rPr>
                <w:rFonts w:ascii="Fazeta Text" w:hAnsi="Fazeta Text"/>
              </w:rPr>
              <w:br/>
              <w:t>Základná orientácia v technických požiadavkách predstavení a projekcií. Spolupráca s technickým tímom, priestory festivalu.</w:t>
            </w:r>
            <w:r>
              <w:rPr>
                <w:rFonts w:cs="Cambria" w:ascii="Cambria" w:hAnsi="Cambria"/>
              </w:rPr>
              <w:t> </w:t>
            </w:r>
          </w:p>
          <w:p>
            <w:pPr>
              <w:pStyle w:val="Normal"/>
              <w:numPr>
                <w:ilvl w:val="0"/>
                <w:numId w:val="213"/>
              </w:numPr>
              <w:spacing w:before="0" w:after="0"/>
              <w:ind w:hanging="360" w:start="0"/>
              <w:rPr>
                <w:rFonts w:ascii="Fazeta Text" w:hAnsi="Fazeta Text"/>
              </w:rPr>
            </w:pPr>
            <w:r>
              <w:rPr>
                <w:rFonts w:ascii="Fazeta Text" w:hAnsi="Fazeta Text"/>
                <w:b/>
                <w:bCs/>
              </w:rPr>
              <w:t>Prevádzka festivalu</w:t>
            </w:r>
            <w:r>
              <w:rPr>
                <w:rFonts w:cs="Cambria" w:ascii="Cambria" w:hAnsi="Cambria"/>
              </w:rPr>
              <w:t> </w:t>
            </w:r>
            <w:r>
              <w:rPr>
                <w:rFonts w:ascii="Fazeta Text" w:hAnsi="Fazeta Text"/>
              </w:rPr>
              <w:br/>
              <w:t>Organizácia dní festivalu, akreditácie, front</w:t>
            </w:r>
            <w:r>
              <w:rPr>
                <w:rFonts w:cs="Cambria" w:ascii="Cambria" w:hAnsi="Cambria"/>
              </w:rPr>
              <w:t> </w:t>
            </w:r>
            <w:r>
              <w:rPr>
                <w:rFonts w:ascii="Fazeta Text" w:hAnsi="Fazeta Text"/>
              </w:rPr>
              <w:t>office, orient</w:t>
            </w:r>
            <w:r>
              <w:rPr>
                <w:rFonts w:cs="Fazeta Text" w:ascii="Fazeta Text" w:hAnsi="Fazeta Text"/>
              </w:rPr>
              <w:t>á</w:t>
            </w:r>
            <w:r>
              <w:rPr>
                <w:rFonts w:ascii="Fazeta Text" w:hAnsi="Fazeta Text"/>
              </w:rPr>
              <w:t>cia div</w:t>
            </w:r>
            <w:r>
              <w:rPr>
                <w:rFonts w:cs="Fazeta Text" w:ascii="Fazeta Text" w:hAnsi="Fazeta Text"/>
              </w:rPr>
              <w:t>á</w:t>
            </w:r>
            <w:r>
              <w:rPr>
                <w:rFonts w:ascii="Fazeta Text" w:hAnsi="Fazeta Text"/>
              </w:rPr>
              <w:t>kov, rie</w:t>
            </w:r>
            <w:r>
              <w:rPr>
                <w:rFonts w:cs="Fazeta Text" w:ascii="Fazeta Text" w:hAnsi="Fazeta Text"/>
              </w:rPr>
              <w:t>š</w:t>
            </w:r>
            <w:r>
              <w:rPr>
                <w:rFonts w:ascii="Fazeta Text" w:hAnsi="Fazeta Text"/>
              </w:rPr>
              <w:t>enie be</w:t>
            </w:r>
            <w:r>
              <w:rPr>
                <w:rFonts w:cs="Fazeta Text" w:ascii="Fazeta Text" w:hAnsi="Fazeta Text"/>
              </w:rPr>
              <w:t>ž</w:t>
            </w:r>
            <w:r>
              <w:rPr>
                <w:rFonts w:ascii="Fazeta Text" w:hAnsi="Fazeta Text"/>
              </w:rPr>
              <w:t>n</w:t>
            </w:r>
            <w:r>
              <w:rPr>
                <w:rFonts w:cs="Fazeta Text" w:ascii="Fazeta Text" w:hAnsi="Fazeta Text"/>
              </w:rPr>
              <w:t>ý</w:t>
            </w:r>
            <w:r>
              <w:rPr>
                <w:rFonts w:ascii="Fazeta Text" w:hAnsi="Fazeta Text"/>
              </w:rPr>
              <w:t>ch prev</w:t>
            </w:r>
            <w:r>
              <w:rPr>
                <w:rFonts w:cs="Fazeta Text" w:ascii="Fazeta Text" w:hAnsi="Fazeta Text"/>
              </w:rPr>
              <w:t>á</w:t>
            </w:r>
            <w:r>
              <w:rPr>
                <w:rFonts w:ascii="Fazeta Text" w:hAnsi="Fazeta Text"/>
              </w:rPr>
              <w:t>dzkov</w:t>
            </w:r>
            <w:r>
              <w:rPr>
                <w:rFonts w:cs="Fazeta Text" w:ascii="Fazeta Text" w:hAnsi="Fazeta Text"/>
              </w:rPr>
              <w:t>ý</w:t>
            </w:r>
            <w:r>
              <w:rPr>
                <w:rFonts w:ascii="Fazeta Text" w:hAnsi="Fazeta Text"/>
              </w:rPr>
              <w:t>ch situ</w:t>
            </w:r>
            <w:r>
              <w:rPr>
                <w:rFonts w:cs="Fazeta Text" w:ascii="Fazeta Text" w:hAnsi="Fazeta Text"/>
              </w:rPr>
              <w:t>á</w:t>
            </w:r>
            <w:r>
              <w:rPr>
                <w:rFonts w:ascii="Fazeta Text" w:hAnsi="Fazeta Text"/>
              </w:rPr>
              <w:t>ci</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214"/>
              </w:numPr>
              <w:spacing w:before="0" w:after="0"/>
              <w:ind w:hanging="360" w:start="0"/>
              <w:rPr>
                <w:rFonts w:ascii="Fazeta Text" w:hAnsi="Fazeta Text"/>
              </w:rPr>
            </w:pPr>
            <w:r>
              <w:rPr>
                <w:rFonts w:ascii="Fazeta Text" w:hAnsi="Fazeta Text"/>
                <w:b/>
                <w:bCs/>
              </w:rPr>
              <w:t>Krízové situácie a operatívne riešenia</w:t>
            </w:r>
            <w:r>
              <w:rPr>
                <w:rFonts w:cs="Cambria" w:ascii="Cambria" w:hAnsi="Cambria"/>
              </w:rPr>
              <w:t> </w:t>
            </w:r>
            <w:r>
              <w:rPr>
                <w:rFonts w:ascii="Fazeta Text" w:hAnsi="Fazeta Text"/>
              </w:rPr>
              <w:br/>
              <w:t>Zmeny programu, meškania, technické problémy, personálne výpadky. Základy rozhodovania pod tlakom.</w:t>
            </w:r>
            <w:r>
              <w:rPr>
                <w:rFonts w:cs="Cambria" w:ascii="Cambria" w:hAnsi="Cambria"/>
              </w:rPr>
              <w:t> </w:t>
            </w:r>
          </w:p>
          <w:p>
            <w:pPr>
              <w:pStyle w:val="Normal"/>
              <w:numPr>
                <w:ilvl w:val="0"/>
                <w:numId w:val="215"/>
              </w:numPr>
              <w:spacing w:before="0" w:after="0"/>
              <w:ind w:hanging="360" w:start="0"/>
              <w:rPr>
                <w:rFonts w:ascii="Fazeta Text" w:hAnsi="Fazeta Text"/>
              </w:rPr>
            </w:pPr>
            <w:r>
              <w:rPr>
                <w:rFonts w:ascii="Fazeta Text" w:hAnsi="Fazeta Text"/>
                <w:b/>
                <w:bCs/>
              </w:rPr>
              <w:t>Základná dokumentácia a záznam festivalu</w:t>
            </w:r>
            <w:r>
              <w:rPr>
                <w:rFonts w:cs="Cambria" w:ascii="Cambria" w:hAnsi="Cambria"/>
              </w:rPr>
              <w:t> </w:t>
            </w:r>
            <w:r>
              <w:rPr>
                <w:rFonts w:ascii="Fazeta Text" w:hAnsi="Fazeta Text"/>
              </w:rPr>
              <w:br/>
              <w:t>Interné záznamy, pracovné výstupy, reflexia priebehu festivalu. Základné vyhodnotenie projektu.</w:t>
            </w:r>
            <w:r>
              <w:rPr>
                <w:rFonts w:cs="Cambria" w:ascii="Cambria" w:hAnsi="Cambria"/>
              </w:rPr>
              <w:t> </w:t>
            </w:r>
          </w:p>
          <w:p>
            <w:pPr>
              <w:pStyle w:val="Normal"/>
              <w:spacing w:before="0" w:after="0"/>
              <w:rPr>
                <w:rFonts w:ascii="Fazeta Text" w:hAnsi="Fazeta Text"/>
              </w:rPr>
            </w:pPr>
            <w:r>
              <w:rPr>
                <w:rFonts w:ascii="Fazeta Text" w:hAnsi="Fazeta Text"/>
              </w:rPr>
              <w:t>Predmet kladie dôraz na</w:t>
            </w:r>
            <w:r>
              <w:rPr>
                <w:rFonts w:cs="Cambria" w:ascii="Cambria" w:hAnsi="Cambria"/>
              </w:rPr>
              <w:t> </w:t>
            </w:r>
            <w:r>
              <w:rPr>
                <w:rFonts w:ascii="Fazeta Text" w:hAnsi="Fazeta Text"/>
                <w:b/>
                <w:bCs/>
              </w:rPr>
              <w:t>praktickú skúsenosť, tímovú prácu a osobnú zodpovednosť</w:t>
            </w:r>
            <w:r>
              <w:rPr>
                <w:rFonts w:ascii="Fazeta Text" w:hAnsi="Fazeta Text"/>
              </w:rPr>
              <w:t>. Teoretické vstupy slúžia len ako podpora pre riešenie konkrétnych situácií vyplývajúcich z reálnej festivalovej praxe.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SMOLÍKOVÁ,</w:t>
            </w:r>
            <w:r>
              <w:rPr>
                <w:rFonts w:cs="Cambria" w:ascii="Cambria" w:hAnsi="Cambria"/>
              </w:rPr>
              <w:t> </w:t>
            </w:r>
            <w:r>
              <w:rPr>
                <w:rFonts w:ascii="Fazeta Text" w:hAnsi="Fazeta Text"/>
              </w:rPr>
              <w:t>M.</w:t>
            </w:r>
            <w:r>
              <w:rPr>
                <w:rFonts w:cs="Cambria" w:ascii="Cambria" w:hAnsi="Cambria"/>
              </w:rPr>
              <w:t> </w:t>
            </w:r>
            <w:r>
              <w:rPr>
                <w:rFonts w:ascii="Fazeta Text" w:hAnsi="Fazeta Text"/>
                <w:i/>
                <w:iCs/>
              </w:rPr>
              <w:t>Managment</w:t>
            </w:r>
            <w:r>
              <w:rPr>
                <w:rFonts w:cs="Cambria" w:ascii="Cambria" w:hAnsi="Cambria"/>
                <w:i/>
                <w:iCs/>
              </w:rPr>
              <w:t> </w:t>
            </w:r>
            <w:r>
              <w:rPr>
                <w:rFonts w:ascii="Fazeta Text" w:hAnsi="Fazeta Text"/>
                <w:i/>
                <w:iCs/>
              </w:rPr>
              <w:t>um</w:t>
            </w:r>
            <w:r>
              <w:rPr>
                <w:rFonts w:cs="Fazeta Text" w:ascii="Fazeta Text" w:hAnsi="Fazeta Text"/>
                <w:i/>
                <w:iCs/>
              </w:rPr>
              <w:t>ě</w:t>
            </w:r>
            <w:r>
              <w:rPr>
                <w:rFonts w:ascii="Fazeta Text" w:hAnsi="Fazeta Text"/>
                <w:i/>
                <w:iCs/>
              </w:rPr>
              <w:t>n</w:t>
            </w:r>
            <w:r>
              <w:rPr>
                <w:rFonts w:cs="Fazeta Text" w:ascii="Fazeta Text" w:hAnsi="Fazeta Text"/>
                <w:i/>
                <w:iCs/>
              </w:rPr>
              <w:t>í</w:t>
            </w:r>
            <w:r>
              <w:rPr>
                <w:rFonts w:ascii="Fazeta Text" w:hAnsi="Fazeta Text"/>
              </w:rPr>
              <w:t>,</w:t>
            </w:r>
            <w:r>
              <w:rPr>
                <w:rFonts w:cs="Cambria" w:ascii="Cambria" w:hAnsi="Cambria"/>
              </w:rPr>
              <w:t> </w:t>
            </w:r>
            <w:r>
              <w:rPr>
                <w:rFonts w:ascii="Fazeta Text" w:hAnsi="Fazeta Text"/>
              </w:rPr>
              <w:t>Praha:</w:t>
            </w:r>
            <w:r>
              <w:rPr>
                <w:rFonts w:cs="Cambria" w:ascii="Cambria" w:hAnsi="Cambria"/>
              </w:rPr>
              <w:t> </w:t>
            </w:r>
            <w:r>
              <w:rPr>
                <w:rFonts w:ascii="Fazeta Text" w:hAnsi="Fazeta Text"/>
              </w:rPr>
              <w:t>Vysok</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kola</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leckopr</w:t>
            </w:r>
            <w:r>
              <w:rPr>
                <w:rFonts w:cs="Fazeta Text" w:ascii="Fazeta Text" w:hAnsi="Fazeta Text"/>
              </w:rPr>
              <w:t>ů</w:t>
            </w:r>
            <w:r>
              <w:rPr>
                <w:rFonts w:ascii="Fazeta Text" w:hAnsi="Fazeta Text"/>
              </w:rPr>
              <w:t>myslov</w:t>
            </w:r>
            <w:r>
              <w:rPr>
                <w:rFonts w:cs="Fazeta Text" w:ascii="Fazeta Text" w:hAnsi="Fazeta Text"/>
              </w:rPr>
              <w:t>á</w:t>
            </w:r>
            <w:r>
              <w:rPr>
                <w:rFonts w:cs="Cambria" w:ascii="Cambria" w:hAnsi="Cambria"/>
              </w:rPr>
              <w:t> </w:t>
            </w:r>
            <w:r>
              <w:rPr>
                <w:rFonts w:ascii="Fazeta Text" w:hAnsi="Fazeta Text"/>
              </w:rPr>
              <w:t>v</w:t>
            </w:r>
            <w:r>
              <w:rPr>
                <w:rFonts w:cs="Cambria" w:ascii="Cambria" w:hAnsi="Cambria"/>
              </w:rPr>
              <w:t> </w:t>
            </w:r>
            <w:r>
              <w:rPr>
                <w:rFonts w:ascii="Fazeta Text" w:hAnsi="Fazeta Text"/>
              </w:rPr>
              <w:t>Praze, 2008. ISBN 978-80-86863-24-5</w:t>
            </w:r>
            <w:r>
              <w:rPr>
                <w:rFonts w:cs="Cambria" w:ascii="Cambria" w:hAnsi="Cambria"/>
              </w:rPr>
              <w:t> </w:t>
            </w:r>
            <w:r>
              <w:rPr>
                <w:rFonts w:ascii="Fazeta Text" w:hAnsi="Fazeta Text"/>
              </w:rPr>
              <w:br/>
              <w:t>MIKEŠ,</w:t>
            </w:r>
            <w:r>
              <w:rPr>
                <w:rFonts w:cs="Cambria" w:ascii="Cambria" w:hAnsi="Cambria"/>
              </w:rPr>
              <w:t> </w:t>
            </w:r>
            <w:r>
              <w:rPr>
                <w:rFonts w:ascii="Fazeta Text" w:hAnsi="Fazeta Text"/>
              </w:rPr>
              <w:t>Ji</w:t>
            </w:r>
            <w:r>
              <w:rPr>
                <w:rFonts w:cs="Fazeta Text" w:ascii="Fazeta Text" w:hAnsi="Fazeta Text"/>
              </w:rPr>
              <w:t>ří</w:t>
            </w:r>
            <w:r>
              <w:rPr>
                <w:rFonts w:ascii="Fazeta Text" w:hAnsi="Fazeta Text"/>
              </w:rPr>
              <w:t>.</w:t>
            </w:r>
            <w:r>
              <w:rPr>
                <w:rFonts w:cs="Cambria" w:ascii="Cambria" w:hAnsi="Cambria"/>
              </w:rPr>
              <w:t> </w:t>
            </w:r>
            <w:r>
              <w:rPr>
                <w:rFonts w:ascii="Fazeta Text" w:hAnsi="Fazeta Text"/>
                <w:i/>
                <w:iCs/>
              </w:rPr>
              <w:t>Základy</w:t>
            </w:r>
            <w:r>
              <w:rPr>
                <w:rFonts w:cs="Cambria" w:ascii="Cambria" w:hAnsi="Cambria"/>
                <w:i/>
                <w:iCs/>
              </w:rPr>
              <w:t> </w:t>
            </w:r>
            <w:r>
              <w:rPr>
                <w:rFonts w:ascii="Fazeta Text" w:hAnsi="Fazeta Text"/>
                <w:i/>
                <w:iCs/>
              </w:rPr>
              <w:t>kulturního</w:t>
            </w:r>
            <w:r>
              <w:rPr>
                <w:rFonts w:cs="Cambria" w:ascii="Cambria" w:hAnsi="Cambria"/>
                <w:i/>
                <w:iCs/>
              </w:rPr>
              <w:t> </w:t>
            </w:r>
            <w:r>
              <w:rPr>
                <w:rFonts w:ascii="Fazeta Text" w:hAnsi="Fazeta Text"/>
                <w:i/>
                <w:iCs/>
              </w:rPr>
              <w:t>managementu</w:t>
            </w:r>
            <w:r>
              <w:rPr>
                <w:rFonts w:ascii="Fazeta Text" w:hAnsi="Fazeta Text"/>
              </w:rPr>
              <w:t>. Praha: Vysoká škola ekonomická v</w:t>
            </w:r>
            <w:r>
              <w:rPr>
                <w:rFonts w:cs="Cambria" w:ascii="Cambria" w:hAnsi="Cambria"/>
              </w:rPr>
              <w:t> </w:t>
            </w:r>
            <w:r>
              <w:rPr>
                <w:rFonts w:ascii="Fazeta Text" w:hAnsi="Fazeta Text"/>
              </w:rPr>
              <w:t>Praze, 2009. ISBN 978-80-245-1501-9.</w:t>
            </w:r>
            <w:r>
              <w:rPr>
                <w:rFonts w:cs="Cambria" w:ascii="Cambria" w:hAnsi="Cambria"/>
              </w:rPr>
              <w:t> </w:t>
            </w:r>
          </w:p>
          <w:p>
            <w:pPr>
              <w:pStyle w:val="Normal"/>
              <w:spacing w:before="0" w:after="0"/>
              <w:rPr>
                <w:rFonts w:ascii="Fazeta Text" w:hAnsi="Fazeta Text"/>
              </w:rPr>
            </w:pPr>
            <w:r>
              <w:rPr>
                <w:rFonts w:ascii="Fazeta Text" w:hAnsi="Fazeta Text"/>
              </w:rPr>
              <w:t>PUTNA, Martin C. a kol.</w:t>
            </w:r>
            <w:r>
              <w:rPr>
                <w:rFonts w:cs="Cambria" w:ascii="Cambria" w:hAnsi="Cambria"/>
              </w:rPr>
              <w:t> </w:t>
            </w:r>
            <w:r>
              <w:rPr>
                <w:rFonts w:ascii="Fazeta Text" w:hAnsi="Fazeta Text"/>
                <w:i/>
                <w:iCs/>
              </w:rPr>
              <w:t>Management</w:t>
            </w:r>
            <w:r>
              <w:rPr>
                <w:rFonts w:cs="Cambria" w:ascii="Cambria" w:hAnsi="Cambria"/>
                <w:i/>
                <w:iCs/>
              </w:rPr>
              <w:t> </w:t>
            </w:r>
            <w:r>
              <w:rPr>
                <w:rFonts w:ascii="Fazeta Text" w:hAnsi="Fazeta Text"/>
                <w:i/>
                <w:iCs/>
              </w:rPr>
              <w:t>kulturn</w:t>
            </w:r>
            <w:r>
              <w:rPr>
                <w:rFonts w:cs="Fazeta Text" w:ascii="Fazeta Text" w:hAnsi="Fazeta Text"/>
                <w:i/>
                <w:iCs/>
              </w:rPr>
              <w:t>í</w:t>
            </w:r>
            <w:r>
              <w:rPr>
                <w:rFonts w:ascii="Fazeta Text" w:hAnsi="Fazeta Text"/>
                <w:i/>
                <w:iCs/>
              </w:rPr>
              <w:t>ch</w:t>
            </w:r>
            <w:r>
              <w:rPr>
                <w:rFonts w:cs="Cambria" w:ascii="Cambria" w:hAnsi="Cambria"/>
                <w:i/>
                <w:iCs/>
              </w:rPr>
              <w:t> </w:t>
            </w:r>
            <w:r>
              <w:rPr>
                <w:rFonts w:ascii="Fazeta Text" w:hAnsi="Fazeta Text"/>
                <w:i/>
                <w:iCs/>
              </w:rPr>
              <w:t>projekt</w:t>
            </w:r>
            <w:r>
              <w:rPr>
                <w:rFonts w:cs="Fazeta Text" w:ascii="Fazeta Text" w:hAnsi="Fazeta Text"/>
                <w:i/>
                <w:iCs/>
              </w:rPr>
              <w:t>ů</w:t>
            </w:r>
            <w:r>
              <w:rPr>
                <w:rFonts w:ascii="Fazeta Text" w:hAnsi="Fazeta Text"/>
              </w:rPr>
              <w:t>. Praha:</w:t>
            </w:r>
            <w:r>
              <w:rPr>
                <w:rFonts w:cs="Cambria" w:ascii="Cambria" w:hAnsi="Cambria"/>
              </w:rPr>
              <w:t> </w:t>
            </w:r>
            <w:r>
              <w:rPr>
                <w:rFonts w:ascii="Fazeta Text" w:hAnsi="Fazeta Text"/>
              </w:rPr>
              <w:t>Grada</w:t>
            </w:r>
            <w:r>
              <w:rPr>
                <w:rFonts w:cs="Cambria" w:ascii="Cambria" w:hAnsi="Cambria"/>
              </w:rPr>
              <w:t> </w:t>
            </w:r>
            <w:r>
              <w:rPr>
                <w:rFonts w:ascii="Fazeta Text" w:hAnsi="Fazeta Text"/>
              </w:rPr>
              <w:t>Publishing, 2015. ISBN 978-80-247-5269-5.</w:t>
            </w:r>
            <w:r>
              <w:rPr>
                <w:rFonts w:cs="Cambria" w:ascii="Cambria" w:hAnsi="Cambria"/>
              </w:rPr>
              <w:t> </w:t>
            </w:r>
          </w:p>
          <w:p>
            <w:pPr>
              <w:pStyle w:val="Normal"/>
              <w:spacing w:before="0" w:after="0"/>
              <w:rPr>
                <w:rFonts w:ascii="Fazeta Text" w:hAnsi="Fazeta Text"/>
              </w:rPr>
            </w:pPr>
            <w:r>
              <w:rPr>
                <w:rFonts w:ascii="Fazeta Text" w:hAnsi="Fazeta Text"/>
              </w:rPr>
              <w:t>Kolektív autorov.</w:t>
            </w:r>
            <w:r>
              <w:rPr>
                <w:rFonts w:cs="Cambria" w:ascii="Cambria" w:hAnsi="Cambria"/>
              </w:rPr>
              <w:t> </w:t>
            </w:r>
            <w:r>
              <w:rPr>
                <w:rFonts w:ascii="Fazeta Text" w:hAnsi="Fazeta Text"/>
                <w:i/>
                <w:iCs/>
              </w:rPr>
              <w:t>Kultura</w:t>
            </w:r>
            <w:r>
              <w:rPr>
                <w:rFonts w:cs="Cambria" w:ascii="Cambria" w:hAnsi="Cambria"/>
                <w:i/>
                <w:iCs/>
              </w:rPr>
              <w:t> </w:t>
            </w:r>
            <w:r>
              <w:rPr>
                <w:rFonts w:ascii="Fazeta Text" w:hAnsi="Fazeta Text"/>
                <w:i/>
                <w:iCs/>
              </w:rPr>
              <w:t>v pohybu</w:t>
            </w:r>
            <w:r>
              <w:rPr>
                <w:rFonts w:ascii="Fazeta Text" w:hAnsi="Fazeta Text"/>
              </w:rPr>
              <w:t>. Praha:</w:t>
            </w:r>
            <w:r>
              <w:rPr>
                <w:rFonts w:cs="Cambria" w:ascii="Cambria" w:hAnsi="Cambria"/>
              </w:rPr>
              <w:t> </w:t>
            </w:r>
            <w:r>
              <w:rPr>
                <w:rFonts w:ascii="Fazeta Text" w:hAnsi="Fazeta Text"/>
              </w:rPr>
              <w:t>Institut</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n</w:t>
            </w:r>
            <w:r>
              <w:rPr>
                <w:rFonts w:cs="Fazeta Text" w:ascii="Fazeta Text" w:hAnsi="Fazeta Text"/>
              </w:rPr>
              <w:t>í</w:t>
            </w:r>
            <w:r>
              <w:rPr>
                <w:rFonts w:cs="Cambria" w:ascii="Cambria" w:hAnsi="Cambria"/>
              </w:rPr>
              <w:t> </w:t>
            </w:r>
            <w:r>
              <w:rPr>
                <w:rFonts w:cs="Fazeta Text" w:ascii="Fazeta Text" w:hAnsi="Fazeta Text"/>
              </w:rPr>
              <w:t>–</w:t>
            </w:r>
            <w:r>
              <w:rPr>
                <w:rFonts w:ascii="Fazeta Text" w:hAnsi="Fazeta Text"/>
              </w:rPr>
              <w:t xml:space="preserve"> Divadeln</w:t>
            </w:r>
            <w:r>
              <w:rPr>
                <w:rFonts w:cs="Fazeta Text" w:ascii="Fazeta Text" w:hAnsi="Fazeta Text"/>
              </w:rPr>
              <w:t>í</w:t>
            </w:r>
            <w:r>
              <w:rPr>
                <w:rFonts w:ascii="Fazeta Text" w:hAnsi="Fazeta Text"/>
              </w:rPr>
              <w:t xml:space="preserve"> </w:t>
            </w:r>
            <w:r>
              <w:rPr>
                <w:rFonts w:cs="Fazeta Text" w:ascii="Fazeta Text" w:hAnsi="Fazeta Text"/>
              </w:rPr>
              <w:t>ú</w:t>
            </w:r>
            <w:r>
              <w:rPr>
                <w:rFonts w:ascii="Fazeta Text" w:hAnsi="Fazeta Text"/>
              </w:rPr>
              <w:t>stav, 2013. ISBN 978-80-7008-300-7.</w:t>
            </w:r>
            <w:r>
              <w:rPr>
                <w:rFonts w:cs="Cambria" w:ascii="Cambria" w:hAnsi="Cambria"/>
              </w:rPr>
              <w:t> </w:t>
            </w:r>
          </w:p>
          <w:p>
            <w:pPr>
              <w:pStyle w:val="Normal"/>
              <w:spacing w:before="0" w:after="0"/>
              <w:rPr>
                <w:rFonts w:ascii="Fazeta Text" w:hAnsi="Fazeta Text"/>
              </w:rPr>
            </w:pPr>
            <w:r>
              <w:rPr>
                <w:rFonts w:ascii="Fazeta Text" w:hAnsi="Fazeta Text"/>
              </w:rPr>
              <w:t>Knižné tituly súvisiace s</w:t>
            </w:r>
            <w:r>
              <w:rPr>
                <w:rFonts w:ascii="Times New Roman" w:hAnsi="Times New Roman"/>
              </w:rPr>
              <w:t> </w:t>
            </w:r>
            <w:r>
              <w:rPr>
                <w:rFonts w:ascii="Fazeta Text" w:hAnsi="Fazeta Text"/>
              </w:rPr>
              <w:t>obsahovou a</w:t>
            </w:r>
            <w:r>
              <w:rPr>
                <w:rFonts w:ascii="Times New Roman" w:hAnsi="Times New Roman"/>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w:t>
            </w:r>
            <w:r>
              <w:rPr>
                <w:rFonts w:cs="Cambria" w:ascii="Cambria" w:hAnsi="Cambria"/>
              </w:rPr>
              <w:t> </w:t>
            </w:r>
            <w:r>
              <w:rPr>
                <w:rFonts w:ascii="Fazeta Text" w:hAnsi="Fazeta Text"/>
              </w:rPr>
              <w:t>produkcia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Periodiká a</w:t>
            </w:r>
            <w:r>
              <w:rPr>
                <w:rFonts w:ascii="Times New Roman" w:hAnsi="Times New Roman"/>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w:t>
            </w:r>
            <w:r>
              <w:rPr>
                <w:rFonts w:cs="Cambria" w:ascii="Cambria" w:hAnsi="Cambria"/>
              </w:rPr>
              <w:t> </w:t>
            </w:r>
            <w:r>
              <w:rPr>
                <w:rFonts w:ascii="Fazeta Text" w:hAnsi="Fazeta Text"/>
              </w:rPr>
              <w:t>produkciu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r>
              <w:rPr>
                <w:rFonts w:cs="Cambria" w:ascii="Cambria" w:hAnsi="Cambria"/>
              </w:rPr>
              <w:t> </w:t>
            </w:r>
          </w:p>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ascii="Fazeta Text" w:hAnsi="Fazeta Text"/>
              </w:rPr>
              <w:t>doc. Mgr. Vladim</w:t>
            </w:r>
            <w:r>
              <w:rPr>
                <w:rFonts w:cs="Fazeta Text" w:ascii="Fazeta Text" w:hAnsi="Fazeta Text"/>
              </w:rPr>
              <w:t>í</w:t>
            </w:r>
            <w:r>
              <w:rPr>
                <w:rFonts w:ascii="Fazeta Text" w:hAnsi="Fazeta Text"/>
              </w:rPr>
              <w:t>r</w:t>
            </w:r>
            <w:r>
              <w:rPr>
                <w:rFonts w:cs="Cambria" w:ascii="Cambria" w:hAnsi="Cambria"/>
              </w:rPr>
              <w:t> </w:t>
            </w:r>
            <w:r>
              <w:rPr>
                <w:rFonts w:cs="Fazeta Text" w:ascii="Fazeta Text" w:hAnsi="Fazeta Text"/>
              </w:rPr>
              <w:t>Š</w:t>
            </w:r>
            <w:r>
              <w:rPr>
                <w:rFonts w:ascii="Fazeta Text" w:hAnsi="Fazeta Text"/>
              </w:rPr>
              <w:t>tric,</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w:t>
            </w:r>
            <w:r>
              <w:rPr>
                <w:rFonts w:cs="Cambria" w:ascii="Cambria" w:hAnsi="Cambria"/>
              </w:rPr>
              <w:t> </w:t>
            </w:r>
            <w:r>
              <w:rPr>
                <w:rFonts w:ascii="Fazeta Text" w:hAnsi="Fazeta Text"/>
              </w:rPr>
              <w:t>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cs="Fazeta Text" w:ascii="Fazeta Text" w:hAnsi="Fazeta Text"/>
              </w:rPr>
              <w:t>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3"/>
        <w:gridCol w:w="4963"/>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093"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963"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Organiz</w:t>
            </w:r>
            <w:r>
              <w:rPr>
                <w:rFonts w:cs="Fazeta Text" w:ascii="Fazeta Text" w:hAnsi="Fazeta Text"/>
                <w:b/>
                <w:bCs/>
              </w:rPr>
              <w:t>á</w:t>
            </w:r>
            <w:r>
              <w:rPr>
                <w:rFonts w:ascii="Fazeta Text" w:hAnsi="Fazeta Text"/>
                <w:b/>
                <w:bCs/>
              </w:rPr>
              <w:t>cia festivalu</w:t>
            </w:r>
            <w:r>
              <w:rPr>
                <w:rFonts w:cs="Cambria" w:ascii="Cambria" w:hAnsi="Cambria"/>
                <w:b/>
                <w:bCs/>
              </w:rPr>
              <w:t> </w:t>
            </w:r>
            <w:r>
              <w:rPr>
                <w:rFonts w:ascii="Fazeta Text" w:hAnsi="Fazeta Text"/>
                <w:b/>
                <w:bCs/>
              </w:rPr>
              <w:t>II.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 /</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Hodnotenie predmetu vychádza z</w:t>
            </w:r>
            <w:r>
              <w:rPr>
                <w:rFonts w:cs="Cambria" w:ascii="Cambria" w:hAnsi="Cambria"/>
              </w:rPr>
              <w:t> </w:t>
            </w:r>
            <w:r>
              <w:rPr>
                <w:rFonts w:ascii="Fazeta Text" w:hAnsi="Fazeta Text"/>
                <w:b/>
                <w:bCs/>
              </w:rPr>
              <w:t>aktívnej,</w:t>
            </w:r>
            <w:r>
              <w:rPr>
                <w:rFonts w:cs="Cambria" w:ascii="Cambria" w:hAnsi="Cambria"/>
                <w:b/>
                <w:bCs/>
              </w:rPr>
              <w:t> </w:t>
            </w:r>
            <w:r>
              <w:rPr>
                <w:rFonts w:ascii="Fazeta Text" w:hAnsi="Fazeta Text"/>
                <w:b/>
                <w:bCs/>
              </w:rPr>
              <w:t>samostatnej</w:t>
            </w:r>
            <w:r>
              <w:rPr>
                <w:rFonts w:cs="Fazeta Text" w:ascii="Fazeta Text" w:hAnsi="Fazeta Text"/>
                <w:b/>
                <w:bCs/>
              </w:rPr>
              <w:t>š</w:t>
            </w:r>
            <w:r>
              <w:rPr>
                <w:rFonts w:ascii="Fazeta Text" w:hAnsi="Fazeta Text"/>
                <w:b/>
                <w:bCs/>
              </w:rPr>
              <w:t>ej</w:t>
            </w:r>
            <w:r>
              <w:rPr>
                <w:rFonts w:cs="Cambria" w:ascii="Cambria" w:hAnsi="Cambria"/>
                <w:b/>
                <w:bCs/>
              </w:rPr>
              <w:t> </w:t>
            </w:r>
            <w:r>
              <w:rPr>
                <w:rFonts w:ascii="Fazeta Text" w:hAnsi="Fazeta Text"/>
                <w:b/>
                <w:bCs/>
              </w:rPr>
              <w:t xml:space="preserve">a zodpovednej </w:t>
            </w:r>
            <w:r>
              <w:rPr>
                <w:rFonts w:cs="Fazeta Text" w:ascii="Fazeta Text" w:hAnsi="Fazeta Text"/>
                <w:b/>
                <w:bCs/>
              </w:rPr>
              <w:t>úč</w:t>
            </w:r>
            <w:r>
              <w:rPr>
                <w:rFonts w:ascii="Fazeta Text" w:hAnsi="Fazeta Text"/>
                <w:b/>
                <w:bCs/>
              </w:rPr>
              <w:t xml:space="preserve">asti </w:t>
            </w:r>
            <w:r>
              <w:rPr>
                <w:rFonts w:cs="Fazeta Text" w:ascii="Fazeta Text" w:hAnsi="Fazeta Text"/>
                <w:b/>
                <w:bCs/>
              </w:rPr>
              <w:t>š</w:t>
            </w:r>
            <w:r>
              <w:rPr>
                <w:rFonts w:ascii="Fazeta Text" w:hAnsi="Fazeta Text"/>
                <w:b/>
                <w:bCs/>
              </w:rPr>
              <w:t>tudenta/</w:t>
            </w:r>
            <w:r>
              <w:rPr>
                <w:rFonts w:cs="Fazeta Text" w:ascii="Fazeta Text" w:hAnsi="Fazeta Text"/>
                <w:b/>
                <w:bCs/>
              </w:rPr>
              <w:t>š</w:t>
            </w:r>
            <w:r>
              <w:rPr>
                <w:rFonts w:ascii="Fazeta Text" w:hAnsi="Fazeta Text"/>
                <w:b/>
                <w:bCs/>
              </w:rPr>
              <w:t>tudentky</w:t>
            </w:r>
            <w:r>
              <w:rPr>
                <w:rFonts w:cs="Cambria" w:ascii="Cambria" w:hAnsi="Cambria"/>
              </w:rPr>
              <w:t> </w:t>
            </w:r>
            <w:r>
              <w:rPr>
                <w:rFonts w:ascii="Fazeta Text" w:hAnsi="Fazeta Text"/>
              </w:rPr>
              <w:t>na príprave, realizácii a vyhodnotení festivalu. Dôraz sa kladie na schopnosť</w:t>
            </w:r>
            <w:r>
              <w:rPr>
                <w:rFonts w:cs="Cambria" w:ascii="Cambria" w:hAnsi="Cambria"/>
              </w:rPr>
              <w:t> </w:t>
            </w:r>
            <w:r>
              <w:rPr>
                <w:rFonts w:ascii="Fazeta Text" w:hAnsi="Fazeta Text"/>
                <w:b/>
                <w:bCs/>
              </w:rPr>
              <w:t>koordinovať úlohy, rozhodovať sa v širších súvislostiach a reflektovať procesy</w:t>
            </w:r>
            <w:r>
              <w:rPr>
                <w:rFonts w:ascii="Fazeta Text" w:hAnsi="Fazeta Text"/>
              </w:rPr>
              <w:t>, nie iba na operatívny výkon.</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216"/>
              </w:numPr>
              <w:spacing w:before="0" w:after="0"/>
              <w:ind w:hanging="360" w:start="0"/>
              <w:rPr>
                <w:rFonts w:ascii="Fazeta Text" w:hAnsi="Fazeta Text"/>
              </w:rPr>
            </w:pPr>
            <w:r>
              <w:rPr>
                <w:rFonts w:ascii="Fazeta Text" w:hAnsi="Fazeta Text"/>
                <w:b/>
                <w:bCs/>
              </w:rPr>
              <w:t>Aktívna účasť na produkčných poradách vyššej úrovne</w:t>
            </w:r>
            <w:r>
              <w:rPr>
                <w:rFonts w:cs="Cambria" w:ascii="Cambria" w:hAnsi="Cambria"/>
              </w:rPr>
              <w:t> </w:t>
            </w:r>
            <w:r>
              <w:rPr>
                <w:rFonts w:ascii="Fazeta Text" w:hAnsi="Fazeta Text"/>
              </w:rPr>
              <w:br/>
              <w:t>Pravidelná dochádzka, vecná participácia na diskusiách, schopnosť analyzovať problémy a navrhovať systémové riešenia.</w:t>
            </w:r>
            <w:r>
              <w:rPr>
                <w:rFonts w:cs="Cambria" w:ascii="Cambria" w:hAnsi="Cambria"/>
              </w:rPr>
              <w:t> </w:t>
            </w:r>
          </w:p>
          <w:p>
            <w:pPr>
              <w:pStyle w:val="Normal"/>
              <w:numPr>
                <w:ilvl w:val="0"/>
                <w:numId w:val="217"/>
              </w:numPr>
              <w:spacing w:before="0" w:after="0"/>
              <w:ind w:hanging="360" w:start="0"/>
              <w:rPr>
                <w:rFonts w:ascii="Fazeta Text" w:hAnsi="Fazeta Text"/>
              </w:rPr>
            </w:pPr>
            <w:r>
              <w:rPr>
                <w:rFonts w:ascii="Fazeta Text" w:hAnsi="Fazeta Text"/>
                <w:b/>
                <w:bCs/>
              </w:rPr>
              <w:t>Plnenie rozšírených produkčných úloh</w:t>
            </w:r>
            <w:r>
              <w:rPr>
                <w:rFonts w:cs="Cambria" w:ascii="Cambria" w:hAnsi="Cambria"/>
              </w:rPr>
              <w:t> </w:t>
            </w:r>
            <w:r>
              <w:rPr>
                <w:rFonts w:ascii="Fazeta Text" w:hAnsi="Fazeta Text"/>
              </w:rPr>
              <w:br/>
              <w:t>Samostatné alebo vedúce úlohy v rámci festivalovej organizácie (koordinácia tímu, plánovanie, dohľad nad realizáciou úloh).</w:t>
            </w:r>
            <w:r>
              <w:rPr>
                <w:rFonts w:cs="Cambria" w:ascii="Cambria" w:hAnsi="Cambria"/>
              </w:rPr>
              <w:t> </w:t>
            </w:r>
          </w:p>
          <w:p>
            <w:pPr>
              <w:pStyle w:val="Normal"/>
              <w:numPr>
                <w:ilvl w:val="0"/>
                <w:numId w:val="218"/>
              </w:numPr>
              <w:spacing w:before="0" w:after="0"/>
              <w:ind w:hanging="360" w:start="0"/>
              <w:rPr>
                <w:rFonts w:ascii="Fazeta Text" w:hAnsi="Fazeta Text"/>
              </w:rPr>
            </w:pPr>
            <w:r>
              <w:rPr>
                <w:rFonts w:ascii="Fazeta Text" w:hAnsi="Fazeta Text"/>
                <w:b/>
                <w:bCs/>
              </w:rPr>
              <w:t>Koordinačné a rozhodovacie kompetencie</w:t>
            </w:r>
            <w:r>
              <w:rPr>
                <w:rFonts w:cs="Cambria" w:ascii="Cambria" w:hAnsi="Cambria"/>
              </w:rPr>
              <w:t> </w:t>
            </w:r>
            <w:r>
              <w:rPr>
                <w:rFonts w:ascii="Fazeta Text" w:hAnsi="Fazeta Text"/>
              </w:rPr>
              <w:br/>
              <w:t>Schopnosť delegovať úlohy, kontrolovať ich plnenie a niesť zodpovednosť za výsledok v rámci zvereného úseku.</w:t>
            </w:r>
            <w:r>
              <w:rPr>
                <w:rFonts w:cs="Cambria" w:ascii="Cambria" w:hAnsi="Cambria"/>
              </w:rPr>
              <w:t> </w:t>
            </w:r>
          </w:p>
          <w:p>
            <w:pPr>
              <w:pStyle w:val="Normal"/>
              <w:numPr>
                <w:ilvl w:val="0"/>
                <w:numId w:val="219"/>
              </w:numPr>
              <w:spacing w:before="0" w:after="0"/>
              <w:ind w:hanging="360" w:start="0"/>
              <w:rPr>
                <w:rFonts w:ascii="Fazeta Text" w:hAnsi="Fazeta Text"/>
              </w:rPr>
            </w:pPr>
            <w:r>
              <w:rPr>
                <w:rFonts w:ascii="Fazeta Text" w:hAnsi="Fazeta Text"/>
                <w:b/>
                <w:bCs/>
              </w:rPr>
              <w:t>Riešenie krízových a neštandardných situácií</w:t>
            </w:r>
            <w:r>
              <w:rPr>
                <w:rFonts w:cs="Cambria" w:ascii="Cambria" w:hAnsi="Cambria"/>
              </w:rPr>
              <w:t> </w:t>
            </w:r>
            <w:r>
              <w:rPr>
                <w:rFonts w:ascii="Fazeta Text" w:hAnsi="Fazeta Text"/>
              </w:rPr>
              <w:br/>
              <w:t>Aktívne zapojenie sa do rozhodovania počas realizácie festivalu a schopnosť reagovať na zmeny a problémy v reálnom čase.</w:t>
            </w:r>
            <w:r>
              <w:rPr>
                <w:rFonts w:cs="Cambria" w:ascii="Cambria" w:hAnsi="Cambria"/>
              </w:rPr>
              <w:t> </w:t>
            </w:r>
          </w:p>
          <w:p>
            <w:pPr>
              <w:pStyle w:val="Normal"/>
              <w:numPr>
                <w:ilvl w:val="0"/>
                <w:numId w:val="220"/>
              </w:numPr>
              <w:spacing w:before="0" w:after="0"/>
              <w:ind w:hanging="360" w:start="0"/>
              <w:rPr>
                <w:rFonts w:ascii="Fazeta Text" w:hAnsi="Fazeta Text"/>
              </w:rPr>
            </w:pPr>
            <w:r>
              <w:rPr>
                <w:rFonts w:ascii="Fazeta Text" w:hAnsi="Fazeta Text"/>
                <w:b/>
                <w:bCs/>
              </w:rPr>
              <w:t>Reflexia a vyhodnotenie festivalu</w:t>
            </w:r>
            <w:r>
              <w:rPr>
                <w:rFonts w:cs="Cambria" w:ascii="Cambria" w:hAnsi="Cambria"/>
              </w:rPr>
              <w:t> </w:t>
            </w:r>
            <w:r>
              <w:rPr>
                <w:rFonts w:ascii="Fazeta Text" w:hAnsi="Fazeta Text"/>
              </w:rPr>
              <w:br/>
              <w:t>Schopnosť pomenovať silné a slabé stránky organizačného procesu, formulovať konkrétne odporúčania a poučenia pre ďalší ročník.</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 vypracovania domácich úloh a výkonu v simuláciách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221"/>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222"/>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Celková záťaž študenta: 60 hodín</w:t>
            </w:r>
            <w:r>
              <w:rPr>
                <w:rFonts w:cs="Cambria" w:ascii="Cambria" w:hAnsi="Cambria"/>
              </w:rPr>
              <w:t> </w:t>
            </w:r>
          </w:p>
          <w:p>
            <w:pPr>
              <w:pStyle w:val="Normal"/>
              <w:numPr>
                <w:ilvl w:val="0"/>
                <w:numId w:val="223"/>
              </w:numPr>
              <w:spacing w:before="0" w:after="0"/>
              <w:ind w:hanging="360" w:start="0"/>
              <w:rPr>
                <w:rFonts w:ascii="Fazeta Text" w:hAnsi="Fazeta Text"/>
              </w:rPr>
            </w:pPr>
            <w:r>
              <w:rPr>
                <w:rFonts w:ascii="Fazeta Text" w:hAnsi="Fazeta Text"/>
              </w:rPr>
              <w:t>semináre:</w:t>
            </w:r>
            <w:r>
              <w:rPr>
                <w:rFonts w:cs="Cambria" w:ascii="Cambria" w:hAnsi="Cambria"/>
              </w:rPr>
              <w:t> </w:t>
            </w:r>
            <w:r>
              <w:rPr>
                <w:rFonts w:ascii="Fazeta Text" w:hAnsi="Fazeta Text"/>
                <w:b/>
                <w:bCs/>
              </w:rPr>
              <w:t>13 hodín</w:t>
            </w:r>
            <w:r>
              <w:rPr>
                <w:rFonts w:cs="Cambria" w:ascii="Cambria" w:hAnsi="Cambria"/>
              </w:rPr>
              <w:t> </w:t>
            </w:r>
          </w:p>
          <w:p>
            <w:pPr>
              <w:pStyle w:val="Normal"/>
              <w:numPr>
                <w:ilvl w:val="0"/>
                <w:numId w:val="224"/>
              </w:numPr>
              <w:spacing w:before="0" w:after="0"/>
              <w:ind w:hanging="360" w:start="0"/>
              <w:rPr>
                <w:rFonts w:ascii="Fazeta Text" w:hAnsi="Fazeta Text"/>
              </w:rPr>
            </w:pPr>
            <w:r>
              <w:rPr>
                <w:rFonts w:ascii="Fazeta Text" w:hAnsi="Fazeta Text"/>
              </w:rPr>
              <w:t>cvičenia (skupinové):</w:t>
            </w:r>
            <w:r>
              <w:rPr>
                <w:rFonts w:cs="Cambria" w:ascii="Cambria" w:hAnsi="Cambria"/>
              </w:rPr>
              <w:t> </w:t>
            </w:r>
            <w:r>
              <w:rPr>
                <w:rFonts w:ascii="Fazeta Text" w:hAnsi="Fazeta Text"/>
                <w:b/>
                <w:bCs/>
              </w:rPr>
              <w:t>26 hodín</w:t>
            </w:r>
            <w:r>
              <w:rPr>
                <w:rFonts w:cs="Cambria" w:ascii="Cambria" w:hAnsi="Cambria"/>
              </w:rPr>
              <w:t> </w:t>
            </w:r>
          </w:p>
          <w:p>
            <w:pPr>
              <w:pStyle w:val="Normal"/>
              <w:numPr>
                <w:ilvl w:val="0"/>
                <w:numId w:val="225"/>
              </w:numPr>
              <w:spacing w:before="0" w:after="0"/>
              <w:ind w:hanging="360" w:start="0"/>
              <w:rPr>
                <w:rFonts w:ascii="Fazeta Text" w:hAnsi="Fazeta Text"/>
              </w:rPr>
            </w:pPr>
            <w:r>
              <w:rPr>
                <w:rFonts w:ascii="Fazeta Text" w:hAnsi="Fazeta Text"/>
              </w:rPr>
              <w:t>samostatná príprava a vypracovanie úloh:</w:t>
            </w:r>
            <w:r>
              <w:rPr>
                <w:rFonts w:cs="Cambria" w:ascii="Cambria" w:hAnsi="Cambria"/>
              </w:rPr>
              <w:t> </w:t>
            </w:r>
            <w:r>
              <w:rPr>
                <w:rFonts w:ascii="Fazeta Text" w:hAnsi="Fazeta Text"/>
                <w:b/>
                <w:bCs/>
              </w:rPr>
              <w:t>21 hodín</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Organizácia festivalu II.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226"/>
              </w:numPr>
              <w:spacing w:before="0" w:after="0"/>
              <w:ind w:hanging="360" w:start="0"/>
              <w:rPr>
                <w:rFonts w:ascii="Fazeta Text" w:hAnsi="Fazeta Text"/>
              </w:rPr>
            </w:pPr>
            <w:r>
              <w:rPr>
                <w:rFonts w:ascii="Fazeta Text" w:hAnsi="Fazeta Text"/>
                <w:b/>
                <w:bCs/>
              </w:rPr>
              <w:t>chápe festival ako strategický a dlhodobo rozvíjaný projekt</w:t>
            </w:r>
            <w:r>
              <w:rPr>
                <w:rFonts w:ascii="Fazeta Text" w:hAnsi="Fazeta Text"/>
              </w:rPr>
              <w:t>, nielen ako jednorazové podujatie,</w:t>
            </w:r>
            <w:r>
              <w:rPr>
                <w:rFonts w:cs="Cambria" w:ascii="Cambria" w:hAnsi="Cambria"/>
              </w:rPr>
              <w:t> </w:t>
            </w:r>
          </w:p>
          <w:p>
            <w:pPr>
              <w:pStyle w:val="Normal"/>
              <w:numPr>
                <w:ilvl w:val="0"/>
                <w:numId w:val="227"/>
              </w:numPr>
              <w:spacing w:before="0" w:after="0"/>
              <w:ind w:hanging="360" w:start="0"/>
              <w:rPr>
                <w:rFonts w:ascii="Fazeta Text" w:hAnsi="Fazeta Text"/>
              </w:rPr>
            </w:pPr>
            <w:r>
              <w:rPr>
                <w:rFonts w:ascii="Fazeta Text" w:hAnsi="Fazeta Text"/>
                <w:b/>
                <w:bCs/>
              </w:rPr>
              <w:t>dokáže uvažovať v širších produkčných súvislostiach</w:t>
            </w:r>
            <w:r>
              <w:rPr>
                <w:rFonts w:ascii="Fazeta Text" w:hAnsi="Fazeta Text"/>
              </w:rPr>
              <w:t>, prepájať organizačné, časové a personálne rozhodnutia,</w:t>
            </w:r>
            <w:r>
              <w:rPr>
                <w:rFonts w:cs="Cambria" w:ascii="Cambria" w:hAnsi="Cambria"/>
              </w:rPr>
              <w:t> </w:t>
            </w:r>
          </w:p>
          <w:p>
            <w:pPr>
              <w:pStyle w:val="Normal"/>
              <w:numPr>
                <w:ilvl w:val="0"/>
                <w:numId w:val="228"/>
              </w:numPr>
              <w:spacing w:before="0" w:after="0"/>
              <w:ind w:hanging="360" w:start="0"/>
              <w:rPr>
                <w:rFonts w:ascii="Fazeta Text" w:hAnsi="Fazeta Text"/>
              </w:rPr>
            </w:pPr>
            <w:r>
              <w:rPr>
                <w:rFonts w:ascii="Fazeta Text" w:hAnsi="Fazeta Text"/>
                <w:b/>
                <w:bCs/>
              </w:rPr>
              <w:t>získava skúsenosť s koordináciou tímov a delegovaním úloh</w:t>
            </w:r>
            <w:r>
              <w:rPr>
                <w:rFonts w:ascii="Fazeta Text" w:hAnsi="Fazeta Text"/>
              </w:rPr>
              <w:t>, vrátane kontroly ich plnenia,</w:t>
            </w:r>
            <w:r>
              <w:rPr>
                <w:rFonts w:cs="Cambria" w:ascii="Cambria" w:hAnsi="Cambria"/>
              </w:rPr>
              <w:t> </w:t>
            </w:r>
          </w:p>
          <w:p>
            <w:pPr>
              <w:pStyle w:val="Normal"/>
              <w:numPr>
                <w:ilvl w:val="0"/>
                <w:numId w:val="229"/>
              </w:numPr>
              <w:spacing w:before="0" w:after="0"/>
              <w:ind w:hanging="360" w:start="0"/>
              <w:rPr>
                <w:rFonts w:ascii="Fazeta Text" w:hAnsi="Fazeta Text"/>
              </w:rPr>
            </w:pPr>
            <w:r>
              <w:rPr>
                <w:rFonts w:ascii="Fazeta Text" w:hAnsi="Fazeta Text"/>
                <w:b/>
                <w:bCs/>
              </w:rPr>
              <w:t>orientuje sa v základných rozpočtových a finančných súvislostiach festivalu</w:t>
            </w:r>
            <w:r>
              <w:rPr>
                <w:rFonts w:cs="Cambria" w:ascii="Cambria" w:hAnsi="Cambria"/>
              </w:rPr>
              <w:t> </w:t>
            </w:r>
            <w:r>
              <w:rPr>
                <w:rFonts w:ascii="Fazeta Text" w:hAnsi="Fazeta Text"/>
              </w:rPr>
              <w:t>a rozumie d</w:t>
            </w:r>
            <w:r>
              <w:rPr>
                <w:rFonts w:cs="Fazeta Text" w:ascii="Fazeta Text" w:hAnsi="Fazeta Text"/>
              </w:rPr>
              <w:t>ô</w:t>
            </w:r>
            <w:r>
              <w:rPr>
                <w:rFonts w:ascii="Fazeta Text" w:hAnsi="Fazeta Text"/>
              </w:rPr>
              <w:t>sledkom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rozhodnut</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230"/>
              </w:numPr>
              <w:spacing w:before="0" w:after="0"/>
              <w:ind w:hanging="360" w:start="0"/>
              <w:rPr>
                <w:rFonts w:ascii="Fazeta Text" w:hAnsi="Fazeta Text"/>
              </w:rPr>
            </w:pPr>
            <w:r>
              <w:rPr>
                <w:rFonts w:ascii="Fazeta Text" w:hAnsi="Fazeta Text"/>
                <w:b/>
                <w:bCs/>
              </w:rPr>
              <w:t>rozvíja schopnosť rozhodovania v reálnom čase</w:t>
            </w:r>
            <w:r>
              <w:rPr>
                <w:rFonts w:ascii="Fazeta Text" w:hAnsi="Fazeta Text"/>
              </w:rPr>
              <w:t>, najmä počas realizačnej fázy festivalu,</w:t>
            </w:r>
            <w:r>
              <w:rPr>
                <w:rFonts w:cs="Cambria" w:ascii="Cambria" w:hAnsi="Cambria"/>
              </w:rPr>
              <w:t> </w:t>
            </w:r>
          </w:p>
          <w:p>
            <w:pPr>
              <w:pStyle w:val="Normal"/>
              <w:numPr>
                <w:ilvl w:val="0"/>
                <w:numId w:val="231"/>
              </w:numPr>
              <w:spacing w:before="0" w:after="0"/>
              <w:ind w:hanging="360" w:start="0"/>
              <w:rPr>
                <w:rFonts w:ascii="Fazeta Text" w:hAnsi="Fazeta Text"/>
              </w:rPr>
            </w:pPr>
            <w:r>
              <w:rPr>
                <w:rFonts w:ascii="Fazeta Text" w:hAnsi="Fazeta Text"/>
                <w:b/>
                <w:bCs/>
              </w:rPr>
              <w:t>dokáže analyzovať krízové situácie</w:t>
            </w:r>
            <w:r>
              <w:rPr>
                <w:rFonts w:ascii="Fazeta Text" w:hAnsi="Fazeta Text"/>
              </w:rPr>
              <w:t>, identifikovať ich príčiny a navrhovať preventívne opatrenia,</w:t>
            </w:r>
            <w:r>
              <w:rPr>
                <w:rFonts w:cs="Cambria" w:ascii="Cambria" w:hAnsi="Cambria"/>
              </w:rPr>
              <w:t> </w:t>
            </w:r>
          </w:p>
          <w:p>
            <w:pPr>
              <w:pStyle w:val="Normal"/>
              <w:numPr>
                <w:ilvl w:val="0"/>
                <w:numId w:val="232"/>
              </w:numPr>
              <w:spacing w:before="0" w:after="0"/>
              <w:ind w:hanging="360" w:start="0"/>
              <w:rPr>
                <w:rFonts w:ascii="Fazeta Text" w:hAnsi="Fazeta Text"/>
              </w:rPr>
            </w:pPr>
            <w:r>
              <w:rPr>
                <w:rFonts w:ascii="Fazeta Text" w:hAnsi="Fazeta Text"/>
                <w:b/>
                <w:bCs/>
              </w:rPr>
              <w:t>zvláda profesionálnu komunikáciu s partnermi, inštitúciami a členmi tímu</w:t>
            </w:r>
            <w:r>
              <w:rPr>
                <w:rFonts w:ascii="Fazeta Text" w:hAnsi="Fazeta Text"/>
              </w:rPr>
              <w:t>,</w:t>
            </w:r>
            <w:r>
              <w:rPr>
                <w:rFonts w:cs="Cambria" w:ascii="Cambria" w:hAnsi="Cambria"/>
              </w:rPr>
              <w:t> </w:t>
            </w:r>
          </w:p>
          <w:p>
            <w:pPr>
              <w:pStyle w:val="Normal"/>
              <w:numPr>
                <w:ilvl w:val="0"/>
                <w:numId w:val="233"/>
              </w:numPr>
              <w:spacing w:before="0" w:after="0"/>
              <w:ind w:hanging="360" w:start="0"/>
              <w:rPr>
                <w:rFonts w:ascii="Fazeta Text" w:hAnsi="Fazeta Text"/>
              </w:rPr>
            </w:pPr>
            <w:r>
              <w:rPr>
                <w:rFonts w:ascii="Fazeta Text" w:hAnsi="Fazeta Text"/>
                <w:b/>
                <w:bCs/>
              </w:rPr>
              <w:t>dokáže vyhodnotiť priebeh festivalu</w:t>
            </w:r>
            <w:r>
              <w:rPr>
                <w:rFonts w:ascii="Fazeta Text" w:hAnsi="Fazeta Text"/>
              </w:rPr>
              <w:t>, formulovať závery a odporúčania pre ďalšie ročníky,</w:t>
            </w:r>
            <w:r>
              <w:rPr>
                <w:rFonts w:cs="Cambria" w:ascii="Cambria" w:hAnsi="Cambria"/>
              </w:rPr>
              <w:t> </w:t>
            </w:r>
          </w:p>
          <w:p>
            <w:pPr>
              <w:pStyle w:val="Normal"/>
              <w:numPr>
                <w:ilvl w:val="0"/>
                <w:numId w:val="234"/>
              </w:numPr>
              <w:spacing w:before="0" w:after="0"/>
              <w:ind w:hanging="360" w:start="0"/>
              <w:rPr>
                <w:rFonts w:ascii="Fazeta Text" w:hAnsi="Fazeta Text"/>
              </w:rPr>
            </w:pPr>
            <w:r>
              <w:rPr>
                <w:rFonts w:ascii="Fazeta Text" w:hAnsi="Fazeta Text"/>
                <w:b/>
                <w:bCs/>
              </w:rPr>
              <w:t>posilňuje osobnú zodpovednosť, sebareflexiu a profesionálny postoj</w:t>
            </w:r>
            <w:r>
              <w:rPr>
                <w:rFonts w:cs="Cambria" w:ascii="Cambria" w:hAnsi="Cambria"/>
              </w:rPr>
              <w:t> </w:t>
            </w:r>
            <w:r>
              <w:rPr>
                <w:rFonts w:ascii="Fazeta Text" w:hAnsi="Fazeta Text"/>
              </w:rPr>
              <w:t>v produk</w:t>
            </w:r>
            <w:r>
              <w:rPr>
                <w:rFonts w:cs="Fazeta Text" w:ascii="Fazeta Text" w:hAnsi="Fazeta Text"/>
              </w:rPr>
              <w:t>č</w:t>
            </w:r>
            <w:r>
              <w:rPr>
                <w:rFonts w:ascii="Fazeta Text" w:hAnsi="Fazeta Text"/>
              </w:rPr>
              <w:t>nej pr</w:t>
            </w:r>
            <w:r>
              <w:rPr>
                <w:rFonts w:cs="Fazeta Text" w:ascii="Fazeta Text" w:hAnsi="Fazeta Text"/>
              </w:rPr>
              <w:t>á</w:t>
            </w:r>
            <w:r>
              <w:rPr>
                <w:rFonts w:ascii="Fazeta Text" w:hAnsi="Fazeta Text"/>
              </w:rPr>
              <w:t>ci.</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w:t>
            </w:r>
            <w:r>
              <w:rPr>
                <w:rFonts w:cs="Cambria" w:ascii="Cambria" w:hAnsi="Cambria"/>
              </w:rPr>
              <w:t> </w:t>
            </w:r>
            <w:r>
              <w:rPr>
                <w:rFonts w:ascii="Fazeta Text" w:hAnsi="Fazeta Text"/>
                <w:b/>
                <w:bCs/>
              </w:rPr>
              <w:t>samostatnejšie vedenie produkčných úloh</w:t>
            </w:r>
            <w:r>
              <w:rPr>
                <w:rFonts w:ascii="Fazeta Text" w:hAnsi="Fazeta Text"/>
              </w:rPr>
              <w:t>, zapojenie sa do náročnejších projektov a na nadväzujúce predmety zamerané na pokročilý kultúrny a festivalový manažment.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r>
              <w:rPr>
                <w:rFonts w:ascii="Fazeta Text" w:hAnsi="Fazeta Text"/>
              </w:rPr>
              <w:t>Predmet</w:t>
            </w:r>
            <w:r>
              <w:rPr>
                <w:rFonts w:cs="Cambria" w:ascii="Cambria" w:hAnsi="Cambria"/>
              </w:rPr>
              <w:t> </w:t>
            </w:r>
            <w:r>
              <w:rPr>
                <w:rFonts w:ascii="Fazeta Text" w:hAnsi="Fazeta Text"/>
                <w:i/>
                <w:iCs/>
              </w:rPr>
              <w:t>Organizácia festivalu II.</w:t>
            </w:r>
            <w:r>
              <w:rPr>
                <w:rFonts w:cs="Cambria" w:ascii="Cambria" w:hAnsi="Cambria"/>
              </w:rPr>
              <w:t> </w:t>
            </w:r>
            <w:r>
              <w:rPr>
                <w:rFonts w:ascii="Fazeta Text" w:hAnsi="Fazeta Text"/>
              </w:rPr>
              <w:t>nadv</w:t>
            </w:r>
            <w:r>
              <w:rPr>
                <w:rFonts w:cs="Fazeta Text" w:ascii="Fazeta Text" w:hAnsi="Fazeta Text"/>
              </w:rPr>
              <w:t>ä</w:t>
            </w:r>
            <w:r>
              <w:rPr>
                <w:rFonts w:ascii="Fazeta Text" w:hAnsi="Fazeta Text"/>
              </w:rPr>
              <w:t>zuje na predmet</w:t>
            </w:r>
            <w:r>
              <w:rPr>
                <w:rFonts w:cs="Cambria" w:ascii="Cambria" w:hAnsi="Cambria"/>
              </w:rPr>
              <w:t> </w:t>
            </w:r>
            <w:r>
              <w:rPr>
                <w:rFonts w:ascii="Fazeta Text" w:hAnsi="Fazeta Text"/>
                <w:i/>
                <w:iCs/>
              </w:rPr>
              <w:t>Organizácia festivalu I.</w:t>
            </w:r>
            <w:r>
              <w:rPr>
                <w:rFonts w:cs="Cambria" w:ascii="Cambria" w:hAnsi="Cambria"/>
              </w:rPr>
              <w:t> </w:t>
            </w:r>
            <w:r>
              <w:rPr>
                <w:rFonts w:ascii="Fazeta Text" w:hAnsi="Fazeta Text"/>
              </w:rPr>
              <w:t>a pos</w:t>
            </w:r>
            <w:r>
              <w:rPr>
                <w:rFonts w:cs="Fazeta Text" w:ascii="Fazeta Text" w:hAnsi="Fazeta Text"/>
              </w:rPr>
              <w:t>ú</w:t>
            </w:r>
            <w:r>
              <w:rPr>
                <w:rFonts w:ascii="Fazeta Text" w:hAnsi="Fazeta Text"/>
              </w:rPr>
              <w:t xml:space="preserve">va </w:t>
            </w:r>
            <w:r>
              <w:rPr>
                <w:rFonts w:cs="Fazeta Text" w:ascii="Fazeta Text" w:hAnsi="Fazeta Text"/>
              </w:rPr>
              <w:t>š</w:t>
            </w:r>
            <w:r>
              <w:rPr>
                <w:rFonts w:ascii="Fazeta Text" w:hAnsi="Fazeta Text"/>
              </w:rPr>
              <w:t xml:space="preserve">tudentov a </w:t>
            </w:r>
            <w:r>
              <w:rPr>
                <w:rFonts w:cs="Fazeta Text" w:ascii="Fazeta Text" w:hAnsi="Fazeta Text"/>
              </w:rPr>
              <w:t>š</w:t>
            </w:r>
            <w:r>
              <w:rPr>
                <w:rFonts w:ascii="Fazeta Text" w:hAnsi="Fazeta Text"/>
              </w:rPr>
              <w:t>tudentky od particip</w:t>
            </w:r>
            <w:r>
              <w:rPr>
                <w:rFonts w:cs="Fazeta Text" w:ascii="Fazeta Text" w:hAnsi="Fazeta Text"/>
              </w:rPr>
              <w:t>á</w:t>
            </w:r>
            <w:r>
              <w:rPr>
                <w:rFonts w:ascii="Fazeta Text" w:hAnsi="Fazeta Text"/>
              </w:rPr>
              <w:t>cie na realiz</w:t>
            </w:r>
            <w:r>
              <w:rPr>
                <w:rFonts w:cs="Fazeta Text" w:ascii="Fazeta Text" w:hAnsi="Fazeta Text"/>
              </w:rPr>
              <w:t>á</w:t>
            </w:r>
            <w:r>
              <w:rPr>
                <w:rFonts w:ascii="Fazeta Text" w:hAnsi="Fazeta Text"/>
              </w:rPr>
              <w:t>cii festivalu k</w:t>
            </w:r>
            <w:r>
              <w:rPr>
                <w:rFonts w:cs="Cambria" w:ascii="Cambria" w:hAnsi="Cambria"/>
              </w:rPr>
              <w:t> </w:t>
            </w:r>
            <w:r>
              <w:rPr>
                <w:rFonts w:ascii="Fazeta Text" w:hAnsi="Fazeta Text"/>
                <w:b/>
                <w:bCs/>
              </w:rPr>
              <w:t>samostatnejšiemu</w:t>
            </w:r>
            <w:r>
              <w:rPr>
                <w:rFonts w:cs="Cambria" w:ascii="Cambria" w:hAnsi="Cambria"/>
                <w:b/>
                <w:bCs/>
              </w:rPr>
              <w:t> </w:t>
            </w:r>
            <w:r>
              <w:rPr>
                <w:rFonts w:ascii="Fazeta Text" w:hAnsi="Fazeta Text"/>
                <w:b/>
                <w:bCs/>
              </w:rPr>
              <w:t>a zodpovednej</w:t>
            </w:r>
            <w:r>
              <w:rPr>
                <w:rFonts w:cs="Fazeta Text" w:ascii="Fazeta Text" w:hAnsi="Fazeta Text"/>
                <w:b/>
                <w:bCs/>
              </w:rPr>
              <w:t>š</w:t>
            </w:r>
            <w:r>
              <w:rPr>
                <w:rFonts w:ascii="Fazeta Text" w:hAnsi="Fazeta Text"/>
                <w:b/>
                <w:bCs/>
              </w:rPr>
              <w:t>iemu produk</w:t>
            </w:r>
            <w:r>
              <w:rPr>
                <w:rFonts w:cs="Fazeta Text" w:ascii="Fazeta Text" w:hAnsi="Fazeta Text"/>
                <w:b/>
                <w:bCs/>
              </w:rPr>
              <w:t>č</w:t>
            </w:r>
            <w:r>
              <w:rPr>
                <w:rFonts w:ascii="Fazeta Text" w:hAnsi="Fazeta Text"/>
                <w:b/>
                <w:bCs/>
              </w:rPr>
              <w:t>n</w:t>
            </w:r>
            <w:r>
              <w:rPr>
                <w:rFonts w:cs="Fazeta Text" w:ascii="Fazeta Text" w:hAnsi="Fazeta Text"/>
                <w:b/>
                <w:bCs/>
              </w:rPr>
              <w:t>é</w:t>
            </w:r>
            <w:r>
              <w:rPr>
                <w:rFonts w:ascii="Fazeta Text" w:hAnsi="Fazeta Text"/>
                <w:b/>
                <w:bCs/>
              </w:rPr>
              <w:t>mu uva</w:t>
            </w:r>
            <w:r>
              <w:rPr>
                <w:rFonts w:cs="Fazeta Text" w:ascii="Fazeta Text" w:hAnsi="Fazeta Text"/>
                <w:b/>
                <w:bCs/>
              </w:rPr>
              <w:t>ž</w:t>
            </w:r>
            <w:r>
              <w:rPr>
                <w:rFonts w:ascii="Fazeta Text" w:hAnsi="Fazeta Text"/>
                <w:b/>
                <w:bCs/>
              </w:rPr>
              <w:t>ovaniu</w:t>
            </w:r>
            <w:r>
              <w:rPr>
                <w:rFonts w:ascii="Fazeta Text" w:hAnsi="Fazeta Text"/>
              </w:rPr>
              <w:t>. Výučba je naďalej pevne prepojená s reálnou festivalovou praxou, no dôraz sa presúva z operatívneho výkonu na</w:t>
            </w:r>
            <w:r>
              <w:rPr>
                <w:rFonts w:cs="Cambria" w:ascii="Cambria" w:hAnsi="Cambria"/>
              </w:rPr>
              <w:t> </w:t>
            </w:r>
            <w:r>
              <w:rPr>
                <w:rFonts w:ascii="Fazeta Text" w:hAnsi="Fazeta Text"/>
                <w:b/>
                <w:bCs/>
              </w:rPr>
              <w:t>koordináciu, plánovanie a reflexiu</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Každé stretnutie má charakter</w:t>
            </w:r>
            <w:r>
              <w:rPr>
                <w:rFonts w:cs="Cambria" w:ascii="Cambria" w:hAnsi="Cambria"/>
              </w:rPr>
              <w:t> </w:t>
            </w:r>
            <w:r>
              <w:rPr>
                <w:rFonts w:ascii="Fazeta Text" w:hAnsi="Fazeta Text"/>
                <w:b/>
                <w:bCs/>
              </w:rPr>
              <w:t>produkčnej porady vyššej úrovne</w:t>
            </w:r>
            <w:r>
              <w:rPr>
                <w:rFonts w:ascii="Fazeta Text" w:hAnsi="Fazeta Text"/>
              </w:rPr>
              <w:t>, kde študenti pracujú s konkrétnymi dátami z prípravy a realizácie festivalu, analyzujú rozhodnutia, identifikujú systémové problémy a navrhujú riešenia použiteľné v ďalších ročníkoch.</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235"/>
              </w:numPr>
              <w:spacing w:before="0" w:after="0"/>
              <w:ind w:hanging="360" w:start="0"/>
              <w:rPr>
                <w:rFonts w:ascii="Fazeta Text" w:hAnsi="Fazeta Text"/>
              </w:rPr>
            </w:pPr>
            <w:r>
              <w:rPr>
                <w:rFonts w:ascii="Fazeta Text" w:hAnsi="Fazeta Text"/>
                <w:b/>
                <w:bCs/>
              </w:rPr>
              <w:t>Festival ako strategický projekt</w:t>
            </w:r>
            <w:r>
              <w:rPr>
                <w:rFonts w:cs="Cambria" w:ascii="Cambria" w:hAnsi="Cambria"/>
              </w:rPr>
              <w:t> </w:t>
            </w:r>
            <w:r>
              <w:rPr>
                <w:rFonts w:ascii="Fazeta Text" w:hAnsi="Fazeta Text"/>
              </w:rPr>
              <w:br/>
              <w:t>Festival v</w:t>
            </w:r>
            <w:r>
              <w:rPr>
                <w:rFonts w:cs="Cambria" w:ascii="Cambria" w:hAnsi="Cambria"/>
              </w:rPr>
              <w:t> </w:t>
            </w:r>
            <w:r>
              <w:rPr>
                <w:rFonts w:ascii="Fazeta Text" w:hAnsi="Fazeta Text"/>
              </w:rPr>
              <w:t>dlhodobej</w:t>
            </w:r>
            <w:r>
              <w:rPr>
                <w:rFonts w:cs="Fazeta Text" w:ascii="Fazeta Text" w:hAnsi="Fazeta Text"/>
              </w:rPr>
              <w:t>š</w:t>
            </w:r>
            <w:r>
              <w:rPr>
                <w:rFonts w:ascii="Fazeta Text" w:hAnsi="Fazeta Text"/>
              </w:rPr>
              <w:t>om</w:t>
            </w:r>
            <w:r>
              <w:rPr>
                <w:rFonts w:cs="Cambria" w:ascii="Cambria" w:hAnsi="Cambria"/>
              </w:rPr>
              <w:t> </w:t>
            </w:r>
            <w:r>
              <w:rPr>
                <w:rFonts w:ascii="Fazeta Text" w:hAnsi="Fazeta Text"/>
              </w:rPr>
              <w:t>kontexte: kontinuita, profil</w:t>
            </w:r>
            <w:r>
              <w:rPr>
                <w:rFonts w:cs="Fazeta Text" w:ascii="Fazeta Text" w:hAnsi="Fazeta Text"/>
              </w:rPr>
              <w:t>á</w:t>
            </w:r>
            <w:r>
              <w:rPr>
                <w:rFonts w:ascii="Fazeta Text" w:hAnsi="Fazeta Text"/>
              </w:rPr>
              <w:t>cia, cie</w:t>
            </w:r>
            <w:r>
              <w:rPr>
                <w:rFonts w:cs="Fazeta Text" w:ascii="Fazeta Text" w:hAnsi="Fazeta Text"/>
              </w:rPr>
              <w:t>ľ</w:t>
            </w:r>
            <w:r>
              <w:rPr>
                <w:rFonts w:ascii="Fazeta Text" w:hAnsi="Fazeta Text"/>
              </w:rPr>
              <w:t>ov</w:t>
            </w:r>
            <w:r>
              <w:rPr>
                <w:rFonts w:cs="Fazeta Text" w:ascii="Fazeta Text" w:hAnsi="Fazeta Text"/>
              </w:rPr>
              <w:t>é</w:t>
            </w:r>
            <w:r>
              <w:rPr>
                <w:rFonts w:ascii="Fazeta Text" w:hAnsi="Fazeta Text"/>
              </w:rPr>
              <w:t xml:space="preserve"> skupiny, udr</w:t>
            </w:r>
            <w:r>
              <w:rPr>
                <w:rFonts w:cs="Fazeta Text" w:ascii="Fazeta Text" w:hAnsi="Fazeta Text"/>
              </w:rPr>
              <w:t>ž</w:t>
            </w:r>
            <w:r>
              <w:rPr>
                <w:rFonts w:ascii="Fazeta Text" w:hAnsi="Fazeta Text"/>
              </w:rPr>
              <w:t>ate</w:t>
            </w:r>
            <w:r>
              <w:rPr>
                <w:rFonts w:cs="Fazeta Text" w:ascii="Fazeta Text" w:hAnsi="Fazeta Text"/>
              </w:rPr>
              <w:t>ľ</w:t>
            </w:r>
            <w:r>
              <w:rPr>
                <w:rFonts w:ascii="Fazeta Text" w:hAnsi="Fazeta Text"/>
              </w:rPr>
              <w:t>nos</w:t>
            </w:r>
            <w:r>
              <w:rPr>
                <w:rFonts w:cs="Fazeta Text" w:ascii="Fazeta Text" w:hAnsi="Fazeta Text"/>
              </w:rPr>
              <w:t>ť</w:t>
            </w:r>
            <w:r>
              <w:rPr>
                <w:rFonts w:ascii="Fazeta Text" w:hAnsi="Fazeta Text"/>
              </w:rPr>
              <w:t>. Rozdiel medzi operat</w:t>
            </w:r>
            <w:r>
              <w:rPr>
                <w:rFonts w:cs="Fazeta Text" w:ascii="Fazeta Text" w:hAnsi="Fazeta Text"/>
              </w:rPr>
              <w:t>í</w:t>
            </w:r>
            <w:r>
              <w:rPr>
                <w:rFonts w:ascii="Fazeta Text" w:hAnsi="Fazeta Text"/>
              </w:rPr>
              <w:t>vnym a strategick</w:t>
            </w:r>
            <w:r>
              <w:rPr>
                <w:rFonts w:cs="Fazeta Text" w:ascii="Fazeta Text" w:hAnsi="Fazeta Text"/>
              </w:rPr>
              <w:t>ý</w:t>
            </w:r>
            <w:r>
              <w:rPr>
                <w:rFonts w:ascii="Fazeta Text" w:hAnsi="Fazeta Text"/>
              </w:rPr>
              <w:t>m riaden</w:t>
            </w:r>
            <w:r>
              <w:rPr>
                <w:rFonts w:cs="Fazeta Text" w:ascii="Fazeta Text" w:hAnsi="Fazeta Text"/>
              </w:rPr>
              <w:t>í</w:t>
            </w:r>
            <w:r>
              <w:rPr>
                <w:rFonts w:ascii="Fazeta Text" w:hAnsi="Fazeta Text"/>
              </w:rPr>
              <w:t>m.</w:t>
            </w:r>
            <w:r>
              <w:rPr>
                <w:rFonts w:cs="Cambria" w:ascii="Cambria" w:hAnsi="Cambria"/>
              </w:rPr>
              <w:t> </w:t>
            </w:r>
          </w:p>
          <w:p>
            <w:pPr>
              <w:pStyle w:val="Normal"/>
              <w:numPr>
                <w:ilvl w:val="0"/>
                <w:numId w:val="236"/>
              </w:numPr>
              <w:spacing w:before="0" w:after="0"/>
              <w:ind w:hanging="360" w:start="0"/>
              <w:rPr>
                <w:rFonts w:ascii="Fazeta Text" w:hAnsi="Fazeta Text"/>
              </w:rPr>
            </w:pPr>
            <w:r>
              <w:rPr>
                <w:rFonts w:ascii="Fazeta Text" w:hAnsi="Fazeta Text"/>
                <w:b/>
                <w:bCs/>
              </w:rPr>
              <w:t>Rozšírená organizačná štruktúra festivalu</w:t>
            </w:r>
            <w:r>
              <w:rPr>
                <w:rFonts w:cs="Cambria" w:ascii="Cambria" w:hAnsi="Cambria"/>
              </w:rPr>
              <w:t> </w:t>
            </w:r>
            <w:r>
              <w:rPr>
                <w:rFonts w:ascii="Fazeta Text" w:hAnsi="Fazeta Text"/>
              </w:rPr>
              <w:br/>
              <w:t>Koordinácia tímov, delegovanie úloh, kontrolné mechanizmy. Zodpovednosť vedúcej produkčnej roly.</w:t>
            </w:r>
            <w:r>
              <w:rPr>
                <w:rFonts w:cs="Cambria" w:ascii="Cambria" w:hAnsi="Cambria"/>
              </w:rPr>
              <w:t> </w:t>
            </w:r>
          </w:p>
          <w:p>
            <w:pPr>
              <w:pStyle w:val="Normal"/>
              <w:numPr>
                <w:ilvl w:val="0"/>
                <w:numId w:val="237"/>
              </w:numPr>
              <w:spacing w:before="0" w:after="0"/>
              <w:ind w:hanging="360" w:start="0"/>
              <w:rPr>
                <w:rFonts w:ascii="Fazeta Text" w:hAnsi="Fazeta Text"/>
              </w:rPr>
            </w:pPr>
            <w:r>
              <w:rPr>
                <w:rFonts w:ascii="Fazeta Text" w:hAnsi="Fazeta Text"/>
                <w:b/>
                <w:bCs/>
              </w:rPr>
              <w:t>Pokročilé plánovanie a práca s harmonogramom</w:t>
            </w:r>
            <w:r>
              <w:rPr>
                <w:rFonts w:cs="Cambria" w:ascii="Cambria" w:hAnsi="Cambria"/>
              </w:rPr>
              <w:t> </w:t>
            </w:r>
            <w:r>
              <w:rPr>
                <w:rFonts w:ascii="Fazeta Text" w:hAnsi="Fazeta Text"/>
              </w:rPr>
              <w:br/>
              <w:t>Prepojenie prípravnej fázy, realizačnej fázy a postprodukcie. Práca s paralelnými úlohami a časovými rezervami.</w:t>
            </w:r>
            <w:r>
              <w:rPr>
                <w:rFonts w:cs="Cambria" w:ascii="Cambria" w:hAnsi="Cambria"/>
              </w:rPr>
              <w:t> </w:t>
            </w:r>
          </w:p>
          <w:p>
            <w:pPr>
              <w:pStyle w:val="Normal"/>
              <w:numPr>
                <w:ilvl w:val="0"/>
                <w:numId w:val="238"/>
              </w:numPr>
              <w:spacing w:before="0" w:after="0"/>
              <w:ind w:hanging="360" w:start="0"/>
              <w:rPr>
                <w:rFonts w:ascii="Fazeta Text" w:hAnsi="Fazeta Text"/>
              </w:rPr>
            </w:pPr>
            <w:r>
              <w:rPr>
                <w:rFonts w:ascii="Fazeta Text" w:hAnsi="Fazeta Text"/>
                <w:b/>
                <w:bCs/>
              </w:rPr>
              <w:t>Základná orientácia v rozpočtových a finančných súvislostiach festivalu</w:t>
            </w:r>
            <w:r>
              <w:rPr>
                <w:rFonts w:cs="Cambria" w:ascii="Cambria" w:hAnsi="Cambria"/>
              </w:rPr>
              <w:t> </w:t>
            </w:r>
            <w:r>
              <w:rPr>
                <w:rFonts w:ascii="Fazeta Text" w:hAnsi="Fazeta Text"/>
              </w:rPr>
              <w:br/>
              <w:t>Členenie rozpočtu, základné rozpočtové rozhodnutia, sledovanie nákladov (bez detailnej ekonomickej analýzy).</w:t>
            </w:r>
            <w:r>
              <w:rPr>
                <w:rFonts w:cs="Cambria" w:ascii="Cambria" w:hAnsi="Cambria"/>
              </w:rPr>
              <w:t> </w:t>
            </w:r>
          </w:p>
          <w:p>
            <w:pPr>
              <w:pStyle w:val="Normal"/>
              <w:numPr>
                <w:ilvl w:val="0"/>
                <w:numId w:val="239"/>
              </w:numPr>
              <w:spacing w:before="0" w:after="0"/>
              <w:ind w:hanging="360" w:start="0"/>
              <w:rPr>
                <w:rFonts w:ascii="Fazeta Text" w:hAnsi="Fazeta Text"/>
              </w:rPr>
            </w:pPr>
            <w:r>
              <w:rPr>
                <w:rFonts w:ascii="Fazeta Text" w:hAnsi="Fazeta Text"/>
                <w:b/>
                <w:bCs/>
              </w:rPr>
              <w:t>Práca s partnermi a inštitúciami</w:t>
            </w:r>
            <w:r>
              <w:rPr>
                <w:rFonts w:cs="Cambria" w:ascii="Cambria" w:hAnsi="Cambria"/>
              </w:rPr>
              <w:t> </w:t>
            </w:r>
            <w:r>
              <w:rPr>
                <w:rFonts w:ascii="Fazeta Text" w:hAnsi="Fazeta Text"/>
              </w:rPr>
              <w:br/>
              <w:t>Spolupráca s partnermi, školou, mestom, externými subjektmi. Základy profesionálnej komunikácie a reprezentácie festivalu.</w:t>
            </w:r>
            <w:r>
              <w:rPr>
                <w:rFonts w:cs="Cambria" w:ascii="Cambria" w:hAnsi="Cambria"/>
              </w:rPr>
              <w:t> </w:t>
            </w:r>
          </w:p>
          <w:p>
            <w:pPr>
              <w:pStyle w:val="Normal"/>
              <w:numPr>
                <w:ilvl w:val="0"/>
                <w:numId w:val="240"/>
              </w:numPr>
              <w:spacing w:before="0" w:after="0"/>
              <w:ind w:hanging="360" w:start="0"/>
              <w:rPr>
                <w:rFonts w:ascii="Fazeta Text" w:hAnsi="Fazeta Text"/>
              </w:rPr>
            </w:pPr>
            <w:r>
              <w:rPr>
                <w:rFonts w:ascii="Fazeta Text" w:hAnsi="Fazeta Text"/>
                <w:b/>
                <w:bCs/>
              </w:rPr>
              <w:t>Prevádzka festivalu – riadenie v reálnom čase</w:t>
            </w:r>
            <w:r>
              <w:rPr>
                <w:rFonts w:cs="Cambria" w:ascii="Cambria" w:hAnsi="Cambria"/>
              </w:rPr>
              <w:t> </w:t>
            </w:r>
            <w:r>
              <w:rPr>
                <w:rFonts w:ascii="Fazeta Text" w:hAnsi="Fazeta Text"/>
              </w:rPr>
              <w:br/>
              <w:t>Koordinácia tímov počas festivalu, rozhodovanie pod tlakom,</w:t>
            </w:r>
            <w:r>
              <w:rPr>
                <w:rFonts w:cs="Cambria" w:ascii="Cambria" w:hAnsi="Cambria"/>
              </w:rPr>
              <w:t> </w:t>
            </w:r>
            <w:r>
              <w:rPr>
                <w:rFonts w:ascii="Fazeta Text" w:hAnsi="Fazeta Text"/>
              </w:rPr>
              <w:t>prioritiz</w:t>
            </w:r>
            <w:r>
              <w:rPr>
                <w:rFonts w:cs="Fazeta Text" w:ascii="Fazeta Text" w:hAnsi="Fazeta Text"/>
              </w:rPr>
              <w:t>á</w:t>
            </w:r>
            <w:r>
              <w:rPr>
                <w:rFonts w:ascii="Fazeta Text" w:hAnsi="Fazeta Text"/>
              </w:rPr>
              <w:t>cia</w:t>
            </w:r>
            <w:r>
              <w:rPr>
                <w:rFonts w:cs="Cambria" w:ascii="Cambria" w:hAnsi="Cambria"/>
              </w:rPr>
              <w:t> </w:t>
            </w:r>
            <w:r>
              <w:rPr>
                <w:rFonts w:cs="Fazeta Text" w:ascii="Fazeta Text" w:hAnsi="Fazeta Text"/>
              </w:rPr>
              <w:t>ú</w:t>
            </w:r>
            <w:r>
              <w:rPr>
                <w:rFonts w:ascii="Fazeta Text" w:hAnsi="Fazeta Text"/>
              </w:rPr>
              <w:t>loh.</w:t>
            </w:r>
            <w:r>
              <w:rPr>
                <w:rFonts w:cs="Cambria" w:ascii="Cambria" w:hAnsi="Cambria"/>
              </w:rPr>
              <w:t> </w:t>
            </w:r>
          </w:p>
          <w:p>
            <w:pPr>
              <w:pStyle w:val="Normal"/>
              <w:numPr>
                <w:ilvl w:val="0"/>
                <w:numId w:val="241"/>
              </w:numPr>
              <w:spacing w:before="0" w:after="0"/>
              <w:ind w:hanging="360" w:start="0"/>
              <w:rPr>
                <w:rFonts w:ascii="Fazeta Text" w:hAnsi="Fazeta Text"/>
              </w:rPr>
            </w:pPr>
            <w:r>
              <w:rPr>
                <w:rFonts w:ascii="Fazeta Text" w:hAnsi="Fazeta Text"/>
                <w:b/>
                <w:bCs/>
              </w:rPr>
              <w:t>Krízové situácie – analýza a prevencia</w:t>
            </w:r>
            <w:r>
              <w:rPr>
                <w:rFonts w:cs="Cambria" w:ascii="Cambria" w:hAnsi="Cambria"/>
              </w:rPr>
              <w:t> </w:t>
            </w:r>
            <w:r>
              <w:rPr>
                <w:rFonts w:ascii="Fazeta Text" w:hAnsi="Fazeta Text"/>
              </w:rPr>
              <w:br/>
              <w:t>Vyhodnotenie reálnych problémov z praxe. Nastavovanie preventívnych opatrení.</w:t>
            </w:r>
            <w:r>
              <w:rPr>
                <w:rFonts w:cs="Cambria" w:ascii="Cambria" w:hAnsi="Cambria"/>
              </w:rPr>
              <w:t> </w:t>
            </w:r>
          </w:p>
          <w:p>
            <w:pPr>
              <w:pStyle w:val="Normal"/>
              <w:numPr>
                <w:ilvl w:val="0"/>
                <w:numId w:val="242"/>
              </w:numPr>
              <w:spacing w:before="0" w:after="0"/>
              <w:ind w:hanging="360" w:start="0"/>
              <w:rPr>
                <w:rFonts w:ascii="Fazeta Text" w:hAnsi="Fazeta Text"/>
              </w:rPr>
            </w:pPr>
            <w:r>
              <w:rPr>
                <w:rFonts w:ascii="Fazeta Text" w:hAnsi="Fazeta Text"/>
                <w:b/>
                <w:bCs/>
              </w:rPr>
              <w:t>Dokumentácia, vyhodnotenie a reflexia festivalu</w:t>
            </w:r>
            <w:r>
              <w:rPr>
                <w:rFonts w:cs="Cambria" w:ascii="Cambria" w:hAnsi="Cambria"/>
              </w:rPr>
              <w:t> </w:t>
            </w:r>
            <w:r>
              <w:rPr>
                <w:rFonts w:ascii="Fazeta Text" w:hAnsi="Fazeta Text"/>
              </w:rPr>
              <w:br/>
              <w:t>Základné princípy</w:t>
            </w:r>
            <w:r>
              <w:rPr>
                <w:rFonts w:cs="Cambria" w:ascii="Cambria" w:hAnsi="Cambria"/>
              </w:rPr>
              <w:t> </w:t>
            </w:r>
            <w:r>
              <w:rPr>
                <w:rFonts w:ascii="Fazeta Text" w:hAnsi="Fazeta Text"/>
              </w:rPr>
              <w:t>evalu</w:t>
            </w:r>
            <w:r>
              <w:rPr>
                <w:rFonts w:cs="Fazeta Text" w:ascii="Fazeta Text" w:hAnsi="Fazeta Text"/>
              </w:rPr>
              <w:t>á</w:t>
            </w:r>
            <w:r>
              <w:rPr>
                <w:rFonts w:ascii="Fazeta Text" w:hAnsi="Fazeta Text"/>
              </w:rPr>
              <w:t>cie</w:t>
            </w:r>
            <w:r>
              <w:rPr>
                <w:rFonts w:cs="Cambria" w:ascii="Cambria" w:hAnsi="Cambria"/>
              </w:rPr>
              <w:t> </w:t>
            </w:r>
            <w:r>
              <w:rPr>
                <w:rFonts w:ascii="Fazeta Text" w:hAnsi="Fazeta Text"/>
              </w:rPr>
              <w:t>festivalu, intern</w:t>
            </w:r>
            <w:r>
              <w:rPr>
                <w:rFonts w:cs="Fazeta Text" w:ascii="Fazeta Text" w:hAnsi="Fazeta Text"/>
              </w:rPr>
              <w:t>á</w:t>
            </w:r>
            <w:r>
              <w:rPr>
                <w:rFonts w:ascii="Fazeta Text" w:hAnsi="Fazeta Text"/>
              </w:rPr>
              <w:t xml:space="preserve"> spr</w:t>
            </w:r>
            <w:r>
              <w:rPr>
                <w:rFonts w:cs="Fazeta Text" w:ascii="Fazeta Text" w:hAnsi="Fazeta Text"/>
              </w:rPr>
              <w:t>á</w:t>
            </w:r>
            <w:r>
              <w:rPr>
                <w:rFonts w:ascii="Fazeta Text" w:hAnsi="Fazeta Text"/>
              </w:rPr>
              <w:t>va, odpor</w:t>
            </w:r>
            <w:r>
              <w:rPr>
                <w:rFonts w:cs="Fazeta Text" w:ascii="Fazeta Text" w:hAnsi="Fazeta Text"/>
              </w:rPr>
              <w:t>úč</w:t>
            </w:r>
            <w:r>
              <w:rPr>
                <w:rFonts w:ascii="Fazeta Text" w:hAnsi="Fazeta Text"/>
              </w:rPr>
              <w:t xml:space="preserve">ania pre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 xml:space="preserve">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w:t>
            </w:r>
            <w:r>
              <w:rPr>
                <w:rFonts w:cs="Cambria" w:ascii="Cambria" w:hAnsi="Cambria"/>
              </w:rPr>
              <w:t> </w:t>
            </w:r>
          </w:p>
          <w:p>
            <w:pPr>
              <w:pStyle w:val="Normal"/>
              <w:numPr>
                <w:ilvl w:val="0"/>
                <w:numId w:val="243"/>
              </w:numPr>
              <w:spacing w:before="0" w:after="0"/>
              <w:ind w:hanging="360" w:start="0"/>
              <w:rPr>
                <w:rFonts w:ascii="Fazeta Text" w:hAnsi="Fazeta Text"/>
              </w:rPr>
            </w:pPr>
            <w:r>
              <w:rPr>
                <w:rFonts w:ascii="Fazeta Text" w:hAnsi="Fazeta Text"/>
                <w:b/>
                <w:bCs/>
              </w:rPr>
              <w:t>Osobná zodpovednosť a profesionálny rast produkčného</w:t>
            </w:r>
            <w:r>
              <w:rPr>
                <w:rFonts w:cs="Cambria" w:ascii="Cambria" w:hAnsi="Cambria"/>
              </w:rPr>
              <w:t> </w:t>
            </w:r>
            <w:r>
              <w:rPr>
                <w:rFonts w:ascii="Fazeta Text" w:hAnsi="Fazeta Text"/>
              </w:rPr>
              <w:br/>
              <w:t>Sebareflexia, spätná väzba, identifikácia silných a slabých stránok v produkčnej práci.</w:t>
            </w:r>
            <w:r>
              <w:rPr>
                <w:rFonts w:cs="Cambria" w:ascii="Cambria" w:hAnsi="Cambria"/>
              </w:rPr>
              <w:t> </w:t>
            </w:r>
          </w:p>
          <w:p>
            <w:pPr>
              <w:pStyle w:val="Normal"/>
              <w:spacing w:before="0" w:after="0"/>
              <w:rPr>
                <w:rFonts w:ascii="Fazeta Text" w:hAnsi="Fazeta Text"/>
              </w:rPr>
            </w:pPr>
            <w:r>
              <w:rPr>
                <w:rFonts w:ascii="Fazeta Text" w:hAnsi="Fazeta Text"/>
              </w:rPr>
              <w:t>Predmet smeruje študentov k</w:t>
            </w:r>
            <w:r>
              <w:rPr>
                <w:rFonts w:cs="Cambria" w:ascii="Cambria" w:hAnsi="Cambria"/>
              </w:rPr>
              <w:t> </w:t>
            </w:r>
            <w:r>
              <w:rPr>
                <w:rFonts w:ascii="Fazeta Text" w:hAnsi="Fazeta Text"/>
                <w:b/>
                <w:bCs/>
              </w:rPr>
              <w:t>samostatnému produkčnému uvažovaniu</w:t>
            </w:r>
            <w:r>
              <w:rPr>
                <w:rFonts w:ascii="Fazeta Text" w:hAnsi="Fazeta Text"/>
              </w:rPr>
              <w:t>, schopnosti niesť zodpovednosť za väčšie celky a pripravenosti na vedenie produkčných tímov v ďalšej študijnej a profesijnej praxi.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SMOLÍKOVÁ,</w:t>
            </w:r>
            <w:r>
              <w:rPr>
                <w:rFonts w:cs="Cambria" w:ascii="Cambria" w:hAnsi="Cambria"/>
              </w:rPr>
              <w:t> </w:t>
            </w:r>
            <w:r>
              <w:rPr>
                <w:rFonts w:ascii="Fazeta Text" w:hAnsi="Fazeta Text"/>
              </w:rPr>
              <w:t>M.</w:t>
            </w:r>
            <w:r>
              <w:rPr>
                <w:rFonts w:cs="Cambria" w:ascii="Cambria" w:hAnsi="Cambria"/>
              </w:rPr>
              <w:t> </w:t>
            </w:r>
            <w:r>
              <w:rPr>
                <w:rFonts w:ascii="Fazeta Text" w:hAnsi="Fazeta Text"/>
                <w:i/>
                <w:iCs/>
              </w:rPr>
              <w:t>Managment</w:t>
            </w:r>
            <w:r>
              <w:rPr>
                <w:rFonts w:cs="Cambria" w:ascii="Cambria" w:hAnsi="Cambria"/>
                <w:i/>
                <w:iCs/>
              </w:rPr>
              <w:t> </w:t>
            </w:r>
            <w:r>
              <w:rPr>
                <w:rFonts w:ascii="Fazeta Text" w:hAnsi="Fazeta Text"/>
                <w:i/>
                <w:iCs/>
              </w:rPr>
              <w:t>um</w:t>
            </w:r>
            <w:r>
              <w:rPr>
                <w:rFonts w:cs="Fazeta Text" w:ascii="Fazeta Text" w:hAnsi="Fazeta Text"/>
                <w:i/>
                <w:iCs/>
              </w:rPr>
              <w:t>ě</w:t>
            </w:r>
            <w:r>
              <w:rPr>
                <w:rFonts w:ascii="Fazeta Text" w:hAnsi="Fazeta Text"/>
                <w:i/>
                <w:iCs/>
              </w:rPr>
              <w:t>n</w:t>
            </w:r>
            <w:r>
              <w:rPr>
                <w:rFonts w:cs="Fazeta Text" w:ascii="Fazeta Text" w:hAnsi="Fazeta Text"/>
                <w:i/>
                <w:iCs/>
              </w:rPr>
              <w:t>í</w:t>
            </w:r>
            <w:r>
              <w:rPr>
                <w:rFonts w:ascii="Fazeta Text" w:hAnsi="Fazeta Text"/>
              </w:rPr>
              <w:t>,</w:t>
            </w:r>
            <w:r>
              <w:rPr>
                <w:rFonts w:cs="Cambria" w:ascii="Cambria" w:hAnsi="Cambria"/>
              </w:rPr>
              <w:t> </w:t>
            </w:r>
            <w:r>
              <w:rPr>
                <w:rFonts w:ascii="Fazeta Text" w:hAnsi="Fazeta Text"/>
              </w:rPr>
              <w:t>Praha:</w:t>
            </w:r>
            <w:r>
              <w:rPr>
                <w:rFonts w:cs="Cambria" w:ascii="Cambria" w:hAnsi="Cambria"/>
              </w:rPr>
              <w:t> </w:t>
            </w:r>
            <w:r>
              <w:rPr>
                <w:rFonts w:ascii="Fazeta Text" w:hAnsi="Fazeta Text"/>
              </w:rPr>
              <w:t>Vysok</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kola</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leckopr</w:t>
            </w:r>
            <w:r>
              <w:rPr>
                <w:rFonts w:cs="Fazeta Text" w:ascii="Fazeta Text" w:hAnsi="Fazeta Text"/>
              </w:rPr>
              <w:t>ů</w:t>
            </w:r>
            <w:r>
              <w:rPr>
                <w:rFonts w:ascii="Fazeta Text" w:hAnsi="Fazeta Text"/>
              </w:rPr>
              <w:t>myslov</w:t>
            </w:r>
            <w:r>
              <w:rPr>
                <w:rFonts w:cs="Fazeta Text" w:ascii="Fazeta Text" w:hAnsi="Fazeta Text"/>
              </w:rPr>
              <w:t>á</w:t>
            </w:r>
            <w:r>
              <w:rPr>
                <w:rFonts w:cs="Cambria" w:ascii="Cambria" w:hAnsi="Cambria"/>
              </w:rPr>
              <w:t> </w:t>
            </w:r>
            <w:r>
              <w:rPr>
                <w:rFonts w:ascii="Fazeta Text" w:hAnsi="Fazeta Text"/>
              </w:rPr>
              <w:t>v</w:t>
            </w:r>
            <w:r>
              <w:rPr>
                <w:rFonts w:cs="Cambria" w:ascii="Cambria" w:hAnsi="Cambria"/>
              </w:rPr>
              <w:t> </w:t>
            </w:r>
            <w:r>
              <w:rPr>
                <w:rFonts w:ascii="Fazeta Text" w:hAnsi="Fazeta Text"/>
              </w:rPr>
              <w:t>Praze, 2008. ISBN 978-80-86863-24-5</w:t>
            </w:r>
            <w:r>
              <w:rPr>
                <w:rFonts w:cs="Cambria" w:ascii="Cambria" w:hAnsi="Cambria"/>
              </w:rPr>
              <w:t> </w:t>
            </w:r>
            <w:r>
              <w:rPr>
                <w:rFonts w:ascii="Fazeta Text" w:hAnsi="Fazeta Text"/>
              </w:rPr>
              <w:br/>
              <w:t>MIKEŠ,</w:t>
            </w:r>
            <w:r>
              <w:rPr>
                <w:rFonts w:cs="Cambria" w:ascii="Cambria" w:hAnsi="Cambria"/>
              </w:rPr>
              <w:t> </w:t>
            </w:r>
            <w:r>
              <w:rPr>
                <w:rFonts w:ascii="Fazeta Text" w:hAnsi="Fazeta Text"/>
              </w:rPr>
              <w:t>Ji</w:t>
            </w:r>
            <w:r>
              <w:rPr>
                <w:rFonts w:cs="Fazeta Text" w:ascii="Fazeta Text" w:hAnsi="Fazeta Text"/>
              </w:rPr>
              <w:t>ří</w:t>
            </w:r>
            <w:r>
              <w:rPr>
                <w:rFonts w:ascii="Fazeta Text" w:hAnsi="Fazeta Text"/>
              </w:rPr>
              <w:t>.</w:t>
            </w:r>
            <w:r>
              <w:rPr>
                <w:rFonts w:cs="Cambria" w:ascii="Cambria" w:hAnsi="Cambria"/>
              </w:rPr>
              <w:t> </w:t>
            </w:r>
            <w:r>
              <w:rPr>
                <w:rFonts w:ascii="Fazeta Text" w:hAnsi="Fazeta Text"/>
                <w:i/>
                <w:iCs/>
              </w:rPr>
              <w:t>Základy</w:t>
            </w:r>
            <w:r>
              <w:rPr>
                <w:rFonts w:cs="Cambria" w:ascii="Cambria" w:hAnsi="Cambria"/>
                <w:i/>
                <w:iCs/>
              </w:rPr>
              <w:t> </w:t>
            </w:r>
            <w:r>
              <w:rPr>
                <w:rFonts w:ascii="Fazeta Text" w:hAnsi="Fazeta Text"/>
                <w:i/>
                <w:iCs/>
              </w:rPr>
              <w:t>kulturn</w:t>
            </w:r>
            <w:r>
              <w:rPr>
                <w:rFonts w:cs="Fazeta Text" w:ascii="Fazeta Text" w:hAnsi="Fazeta Text"/>
                <w:i/>
                <w:iCs/>
              </w:rPr>
              <w:t>í</w:t>
            </w:r>
            <w:r>
              <w:rPr>
                <w:rFonts w:ascii="Fazeta Text" w:hAnsi="Fazeta Text"/>
                <w:i/>
                <w:iCs/>
              </w:rPr>
              <w:t>ho</w:t>
            </w:r>
            <w:r>
              <w:rPr>
                <w:rFonts w:cs="Cambria" w:ascii="Cambria" w:hAnsi="Cambria"/>
                <w:i/>
                <w:iCs/>
              </w:rPr>
              <w:t> </w:t>
            </w:r>
            <w:r>
              <w:rPr>
                <w:rFonts w:ascii="Fazeta Text" w:hAnsi="Fazeta Text"/>
                <w:i/>
                <w:iCs/>
              </w:rPr>
              <w:t>managementu</w:t>
            </w:r>
            <w:r>
              <w:rPr>
                <w:rFonts w:ascii="Fazeta Text" w:hAnsi="Fazeta Text"/>
              </w:rPr>
              <w:t>. Praha: Vysoká škola ekonomická v</w:t>
            </w:r>
            <w:r>
              <w:rPr>
                <w:rFonts w:cs="Cambria" w:ascii="Cambria" w:hAnsi="Cambria"/>
              </w:rPr>
              <w:t> </w:t>
            </w:r>
            <w:r>
              <w:rPr>
                <w:rFonts w:ascii="Fazeta Text" w:hAnsi="Fazeta Text"/>
              </w:rPr>
              <w:t>Praze, 2009. ISBN 978-80-245-1501-9.</w:t>
            </w:r>
            <w:r>
              <w:rPr>
                <w:rFonts w:cs="Cambria" w:ascii="Cambria" w:hAnsi="Cambria"/>
              </w:rPr>
              <w:t> </w:t>
            </w:r>
          </w:p>
          <w:p>
            <w:pPr>
              <w:pStyle w:val="Normal"/>
              <w:spacing w:before="0" w:after="0"/>
              <w:rPr>
                <w:rFonts w:ascii="Fazeta Text" w:hAnsi="Fazeta Text"/>
              </w:rPr>
            </w:pPr>
            <w:r>
              <w:rPr>
                <w:rFonts w:ascii="Fazeta Text" w:hAnsi="Fazeta Text"/>
              </w:rPr>
              <w:t>PUTNA, Martin C. a kol.</w:t>
            </w:r>
            <w:r>
              <w:rPr>
                <w:rFonts w:cs="Cambria" w:ascii="Cambria" w:hAnsi="Cambria"/>
              </w:rPr>
              <w:t> </w:t>
            </w:r>
            <w:r>
              <w:rPr>
                <w:rFonts w:ascii="Fazeta Text" w:hAnsi="Fazeta Text"/>
                <w:i/>
                <w:iCs/>
              </w:rPr>
              <w:t>Management</w:t>
            </w:r>
            <w:r>
              <w:rPr>
                <w:rFonts w:cs="Cambria" w:ascii="Cambria" w:hAnsi="Cambria"/>
                <w:i/>
                <w:iCs/>
              </w:rPr>
              <w:t> </w:t>
            </w:r>
            <w:r>
              <w:rPr>
                <w:rFonts w:ascii="Fazeta Text" w:hAnsi="Fazeta Text"/>
                <w:i/>
                <w:iCs/>
              </w:rPr>
              <w:t>kulturn</w:t>
            </w:r>
            <w:r>
              <w:rPr>
                <w:rFonts w:cs="Fazeta Text" w:ascii="Fazeta Text" w:hAnsi="Fazeta Text"/>
                <w:i/>
                <w:iCs/>
              </w:rPr>
              <w:t>í</w:t>
            </w:r>
            <w:r>
              <w:rPr>
                <w:rFonts w:ascii="Fazeta Text" w:hAnsi="Fazeta Text"/>
                <w:i/>
                <w:iCs/>
              </w:rPr>
              <w:t>ch</w:t>
            </w:r>
            <w:r>
              <w:rPr>
                <w:rFonts w:cs="Cambria" w:ascii="Cambria" w:hAnsi="Cambria"/>
                <w:i/>
                <w:iCs/>
              </w:rPr>
              <w:t> </w:t>
            </w:r>
            <w:r>
              <w:rPr>
                <w:rFonts w:ascii="Fazeta Text" w:hAnsi="Fazeta Text"/>
                <w:i/>
                <w:iCs/>
              </w:rPr>
              <w:t>projekt</w:t>
            </w:r>
            <w:r>
              <w:rPr>
                <w:rFonts w:cs="Fazeta Text" w:ascii="Fazeta Text" w:hAnsi="Fazeta Text"/>
                <w:i/>
                <w:iCs/>
              </w:rPr>
              <w:t>ů</w:t>
            </w:r>
            <w:r>
              <w:rPr>
                <w:rFonts w:ascii="Fazeta Text" w:hAnsi="Fazeta Text"/>
              </w:rPr>
              <w:t>. Praha:</w:t>
            </w:r>
            <w:r>
              <w:rPr>
                <w:rFonts w:cs="Cambria" w:ascii="Cambria" w:hAnsi="Cambria"/>
              </w:rPr>
              <w:t> </w:t>
            </w:r>
            <w:r>
              <w:rPr>
                <w:rFonts w:ascii="Fazeta Text" w:hAnsi="Fazeta Text"/>
              </w:rPr>
              <w:t>Grada</w:t>
            </w:r>
            <w:r>
              <w:rPr>
                <w:rFonts w:cs="Cambria" w:ascii="Cambria" w:hAnsi="Cambria"/>
              </w:rPr>
              <w:t> </w:t>
            </w:r>
            <w:r>
              <w:rPr>
                <w:rFonts w:ascii="Fazeta Text" w:hAnsi="Fazeta Text"/>
              </w:rPr>
              <w:t>Publishing, 2015. ISBN 978-80-247-5269-5.</w:t>
            </w:r>
            <w:r>
              <w:rPr>
                <w:rFonts w:cs="Cambria" w:ascii="Cambria" w:hAnsi="Cambria"/>
              </w:rPr>
              <w:t> </w:t>
            </w:r>
          </w:p>
          <w:p>
            <w:pPr>
              <w:pStyle w:val="Normal"/>
              <w:spacing w:before="0" w:after="0"/>
              <w:rPr>
                <w:rFonts w:ascii="Fazeta Text" w:hAnsi="Fazeta Text"/>
              </w:rPr>
            </w:pPr>
            <w:r>
              <w:rPr>
                <w:rFonts w:ascii="Fazeta Text" w:hAnsi="Fazeta Text"/>
              </w:rPr>
              <w:t>Kolektív autorov.</w:t>
            </w:r>
            <w:r>
              <w:rPr>
                <w:rFonts w:cs="Cambria" w:ascii="Cambria" w:hAnsi="Cambria"/>
              </w:rPr>
              <w:t> </w:t>
            </w:r>
            <w:r>
              <w:rPr>
                <w:rFonts w:ascii="Fazeta Text" w:hAnsi="Fazeta Text"/>
                <w:i/>
                <w:iCs/>
              </w:rPr>
              <w:t>Kultura</w:t>
            </w:r>
            <w:r>
              <w:rPr>
                <w:rFonts w:cs="Cambria" w:ascii="Cambria" w:hAnsi="Cambria"/>
                <w:i/>
                <w:iCs/>
              </w:rPr>
              <w:t> </w:t>
            </w:r>
            <w:r>
              <w:rPr>
                <w:rFonts w:ascii="Fazeta Text" w:hAnsi="Fazeta Text"/>
                <w:i/>
                <w:iCs/>
              </w:rPr>
              <w:t>v pohybu</w:t>
            </w:r>
            <w:r>
              <w:rPr>
                <w:rFonts w:ascii="Fazeta Text" w:hAnsi="Fazeta Text"/>
              </w:rPr>
              <w:t>. Praha:</w:t>
            </w:r>
            <w:r>
              <w:rPr>
                <w:rFonts w:cs="Cambria" w:ascii="Cambria" w:hAnsi="Cambria"/>
              </w:rPr>
              <w:t> </w:t>
            </w:r>
            <w:r>
              <w:rPr>
                <w:rFonts w:ascii="Fazeta Text" w:hAnsi="Fazeta Text"/>
              </w:rPr>
              <w:t>Institut</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n</w:t>
            </w:r>
            <w:r>
              <w:rPr>
                <w:rFonts w:cs="Fazeta Text" w:ascii="Fazeta Text" w:hAnsi="Fazeta Text"/>
              </w:rPr>
              <w:t>í</w:t>
            </w:r>
            <w:r>
              <w:rPr>
                <w:rFonts w:cs="Cambria" w:ascii="Cambria" w:hAnsi="Cambria"/>
              </w:rPr>
              <w:t> </w:t>
            </w:r>
            <w:r>
              <w:rPr>
                <w:rFonts w:cs="Fazeta Text" w:ascii="Fazeta Text" w:hAnsi="Fazeta Text"/>
              </w:rPr>
              <w:t>–</w:t>
            </w:r>
            <w:r>
              <w:rPr>
                <w:rFonts w:ascii="Fazeta Text" w:hAnsi="Fazeta Text"/>
              </w:rPr>
              <w:t xml:space="preserve"> Divadeln</w:t>
            </w:r>
            <w:r>
              <w:rPr>
                <w:rFonts w:cs="Fazeta Text" w:ascii="Fazeta Text" w:hAnsi="Fazeta Text"/>
              </w:rPr>
              <w:t>í</w:t>
            </w:r>
            <w:r>
              <w:rPr>
                <w:rFonts w:ascii="Fazeta Text" w:hAnsi="Fazeta Text"/>
              </w:rPr>
              <w:t xml:space="preserve"> </w:t>
            </w:r>
            <w:r>
              <w:rPr>
                <w:rFonts w:cs="Fazeta Text" w:ascii="Fazeta Text" w:hAnsi="Fazeta Text"/>
              </w:rPr>
              <w:t>ú</w:t>
            </w:r>
            <w:r>
              <w:rPr>
                <w:rFonts w:ascii="Fazeta Text" w:hAnsi="Fazeta Text"/>
              </w:rPr>
              <w:t>stav, 2013. ISBN 978-80-7008-300-7.</w:t>
            </w:r>
            <w:r>
              <w:rPr>
                <w:rFonts w:cs="Cambria" w:ascii="Cambria" w:hAnsi="Cambria"/>
              </w:rPr>
              <w:t> </w:t>
            </w:r>
          </w:p>
          <w:p>
            <w:pPr>
              <w:pStyle w:val="Normal"/>
              <w:spacing w:before="0" w:after="0"/>
              <w:rPr>
                <w:rFonts w:ascii="Fazeta Text" w:hAnsi="Fazeta Text"/>
              </w:rPr>
            </w:pPr>
            <w:r>
              <w:rPr>
                <w:rFonts w:ascii="Fazeta Text" w:hAnsi="Fazeta Text"/>
              </w:rPr>
              <w:t>Knižné tituly súvisiace s</w:t>
            </w:r>
            <w:r>
              <w:rPr>
                <w:rFonts w:ascii="Times New Roman" w:hAnsi="Times New Roman"/>
              </w:rPr>
              <w:t> </w:t>
            </w:r>
            <w:r>
              <w:rPr>
                <w:rFonts w:ascii="Fazeta Text" w:hAnsi="Fazeta Text"/>
              </w:rPr>
              <w:t>obsahovou a</w:t>
            </w:r>
            <w:r>
              <w:rPr>
                <w:rFonts w:ascii="Times New Roman" w:hAnsi="Times New Roman"/>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w:t>
            </w:r>
            <w:r>
              <w:rPr>
                <w:rFonts w:cs="Cambria" w:ascii="Cambria" w:hAnsi="Cambria"/>
              </w:rPr>
              <w:t> </w:t>
            </w:r>
            <w:r>
              <w:rPr>
                <w:rFonts w:ascii="Fazeta Text" w:hAnsi="Fazeta Text"/>
              </w:rPr>
              <w:t>produkcia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Periodiká a</w:t>
            </w:r>
            <w:r>
              <w:rPr>
                <w:rFonts w:ascii="Times New Roman" w:hAnsi="Times New Roman"/>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w:t>
            </w:r>
            <w:r>
              <w:rPr>
                <w:rFonts w:cs="Cambria" w:ascii="Cambria" w:hAnsi="Cambria"/>
              </w:rPr>
              <w:t> </w:t>
            </w:r>
            <w:r>
              <w:rPr>
                <w:rFonts w:ascii="Fazeta Text" w:hAnsi="Fazeta Text"/>
              </w:rPr>
              <w:t>produkciu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ascii="Fazeta Text" w:hAnsi="Fazeta Text"/>
              </w:rPr>
              <w:t>doc. Mgr. Vladim</w:t>
            </w:r>
            <w:r>
              <w:rPr>
                <w:rFonts w:cs="Fazeta Text" w:ascii="Fazeta Text" w:hAnsi="Fazeta Text"/>
              </w:rPr>
              <w:t>í</w:t>
            </w:r>
            <w:r>
              <w:rPr>
                <w:rFonts w:ascii="Fazeta Text" w:hAnsi="Fazeta Text"/>
              </w:rPr>
              <w:t>r</w:t>
            </w:r>
            <w:r>
              <w:rPr>
                <w:rFonts w:cs="Cambria" w:ascii="Cambria" w:hAnsi="Cambria"/>
              </w:rPr>
              <w:t> </w:t>
            </w:r>
            <w:r>
              <w:rPr>
                <w:rFonts w:cs="Fazeta Text" w:ascii="Fazeta Text" w:hAnsi="Fazeta Text"/>
              </w:rPr>
              <w:t>Š</w:t>
            </w:r>
            <w:r>
              <w:rPr>
                <w:rFonts w:ascii="Fazeta Text" w:hAnsi="Fazeta Text"/>
              </w:rPr>
              <w:t>tric,</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w:t>
            </w:r>
            <w:r>
              <w:rPr>
                <w:rFonts w:cs="Cambria" w:ascii="Cambria" w:hAnsi="Cambria"/>
              </w:rPr>
              <w:t> </w:t>
            </w:r>
            <w:r>
              <w:rPr>
                <w:rFonts w:ascii="Fazeta Text" w:hAnsi="Fazeta Text"/>
              </w:rPr>
              <w:t>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cs="Fazeta Text" w:ascii="Fazeta Text" w:hAnsi="Fazeta Text"/>
              </w:rPr>
              <w:t>prof. Mgr. art. Ivan Ostrochovský, ArtD.</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9042"/>
            </w:tblGrid>
            <w:tr>
              <w:trPr>
                <w:trHeight w:val="300" w:hRule="exact"/>
              </w:trPr>
              <w:tc>
                <w:tcPr>
                  <w:tcW w:w="904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r>
                </w:p>
              </w:tc>
            </w:tr>
          </w:tbl>
          <w:p>
            <w:pPr>
              <w:pStyle w:val="Normal"/>
              <w:spacing w:before="0" w:after="0"/>
              <w:rPr>
                <w:rFonts w:ascii="Fazeta Text" w:hAnsi="Fazeta Text"/>
              </w:rPr>
            </w:pPr>
            <w:r>
              <w:rPr>
                <w:rFonts w:ascii="Fazeta Text" w:hAnsi="Fazeta Text"/>
              </w:rPr>
            </w:r>
          </w:p>
        </w:tc>
      </w:tr>
    </w:tbl>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p>
      <w:pPr>
        <w:pStyle w:val="Normal"/>
        <w:spacing w:before="0" w:after="0"/>
        <w:rPr>
          <w:rFonts w:ascii="Fazeta Text" w:hAnsi="Fazeta Text"/>
        </w:rPr>
      </w:pPr>
      <w:r>
        <w:rPr>
          <w:rFonts w:cs="Cambria" w:ascii="Cambria" w:hAnsi="Cambria"/>
        </w:rPr>
        <w:t> </w:t>
      </w:r>
    </w:p>
    <w:tbl>
      <w:tblPr>
        <w:tblW w:w="8996" w:type="dxa"/>
        <w:jc w:val="start"/>
        <w:tblInd w:w="60" w:type="dxa"/>
        <w:tblLayout w:type="fixed"/>
        <w:tblCellMar>
          <w:top w:w="0" w:type="dxa"/>
          <w:start w:w="7" w:type="dxa"/>
          <w:bottom w:w="0" w:type="dxa"/>
          <w:end w:w="7" w:type="dxa"/>
        </w:tblCellMar>
        <w:tblLook w:val="04a0" w:firstRow="1" w:noVBand="1" w:lastRow="0" w:firstColumn="1" w:lastColumn="0" w:noHBand="0"/>
      </w:tblPr>
      <w:tblGrid>
        <w:gridCol w:w="4530"/>
        <w:gridCol w:w="4466"/>
      </w:tblGrid>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6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53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46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Producentská dramaturgia I.</w:t>
            </w:r>
            <w:r>
              <w:rPr>
                <w:rFonts w:cs="Cambria" w:ascii="Cambria" w:hAnsi="Cambria"/>
              </w:rPr>
              <w:t> </w:t>
            </w:r>
          </w:p>
        </w:tc>
      </w:tr>
      <w:tr>
        <w:trPr>
          <w:trHeight w:val="42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cs="Cambria" w:ascii="Cambria" w:hAnsi="Cambria"/>
                <w:b/>
                <w:bCs/>
              </w:rPr>
              <w:t> </w:t>
            </w:r>
            <w:r>
              <w:rPr>
                <w:rFonts w:ascii="Times New Roman" w:hAnsi="Times New Roman"/>
              </w:rPr>
              <w:t> </w:t>
            </w:r>
            <w:r>
              <w:rPr>
                <w:rFonts w:ascii="Fazeta Text" w:hAnsi="Fazeta Text"/>
              </w:rPr>
              <w:t>1 h prednáška a</w:t>
            </w:r>
            <w:r>
              <w:rPr>
                <w:rFonts w:ascii="Times New Roman" w:hAnsi="Times New Roman"/>
              </w:rPr>
              <w:t> </w:t>
            </w:r>
            <w:r>
              <w:rPr>
                <w:rFonts w:ascii="Fazeta Text" w:hAnsi="Fazeta Text"/>
              </w:rPr>
              <w:t>1 hodina cvi</w:t>
            </w:r>
            <w:r>
              <w:rPr>
                <w:rFonts w:cs="Fazeta Text" w:ascii="Fazeta Text" w:hAnsi="Fazeta Text"/>
              </w:rPr>
              <w:t>č</w:t>
            </w:r>
            <w:r>
              <w:rPr>
                <w:rFonts w:ascii="Fazeta Text" w:hAnsi="Fazeta Text"/>
              </w:rPr>
              <w:t>en</w:t>
            </w:r>
            <w:r>
              <w:rPr>
                <w:rFonts w:cs="Fazeta Text" w:ascii="Fazeta Text" w:hAnsi="Fazeta Text"/>
              </w:rPr>
              <w:t>í</w:t>
            </w:r>
            <w:r>
              <w:rPr>
                <w:rFonts w:cs="Cambria" w:ascii="Cambria" w:hAnsi="Cambria"/>
              </w:rPr>
              <w:t>  </w:t>
            </w:r>
          </w:p>
          <w:p>
            <w:pPr>
              <w:pStyle w:val="Normal"/>
              <w:spacing w:before="0" w:after="0"/>
              <w:rPr>
                <w:rFonts w:ascii="Fazeta Text" w:hAnsi="Fazeta Text"/>
              </w:rPr>
            </w:pPr>
            <w:r>
              <w:rPr>
                <w:rFonts w:ascii="Fazeta Text" w:hAnsi="Fazeta Text"/>
              </w:rPr>
              <w:t>prezenčná metóda vzdelávania, v</w:t>
            </w:r>
            <w:r>
              <w:rPr>
                <w:rFonts w:ascii="Times New Roman" w:hAnsi="Times New Roman"/>
              </w:rPr>
              <w:t> </w:t>
            </w:r>
            <w:r>
              <w:rPr>
                <w:rFonts w:ascii="Fazeta Text" w:hAnsi="Fazeta Text"/>
              </w:rPr>
              <w:t>pr</w:t>
            </w:r>
            <w:r>
              <w:rPr>
                <w:rFonts w:cs="Fazeta Text" w:ascii="Fazeta Text" w:hAnsi="Fazeta Text"/>
              </w:rPr>
              <w:t>í</w:t>
            </w:r>
            <w:r>
              <w:rPr>
                <w:rFonts w:ascii="Fazeta Text" w:hAnsi="Fazeta Text"/>
              </w:rPr>
              <w:t>pade v</w:t>
            </w:r>
            <w:r>
              <w:rPr>
                <w:rFonts w:cs="Fazeta Text" w:ascii="Fazeta Text" w:hAnsi="Fazeta Text"/>
              </w:rPr>
              <w:t>ý</w:t>
            </w:r>
            <w:r>
              <w:rPr>
                <w:rFonts w:ascii="Fazeta Text" w:hAnsi="Fazeta Text"/>
              </w:rPr>
              <w:t>nimo</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stavu, alebo pand</w:t>
            </w:r>
            <w:r>
              <w:rPr>
                <w:rFonts w:cs="Fazeta Text" w:ascii="Fazeta Text" w:hAnsi="Fazeta Text"/>
              </w:rPr>
              <w:t>é</w:t>
            </w:r>
            <w:r>
              <w:rPr>
                <w:rFonts w:ascii="Fazeta Text" w:hAnsi="Fazeta Text"/>
              </w:rPr>
              <w:t>mie je mo</w:t>
            </w:r>
            <w:r>
              <w:rPr>
                <w:rFonts w:cs="Fazeta Text" w:ascii="Fazeta Text" w:hAnsi="Fazeta Text"/>
              </w:rPr>
              <w:t>ž</w:t>
            </w:r>
            <w:r>
              <w:rPr>
                <w:rFonts w:ascii="Fazeta Text" w:hAnsi="Fazeta Text"/>
              </w:rPr>
              <w:t>n</w:t>
            </w:r>
            <w:r>
              <w:rPr>
                <w:rFonts w:cs="Fazeta Text" w:ascii="Fazeta Text" w:hAnsi="Fazeta Text"/>
              </w:rPr>
              <w:t>é</w:t>
            </w:r>
            <w:r>
              <w:rPr>
                <w:rFonts w:ascii="Fazeta Text" w:hAnsi="Fazeta Text"/>
              </w:rPr>
              <w:t xml:space="preserve"> predmet realizova</w:t>
            </w:r>
            <w:r>
              <w:rPr>
                <w:rFonts w:cs="Fazeta Text" w:ascii="Fazeta Text" w:hAnsi="Fazeta Text"/>
              </w:rPr>
              <w:t>ť</w:t>
            </w:r>
            <w:r>
              <w:rPr>
                <w:rFonts w:ascii="Fazeta Text" w:hAnsi="Fazeta Text"/>
              </w:rPr>
              <w:t xml:space="preserve"> di</w:t>
            </w:r>
            <w:r>
              <w:rPr>
                <w:rFonts w:cs="Fazeta Text" w:ascii="Fazeta Text" w:hAnsi="Fazeta Text"/>
              </w:rPr>
              <w:t>š</w:t>
            </w:r>
            <w:r>
              <w:rPr>
                <w:rFonts w:ascii="Fazeta Text" w:hAnsi="Fazeta Text"/>
              </w:rPr>
              <w:t>tan</w:t>
            </w:r>
            <w:r>
              <w:rPr>
                <w:rFonts w:cs="Fazeta Text" w:ascii="Fazeta Text" w:hAnsi="Fazeta Text"/>
              </w:rPr>
              <w:t>č</w:t>
            </w:r>
            <w:r>
              <w:rPr>
                <w:rFonts w:ascii="Fazeta Text" w:hAnsi="Fazeta Text"/>
              </w:rPr>
              <w:t>ne</w:t>
            </w:r>
            <w:r>
              <w:rPr>
                <w:rFonts w:cs="Cambria" w:ascii="Cambria" w:hAnsi="Cambria"/>
              </w:rPr>
              <w:t> </w:t>
            </w:r>
          </w:p>
          <w:p>
            <w:pPr>
              <w:pStyle w:val="Normal"/>
              <w:spacing w:before="0" w:after="0"/>
              <w:rPr>
                <w:rFonts w:ascii="Fazeta Text" w:hAnsi="Fazeta Text"/>
              </w:rPr>
            </w:pPr>
            <w:r>
              <w:rPr>
                <w:rFonts w:ascii="Fazeta Text" w:hAnsi="Fazeta Text"/>
              </w:rPr>
              <w:t>povinne voliteľný predmet</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3.</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rPr>
              <w:t>nie sú</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Podmienkou na absolvovanie predmetu je minimálne 80-percentá účasť na prednáškach</w:t>
            </w:r>
            <w:r>
              <w:rPr>
                <w:rFonts w:cs="Cambria" w:ascii="Cambria" w:hAnsi="Cambria"/>
              </w:rPr>
              <w:t> </w:t>
            </w:r>
          </w:p>
          <w:p>
            <w:pPr>
              <w:pStyle w:val="Normal"/>
              <w:spacing w:before="0" w:after="0"/>
              <w:rPr>
                <w:rFonts w:ascii="Fazeta Text" w:hAnsi="Fazeta Text"/>
              </w:rPr>
            </w:pPr>
            <w:r>
              <w:rPr>
                <w:rFonts w:ascii="Fazeta Text" w:hAnsi="Fazeta Text"/>
              </w:rPr>
              <w:t>(štandardná kvalita: 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80%,</w:t>
            </w:r>
            <w:r>
              <w:rPr>
                <w:rFonts w:ascii="Times New Roman" w:hAnsi="Times New Roman"/>
              </w:rPr>
              <w:t> </w:t>
            </w:r>
            <w:r>
              <w:rPr>
                <w:rFonts w:ascii="Fazeta Text" w:hAnsi="Fazeta Text"/>
              </w:rPr>
              <w:t>Celková záťaž študenta 12 hodín semináru + 12 hodín cvičení + samostatná práca 12 hodín.</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Študenti sa zameriavajú na vyhľadávanie a pochopenie látky, jej kvalít a možností pri spracovaní, hľadaní</w:t>
            </w:r>
            <w:r>
              <w:rPr>
                <w:rFonts w:cs="Cambria" w:ascii="Cambria" w:hAnsi="Cambria"/>
              </w:rPr>
              <w:t> </w:t>
            </w:r>
            <w:r>
              <w:rPr>
                <w:rFonts w:ascii="Fazeta Text" w:hAnsi="Fazeta Text"/>
              </w:rPr>
              <w:t>koproducentov</w:t>
            </w:r>
            <w:r>
              <w:rPr>
                <w:rFonts w:cs="Cambria" w:ascii="Cambria" w:hAnsi="Cambria"/>
              </w:rPr>
              <w:t> </w:t>
            </w:r>
            <w:r>
              <w:rPr>
                <w:rFonts w:ascii="Fazeta Text" w:hAnsi="Fazeta Text"/>
              </w:rPr>
              <w:t>z in</w:t>
            </w:r>
            <w:r>
              <w:rPr>
                <w:rFonts w:cs="Fazeta Text" w:ascii="Fazeta Text" w:hAnsi="Fazeta Text"/>
              </w:rPr>
              <w:t>ý</w:t>
            </w:r>
            <w:r>
              <w:rPr>
                <w:rFonts w:ascii="Fazeta Text" w:hAnsi="Fazeta Text"/>
              </w:rPr>
              <w:t>ch kraj</w:t>
            </w:r>
            <w:r>
              <w:rPr>
                <w:rFonts w:cs="Fazeta Text" w:ascii="Fazeta Text" w:hAnsi="Fazeta Text"/>
              </w:rPr>
              <w:t>í</w:t>
            </w:r>
            <w:r>
              <w:rPr>
                <w:rFonts w:ascii="Fazeta Text" w:hAnsi="Fazeta Text"/>
              </w:rPr>
              <w:t>n a n</w:t>
            </w:r>
            <w:r>
              <w:rPr>
                <w:rFonts w:cs="Fazeta Text" w:ascii="Fazeta Text" w:hAnsi="Fazeta Text"/>
              </w:rPr>
              <w:t>á</w:t>
            </w:r>
            <w:r>
              <w:rPr>
                <w:rFonts w:ascii="Fazeta Text" w:hAnsi="Fazeta Text"/>
              </w:rPr>
              <w:t>sledn</w:t>
            </w:r>
            <w:r>
              <w:rPr>
                <w:rFonts w:cs="Fazeta Text" w:ascii="Fazeta Text" w:hAnsi="Fazeta Text"/>
              </w:rPr>
              <w:t>é</w:t>
            </w:r>
            <w:r>
              <w:rPr>
                <w:rFonts w:ascii="Fazeta Text" w:hAnsi="Fazeta Text"/>
              </w:rPr>
              <w:t>ho prezentovania na</w:t>
            </w:r>
            <w:r>
              <w:rPr>
                <w:rFonts w:cs="Cambria" w:ascii="Cambria" w:hAnsi="Cambria"/>
              </w:rPr>
              <w:t> </w:t>
            </w:r>
            <w:r>
              <w:rPr>
                <w:rFonts w:ascii="Fazeta Text" w:hAnsi="Fazeta Text"/>
              </w:rPr>
              <w:t>pitchingov</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f</w:t>
            </w:r>
            <w:r>
              <w:rPr>
                <w:rFonts w:cs="Fazeta Text" w:ascii="Fazeta Text" w:hAnsi="Fazeta Text"/>
              </w:rPr>
              <w:t>ó</w:t>
            </w:r>
            <w:r>
              <w:rPr>
                <w:rFonts w:ascii="Fazeta Text" w:hAnsi="Fazeta Text"/>
              </w:rPr>
              <w:t>rach dom</w:t>
            </w:r>
            <w:r>
              <w:rPr>
                <w:rFonts w:cs="Fazeta Text" w:ascii="Fazeta Text" w:hAnsi="Fazeta Text"/>
              </w:rPr>
              <w:t>á</w:t>
            </w:r>
            <w:r>
              <w:rPr>
                <w:rFonts w:ascii="Fazeta Text" w:hAnsi="Fazeta Text"/>
              </w:rPr>
              <w:t>cich a zahrani</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festivalov.</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Rešerš - analýza pripravovaného audiovizuálneho dramatického diela</w:t>
            </w:r>
            <w:r>
              <w:rPr>
                <w:rFonts w:cs="Cambria" w:ascii="Cambria" w:hAnsi="Cambria"/>
              </w:rPr>
              <w:t> </w:t>
            </w:r>
          </w:p>
          <w:p>
            <w:pPr>
              <w:pStyle w:val="Normal"/>
              <w:spacing w:before="0" w:after="0"/>
              <w:rPr>
                <w:rFonts w:ascii="Fazeta Text" w:hAnsi="Fazeta Text"/>
              </w:rPr>
            </w:pPr>
            <w:r>
              <w:rPr>
                <w:rFonts w:ascii="Fazeta Text" w:hAnsi="Fazeta Text"/>
              </w:rPr>
              <w:t>Študenti na základe 4 literárnych diel zohľadňujú možnosti, ktoré dielo ponúka.</w:t>
            </w:r>
            <w:r>
              <w:rPr>
                <w:rFonts w:cs="Cambria" w:ascii="Cambria" w:hAnsi="Cambria"/>
              </w:rPr>
              <w:t>  </w:t>
            </w:r>
          </w:p>
          <w:p>
            <w:pPr>
              <w:pStyle w:val="Normal"/>
              <w:spacing w:before="0" w:after="0"/>
              <w:rPr>
                <w:rFonts w:ascii="Fazeta Text" w:hAnsi="Fazeta Text"/>
              </w:rPr>
            </w:pPr>
            <w:r>
              <w:rPr>
                <w:rFonts w:ascii="Fazeta Text" w:hAnsi="Fazeta Text"/>
              </w:rPr>
              <w:t>Na základe rešerše študent hodnotí a analyzuje už hotový film: Správa a jej knižná predloha, Plechový bubienok a jeho predloha,</w:t>
            </w:r>
            <w:r>
              <w:rPr>
                <w:rFonts w:cs="Cambria" w:ascii="Cambria" w:hAnsi="Cambria"/>
              </w:rPr>
              <w:t> </w:t>
            </w:r>
            <w:r>
              <w:rPr>
                <w:rFonts w:ascii="Fazeta Text" w:hAnsi="Fazeta Text"/>
              </w:rPr>
              <w:t>A</w:t>
            </w:r>
            <w:r>
              <w:rPr>
                <w:rFonts w:cs="Fazeta Text" w:ascii="Fazeta Text" w:hAnsi="Fazeta Text"/>
              </w:rPr>
              <w:t>ť</w:t>
            </w:r>
            <w:r>
              <w:rPr>
                <w:rFonts w:cs="Cambria" w:ascii="Cambria" w:hAnsi="Cambria"/>
              </w:rPr>
              <w:t> </w:t>
            </w:r>
            <w:r>
              <w:rPr>
                <w:rFonts w:cs="Fazeta Text" w:ascii="Fazeta Text" w:hAnsi="Fazeta Text"/>
              </w:rPr>
              <w:t>ž</w:t>
            </w:r>
            <w:r>
              <w:rPr>
                <w:rFonts w:ascii="Fazeta Text" w:hAnsi="Fazeta Text"/>
              </w:rPr>
              <w:t>ije republika a</w:t>
            </w:r>
            <w:r>
              <w:rPr>
                <w:rFonts w:cs="Cambria" w:ascii="Cambria" w:hAnsi="Cambria"/>
              </w:rPr>
              <w:t> </w:t>
            </w:r>
            <w:r>
              <w:rPr>
                <w:rFonts w:ascii="Fazeta Text" w:hAnsi="Fazeta Text"/>
              </w:rPr>
              <w:t>Jojo</w:t>
            </w:r>
            <w:r>
              <w:rPr>
                <w:rFonts w:cs="Cambria" w:ascii="Cambria" w:hAnsi="Cambria"/>
              </w:rPr>
              <w:t> </w:t>
            </w:r>
            <w:r>
              <w:rPr>
                <w:rFonts w:ascii="Fazeta Text" w:hAnsi="Fazeta Text"/>
              </w:rPr>
              <w:t>Rabbit.</w:t>
            </w:r>
            <w:r>
              <w:rPr>
                <w:rFonts w:cs="Cambria" w:ascii="Cambria" w:hAnsi="Cambria"/>
              </w:rPr>
              <w:t>  </w:t>
            </w:r>
          </w:p>
          <w:p>
            <w:pPr>
              <w:pStyle w:val="Normal"/>
              <w:spacing w:before="0" w:after="0"/>
              <w:rPr>
                <w:rFonts w:ascii="Fazeta Text" w:hAnsi="Fazeta Text"/>
              </w:rPr>
            </w:pPr>
            <w:r>
              <w:rPr>
                <w:rFonts w:ascii="Fazeta Text" w:hAnsi="Fazeta Text"/>
              </w:rPr>
              <w:t>Všetky vybrané filmy sa týkajú 2. svetovej vojny, rovnako aj knižné predlohy. Predmet ukazuje študentom už existujúce postupy spracovania knihy a filmového marketingu.</w:t>
            </w:r>
            <w:r>
              <w:rPr>
                <w:rFonts w:cs="Cambria" w:ascii="Cambria" w:hAnsi="Cambria"/>
              </w:rPr>
              <w:t> </w:t>
            </w:r>
          </w:p>
        </w:tc>
      </w:tr>
      <w:tr>
        <w:trPr>
          <w:trHeight w:val="132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Alfréd</w:t>
            </w:r>
            <w:r>
              <w:rPr>
                <w:rFonts w:cs="Cambria" w:ascii="Cambria" w:hAnsi="Cambria"/>
              </w:rPr>
              <w:t> </w:t>
            </w:r>
            <w:r>
              <w:rPr>
                <w:rFonts w:ascii="Fazeta Text" w:hAnsi="Fazeta Text"/>
              </w:rPr>
              <w:t>Jassinger: Filmov</w:t>
            </w:r>
            <w:r>
              <w:rPr>
                <w:rFonts w:cs="Fazeta Text" w:ascii="Fazeta Text" w:hAnsi="Fazeta Text"/>
              </w:rPr>
              <w:t>ý</w:t>
            </w:r>
            <w:r>
              <w:rPr>
                <w:rFonts w:ascii="Fazeta Text" w:hAnsi="Fazeta Text"/>
              </w:rPr>
              <w:t xml:space="preserve"> producent - podnikate</w:t>
            </w:r>
            <w:r>
              <w:rPr>
                <w:rFonts w:cs="Fazeta Text" w:ascii="Fazeta Text" w:hAnsi="Fazeta Text"/>
              </w:rPr>
              <w:t>ľ</w:t>
            </w:r>
            <w:r>
              <w:rPr>
                <w:rFonts w:ascii="Fazeta Text" w:hAnsi="Fazeta Text"/>
              </w:rPr>
              <w:t xml:space="preserve"> ISBN: 80-85182-80-7</w:t>
            </w:r>
            <w:r>
              <w:rPr>
                <w:rFonts w:cs="Cambria" w:ascii="Cambria" w:hAnsi="Cambria"/>
              </w:rPr>
              <w:t> </w:t>
            </w:r>
          </w:p>
          <w:p>
            <w:pPr>
              <w:pStyle w:val="Normal"/>
              <w:spacing w:before="0" w:after="0"/>
              <w:rPr>
                <w:rFonts w:ascii="Fazeta Text" w:hAnsi="Fazeta Text"/>
              </w:rPr>
            </w:pPr>
            <w:r>
              <w:rPr>
                <w:rFonts w:ascii="Fazeta Text" w:hAnsi="Fazeta Text"/>
              </w:rPr>
              <w:t>Jana</w:t>
            </w:r>
            <w:r>
              <w:rPr>
                <w:rFonts w:cs="Cambria" w:ascii="Cambria" w:hAnsi="Cambria"/>
              </w:rPr>
              <w:t> </w:t>
            </w:r>
            <w:r>
              <w:rPr>
                <w:rFonts w:ascii="Fazeta Text" w:hAnsi="Fazeta Text"/>
              </w:rPr>
              <w:t>Dudkov</w:t>
            </w:r>
            <w:r>
              <w:rPr>
                <w:rFonts w:cs="Fazeta Text" w:ascii="Fazeta Text" w:hAnsi="Fazeta Text"/>
              </w:rPr>
              <w:t>á</w:t>
            </w:r>
            <w:r>
              <w:rPr>
                <w:rFonts w:ascii="Fazeta Text" w:hAnsi="Fazeta Text"/>
              </w:rPr>
              <w:t>, Katar</w:t>
            </w:r>
            <w:r>
              <w:rPr>
                <w:rFonts w:cs="Fazeta Text" w:ascii="Fazeta Text" w:hAnsi="Fazeta Text"/>
              </w:rPr>
              <w:t>í</w:t>
            </w:r>
            <w:r>
              <w:rPr>
                <w:rFonts w:ascii="Fazeta Text" w:hAnsi="Fazeta Text"/>
              </w:rPr>
              <w:t>na Mi</w:t>
            </w:r>
            <w:r>
              <w:rPr>
                <w:rFonts w:cs="Fazeta Text" w:ascii="Fazeta Text" w:hAnsi="Fazeta Text"/>
              </w:rPr>
              <w:t>ší</w:t>
            </w:r>
            <w:r>
              <w:rPr>
                <w:rFonts w:ascii="Fazeta Text" w:hAnsi="Fazeta Text"/>
              </w:rPr>
              <w:t>kov</w:t>
            </w:r>
            <w:r>
              <w:rPr>
                <w:rFonts w:cs="Fazeta Text" w:ascii="Fazeta Text" w:hAnsi="Fazeta Text"/>
              </w:rPr>
              <w:t>á</w:t>
            </w:r>
            <w:r>
              <w:rPr>
                <w:rFonts w:cs="Cambria" w:ascii="Cambria" w:hAnsi="Cambria"/>
              </w:rPr>
              <w:t> </w:t>
            </w:r>
            <w:r>
              <w:rPr>
                <w:rFonts w:ascii="Fazeta Text" w:hAnsi="Fazeta Text"/>
              </w:rPr>
              <w:t>Transformation</w:t>
            </w:r>
            <w:r>
              <w:rPr>
                <w:rFonts w:cs="Cambria" w:ascii="Cambria" w:hAnsi="Cambria"/>
              </w:rPr>
              <w:t> </w:t>
            </w:r>
            <w:r>
              <w:rPr>
                <w:rFonts w:ascii="Fazeta Text" w:hAnsi="Fazeta Text"/>
              </w:rPr>
              <w:t>processes</w:t>
            </w:r>
            <w:r>
              <w:rPr>
                <w:rFonts w:cs="Cambria" w:ascii="Cambria" w:hAnsi="Cambria"/>
              </w:rPr>
              <w:t> </w:t>
            </w:r>
            <w:r>
              <w:rPr>
                <w:rFonts w:ascii="Fazeta Text" w:hAnsi="Fazeta Text"/>
              </w:rPr>
              <w:t>in post-socialist</w:t>
            </w:r>
            <w:r>
              <w:rPr>
                <w:rFonts w:cs="Cambria" w:ascii="Cambria" w:hAnsi="Cambria"/>
              </w:rPr>
              <w:t> </w:t>
            </w:r>
            <w:r>
              <w:rPr>
                <w:rFonts w:ascii="Fazeta Text" w:hAnsi="Fazeta Text"/>
              </w:rPr>
              <w:t>screen</w:t>
            </w:r>
            <w:r>
              <w:rPr>
                <w:rFonts w:cs="Cambria" w:ascii="Cambria" w:hAnsi="Cambria"/>
              </w:rPr>
              <w:t> </w:t>
            </w:r>
            <w:r>
              <w:rPr>
                <w:rFonts w:ascii="Fazeta Text" w:hAnsi="Fazeta Text"/>
              </w:rPr>
              <w:t>media</w:t>
            </w:r>
            <w:r>
              <w:rPr>
                <w:rFonts w:cs="Cambria" w:ascii="Cambria" w:hAnsi="Cambria"/>
              </w:rPr>
              <w:t>  </w:t>
            </w:r>
          </w:p>
          <w:p>
            <w:pPr>
              <w:pStyle w:val="Normal"/>
              <w:spacing w:before="0" w:after="0"/>
              <w:rPr>
                <w:rFonts w:ascii="Fazeta Text" w:hAnsi="Fazeta Text"/>
              </w:rPr>
            </w:pPr>
            <w:r>
              <w:rPr>
                <w:rFonts w:ascii="Fazeta Text" w:hAnsi="Fazeta Text"/>
              </w:rPr>
              <w:t>Federico</w:t>
            </w:r>
            <w:r>
              <w:rPr>
                <w:rFonts w:cs="Cambria" w:ascii="Cambria" w:hAnsi="Cambria"/>
              </w:rPr>
              <w:t> </w:t>
            </w:r>
            <w:r>
              <w:rPr>
                <w:rFonts w:ascii="Fazeta Text" w:hAnsi="Fazeta Text"/>
              </w:rPr>
              <w:t>Fellini</w:t>
            </w:r>
            <w:r>
              <w:rPr>
                <w:rFonts w:cs="Cambria" w:ascii="Cambria" w:hAnsi="Cambria"/>
              </w:rPr>
              <w:t> </w:t>
            </w:r>
            <w:r>
              <w:rPr>
                <w:rFonts w:ascii="Fazeta Text" w:hAnsi="Fazeta Text"/>
              </w:rPr>
              <w:t>D</w:t>
            </w:r>
            <w:r>
              <w:rPr>
                <w:rFonts w:cs="Fazeta Text" w:ascii="Fazeta Text" w:hAnsi="Fazeta Text"/>
              </w:rPr>
              <w:t>ě</w:t>
            </w:r>
            <w:r>
              <w:rPr>
                <w:rFonts w:ascii="Fazeta Text" w:hAnsi="Fazeta Text"/>
              </w:rPr>
              <w:t>lat</w:t>
            </w:r>
            <w:r>
              <w:rPr>
                <w:rFonts w:cs="Cambria" w:ascii="Cambria" w:hAnsi="Cambria"/>
              </w:rPr>
              <w:t> </w:t>
            </w:r>
            <w:r>
              <w:rPr>
                <w:rFonts w:ascii="Fazeta Text" w:hAnsi="Fazeta Text"/>
              </w:rPr>
              <w:t>film</w:t>
            </w:r>
            <w:r>
              <w:rPr>
                <w:rFonts w:cs="Cambria" w:ascii="Cambria" w:hAnsi="Cambria"/>
              </w:rPr>
              <w:t>  </w:t>
            </w:r>
          </w:p>
          <w:p>
            <w:pPr>
              <w:pStyle w:val="Normal"/>
              <w:spacing w:before="0" w:after="0"/>
              <w:rPr>
                <w:rFonts w:ascii="Fazeta Text" w:hAnsi="Fazeta Text"/>
              </w:rPr>
            </w:pPr>
            <w:r>
              <w:rPr>
                <w:rFonts w:ascii="Fazeta Text" w:hAnsi="Fazeta Text"/>
              </w:rPr>
              <w:t>Jaroslav</w:t>
            </w:r>
            <w:r>
              <w:rPr>
                <w:rFonts w:cs="Cambria" w:ascii="Cambria" w:hAnsi="Cambria"/>
              </w:rPr>
              <w:t> </w:t>
            </w:r>
            <w:r>
              <w:rPr>
                <w:rFonts w:ascii="Fazeta Text" w:hAnsi="Fazeta Text"/>
              </w:rPr>
              <w:t>Bo</w:t>
            </w:r>
            <w:r>
              <w:rPr>
                <w:rFonts w:cs="Fazeta Text" w:ascii="Fazeta Text" w:hAnsi="Fazeta Text"/>
              </w:rPr>
              <w:t>č</w:t>
            </w:r>
            <w:r>
              <w:rPr>
                <w:rFonts w:ascii="Fazeta Text" w:hAnsi="Fazeta Text"/>
              </w:rPr>
              <w:t>ek: Film, tvorba a</w:t>
            </w:r>
            <w:r>
              <w:rPr>
                <w:rFonts w:cs="Cambria" w:ascii="Cambria" w:hAnsi="Cambria"/>
              </w:rPr>
              <w:t> </w:t>
            </w:r>
            <w:r>
              <w:rPr>
                <w:rFonts w:cs="Fazeta Text" w:ascii="Fazeta Text" w:hAnsi="Fazeta Text"/>
              </w:rPr>
              <w:t>ř</w:t>
            </w:r>
            <w:r>
              <w:rPr>
                <w:rFonts w:ascii="Fazeta Text" w:hAnsi="Fazeta Text"/>
              </w:rPr>
              <w:t>emeslo</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 </w:t>
            </w:r>
            <w:r>
              <w:rPr>
                <w:rFonts w:cs="Fazeta Text" w:ascii="Fazeta Text" w:hAnsi="Fazeta Text"/>
              </w:rPr>
              <w:t>č</w:t>
            </w:r>
            <w:r>
              <w:rPr>
                <w:rFonts w:ascii="Fazeta Text" w:hAnsi="Fazeta Text"/>
              </w:rPr>
              <w:t>esk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8965"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490"/>
              <w:gridCol w:w="1490"/>
              <w:gridCol w:w="1492"/>
              <w:gridCol w:w="1494"/>
              <w:gridCol w:w="1489"/>
              <w:gridCol w:w="1510"/>
            </w:tblGrid>
            <w:tr>
              <w:trPr>
                <w:trHeight w:val="255" w:hRule="atLeast"/>
              </w:trPr>
              <w:tc>
                <w:tcPr>
                  <w:tcW w:w="149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49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49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49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48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1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Mgr. Ing.</w:t>
            </w:r>
            <w:r>
              <w:rPr>
                <w:rFonts w:cs="Cambria" w:ascii="Cambria" w:hAnsi="Cambria"/>
              </w:rPr>
              <w:t> </w:t>
            </w:r>
            <w:r>
              <w:rPr>
                <w:rFonts w:ascii="Fazeta Text" w:hAnsi="Fazeta Text"/>
              </w:rPr>
              <w:t>Maro</w:t>
            </w:r>
            <w:r>
              <w:rPr>
                <w:rFonts w:cs="Fazeta Text" w:ascii="Fazeta Text" w:hAnsi="Fazeta Text"/>
              </w:rPr>
              <w:t>š</w:t>
            </w:r>
            <w:r>
              <w:rPr>
                <w:rFonts w:ascii="Fazeta Text" w:hAnsi="Fazeta Text"/>
              </w:rPr>
              <w:t xml:space="preserve"> He</w:t>
            </w:r>
            <w:r>
              <w:rPr>
                <w:rFonts w:cs="Fazeta Text" w:ascii="Fazeta Text" w:hAnsi="Fazeta Text"/>
              </w:rPr>
              <w:t>č</w:t>
            </w:r>
            <w:r>
              <w:rPr>
                <w:rFonts w:ascii="Fazeta Text" w:hAnsi="Fazeta Text"/>
              </w:rPr>
              <w:t>ko, ArtD.,</w:t>
            </w:r>
            <w:r>
              <w:rPr>
                <w:rFonts w:cs="Cambria" w:ascii="Cambria" w:hAnsi="Cambria"/>
              </w:rPr>
              <w:t> </w:t>
            </w:r>
            <w:r>
              <w:rPr>
                <w:rFonts w:ascii="Fazeta Text" w:hAnsi="Fazeta Text"/>
              </w:rPr>
              <w:t>funk. m. doc.</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10.1.2026</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Ostrochovský,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cs="Fazeta Text"/>
          <w:sz w:val="24"/>
          <w:szCs w:val="24"/>
          <w:lang w:eastAsia="sk-SK"/>
        </w:rPr>
      </w:pPr>
      <w:r>
        <w:rPr>
          <w:rFonts w:cs="Fazeta Text" w:ascii="Fazeta Text" w:hAnsi="Fazeta Text"/>
          <w:sz w:val="24"/>
          <w:szCs w:val="24"/>
          <w:lang w:eastAsia="sk-SK"/>
        </w:rPr>
        <w:t>Informačný list predmetu</w:t>
      </w:r>
    </w:p>
    <w:p>
      <w:pPr>
        <w:pStyle w:val="Normal"/>
        <w:spacing w:before="0" w:after="0"/>
        <w:rPr>
          <w:rFonts w:ascii="Fazeta Text" w:hAnsi="Fazeta Text" w:cs="Fazeta Text"/>
          <w:sz w:val="24"/>
          <w:szCs w:val="24"/>
          <w:lang w:eastAsia="sk-SK"/>
        </w:rPr>
      </w:pPr>
      <w:r>
        <w:rPr>
          <w:rFonts w:cs="Fazeta Text" w:ascii="Fazeta Text" w:hAnsi="Fazeta Text"/>
          <w:sz w:val="24"/>
          <w:szCs w:val="24"/>
          <w:lang w:eastAsia="sk-SK"/>
        </w:rPr>
      </w:r>
    </w:p>
    <w:tbl>
      <w:tblPr>
        <w:tblW w:w="9214" w:type="dxa"/>
        <w:jc w:val="start"/>
        <w:tblInd w:w="70" w:type="dxa"/>
        <w:tblLayout w:type="fixed"/>
        <w:tblCellMar>
          <w:top w:w="0" w:type="dxa"/>
          <w:start w:w="70" w:type="dxa"/>
          <w:bottom w:w="0" w:type="dxa"/>
          <w:end w:w="70" w:type="dxa"/>
        </w:tblCellMar>
        <w:tblLook w:val="0000" w:firstRow="0" w:noVBand="0" w:lastRow="0" w:firstColumn="0" w:lastColumn="0" w:noHBand="0"/>
      </w:tblPr>
      <w:tblGrid>
        <w:gridCol w:w="4536"/>
        <w:gridCol w:w="4678"/>
      </w:tblGrid>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Vysoká škola:</w:t>
            </w:r>
            <w:r>
              <w:rPr>
                <w:rFonts w:cs="Fazeta Text" w:ascii="Fazeta Text" w:hAnsi="Fazeta Text"/>
                <w:sz w:val="24"/>
                <w:szCs w:val="24"/>
              </w:rPr>
              <w:t xml:space="preserve"> Akadémia umení v</w:t>
            </w:r>
            <w:r>
              <w:rPr>
                <w:rFonts w:cs="Cambria" w:ascii="Cambria" w:hAnsi="Cambria"/>
                <w:sz w:val="24"/>
                <w:szCs w:val="24"/>
              </w:rPr>
              <w:t> </w:t>
            </w:r>
            <w:r>
              <w:rPr>
                <w:rFonts w:cs="Fazeta Text" w:ascii="Fazeta Text" w:hAnsi="Fazeta Text"/>
                <w:sz w:val="24"/>
                <w:szCs w:val="24"/>
              </w:rPr>
              <w:t>Banskej Bystrici</w:t>
            </w:r>
          </w:p>
        </w:tc>
      </w:tr>
      <w:tr>
        <w:trPr>
          <w:trHeight w:val="364"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Fakulta:</w:t>
            </w:r>
            <w:r>
              <w:rPr>
                <w:rFonts w:cs="Fazeta Text" w:ascii="Fazeta Text" w:hAnsi="Fazeta Text"/>
                <w:sz w:val="24"/>
                <w:szCs w:val="24"/>
              </w:rPr>
              <w:t xml:space="preserve"> Fakulta dramatických umení</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Kód predmetu:</w:t>
            </w:r>
            <w:r>
              <w:rPr>
                <w:rFonts w:cs="Fazeta Text" w:ascii="Fazeta Text" w:hAnsi="Fazeta Text"/>
                <w:sz w:val="24"/>
                <w:szCs w:val="24"/>
              </w:rPr>
              <w:t xml:space="preserve"> </w:t>
            </w:r>
          </w:p>
          <w:p>
            <w:pPr>
              <w:pStyle w:val="Normal"/>
              <w:spacing w:before="0" w:after="0"/>
              <w:jc w:val="both"/>
              <w:rPr>
                <w:rFonts w:ascii="Fazeta Text" w:hAnsi="Fazeta Text" w:cs="Fazeta Text"/>
                <w:i/>
                <w:iCs/>
                <w:sz w:val="24"/>
                <w:szCs w:val="24"/>
              </w:rPr>
            </w:pPr>
            <w:r>
              <w:rPr>
                <w:rFonts w:cs="Fazeta Text" w:ascii="Fazeta Text" w:hAnsi="Fazeta Text"/>
                <w:sz w:val="24"/>
                <w:szCs w:val="24"/>
              </w:rPr>
              <w:t xml:space="preserve">                 </w:t>
            </w:r>
          </w:p>
        </w:tc>
        <w:tc>
          <w:tcPr>
            <w:tcW w:w="467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sz w:val="24"/>
                <w:szCs w:val="24"/>
              </w:rPr>
            </w:pPr>
            <w:r>
              <w:rPr>
                <w:rFonts w:cs="Fazeta Text" w:ascii="Fazeta Text" w:hAnsi="Fazeta Text"/>
                <w:b/>
                <w:bCs/>
                <w:sz w:val="24"/>
                <w:szCs w:val="24"/>
              </w:rPr>
              <w:t>Názov predmetu: Producentská dramaturgia II.</w:t>
            </w:r>
          </w:p>
        </w:tc>
      </w:tr>
      <w:tr>
        <w:trPr>
          <w:trHeight w:val="427"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Druh, rozsah a</w:t>
            </w:r>
            <w:r>
              <w:rPr>
                <w:rFonts w:cs="Cambria" w:ascii="Cambria" w:hAnsi="Cambria"/>
                <w:b/>
                <w:bCs/>
                <w:sz w:val="24"/>
                <w:szCs w:val="24"/>
              </w:rPr>
              <w:t> </w:t>
            </w:r>
            <w:r>
              <w:rPr>
                <w:rFonts w:cs="Fazeta Text" w:ascii="Fazeta Text" w:hAnsi="Fazeta Text"/>
                <w:b/>
                <w:bCs/>
                <w:sz w:val="24"/>
                <w:szCs w:val="24"/>
              </w:rPr>
              <w:t xml:space="preserve">metóda vzdelávacích činností </w:t>
            </w:r>
            <w:r>
              <w:rPr>
                <w:rFonts w:cs="Cambria" w:ascii="Cambria" w:hAnsi="Cambria"/>
                <w:sz w:val="24"/>
                <w:szCs w:val="24"/>
              </w:rPr>
              <w:t> </w:t>
            </w:r>
            <w:r>
              <w:rPr>
                <w:rFonts w:cs="Fazeta Text" w:ascii="Fazeta Text" w:hAnsi="Fazeta Text"/>
                <w:sz w:val="24"/>
                <w:szCs w:val="24"/>
              </w:rPr>
              <w:t>1 h prednáška a</w:t>
            </w:r>
            <w:r>
              <w:rPr>
                <w:rFonts w:cs="Cambria" w:ascii="Cambria" w:hAnsi="Cambria"/>
                <w:sz w:val="24"/>
                <w:szCs w:val="24"/>
              </w:rPr>
              <w:t> </w:t>
            </w:r>
            <w:r>
              <w:rPr>
                <w:rFonts w:cs="Fazeta Text" w:ascii="Fazeta Text" w:hAnsi="Fazeta Text"/>
                <w:sz w:val="24"/>
                <w:szCs w:val="24"/>
              </w:rPr>
              <w:t xml:space="preserve">1 hodina cvičení </w:t>
            </w:r>
          </w:p>
          <w:p>
            <w:pPr>
              <w:pStyle w:val="Normal"/>
              <w:spacing w:before="0" w:after="0"/>
              <w:jc w:val="both"/>
              <w:rPr>
                <w:rFonts w:ascii="Fazeta Text" w:hAnsi="Fazeta Text" w:cs="Fazeta Text"/>
                <w:sz w:val="24"/>
                <w:szCs w:val="24"/>
              </w:rPr>
            </w:pPr>
            <w:r>
              <w:rPr>
                <w:rFonts w:cs="Fazeta Text" w:ascii="Fazeta Text" w:hAnsi="Fazeta Text"/>
                <w:sz w:val="24"/>
                <w:szCs w:val="24"/>
              </w:rPr>
              <w:t>prezenčná metóda vzdelávania, v</w:t>
            </w:r>
            <w:r>
              <w:rPr>
                <w:rFonts w:cs="Cambria" w:ascii="Cambria" w:hAnsi="Cambria"/>
                <w:sz w:val="24"/>
                <w:szCs w:val="24"/>
              </w:rPr>
              <w:t> </w:t>
            </w:r>
            <w:r>
              <w:rPr>
                <w:rFonts w:cs="Fazeta Text" w:ascii="Fazeta Text" w:hAnsi="Fazeta Text"/>
                <w:sz w:val="24"/>
                <w:szCs w:val="24"/>
              </w:rPr>
              <w:t>prípade výnimočného stavu, alebo pandémie je možné predmet realizovať dištančne</w:t>
            </w:r>
          </w:p>
          <w:p>
            <w:pPr>
              <w:pStyle w:val="Normal"/>
              <w:spacing w:before="0" w:after="0"/>
              <w:jc w:val="both"/>
              <w:rPr>
                <w:rFonts w:ascii="Fazeta Text" w:hAnsi="Fazeta Text" w:cs="Fazeta Text"/>
                <w:sz w:val="24"/>
                <w:szCs w:val="24"/>
              </w:rPr>
            </w:pPr>
            <w:r>
              <w:rPr>
                <w:rFonts w:cs="Fazeta Text" w:ascii="Fazeta Text" w:hAnsi="Fazeta Text"/>
                <w:sz w:val="24"/>
                <w:szCs w:val="24"/>
              </w:rPr>
              <w:t xml:space="preserve">povinne voliteľný predmet / denná forma štúdia </w:t>
            </w:r>
          </w:p>
        </w:tc>
      </w:tr>
      <w:tr>
        <w:trPr>
          <w:trHeight w:val="286"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Počet kreditov:</w:t>
            </w:r>
            <w:r>
              <w:rPr>
                <w:rFonts w:cs="Fazeta Text" w:ascii="Fazeta Text" w:hAnsi="Fazeta Text"/>
                <w:i/>
                <w:iCs/>
                <w:sz w:val="24"/>
                <w:szCs w:val="24"/>
              </w:rPr>
              <w:t xml:space="preserve"> </w:t>
            </w:r>
            <w:r>
              <w:rPr>
                <w:rFonts w:cs="Fazeta Text" w:ascii="Fazeta Text" w:hAnsi="Fazeta Text"/>
                <w:sz w:val="24"/>
                <w:szCs w:val="24"/>
              </w:rPr>
              <w:t>2</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Odporúčaný semester/trimester štúdia:</w:t>
            </w:r>
            <w:r>
              <w:rPr>
                <w:rFonts w:cs="Fazeta Text" w:ascii="Fazeta Text" w:hAnsi="Fazeta Text"/>
                <w:sz w:val="24"/>
                <w:szCs w:val="24"/>
              </w:rPr>
              <w:t xml:space="preserve"> 4.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Stupeň štúdia:</w:t>
            </w:r>
            <w:r>
              <w:rPr>
                <w:rFonts w:cs="Fazeta Text" w:ascii="Fazeta Text" w:hAnsi="Fazeta Text"/>
                <w:sz w:val="24"/>
                <w:szCs w:val="24"/>
              </w:rPr>
              <w:t xml:space="preserve"> 1.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 xml:space="preserve">Podmieňujúce predmety: </w:t>
            </w:r>
            <w:r>
              <w:rPr>
                <w:rFonts w:cs="Fazeta Text" w:ascii="Fazeta Text" w:hAnsi="Fazeta Text"/>
                <w:sz w:val="24"/>
                <w:szCs w:val="24"/>
              </w:rPr>
              <w:t>nie sú</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Podmienky na absolvovanie predmetu:</w:t>
            </w:r>
            <w:r>
              <w:rPr>
                <w:rFonts w:cs="Fazeta Text" w:ascii="Fazeta Text" w:hAnsi="Fazeta Text"/>
                <w:sz w:val="24"/>
                <w:szCs w:val="24"/>
              </w:rPr>
              <w:t xml:space="preserve"> </w:t>
            </w:r>
          </w:p>
          <w:p>
            <w:pPr>
              <w:pStyle w:val="Normal"/>
              <w:spacing w:before="0" w:after="0"/>
              <w:jc w:val="both"/>
              <w:rPr>
                <w:rFonts w:ascii="Fazeta Text" w:hAnsi="Fazeta Text" w:cs="Fazeta Text"/>
                <w:sz w:val="24"/>
                <w:szCs w:val="24"/>
              </w:rPr>
            </w:pPr>
            <w:r>
              <w:rPr>
                <w:rFonts w:cs="Fazeta Text" w:ascii="Fazeta Text" w:hAnsi="Fazeta Text"/>
                <w:sz w:val="24"/>
                <w:szCs w:val="24"/>
              </w:rPr>
              <w:t>Podmienkou na absolvovanie predmetu je minimálne 80-percentá účasť na prednáškach</w:t>
            </w:r>
          </w:p>
          <w:p>
            <w:pPr>
              <w:pStyle w:val="Normal"/>
              <w:spacing w:before="0" w:after="0"/>
              <w:rPr>
                <w:rFonts w:ascii="Fazeta Text" w:hAnsi="Fazeta Text" w:cs="Fazeta Text"/>
                <w:sz w:val="24"/>
                <w:szCs w:val="24"/>
              </w:rPr>
            </w:pPr>
            <w:r>
              <w:rPr>
                <w:rFonts w:cs="Fazeta Text" w:ascii="Fazeta Text" w:hAnsi="Fazeta Text"/>
                <w:sz w:val="24"/>
                <w:szCs w:val="24"/>
              </w:rPr>
              <w:t xml:space="preserve">(štandardná kvalita: A: 100-94%, B: 93-87%, C: 86-80%, D:79-73%, E:72-65%). </w:t>
            </w:r>
          </w:p>
          <w:p>
            <w:pPr>
              <w:pStyle w:val="Normal"/>
              <w:spacing w:before="0" w:after="0"/>
              <w:jc w:val="both"/>
              <w:rPr>
                <w:rFonts w:ascii="Fazeta Text" w:hAnsi="Fazeta Text" w:cs="Fazeta Text"/>
                <w:sz w:val="24"/>
                <w:szCs w:val="24"/>
              </w:rPr>
            </w:pPr>
            <w:r>
              <w:rPr>
                <w:rFonts w:cs="Fazeta Text" w:ascii="Fazeta Text" w:hAnsi="Fazeta Text"/>
                <w:sz w:val="24"/>
                <w:szCs w:val="24"/>
              </w:rPr>
              <w:t>Kredity nebudú udelené študentovi, ktorý bude mať aktívnu účasť na prednáškach nižšiu ako 80%,</w:t>
            </w:r>
            <w:r>
              <w:rPr>
                <w:rFonts w:cs="Cambria" w:ascii="Cambria" w:hAnsi="Cambria"/>
                <w:sz w:val="24"/>
                <w:szCs w:val="24"/>
              </w:rPr>
              <w:t> </w:t>
            </w:r>
            <w:r>
              <w:rPr>
                <w:rFonts w:cs="Fazeta Text" w:ascii="Fazeta Text" w:hAnsi="Fazeta Text"/>
                <w:sz w:val="24"/>
                <w:szCs w:val="24"/>
              </w:rPr>
              <w:t xml:space="preserve"> Celková záťaž študenta 12 hodín semináru + 12 hodín cvičení + samostatná práca 12 hodín.</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Výsledky vzdelávania:</w:t>
            </w:r>
            <w:r>
              <w:rPr>
                <w:rFonts w:cs="Fazeta Text" w:ascii="Fazeta Text" w:hAnsi="Fazeta Text"/>
                <w:i/>
                <w:iCs/>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Študenti sa zameriavajú na vyhľadávanie a pochopenie látky, jej kvalít a možností pri spracovaní, hľadaní koproducentov z iných krajín a následného prezentovania na pitchingových fórach domácich a zahraničných festivalov.</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sz w:val="24"/>
                <w:szCs w:val="24"/>
              </w:rPr>
            </w:pPr>
            <w:r>
              <w:rPr>
                <w:rFonts w:cs="Fazeta Text" w:ascii="Fazeta Text" w:hAnsi="Fazeta Text"/>
                <w:b/>
                <w:bCs/>
                <w:sz w:val="24"/>
                <w:szCs w:val="24"/>
              </w:rPr>
              <w:t>Stručná osnova predmetu:</w:t>
            </w:r>
            <w:r>
              <w:rPr>
                <w:rFonts w:cs="Fazeta Text" w:ascii="Fazeta Text" w:hAnsi="Fazeta Text"/>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Rešerš - analýza pripravovaného audiovizuálneho dramatického diela</w:t>
            </w:r>
          </w:p>
          <w:p>
            <w:pPr>
              <w:pStyle w:val="Normal"/>
              <w:spacing w:before="0" w:after="0"/>
              <w:rPr>
                <w:rFonts w:ascii="Fazeta Text" w:hAnsi="Fazeta Text" w:cs="Fazeta Text"/>
                <w:sz w:val="24"/>
                <w:szCs w:val="24"/>
              </w:rPr>
            </w:pPr>
            <w:r>
              <w:rPr>
                <w:rFonts w:cs="Fazeta Text" w:ascii="Fazeta Text" w:hAnsi="Fazeta Text"/>
                <w:sz w:val="24"/>
                <w:szCs w:val="24"/>
              </w:rPr>
              <w:t xml:space="preserve">Študenti na základe 4 literárnych diel zohľadňujú možnosti, ktoré dielo ponúka. </w:t>
            </w:r>
          </w:p>
          <w:p>
            <w:pPr>
              <w:pStyle w:val="Normal"/>
              <w:spacing w:before="0" w:after="0"/>
              <w:rPr>
                <w:rFonts w:ascii="Fazeta Text" w:hAnsi="Fazeta Text" w:cs="Fazeta Text"/>
                <w:sz w:val="24"/>
                <w:szCs w:val="24"/>
              </w:rPr>
            </w:pPr>
            <w:r>
              <w:rPr>
                <w:rFonts w:cs="Fazeta Text" w:ascii="Fazeta Text" w:hAnsi="Fazeta Text"/>
                <w:sz w:val="24"/>
                <w:szCs w:val="24"/>
              </w:rPr>
              <w:t xml:space="preserve">Na základe rešerše študent hodnotí a analyzuje už hotový film: Správa a jej knižná predloha, Plechový bubienok a jeho predloha, Ať žije republika a Jojo Rabbit. </w:t>
            </w:r>
          </w:p>
          <w:p>
            <w:pPr>
              <w:pStyle w:val="Normal"/>
              <w:spacing w:before="0" w:after="0"/>
              <w:rPr>
                <w:rFonts w:ascii="Fazeta Text" w:hAnsi="Fazeta Text" w:cs="Fazeta Text"/>
                <w:sz w:val="24"/>
                <w:szCs w:val="24"/>
              </w:rPr>
            </w:pPr>
            <w:r>
              <w:rPr>
                <w:rFonts w:cs="Fazeta Text" w:ascii="Fazeta Text" w:hAnsi="Fazeta Text"/>
                <w:sz w:val="24"/>
                <w:szCs w:val="24"/>
              </w:rPr>
              <w:t>Všetky vybrané filmy sa týkajú 2. svetovej vojny, rovnako aj knižné predlohy. Predmet ukazuje študentom už existujúce postupy spracovania knihy a filmového marketingu.</w:t>
            </w:r>
          </w:p>
        </w:tc>
      </w:tr>
      <w:tr>
        <w:trPr>
          <w:trHeight w:val="1323"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0"/>
              <w:jc w:val="both"/>
              <w:rPr>
                <w:rFonts w:ascii="Fazeta Text" w:hAnsi="Fazeta Text" w:cs="Fazeta Text"/>
                <w:sz w:val="24"/>
                <w:szCs w:val="24"/>
              </w:rPr>
            </w:pPr>
            <w:r>
              <w:rPr>
                <w:rFonts w:cs="Fazeta Text" w:ascii="Fazeta Text" w:hAnsi="Fazeta Text"/>
                <w:b/>
                <w:bCs/>
                <w:sz w:val="24"/>
                <w:szCs w:val="24"/>
              </w:rPr>
              <w:t>Odporúčaná literatúra:</w:t>
            </w:r>
            <w:r>
              <w:rPr>
                <w:rFonts w:cs="Fazeta Text" w:ascii="Fazeta Text" w:hAnsi="Fazeta Text"/>
                <w:i/>
                <w:iCs/>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Alfréd Jassinger: Filmový producent - podnikateľ ISBN: 80-85182-80-7</w:t>
            </w:r>
          </w:p>
          <w:p>
            <w:pPr>
              <w:pStyle w:val="Normal"/>
              <w:spacing w:before="0" w:after="0"/>
              <w:rPr>
                <w:rFonts w:ascii="Fazeta Text" w:hAnsi="Fazeta Text" w:cs="Fazeta Text"/>
                <w:sz w:val="24"/>
                <w:szCs w:val="24"/>
              </w:rPr>
            </w:pPr>
            <w:r>
              <w:rPr>
                <w:rFonts w:cs="Fazeta Text" w:ascii="Fazeta Text" w:hAnsi="Fazeta Text"/>
                <w:sz w:val="24"/>
                <w:szCs w:val="24"/>
              </w:rPr>
              <w:t xml:space="preserve">Jana Dudková, Katarína Mišíková Transformation processes in post-socialist screen media </w:t>
            </w:r>
          </w:p>
          <w:p>
            <w:pPr>
              <w:pStyle w:val="Normal"/>
              <w:spacing w:before="0" w:after="0"/>
              <w:rPr>
                <w:rFonts w:ascii="Fazeta Text" w:hAnsi="Fazeta Text" w:cs="Fazeta Text"/>
                <w:sz w:val="24"/>
                <w:szCs w:val="24"/>
              </w:rPr>
            </w:pPr>
            <w:r>
              <w:rPr>
                <w:rFonts w:cs="Fazeta Text" w:ascii="Fazeta Text" w:hAnsi="Fazeta Text"/>
                <w:sz w:val="24"/>
                <w:szCs w:val="24"/>
              </w:rPr>
              <w:t xml:space="preserve">Federico Fellini Dělat film </w:t>
            </w:r>
          </w:p>
          <w:p>
            <w:pPr>
              <w:pStyle w:val="Normal"/>
              <w:spacing w:before="0" w:after="0"/>
              <w:rPr>
                <w:rFonts w:ascii="Fazeta Text" w:hAnsi="Fazeta Text" w:cs="Fazeta Text"/>
                <w:sz w:val="24"/>
                <w:szCs w:val="24"/>
              </w:rPr>
            </w:pPr>
            <w:r>
              <w:rPr>
                <w:rFonts w:cs="Fazeta Text" w:ascii="Fazeta Text" w:hAnsi="Fazeta Text"/>
                <w:sz w:val="24"/>
                <w:szCs w:val="24"/>
              </w:rPr>
              <w:t>Jaroslav Boček: Film, tvorba a řemeslo</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Jazyk, ktorého znalosť je potrebná na absolvovanie predmetu:</w:t>
            </w:r>
            <w:r>
              <w:rPr>
                <w:rFonts w:cs="Fazeta Text" w:ascii="Fazeta Text" w:hAnsi="Fazeta Text"/>
                <w:sz w:val="24"/>
                <w:szCs w:val="24"/>
              </w:rPr>
              <w:t xml:space="preserve"> slovenský jazyk, český jazyk</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sz w:val="24"/>
                <w:szCs w:val="24"/>
              </w:rPr>
            </w:pPr>
            <w:r>
              <w:rPr>
                <w:rFonts w:cs="Fazeta Text" w:ascii="Fazeta Text" w:hAnsi="Fazeta Text"/>
                <w:b/>
                <w:bCs/>
                <w:sz w:val="24"/>
                <w:szCs w:val="24"/>
              </w:rPr>
              <w:t>Poznámky:</w:t>
            </w:r>
            <w:r>
              <w:rPr>
                <w:rFonts w:cs="Fazeta Text" w:ascii="Fazeta Text" w:hAnsi="Fazeta Text"/>
                <w:sz w:val="24"/>
                <w:szCs w:val="24"/>
              </w:rPr>
              <w:t xml:space="preserve">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sz w:val="24"/>
                <w:szCs w:val="24"/>
              </w:rPr>
            </w:pPr>
            <w:r>
              <w:rPr>
                <w:rFonts w:cs="Fazeta Text" w:ascii="Fazeta Text" w:hAnsi="Fazeta Text"/>
                <w:b/>
                <w:bCs/>
                <w:sz w:val="24"/>
                <w:szCs w:val="24"/>
              </w:rPr>
              <w:t xml:space="preserve">Hodnotenie predmetov: </w:t>
            </w:r>
          </w:p>
          <w:p>
            <w:pPr>
              <w:pStyle w:val="Normal"/>
              <w:spacing w:before="0" w:after="0"/>
              <w:jc w:val="both"/>
              <w:rPr>
                <w:rFonts w:ascii="Fazeta Text" w:hAnsi="Fazeta Text" w:cs="Fazeta Text"/>
                <w:b/>
                <w:bCs/>
                <w:sz w:val="24"/>
                <w:szCs w:val="24"/>
              </w:rPr>
            </w:pPr>
            <w:r>
              <w:rPr>
                <w:rFonts w:cs="Fazeta Text" w:ascii="Fazeta Text" w:hAnsi="Fazeta Text"/>
                <w:sz w:val="24"/>
                <w:szCs w:val="24"/>
              </w:rPr>
              <w:t xml:space="preserve">Celkový počet hodnotených študentov: </w:t>
            </w:r>
          </w:p>
          <w:tbl>
            <w:tblPr>
              <w:tblW w:w="1057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761"/>
              <w:gridCol w:w="1762"/>
              <w:gridCol w:w="1762"/>
              <w:gridCol w:w="1762"/>
              <w:gridCol w:w="1761"/>
              <w:gridCol w:w="1763"/>
            </w:tblGrid>
            <w:tr>
              <w:trPr>
                <w:trHeight w:val="261"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t>A</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t>B</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t>C</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t>D</w:t>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t>E</w:t>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t>FX</w:t>
                  </w:r>
                </w:p>
              </w:tc>
            </w:tr>
            <w:tr>
              <w:trPr>
                <w:trHeight w:val="293"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sz w:val="24"/>
                      <w:szCs w:val="24"/>
                    </w:rPr>
                  </w:r>
                </w:p>
              </w:tc>
            </w:tr>
          </w:tbl>
          <w:p>
            <w:pPr>
              <w:pStyle w:val="Normal"/>
              <w:spacing w:before="0" w:after="0"/>
              <w:jc w:val="both"/>
              <w:rPr>
                <w:rFonts w:ascii="Fazeta Text" w:hAnsi="Fazeta Text" w:cs="Fazeta Text"/>
                <w:i/>
                <w:iCs/>
                <w:sz w:val="24"/>
                <w:szCs w:val="24"/>
              </w:rPr>
            </w:pPr>
            <w:r>
              <w:rPr>
                <w:rFonts w:cs="Fazeta Text" w:ascii="Fazeta Text" w:hAnsi="Fazeta Text"/>
                <w:i/>
                <w:iCs/>
                <w:sz w:val="24"/>
                <w:szCs w:val="24"/>
              </w:rPr>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sz w:val="24"/>
                <w:szCs w:val="24"/>
              </w:rPr>
            </w:pPr>
            <w:r>
              <w:rPr>
                <w:rFonts w:cs="Fazeta Text" w:ascii="Fazeta Text" w:hAnsi="Fazeta Text"/>
                <w:b/>
                <w:bCs/>
                <w:sz w:val="24"/>
                <w:szCs w:val="24"/>
              </w:rPr>
              <w:t>Vyučujúci:</w:t>
            </w:r>
            <w:r>
              <w:rPr>
                <w:rFonts w:cs="Fazeta Text" w:ascii="Fazeta Text" w:hAnsi="Fazeta Text"/>
                <w:sz w:val="24"/>
                <w:szCs w:val="24"/>
              </w:rPr>
              <w:t xml:space="preserve"> Mgr. Ing. Maroš Hečko, ArtD., funk. m. doc.</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sz w:val="24"/>
                <w:szCs w:val="24"/>
              </w:rPr>
            </w:pPr>
            <w:r>
              <w:rPr>
                <w:rFonts w:cs="Fazeta Text" w:ascii="Fazeta Text" w:hAnsi="Fazeta Text"/>
                <w:b/>
                <w:bCs/>
                <w:sz w:val="24"/>
                <w:szCs w:val="24"/>
              </w:rPr>
              <w:t>Dátum poslednej zmeny:</w:t>
            </w:r>
            <w:r>
              <w:rPr>
                <w:rFonts w:cs="Fazeta Text" w:ascii="Fazeta Text" w:hAnsi="Fazeta Text"/>
                <w:sz w:val="24"/>
                <w:szCs w:val="24"/>
              </w:rPr>
              <w:t xml:space="preserve"> 10.1.2026</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sz w:val="18"/>
                <w:szCs w:val="18"/>
                <w:highlight w:val="cyan"/>
              </w:rPr>
            </w:pPr>
            <w:r>
              <w:rPr>
                <w:rFonts w:cs="Fazeta Text" w:ascii="Fazeta Text" w:hAnsi="Fazeta Text"/>
                <w:b/>
                <w:bCs/>
                <w:sz w:val="24"/>
                <w:szCs w:val="24"/>
              </w:rPr>
              <w:t>Schválil:</w:t>
            </w:r>
            <w:r>
              <w:rPr>
                <w:rFonts w:cs="Fazeta Text" w:ascii="Fazeta Text" w:hAnsi="Fazeta Text"/>
                <w:sz w:val="24"/>
                <w:szCs w:val="24"/>
              </w:rPr>
              <w:t xml:space="preserve"> </w:t>
            </w:r>
            <w:r>
              <w:rPr>
                <w:rFonts w:cs="Fazeta Text" w:ascii="Fazeta Text" w:hAnsi="Fazeta Text"/>
              </w:rPr>
              <w:t>prof. Mgr. art. Ivan Ostrochovský, ArtD.</w:t>
            </w:r>
          </w:p>
        </w:tc>
      </w:tr>
    </w:tbl>
    <w:p>
      <w:pPr>
        <w:pStyle w:val="Normal"/>
        <w:spacing w:before="0" w:after="0"/>
        <w:rPr/>
      </w:pPr>
      <w:r>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widowControl w:val="false"/>
        <w:spacing w:lineRule="auto" w:line="240" w:before="0" w:after="0"/>
        <w:jc w:val="end"/>
        <w:rPr>
          <w:rFonts w:ascii="Fazeta Text" w:hAnsi="Fazeta Text"/>
          <w:b/>
          <w:bCs/>
        </w:rPr>
      </w:pPr>
      <w:r>
        <w:rPr>
          <w:rFonts w:ascii="Fazeta Text" w:hAnsi="Fazeta Text"/>
          <w:b/>
          <w:bCs/>
        </w:rPr>
        <w:t xml:space="preserve">Informačný list predmetu </w:t>
      </w:r>
    </w:p>
    <w:p>
      <w:pPr>
        <w:pStyle w:val="Normal"/>
        <w:widowControl w:val="false"/>
        <w:spacing w:lineRule="auto" w:line="240" w:before="0" w:after="0"/>
        <w:jc w:val="center"/>
        <w:rPr>
          <w:rFonts w:ascii="Fazeta Text" w:hAnsi="Fazeta Text"/>
        </w:rPr>
      </w:pPr>
      <w:r>
        <w:rPr>
          <w:rFonts w:ascii="Fazeta Text" w:hAnsi="Fazeta Text"/>
        </w:rPr>
      </w:r>
    </w:p>
    <w:tbl>
      <w:tblPr>
        <w:tblW w:w="9322" w:type="dxa"/>
        <w:jc w:val="start"/>
        <w:tblInd w:w="-38" w:type="dxa"/>
        <w:tblLayout w:type="fixed"/>
        <w:tblCellMar>
          <w:top w:w="0" w:type="dxa"/>
          <w:start w:w="70" w:type="dxa"/>
          <w:bottom w:w="0" w:type="dxa"/>
          <w:end w:w="70" w:type="dxa"/>
        </w:tblCellMar>
        <w:tblLook w:val="0000" w:firstRow="0" w:noVBand="0" w:lastRow="0" w:firstColumn="0"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Vysoká škola:</w:t>
            </w:r>
            <w:r>
              <w:rPr>
                <w:rFonts w:ascii="Fazeta Text" w:hAnsi="Fazeta Text"/>
              </w:rPr>
              <w:t xml:space="preserve"> Akadémia umení Banská Bystrica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Fakulta:</w:t>
            </w:r>
            <w:r>
              <w:rPr>
                <w:rFonts w:ascii="Fazeta Text" w:hAnsi="Fazeta Text"/>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Kód predmetu:</w:t>
            </w: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 xml:space="preserve">Názov predmetu: </w:t>
            </w:r>
            <w:r>
              <w:rPr>
                <w:rFonts w:ascii="Fazeta Text" w:hAnsi="Fazeta Text"/>
                <w:b/>
              </w:rPr>
              <w:t>Dejiny umenia I.</w:t>
            </w:r>
            <w:r>
              <w:rPr>
                <w:rFonts w:ascii="Fazeta Text" w:hAnsi="Fazeta Text"/>
                <w:bCs/>
              </w:rPr>
              <w:t xml:space="preserve"> </w:t>
            </w:r>
          </w:p>
        </w:tc>
      </w:tr>
      <w:tr>
        <w:trPr>
          <w:trHeight w:val="452"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Druh, rozsah a</w:t>
            </w:r>
            <w:r>
              <w:rPr>
                <w:rFonts w:cs="Cambria" w:ascii="Cambria" w:hAnsi="Cambria"/>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ascii="Fazeta Text" w:hAnsi="Fazeta Text"/>
              </w:rPr>
              <w:t xml:space="preserve"> 2 hodiny týždenne seminár, </w:t>
            </w:r>
            <w:r>
              <w:rPr>
                <w:rFonts w:ascii="Fazeta Text" w:hAnsi="Fazeta Text"/>
                <w:bCs/>
              </w:rPr>
              <w:t>prezenčná alebo kombinovaná</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Počet kreditov: </w:t>
            </w:r>
            <w:r>
              <w:rPr>
                <w:rFonts w:ascii="Fazeta Text" w:hAnsi="Fazeta Text"/>
                <w:bCs/>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Odporúčaný semester/trimester štúdia:</w:t>
            </w:r>
            <w:r>
              <w:rPr>
                <w:rFonts w:ascii="Fazeta Text" w:hAnsi="Fazeta Text"/>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Stupeň štúdia:</w:t>
            </w:r>
            <w:r>
              <w:rPr>
                <w:rFonts w:ascii="Fazeta Text" w:hAnsi="Fazeta Text"/>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Podmieňujúce predmety: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rPr>
            </w:pPr>
            <w:r>
              <w:rPr>
                <w:rFonts w:ascii="Fazeta Text" w:hAnsi="Fazeta Text"/>
                <w:b/>
                <w:bCs/>
              </w:rPr>
              <w:t xml:space="preserve">Podmienky na absolvovanie predmetu: </w:t>
            </w:r>
            <w:r>
              <w:rPr>
                <w:rFonts w:ascii="Fazeta Text" w:hAnsi="Fazeta Text"/>
                <w:bCs/>
              </w:rPr>
              <w:t xml:space="preserve">minimálna 70% účasť na seminároch . </w:t>
            </w:r>
            <w:r>
              <w:rPr>
                <w:rFonts w:ascii="Fazeta Text" w:hAnsi="Fazeta Text"/>
                <w:iCs/>
              </w:rPr>
              <w:t>Kredity nebudú udelené študentovi, ktorý bude mať aktívnu účasť na prednáškach nižšiu ako 70%.</w:t>
            </w:r>
            <w:r>
              <w:rPr>
                <w:rFonts w:ascii="Fazeta Text" w:hAnsi="Fazeta Text"/>
              </w:rPr>
              <w:t xml:space="preserve"> </w:t>
            </w:r>
          </w:p>
          <w:p>
            <w:pPr>
              <w:pStyle w:val="Normal"/>
              <w:spacing w:lineRule="auto" w:line="240" w:before="0" w:after="0"/>
              <w:rPr>
                <w:rFonts w:ascii="Fazeta Text" w:hAnsi="Fazeta Text"/>
                <w:iCs/>
              </w:rPr>
            </w:pP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rPr>
            </w:pPr>
            <w:r>
              <w:rPr>
                <w:rFonts w:ascii="Fazeta Text" w:hAnsi="Fazeta Text"/>
              </w:rPr>
              <w:t>Záverečné hodnotenie: ústna skúška alebo písomné vypracovanie semestrálnej práce na zadanú tému</w:t>
            </w:r>
          </w:p>
          <w:p>
            <w:pPr>
              <w:pStyle w:val="Normal"/>
              <w:widowControl w:val="false"/>
              <w:spacing w:lineRule="auto" w:line="240" w:before="0" w:after="0"/>
              <w:jc w:val="both"/>
              <w:rPr>
                <w:rFonts w:ascii="Fazeta Text" w:hAnsi="Fazeta Text"/>
              </w:rPr>
            </w:pPr>
            <w:r>
              <w:rPr>
                <w:rFonts w:ascii="Fazeta Text" w:hAnsi="Fazeta Text"/>
              </w:rPr>
              <w:t>Celková záťaž študenta 50 hodín: semináre 26 hodín +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24 hod</w:t>
            </w:r>
            <w:r>
              <w:rPr>
                <w:rFonts w:cs="Fazeta Text" w:ascii="Fazeta Text" w:hAnsi="Fazeta Text"/>
              </w:rPr>
              <w:t>í</w:t>
            </w:r>
            <w:r>
              <w:rPr>
                <w:rFonts w:ascii="Fazeta Text" w:hAnsi="Fazeta Text"/>
              </w:rPr>
              <w:t>n.</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Výsledky vzdelávania:</w:t>
            </w:r>
            <w:r>
              <w:rPr>
                <w:rFonts w:ascii="Fazeta Text" w:hAnsi="Fazeta Text"/>
                <w:i/>
                <w:iCs/>
              </w:rPr>
              <w:t xml:space="preserve"> </w:t>
            </w:r>
          </w:p>
          <w:p>
            <w:pPr>
              <w:pStyle w:val="Normal"/>
              <w:widowControl w:val="false"/>
              <w:spacing w:lineRule="auto" w:line="240" w:before="0" w:after="0"/>
              <w:jc w:val="both"/>
              <w:rPr>
                <w:rFonts w:ascii="Fazeta Text" w:hAnsi="Fazeta Text"/>
                <w:i/>
                <w:iCs/>
              </w:rPr>
            </w:pPr>
            <w:r>
              <w:rPr>
                <w:rFonts w:ascii="Fazeta Text" w:hAnsi="Fazeta Text"/>
                <w:color w:val="000000"/>
              </w:rPr>
              <w:t>Prehĺbenie vedomostí z oblasti dejín umenia v kontexte historických udalostí a v</w:t>
            </w:r>
            <w:r>
              <w:rPr>
                <w:rFonts w:cs="Cambria" w:ascii="Cambria" w:hAnsi="Cambria"/>
                <w:color w:val="000000"/>
              </w:rPr>
              <w:t> </w:t>
            </w:r>
            <w:r>
              <w:rPr>
                <w:rFonts w:ascii="Fazeta Text" w:hAnsi="Fazeta Text"/>
                <w:color w:val="000000"/>
              </w:rPr>
              <w:t>nadv</w:t>
            </w:r>
            <w:r>
              <w:rPr>
                <w:rFonts w:cs="Fazeta Text" w:ascii="Fazeta Text" w:hAnsi="Fazeta Text"/>
                <w:color w:val="000000"/>
              </w:rPr>
              <w:t>ä</w:t>
            </w:r>
            <w:r>
              <w:rPr>
                <w:rFonts w:ascii="Fazeta Text" w:hAnsi="Fazeta Text"/>
                <w:color w:val="000000"/>
              </w:rPr>
              <w:t>znosti na dejiny dramatick</w:t>
            </w:r>
            <w:r>
              <w:rPr>
                <w:rFonts w:cs="Fazeta Text" w:ascii="Fazeta Text" w:hAnsi="Fazeta Text"/>
                <w:color w:val="000000"/>
              </w:rPr>
              <w:t>é</w:t>
            </w:r>
            <w:r>
              <w:rPr>
                <w:rFonts w:ascii="Fazeta Text" w:hAnsi="Fazeta Text"/>
                <w:color w:val="000000"/>
              </w:rPr>
              <w:t xml:space="preserve">ho umenia.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Osvojenie si základných poznatkov v jednotlivých druhoch umenia, vedieť ich pomenovať, rozlišovať, dešifrovať ich zmysel a obsah.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Rozvíjať, hlavne argumentačným spôsobom, umelecký vkus a názory na umenie. </w:t>
            </w:r>
          </w:p>
          <w:p>
            <w:pPr>
              <w:pStyle w:val="Normal"/>
              <w:widowControl w:val="false"/>
              <w:spacing w:lineRule="auto" w:line="240" w:before="0" w:after="0"/>
              <w:jc w:val="both"/>
              <w:rPr>
                <w:rFonts w:ascii="Fazeta Text" w:hAnsi="Fazeta Text"/>
                <w:i/>
                <w:iCs/>
              </w:rPr>
            </w:pPr>
            <w:r>
              <w:rPr>
                <w:rFonts w:ascii="Fazeta Text" w:hAnsi="Fazeta Text"/>
              </w:rPr>
              <w:t>Vytvorenie si vlastného estetického názoru na umenie, vedieť interpretovať umelecké dielo a toto využívať pri vlastnej tvorbe aj pri tvorbe kritiky.</w:t>
            </w:r>
          </w:p>
        </w:tc>
      </w:tr>
      <w:tr>
        <w:trPr>
          <w:trHeight w:val="20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Stručná osnova predmetu:</w:t>
            </w:r>
            <w:r>
              <w:rPr>
                <w:rFonts w:ascii="Fazeta Text" w:hAnsi="Fazeta Text"/>
              </w:rPr>
              <w:t xml:space="preserve"> </w:t>
            </w:r>
          </w:p>
          <w:tbl>
            <w:tblPr>
              <w:tblW w:w="924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9247"/>
            </w:tblGrid>
            <w:tr>
              <w:trPr>
                <w:trHeight w:val="872" w:hRule="atLeast"/>
              </w:trPr>
              <w:tc>
                <w:tcPr>
                  <w:tcW w:w="9247" w:type="dxa"/>
                  <w:tcBorders/>
                </w:tcPr>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Periodizácia umenia – vznik a vývoj – praveké umenie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Staroorientálne umenie – Egypt, Mezopotámia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Antické umenie – Grécko, Rím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Ranokresťanské umenie, byzantské a románske umenie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Gotika a raná renesancia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Renesancia a jej najvýznamnejší predstavitelia </w:t>
                  </w:r>
                </w:p>
              </w:tc>
            </w:tr>
            <w:tr>
              <w:trPr>
                <w:trHeight w:val="101" w:hRule="atLeast"/>
              </w:trPr>
              <w:tc>
                <w:tcPr>
                  <w:tcW w:w="9247" w:type="dxa"/>
                  <w:tcBorders/>
                </w:tcPr>
                <w:p>
                  <w:pPr>
                    <w:pStyle w:val="Normal"/>
                    <w:widowControl w:val="false"/>
                    <w:spacing w:lineRule="auto" w:line="240" w:before="0" w:after="0"/>
                    <w:rPr>
                      <w:rFonts w:ascii="Fazeta Text" w:hAnsi="Fazeta Text"/>
                      <w:color w:val="000000"/>
                    </w:rPr>
                  </w:pPr>
                  <w:r>
                    <w:rPr>
                      <w:rFonts w:ascii="Fazeta Text" w:hAnsi="Fazeta Text"/>
                      <w:color w:val="000000"/>
                    </w:rPr>
                  </w:r>
                </w:p>
              </w:tc>
            </w:tr>
          </w:tbl>
          <w:p>
            <w:pPr>
              <w:pStyle w:val="Normal"/>
              <w:widowControl w:val="false"/>
              <w:spacing w:lineRule="auto" w:line="240" w:before="0" w:after="0"/>
              <w:rPr>
                <w:rFonts w:ascii="Fazeta Text" w:hAnsi="Fazeta Text"/>
                <w:i/>
                <w:iCs/>
              </w:rPr>
            </w:pPr>
            <w:r>
              <w:rPr>
                <w:rFonts w:ascii="Fazeta Text" w:hAnsi="Fazeta Text"/>
                <w:i/>
                <w:iCs/>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Odporúčaná literatúra: </w:t>
            </w:r>
          </w:p>
          <w:p>
            <w:pPr>
              <w:pStyle w:val="Normal"/>
              <w:spacing w:before="0" w:after="0"/>
              <w:jc w:val="both"/>
              <w:rPr>
                <w:rFonts w:ascii="Fazeta Text" w:hAnsi="Fazeta Text"/>
              </w:rPr>
            </w:pPr>
            <w:r>
              <w:rPr>
                <w:rFonts w:ascii="Fazeta Text" w:hAnsi="Fazeta Text"/>
                <w:color w:val="000000"/>
              </w:rPr>
              <w:t xml:space="preserve">Pijoan, J.: Dejiny umenia č. 1-12. Bratislava: Tatran 1984. </w:t>
            </w:r>
            <w:r>
              <w:rPr>
                <w:rFonts w:ascii="Fazeta Text" w:hAnsi="Fazeta Text"/>
              </w:rPr>
              <w:t>ISBN 80-7118-629-5</w:t>
            </w:r>
          </w:p>
          <w:p>
            <w:pPr>
              <w:pStyle w:val="Normal"/>
              <w:widowControl w:val="false"/>
              <w:spacing w:lineRule="auto" w:line="240" w:before="0" w:after="0"/>
              <w:jc w:val="both"/>
              <w:rPr>
                <w:rFonts w:ascii="Fazeta Text" w:hAnsi="Fazeta Text"/>
              </w:rPr>
            </w:pPr>
            <w:r>
              <w:rPr>
                <w:rFonts w:ascii="Fazeta Text" w:hAnsi="Fazeta Text"/>
              </w:rPr>
              <w:t xml:space="preserve">Thiry, K.: Dejiny umenia a umeleckoremeselnej práce. Bratislava: SPN 1990. </w:t>
            </w:r>
          </w:p>
          <w:p>
            <w:pPr>
              <w:pStyle w:val="Normal"/>
              <w:spacing w:before="0" w:after="0"/>
              <w:jc w:val="both"/>
              <w:rPr>
                <w:rFonts w:ascii="Fazeta Text" w:hAnsi="Fazeta Text"/>
              </w:rPr>
            </w:pPr>
            <w:r>
              <w:rPr>
                <w:rFonts w:ascii="Fazeta Text" w:hAnsi="Fazeta Text"/>
              </w:rPr>
              <w:t xml:space="preserve">Kováčiková, S.: Dejiny umenia I. B. Bystrica: </w:t>
            </w:r>
            <w:r>
              <w:rPr>
                <w:rFonts w:ascii="Fazeta Text" w:hAnsi="Fazeta Text"/>
                <w:shd w:fill="FFFFFF" w:val="clear"/>
              </w:rPr>
              <w:t>Akadémia umení v Banskej Bystrici, Fakulta dramatických umení , 2017.</w:t>
            </w:r>
            <w:r>
              <w:rPr>
                <w:rFonts w:ascii="Fazeta Text" w:hAnsi="Fazeta Text"/>
              </w:rPr>
              <w:t xml:space="preserve"> ISBN 978-80-89555-92-5</w:t>
            </w:r>
          </w:p>
          <w:p>
            <w:pPr>
              <w:pStyle w:val="Normal"/>
              <w:spacing w:before="0" w:after="0"/>
              <w:jc w:val="both"/>
              <w:rPr>
                <w:rFonts w:ascii="Fazeta Text" w:hAnsi="Fazeta Text"/>
              </w:rPr>
            </w:pPr>
            <w:r>
              <w:rPr>
                <w:rFonts w:ascii="Fazeta Text" w:hAnsi="Fazeta Text"/>
              </w:rPr>
              <w:t xml:space="preserve">Debicki J. [z francúzskeho originálu preložili Felix Kostolanský a Beata Mareková. </w:t>
            </w:r>
            <w:hyperlink r:id="rId2">
              <w:r>
                <w:rPr>
                  <w:rStyle w:val="Style"/>
                  <w:rFonts w:ascii="Fazeta Text" w:hAnsi="Fazeta Text"/>
                  <w:bCs/>
                </w:rPr>
                <w:t>Dejiny umenia : maliarstvo - sochárstvo – architektúra. Bratislava : Mladé letá 1998.</w:t>
              </w:r>
              <w:r>
                <w:rPr>
                  <w:rStyle w:val="Style"/>
                  <w:rFonts w:ascii="Fazeta Text" w:hAnsi="Fazeta Text"/>
                </w:rPr>
                <w:t xml:space="preserve"> ISBN 80-06-00874-4</w:t>
              </w:r>
            </w:hyperlink>
          </w:p>
          <w:p>
            <w:pPr>
              <w:pStyle w:val="Normal"/>
              <w:widowControl w:val="false"/>
              <w:spacing w:lineRule="auto" w:line="240" w:before="0" w:after="0"/>
              <w:jc w:val="both"/>
              <w:rPr>
                <w:rFonts w:ascii="Fazeta Text" w:hAnsi="Fazeta Text"/>
              </w:rPr>
            </w:pPr>
            <w:hyperlink r:id="rId3">
              <w:r>
                <w:rPr>
                  <w:rStyle w:val="Style"/>
                  <w:rFonts w:ascii="Fazeta Text" w:hAnsi="Fazeta Text"/>
                  <w:bCs/>
                </w:rPr>
                <w:t>/ J</w:t>
              </w:r>
            </w:hyperlink>
          </w:p>
          <w:p>
            <w:pPr>
              <w:pStyle w:val="Normal"/>
              <w:spacing w:before="0" w:after="0"/>
              <w:jc w:val="both"/>
              <w:rPr>
                <w:rFonts w:ascii="Fazeta Text" w:hAnsi="Fazeta Text"/>
              </w:rPr>
            </w:pPr>
            <w:r>
              <w:rPr>
                <w:rFonts w:ascii="Fazeta Text" w:hAnsi="Fazeta Text"/>
              </w:rPr>
              <w:t>Groslier B. P. : Svetové dejiny umenia: maliarstvo, sochárstvo, architektúra, úžitkové umenie. Praha: Otovo nakladateľstvo 2004. ISBN 80-7181-937-9</w:t>
            </w:r>
          </w:p>
          <w:p>
            <w:pPr>
              <w:pStyle w:val="Normal"/>
              <w:spacing w:before="0" w:after="0"/>
              <w:jc w:val="both"/>
              <w:rPr>
                <w:rFonts w:ascii="Fazeta Text" w:hAnsi="Fazeta Text"/>
              </w:rPr>
            </w:pPr>
            <w:r>
              <w:rPr>
                <w:rFonts w:ascii="Fazeta Text" w:hAnsi="Fazeta Text"/>
              </w:rPr>
              <w:t>Brna S.:  Dejiny umenia I. , Od praveku po renesanciu. Banská Bystrica: Akadémia umení, Fakulta výtvarných umení 2017. ISBN 978-80-89555-80-2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Jazyk, ktorého znalosť je potrebná na absolvovanie predmetu: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Poznámky:</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Hodnotenie predmetov:</w:t>
            </w:r>
          </w:p>
          <w:p>
            <w:pPr>
              <w:pStyle w:val="Normal"/>
              <w:widowControl w:val="false"/>
              <w:spacing w:lineRule="auto" w:line="240" w:before="0" w:after="0"/>
              <w:jc w:val="both"/>
              <w:rPr>
                <w:rFonts w:ascii="Fazeta Text" w:hAnsi="Fazeta Text"/>
                <w:b/>
                <w:bCs/>
              </w:rPr>
            </w:pPr>
            <w:r>
              <w:rPr>
                <w:rFonts w:ascii="Fazeta Text" w:hAnsi="Fazeta Text"/>
              </w:rPr>
              <w:t xml:space="preserve">Celkový počet hodnotených študentov: </w:t>
            </w:r>
          </w:p>
          <w:tbl>
            <w:tblPr>
              <w:tblW w:w="9234"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41"/>
              <w:gridCol w:w="1542"/>
              <w:gridCol w:w="1542"/>
              <w:gridCol w:w="1542"/>
              <w:gridCol w:w="1541"/>
              <w:gridCol w:w="1526"/>
            </w:tblGrid>
            <w:tr>
              <w:trPr>
                <w:trHeight w:val="261" w:hRule="atLeast"/>
              </w:trPr>
              <w:tc>
                <w:tcPr>
                  <w:tcW w:w="154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A</w:t>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B</w:t>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C</w:t>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D</w:t>
                  </w:r>
                </w:p>
              </w:tc>
              <w:tc>
                <w:tcPr>
                  <w:tcW w:w="154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E</w:t>
                  </w:r>
                </w:p>
              </w:tc>
              <w:tc>
                <w:tcPr>
                  <w:tcW w:w="15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FX</w:t>
                  </w:r>
                </w:p>
              </w:tc>
            </w:tr>
            <w:tr>
              <w:trPr>
                <w:trHeight w:val="277" w:hRule="atLeast"/>
              </w:trPr>
              <w:tc>
                <w:tcPr>
                  <w:tcW w:w="154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r>
          </w:tbl>
          <w:p>
            <w:pPr>
              <w:pStyle w:val="Normal"/>
              <w:widowControl w:val="false"/>
              <w:spacing w:lineRule="auto" w:line="240" w:before="0" w:after="0"/>
              <w:jc w:val="both"/>
              <w:rPr>
                <w:rFonts w:ascii="Fazeta Text" w:hAnsi="Fazeta Text"/>
                <w:i/>
                <w:iCs/>
              </w:rPr>
            </w:pPr>
            <w:r>
              <w:rPr>
                <w:rFonts w:ascii="Fazeta Text" w:hAnsi="Fazeta Text"/>
                <w:i/>
                <w:iCs/>
              </w:rPr>
            </w:r>
          </w:p>
        </w:tc>
      </w:tr>
      <w:tr>
        <w:trPr>
          <w:trHeight w:val="25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rPr>
            </w:pPr>
            <w:r>
              <w:rPr>
                <w:rFonts w:ascii="Fazeta Text" w:hAnsi="Fazeta Text"/>
                <w:b/>
                <w:bCs/>
              </w:rPr>
              <w:t>Vyučujúci:</w:t>
            </w:r>
            <w:r>
              <w:rPr>
                <w:rFonts w:ascii="Fazeta Text" w:hAnsi="Fazeta Text"/>
              </w:rPr>
              <w:t xml:space="preserve"> PhDr. Silvia Kováčiková, ArtD.</w:t>
            </w:r>
          </w:p>
        </w:tc>
      </w:tr>
      <w:tr>
        <w:trPr>
          <w:trHeight w:val="240"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bCs/>
              </w:rPr>
            </w:pPr>
            <w:r>
              <w:rPr>
                <w:rFonts w:ascii="Fazeta Text" w:hAnsi="Fazeta Text"/>
                <w:b/>
                <w:bCs/>
              </w:rPr>
              <w:t>Dátum poslednej zmeny:</w:t>
            </w:r>
            <w:r>
              <w:rPr>
                <w:rFonts w:ascii="Fazeta Text" w:hAnsi="Fazeta Text"/>
              </w:rPr>
              <w:t xml:space="preserve"> 02. 01. 2026</w:t>
            </w:r>
          </w:p>
        </w:tc>
      </w:tr>
      <w:tr>
        <w:trPr>
          <w:trHeight w:val="251"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rPr>
            </w:pPr>
            <w:r>
              <w:rPr>
                <w:rFonts w:ascii="Fazeta Text" w:hAnsi="Fazeta Text"/>
                <w:b/>
                <w:bCs/>
              </w:rPr>
              <w:t>Schválil:</w:t>
            </w:r>
            <w:r>
              <w:rPr>
                <w:rFonts w:ascii="Fazeta Text" w:hAnsi="Fazeta Text"/>
              </w:rPr>
              <w:t xml:space="preserve"> prof. Mgr. art. Ivan Ostrochovský, ArtD.</w:t>
            </w:r>
          </w:p>
        </w:tc>
      </w:tr>
    </w:tbl>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jc w:val="end"/>
        <w:rPr>
          <w:rFonts w:ascii="Fazeta Text" w:hAnsi="Fazeta Text"/>
          <w:b/>
          <w:bCs/>
        </w:rPr>
      </w:pPr>
      <w:r>
        <w:rPr>
          <w:rFonts w:ascii="Fazeta Text" w:hAnsi="Fazeta Text"/>
          <w:b/>
          <w:bCs/>
        </w:rPr>
        <w:t>Informačný list predmetu</w:t>
      </w:r>
    </w:p>
    <w:p>
      <w:pPr>
        <w:pStyle w:val="Normal"/>
        <w:widowControl w:val="false"/>
        <w:spacing w:lineRule="auto" w:line="240" w:before="0" w:after="0"/>
        <w:jc w:val="end"/>
        <w:rPr>
          <w:rFonts w:ascii="Fazeta Text" w:hAnsi="Fazeta Text"/>
        </w:rPr>
      </w:pPr>
      <w:r>
        <w:rPr>
          <w:rFonts w:ascii="Fazeta Text" w:hAnsi="Fazeta Text"/>
        </w:rPr>
      </w:r>
    </w:p>
    <w:tbl>
      <w:tblPr>
        <w:tblW w:w="9322" w:type="dxa"/>
        <w:jc w:val="start"/>
        <w:tblInd w:w="-38" w:type="dxa"/>
        <w:tblLayout w:type="fixed"/>
        <w:tblCellMar>
          <w:top w:w="0" w:type="dxa"/>
          <w:start w:w="70" w:type="dxa"/>
          <w:bottom w:w="0" w:type="dxa"/>
          <w:end w:w="70" w:type="dxa"/>
        </w:tblCellMar>
        <w:tblLook w:val="0000" w:firstRow="0" w:noVBand="0" w:lastRow="0" w:firstColumn="0"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Vysoká škola:</w:t>
            </w:r>
            <w:r>
              <w:rPr>
                <w:rFonts w:ascii="Fazeta Text" w:hAnsi="Fazeta Text"/>
              </w:rPr>
              <w:t xml:space="preserve"> Akadémia umení Banská Bystrica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Fakulta:</w:t>
            </w:r>
            <w:r>
              <w:rPr>
                <w:rFonts w:ascii="Fazeta Text" w:hAnsi="Fazeta Text"/>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 xml:space="preserve">Kód predmetu: </w:t>
            </w:r>
          </w:p>
        </w:tc>
        <w:tc>
          <w:tcPr>
            <w:tcW w:w="52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 xml:space="preserve">Názov predmetu: </w:t>
            </w:r>
            <w:r>
              <w:rPr>
                <w:rFonts w:ascii="Fazeta Text" w:hAnsi="Fazeta Text"/>
                <w:b/>
              </w:rPr>
              <w:t>Dejiny umenia II.</w:t>
            </w:r>
          </w:p>
        </w:tc>
      </w:tr>
      <w:tr>
        <w:trPr>
          <w:trHeight w:val="452"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Druh, rozsah a</w:t>
            </w:r>
            <w:r>
              <w:rPr>
                <w:rFonts w:cs="Cambria" w:ascii="Cambria" w:hAnsi="Cambria"/>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ch činností:</w:t>
            </w:r>
            <w:r>
              <w:rPr>
                <w:rFonts w:ascii="Fazeta Text" w:hAnsi="Fazeta Text"/>
              </w:rPr>
              <w:t xml:space="preserve"> 2 hodiny týždenne seminár, </w:t>
            </w:r>
            <w:r>
              <w:rPr>
                <w:rFonts w:ascii="Fazeta Text" w:hAnsi="Fazeta Text"/>
                <w:bCs/>
              </w:rPr>
              <w:t>prezenčná alebo kombinovaná</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Počet kreditov: </w:t>
            </w:r>
            <w:r>
              <w:rPr>
                <w:rFonts w:ascii="Fazeta Text" w:hAnsi="Fazeta Text"/>
                <w:bCs/>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Odporúčaný semester/trimester štúdia:</w:t>
            </w:r>
            <w:r>
              <w:rPr>
                <w:rFonts w:ascii="Fazeta Text" w:hAnsi="Fazeta Text"/>
              </w:rPr>
              <w:t xml:space="preserve"> 2.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Stupeň štúdia:</w:t>
            </w:r>
            <w:r>
              <w:rPr>
                <w:rFonts w:ascii="Fazeta Text" w:hAnsi="Fazeta Text"/>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 xml:space="preserve">Podmieňujúce predmety: </w:t>
            </w:r>
            <w:r>
              <w:rPr>
                <w:rFonts w:ascii="Fazeta Text" w:hAnsi="Fazeta Text"/>
                <w:bCs/>
              </w:rPr>
              <w:t>Dejiny umenia 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rPr>
            </w:pPr>
            <w:r>
              <w:rPr>
                <w:rFonts w:ascii="Fazeta Text" w:hAnsi="Fazeta Text"/>
                <w:b/>
                <w:bCs/>
              </w:rPr>
              <w:t xml:space="preserve">Podmienky na absolvovanie predmetu: </w:t>
            </w:r>
            <w:r>
              <w:rPr>
                <w:rFonts w:ascii="Fazeta Text" w:hAnsi="Fazeta Text"/>
                <w:bCs/>
              </w:rPr>
              <w:t xml:space="preserve">minimálna 70% účasť na seminároch . </w:t>
            </w:r>
            <w:r>
              <w:rPr>
                <w:rFonts w:ascii="Fazeta Text" w:hAnsi="Fazeta Text"/>
                <w:iCs/>
              </w:rPr>
              <w:t>Kredity nebudú udelené študentovi, ktorý bude mať aktívnu účasť na prednáškach nižšiu ako 70%.</w:t>
            </w:r>
            <w:r>
              <w:rPr>
                <w:rFonts w:ascii="Fazeta Text" w:hAnsi="Fazeta Text"/>
              </w:rPr>
              <w:t xml:space="preserve"> </w:t>
            </w:r>
          </w:p>
          <w:p>
            <w:pPr>
              <w:pStyle w:val="Normal"/>
              <w:spacing w:lineRule="auto" w:line="240" w:before="0" w:after="0"/>
              <w:rPr>
                <w:rFonts w:ascii="Fazeta Text" w:hAnsi="Fazeta Text"/>
                <w:iCs/>
              </w:rPr>
            </w:pP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rPr>
            </w:pPr>
            <w:r>
              <w:rPr>
                <w:rFonts w:ascii="Fazeta Text" w:hAnsi="Fazeta Text"/>
              </w:rPr>
              <w:t>Záverečné hodnotenie: ústna skúška alebo písomné vypracovanie semestrálnej práce na zadanú tému</w:t>
            </w:r>
          </w:p>
          <w:p>
            <w:pPr>
              <w:pStyle w:val="Normal"/>
              <w:widowControl w:val="false"/>
              <w:spacing w:lineRule="auto" w:line="240" w:before="0" w:after="0"/>
              <w:jc w:val="both"/>
              <w:rPr>
                <w:rFonts w:ascii="Fazeta Text" w:hAnsi="Fazeta Text"/>
              </w:rPr>
            </w:pPr>
            <w:r>
              <w:rPr>
                <w:rFonts w:ascii="Fazeta Text" w:hAnsi="Fazeta Text"/>
              </w:rPr>
              <w:t xml:space="preserve">Celková </w:t>
            </w:r>
            <w:r>
              <w:rPr>
                <w:rFonts w:ascii="Fazeta Text" w:hAnsi="Fazeta Text"/>
                <w:shd w:fill="FFFFFF" w:val="clear"/>
              </w:rPr>
              <w:t xml:space="preserve">záťaž študenta 50 hodín: semináre 26 hodín + 24 samoštúdium, </w:t>
            </w:r>
            <w:r>
              <w:rPr>
                <w:rFonts w:cs="Cambria" w:ascii="Cambria" w:hAnsi="Cambria"/>
                <w:shd w:fill="FFFFFF" w:val="clear"/>
              </w:rPr>
              <w:t> </w:t>
            </w:r>
            <w:r>
              <w:rPr>
                <w:rFonts w:ascii="Fazeta Text" w:hAnsi="Fazeta Text"/>
              </w:rPr>
              <w:t>príprava na skúšku alebo  na  vypracovanie  semestrálnej práce.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Výsledky vzdelávania:</w:t>
            </w:r>
            <w:r>
              <w:rPr>
                <w:rFonts w:ascii="Fazeta Text" w:hAnsi="Fazeta Text"/>
                <w:i/>
                <w:iCs/>
              </w:rPr>
              <w:t xml:space="preserve"> </w:t>
            </w:r>
          </w:p>
          <w:p>
            <w:pPr>
              <w:pStyle w:val="Normal"/>
              <w:widowControl w:val="false"/>
              <w:spacing w:lineRule="auto" w:line="240" w:before="0" w:after="0"/>
              <w:jc w:val="both"/>
              <w:rPr>
                <w:rFonts w:ascii="Fazeta Text" w:hAnsi="Fazeta Text"/>
                <w:i/>
                <w:iCs/>
              </w:rPr>
            </w:pPr>
            <w:r>
              <w:rPr>
                <w:rFonts w:ascii="Fazeta Text" w:hAnsi="Fazeta Text"/>
                <w:color w:val="000000"/>
              </w:rPr>
              <w:t>Prehĺbenie vedomostí z oblasti dejín umenia v kontexte historických udalostí a v</w:t>
            </w:r>
            <w:r>
              <w:rPr>
                <w:rFonts w:cs="Cambria" w:ascii="Cambria" w:hAnsi="Cambria"/>
                <w:color w:val="000000"/>
              </w:rPr>
              <w:t> </w:t>
            </w:r>
            <w:r>
              <w:rPr>
                <w:rFonts w:ascii="Fazeta Text" w:hAnsi="Fazeta Text"/>
                <w:color w:val="000000"/>
              </w:rPr>
              <w:t>nadv</w:t>
            </w:r>
            <w:r>
              <w:rPr>
                <w:rFonts w:cs="Fazeta Text" w:ascii="Fazeta Text" w:hAnsi="Fazeta Text"/>
                <w:color w:val="000000"/>
              </w:rPr>
              <w:t>ä</w:t>
            </w:r>
            <w:r>
              <w:rPr>
                <w:rFonts w:ascii="Fazeta Text" w:hAnsi="Fazeta Text"/>
                <w:color w:val="000000"/>
              </w:rPr>
              <w:t>znosti na dejiny dramatick</w:t>
            </w:r>
            <w:r>
              <w:rPr>
                <w:rFonts w:cs="Fazeta Text" w:ascii="Fazeta Text" w:hAnsi="Fazeta Text"/>
                <w:color w:val="000000"/>
              </w:rPr>
              <w:t>é</w:t>
            </w:r>
            <w:r>
              <w:rPr>
                <w:rFonts w:ascii="Fazeta Text" w:hAnsi="Fazeta Text"/>
                <w:color w:val="000000"/>
              </w:rPr>
              <w:t xml:space="preserve">ho umenia.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Osvojenie si základných poznatkov v jednotlivých druhoch umenia, vedieť ich pomenovať, rozlišovať, dešifrovať ich zmysel a obsah.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Rozvíjať, hlavne argumentačným spôsobom, umelecký vkus a názory na umenie. </w:t>
            </w:r>
          </w:p>
          <w:p>
            <w:pPr>
              <w:pStyle w:val="Normal"/>
              <w:widowControl w:val="false"/>
              <w:spacing w:lineRule="auto" w:line="240" w:before="0" w:after="0"/>
              <w:jc w:val="both"/>
              <w:rPr>
                <w:rFonts w:ascii="Fazeta Text" w:hAnsi="Fazeta Text"/>
                <w:i/>
                <w:iCs/>
              </w:rPr>
            </w:pPr>
            <w:r>
              <w:rPr>
                <w:rFonts w:ascii="Fazeta Text" w:hAnsi="Fazeta Text"/>
              </w:rPr>
              <w:t>Vytvorenie si vlastného estetického názoru na umenie, vedieť interpretovať umelecké dielo a toto využívať pri vlastnej tvorbe aj pri tvorbe kritiky.</w:t>
            </w:r>
          </w:p>
        </w:tc>
      </w:tr>
      <w:tr>
        <w:trPr>
          <w:trHeight w:val="2119"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Stručná osnova predmetu:</w:t>
            </w:r>
            <w:r>
              <w:rPr>
                <w:rFonts w:ascii="Fazeta Text" w:hAnsi="Fazeta Text"/>
              </w:rPr>
              <w:t xml:space="preserve"> </w:t>
            </w:r>
          </w:p>
          <w:tbl>
            <w:tblPr>
              <w:tblW w:w="924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9247"/>
            </w:tblGrid>
            <w:tr>
              <w:trPr>
                <w:trHeight w:val="872" w:hRule="atLeast"/>
              </w:trPr>
              <w:tc>
                <w:tcPr>
                  <w:tcW w:w="9247" w:type="dxa"/>
                  <w:tcBorders/>
                </w:tcPr>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Periodizácia umenia – vznik a vývoj – praveké umenie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Staroorientálne umenie – Egypt, Mezopotámia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Antické umenie – Grécko, Rím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Ranokresťanské umenie, byzantské a románske umenie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Gotika a raná renesancia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Renesancia a jej najvýznamnejší predstavitelia </w:t>
                  </w:r>
                </w:p>
              </w:tc>
            </w:tr>
            <w:tr>
              <w:trPr>
                <w:trHeight w:val="101" w:hRule="atLeast"/>
              </w:trPr>
              <w:tc>
                <w:tcPr>
                  <w:tcW w:w="9247" w:type="dxa"/>
                  <w:tcBorders/>
                </w:tcPr>
                <w:p>
                  <w:pPr>
                    <w:pStyle w:val="Normal"/>
                    <w:widowControl w:val="false"/>
                    <w:spacing w:lineRule="auto" w:line="240" w:before="0" w:after="0"/>
                    <w:rPr>
                      <w:rFonts w:ascii="Fazeta Text" w:hAnsi="Fazeta Text"/>
                      <w:color w:val="000000"/>
                    </w:rPr>
                  </w:pPr>
                  <w:r>
                    <w:rPr>
                      <w:rFonts w:ascii="Fazeta Text" w:hAnsi="Fazeta Text"/>
                      <w:color w:val="000000"/>
                    </w:rPr>
                  </w:r>
                </w:p>
              </w:tc>
            </w:tr>
          </w:tbl>
          <w:p>
            <w:pPr>
              <w:pStyle w:val="Normal"/>
              <w:widowControl w:val="false"/>
              <w:spacing w:lineRule="auto" w:line="240" w:before="0" w:after="0"/>
              <w:rPr>
                <w:rFonts w:ascii="Fazeta Text" w:hAnsi="Fazeta Text"/>
                <w:i/>
                <w:iCs/>
              </w:rPr>
            </w:pPr>
            <w:r>
              <w:rPr>
                <w:rFonts w:ascii="Fazeta Text" w:hAnsi="Fazeta Text"/>
                <w:i/>
                <w:iCs/>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Odporúčaná literatúra: </w:t>
            </w:r>
          </w:p>
          <w:p>
            <w:pPr>
              <w:pStyle w:val="Normal"/>
              <w:spacing w:before="0" w:after="0"/>
              <w:jc w:val="both"/>
              <w:rPr>
                <w:rFonts w:ascii="Fazeta Text" w:hAnsi="Fazeta Text"/>
              </w:rPr>
            </w:pPr>
            <w:r>
              <w:rPr>
                <w:rFonts w:ascii="Fazeta Text" w:hAnsi="Fazeta Text"/>
                <w:color w:val="000000"/>
              </w:rPr>
              <w:t xml:space="preserve">Pijoan, J.: Dejiny umenia č. 1-12. Bratislava: Tatran 1984. </w:t>
            </w:r>
            <w:r>
              <w:rPr>
                <w:rFonts w:ascii="Fazeta Text" w:hAnsi="Fazeta Text"/>
              </w:rPr>
              <w:t>ISBN 80-7118-629-5</w:t>
            </w:r>
          </w:p>
          <w:p>
            <w:pPr>
              <w:pStyle w:val="Normal"/>
              <w:widowControl w:val="false"/>
              <w:spacing w:lineRule="auto" w:line="240" w:before="0" w:after="0"/>
              <w:jc w:val="both"/>
              <w:rPr>
                <w:rFonts w:ascii="Fazeta Text" w:hAnsi="Fazeta Text"/>
              </w:rPr>
            </w:pPr>
            <w:r>
              <w:rPr>
                <w:rFonts w:ascii="Fazeta Text" w:hAnsi="Fazeta Text"/>
              </w:rPr>
              <w:t xml:space="preserve">Thiry, K.: Dejiny umenia a umeleckoremeselnej práce. Bratislava: SPN 1990. </w:t>
            </w:r>
          </w:p>
          <w:p>
            <w:pPr>
              <w:pStyle w:val="Normal"/>
              <w:spacing w:before="0" w:after="0"/>
              <w:jc w:val="both"/>
              <w:rPr>
                <w:rFonts w:ascii="Fazeta Text" w:hAnsi="Fazeta Text"/>
              </w:rPr>
            </w:pPr>
            <w:r>
              <w:rPr>
                <w:rFonts w:ascii="Fazeta Text" w:hAnsi="Fazeta Text"/>
              </w:rPr>
              <w:t xml:space="preserve">Kováčiková, S.: Dejiny umenia I. B. Bystrica: </w:t>
            </w:r>
            <w:r>
              <w:rPr>
                <w:rFonts w:ascii="Fazeta Text" w:hAnsi="Fazeta Text"/>
                <w:shd w:fill="FFFFFF" w:val="clear"/>
              </w:rPr>
              <w:t>Akadémia umení v Banskej Bystrici, Fakulta dramatických umení , 2017.</w:t>
            </w:r>
            <w:r>
              <w:rPr>
                <w:rFonts w:ascii="Fazeta Text" w:hAnsi="Fazeta Text"/>
              </w:rPr>
              <w:t xml:space="preserve"> ISBN 978-80-89555-92-5</w:t>
            </w:r>
          </w:p>
          <w:p>
            <w:pPr>
              <w:pStyle w:val="Normal"/>
              <w:spacing w:before="0" w:after="0"/>
              <w:jc w:val="both"/>
              <w:rPr>
                <w:rFonts w:ascii="Fazeta Text" w:hAnsi="Fazeta Text"/>
              </w:rPr>
            </w:pPr>
            <w:r>
              <w:rPr>
                <w:rFonts w:ascii="Fazeta Text" w:hAnsi="Fazeta Text"/>
              </w:rPr>
              <w:t xml:space="preserve">Debicki J. [z francúzskeho originálu preložili Felix Kostolanský a Beata Mareková. </w:t>
            </w:r>
            <w:hyperlink r:id="rId4">
              <w:r>
                <w:rPr>
                  <w:rStyle w:val="Style"/>
                  <w:rFonts w:ascii="Fazeta Text" w:hAnsi="Fazeta Text"/>
                  <w:bCs/>
                </w:rPr>
                <w:t>Dejiny umenia : maliarstvo - sochárstvo – architektúra. Bratislava : Mladé letá 1998.</w:t>
              </w:r>
              <w:r>
                <w:rPr>
                  <w:rStyle w:val="Style"/>
                  <w:rFonts w:ascii="Fazeta Text" w:hAnsi="Fazeta Text"/>
                </w:rPr>
                <w:t xml:space="preserve"> ISBN 80-06-00874-4</w:t>
              </w:r>
            </w:hyperlink>
          </w:p>
          <w:p>
            <w:pPr>
              <w:pStyle w:val="Normal"/>
              <w:widowControl w:val="false"/>
              <w:spacing w:lineRule="auto" w:line="240" w:before="0" w:after="0"/>
              <w:jc w:val="both"/>
              <w:rPr>
                <w:rFonts w:ascii="Fazeta Text" w:hAnsi="Fazeta Text"/>
              </w:rPr>
            </w:pPr>
            <w:hyperlink r:id="rId5">
              <w:r>
                <w:rPr>
                  <w:rStyle w:val="Style"/>
                  <w:rFonts w:ascii="Fazeta Text" w:hAnsi="Fazeta Text"/>
                  <w:bCs/>
                </w:rPr>
                <w:t>/ J</w:t>
              </w:r>
            </w:hyperlink>
          </w:p>
          <w:p>
            <w:pPr>
              <w:pStyle w:val="Normal"/>
              <w:spacing w:before="0" w:after="0"/>
              <w:jc w:val="both"/>
              <w:rPr>
                <w:rFonts w:ascii="Fazeta Text" w:hAnsi="Fazeta Text"/>
              </w:rPr>
            </w:pPr>
            <w:r>
              <w:rPr>
                <w:rFonts w:ascii="Fazeta Text" w:hAnsi="Fazeta Text"/>
              </w:rPr>
              <w:t>Groslier B. P. : Svetové dejiny umenia: maliarstvo, sochárstvo, architektúra, úžitkové umenie. Praha: Otovo nakladateľstvo 2004. ISBN 80-7181-937-9</w:t>
            </w:r>
          </w:p>
          <w:p>
            <w:pPr>
              <w:pStyle w:val="Normal"/>
              <w:widowControl w:val="false"/>
              <w:spacing w:lineRule="auto" w:line="240" w:before="0" w:after="0"/>
              <w:jc w:val="both"/>
              <w:rPr>
                <w:rFonts w:ascii="Fazeta Text" w:hAnsi="Fazeta Text"/>
              </w:rPr>
            </w:pPr>
            <w:r>
              <w:rPr>
                <w:rFonts w:ascii="Fazeta Text" w:hAnsi="Fazeta Text"/>
              </w:rPr>
              <w:t>Brna S.:  Dejiny umenia I. , Od praveku po renesanciu. Banská Bystrica: Akadémia umení, Fakulta výtvarných umení 2017. ISBN 978-80-89555-80-2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Jazyk, ktorého znalosť je potrebná na absolvovanie predmetu: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Poznámky:</w:t>
            </w:r>
            <w:r>
              <w:rPr>
                <w:rFonts w:ascii="Fazeta Text" w:hAnsi="Fazeta Text"/>
              </w:rPr>
              <w:t xml:space="preserve">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Hodnotenie predmetov:</w:t>
            </w:r>
          </w:p>
          <w:p>
            <w:pPr>
              <w:pStyle w:val="Normal"/>
              <w:widowControl w:val="false"/>
              <w:spacing w:lineRule="auto" w:line="240" w:before="0" w:after="0"/>
              <w:jc w:val="both"/>
              <w:rPr>
                <w:rFonts w:ascii="Fazeta Text" w:hAnsi="Fazeta Text"/>
                <w:b/>
                <w:bCs/>
              </w:rPr>
            </w:pPr>
            <w:r>
              <w:rPr>
                <w:rFonts w:ascii="Fazeta Text" w:hAnsi="Fazeta Text"/>
              </w:rPr>
              <w:t xml:space="preserve">Celkový počet hodnotených študentov: </w:t>
            </w:r>
          </w:p>
          <w:tbl>
            <w:tblPr>
              <w:tblW w:w="925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43"/>
              <w:gridCol w:w="1545"/>
              <w:gridCol w:w="1545"/>
              <w:gridCol w:w="1545"/>
              <w:gridCol w:w="1545"/>
              <w:gridCol w:w="1528"/>
            </w:tblGrid>
            <w:tr>
              <w:trPr>
                <w:trHeight w:val="254" w:hRule="atLeast"/>
              </w:trPr>
              <w:tc>
                <w:tcPr>
                  <w:tcW w:w="154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A</w:t>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B</w:t>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C</w:t>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D</w:t>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E</w:t>
                  </w:r>
                </w:p>
              </w:tc>
              <w:tc>
                <w:tcPr>
                  <w:tcW w:w="15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FX</w:t>
                  </w:r>
                </w:p>
              </w:tc>
            </w:tr>
            <w:tr>
              <w:trPr>
                <w:trHeight w:val="269" w:hRule="atLeast"/>
              </w:trPr>
              <w:tc>
                <w:tcPr>
                  <w:tcW w:w="154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4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r>
          </w:tbl>
          <w:p>
            <w:pPr>
              <w:pStyle w:val="Normal"/>
              <w:widowControl w:val="false"/>
              <w:spacing w:lineRule="auto" w:line="240" w:before="0" w:after="0"/>
              <w:jc w:val="both"/>
              <w:rPr>
                <w:rFonts w:ascii="Fazeta Text" w:hAnsi="Fazeta Text"/>
                <w:i/>
                <w:iCs/>
              </w:rPr>
            </w:pPr>
            <w:r>
              <w:rPr>
                <w:rFonts w:ascii="Fazeta Text" w:hAnsi="Fazeta Text"/>
                <w:i/>
                <w:iCs/>
              </w:rPr>
            </w:r>
          </w:p>
        </w:tc>
      </w:tr>
      <w:tr>
        <w:trPr>
          <w:trHeight w:val="22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rPr>
            </w:pPr>
            <w:r>
              <w:rPr>
                <w:rFonts w:ascii="Fazeta Text" w:hAnsi="Fazeta Text"/>
                <w:b/>
                <w:bCs/>
              </w:rPr>
              <w:t>Vyučujúci:</w:t>
            </w:r>
            <w:r>
              <w:rPr>
                <w:rFonts w:ascii="Fazeta Text" w:hAnsi="Fazeta Text"/>
              </w:rPr>
              <w:t xml:space="preserve"> PhDr. Silvia Kováčiková, ArtD.</w:t>
            </w:r>
          </w:p>
        </w:tc>
      </w:tr>
      <w:tr>
        <w:trPr>
          <w:trHeight w:val="25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bCs/>
              </w:rPr>
            </w:pPr>
            <w:r>
              <w:rPr>
                <w:rFonts w:ascii="Fazeta Text" w:hAnsi="Fazeta Text"/>
                <w:b/>
                <w:bCs/>
              </w:rPr>
              <w:t>Dátum poslednej zmeny:</w:t>
            </w:r>
            <w:r>
              <w:rPr>
                <w:rFonts w:ascii="Fazeta Text" w:hAnsi="Fazeta Text"/>
              </w:rPr>
              <w:t xml:space="preserve"> 02. 01. 2026</w:t>
            </w:r>
          </w:p>
        </w:tc>
      </w:tr>
      <w:tr>
        <w:trPr>
          <w:trHeight w:val="270"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rPr>
            </w:pPr>
            <w:r>
              <w:rPr>
                <w:rFonts w:ascii="Fazeta Text" w:hAnsi="Fazeta Text"/>
                <w:b/>
                <w:bCs/>
              </w:rPr>
              <w:t>Schválil:</w:t>
            </w:r>
            <w:r>
              <w:rPr>
                <w:rFonts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widowControl w:val="false"/>
        <w:spacing w:lineRule="auto" w:line="240" w:before="0" w:after="0"/>
        <w:jc w:val="end"/>
        <w:rPr>
          <w:rFonts w:ascii="Fazeta Text" w:hAnsi="Fazeta Text"/>
          <w:b/>
          <w:bCs/>
        </w:rPr>
      </w:pPr>
      <w:r>
        <w:rPr>
          <w:rFonts w:ascii="Fazeta Text" w:hAnsi="Fazeta Text"/>
          <w:b/>
          <w:bCs/>
        </w:rPr>
        <w:t xml:space="preserve">Informačný list predmetu </w:t>
      </w:r>
    </w:p>
    <w:p>
      <w:pPr>
        <w:pStyle w:val="Normal"/>
        <w:widowControl w:val="false"/>
        <w:spacing w:lineRule="auto" w:line="240" w:before="0" w:after="0"/>
        <w:jc w:val="center"/>
        <w:rPr>
          <w:rFonts w:ascii="Fazeta Text" w:hAnsi="Fazeta Text"/>
        </w:rPr>
      </w:pPr>
      <w:r>
        <w:rPr>
          <w:rFonts w:ascii="Fazeta Text" w:hAnsi="Fazeta Text"/>
        </w:rPr>
      </w:r>
    </w:p>
    <w:tbl>
      <w:tblPr>
        <w:tblW w:w="9322" w:type="dxa"/>
        <w:jc w:val="start"/>
        <w:tblInd w:w="-38" w:type="dxa"/>
        <w:tblLayout w:type="fixed"/>
        <w:tblCellMar>
          <w:top w:w="0" w:type="dxa"/>
          <w:start w:w="70" w:type="dxa"/>
          <w:bottom w:w="0" w:type="dxa"/>
          <w:end w:w="70" w:type="dxa"/>
        </w:tblCellMar>
        <w:tblLook w:val="0000" w:firstRow="0" w:noVBand="0" w:lastRow="0" w:firstColumn="0"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Vysoká škola:</w:t>
            </w:r>
            <w:r>
              <w:rPr>
                <w:rFonts w:ascii="Fazeta Text" w:hAnsi="Fazeta Text"/>
              </w:rPr>
              <w:t xml:space="preserve"> Akadémia umení Banská Bystrica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Fakulta:</w:t>
            </w:r>
            <w:r>
              <w:rPr>
                <w:rFonts w:ascii="Fazeta Text" w:hAnsi="Fazeta Text"/>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Kód predmetu:</w:t>
            </w: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 xml:space="preserve">Názov predmetu: </w:t>
            </w:r>
            <w:r>
              <w:rPr>
                <w:rFonts w:ascii="Fazeta Text" w:hAnsi="Fazeta Text"/>
                <w:b/>
              </w:rPr>
              <w:t>Dejiny umenia III.</w:t>
            </w:r>
          </w:p>
        </w:tc>
      </w:tr>
      <w:tr>
        <w:trPr>
          <w:trHeight w:val="292"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Druh, rozsah a</w:t>
            </w:r>
            <w:r>
              <w:rPr>
                <w:rFonts w:cs="Cambria" w:ascii="Cambria" w:hAnsi="Cambria"/>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ascii="Fazeta Text" w:hAnsi="Fazeta Text"/>
              </w:rPr>
              <w:t xml:space="preserve"> 2 hodiny týždenne seminár, </w:t>
            </w:r>
            <w:r>
              <w:rPr>
                <w:rFonts w:ascii="Fazeta Text" w:hAnsi="Fazeta Text"/>
                <w:bCs/>
              </w:rPr>
              <w:t>prezenčná alebo kombinovaná</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Počet kreditov: </w:t>
            </w:r>
            <w:r>
              <w:rPr>
                <w:rFonts w:ascii="Fazeta Text" w:hAnsi="Fazeta Text"/>
                <w:bCs/>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Odporúčaný semester/trimester štúdia:</w:t>
            </w:r>
            <w:r>
              <w:rPr>
                <w:rFonts w:ascii="Fazeta Text" w:hAnsi="Fazeta Text"/>
              </w:rPr>
              <w:t xml:space="preserve"> 3.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Stupeň štúdia:</w:t>
            </w:r>
            <w:r>
              <w:rPr>
                <w:rFonts w:ascii="Fazeta Text" w:hAnsi="Fazeta Text"/>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 xml:space="preserve">Podmieňujúce predmety:  </w:t>
            </w:r>
            <w:r>
              <w:rPr>
                <w:rFonts w:ascii="Fazeta Text" w:hAnsi="Fazeta Text"/>
                <w:bCs/>
              </w:rPr>
              <w:t>Dejiny umenia II.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rPr>
            </w:pPr>
            <w:r>
              <w:rPr>
                <w:rFonts w:ascii="Fazeta Text" w:hAnsi="Fazeta Text"/>
                <w:b/>
                <w:bCs/>
              </w:rPr>
              <w:t xml:space="preserve">Podmienky na absolvovanie predmetu: </w:t>
            </w:r>
            <w:r>
              <w:rPr>
                <w:rFonts w:ascii="Fazeta Text" w:hAnsi="Fazeta Text"/>
                <w:bCs/>
              </w:rPr>
              <w:t xml:space="preserve">minimálna 70% účasť na seminároch . </w:t>
            </w:r>
            <w:r>
              <w:rPr>
                <w:rFonts w:ascii="Fazeta Text" w:hAnsi="Fazeta Text"/>
                <w:iCs/>
              </w:rPr>
              <w:t>Kredity nebudú udelené študentovi, ktorý bude mať aktívnu účasť na prednáškach nižšiu ako 70%.</w:t>
            </w:r>
            <w:r>
              <w:rPr>
                <w:rFonts w:ascii="Fazeta Text" w:hAnsi="Fazeta Text"/>
              </w:rPr>
              <w:t xml:space="preserve"> </w:t>
            </w:r>
          </w:p>
          <w:p>
            <w:pPr>
              <w:pStyle w:val="Normal"/>
              <w:spacing w:lineRule="auto" w:line="240" w:before="0" w:after="0"/>
              <w:rPr>
                <w:rFonts w:ascii="Fazeta Text" w:hAnsi="Fazeta Text"/>
                <w:iCs/>
              </w:rPr>
            </w:pP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rPr>
            </w:pPr>
            <w:r>
              <w:rPr>
                <w:rFonts w:ascii="Fazeta Text" w:hAnsi="Fazeta Text"/>
              </w:rPr>
              <w:t>Záverečné hodnotenie: ústna skúška alebo písomné vypracovanie semestrálnej práce na zadanú tému</w:t>
            </w:r>
          </w:p>
          <w:p>
            <w:pPr>
              <w:pStyle w:val="Normal"/>
              <w:widowControl w:val="false"/>
              <w:spacing w:lineRule="auto" w:line="240" w:before="0" w:after="0"/>
              <w:jc w:val="both"/>
              <w:rPr>
                <w:rFonts w:ascii="Fazeta Text" w:hAnsi="Fazeta Text"/>
              </w:rPr>
            </w:pPr>
            <w:r>
              <w:rPr>
                <w:rFonts w:ascii="Fazeta Text" w:hAnsi="Fazeta Text"/>
              </w:rPr>
              <w:t xml:space="preserve">Celková záťaž študenta 50 hodín: semináre 26 hodín + 24 samoštúdium, </w:t>
            </w:r>
            <w:r>
              <w:rPr>
                <w:rFonts w:cs="Cambria" w:ascii="Cambria" w:hAnsi="Cambria"/>
              </w:rPr>
              <w:t> </w:t>
            </w:r>
            <w:r>
              <w:rPr>
                <w:rFonts w:ascii="Fazeta Text" w:hAnsi="Fazeta Text"/>
              </w:rPr>
              <w:t>pr</w:t>
            </w:r>
            <w:r>
              <w:rPr>
                <w:rFonts w:cs="Fazeta Text" w:ascii="Fazeta Text" w:hAnsi="Fazeta Text"/>
              </w:rPr>
              <w:t>í</w:t>
            </w:r>
            <w:r>
              <w:rPr>
                <w:rFonts w:ascii="Fazeta Text" w:hAnsi="Fazeta Text"/>
              </w:rPr>
              <w:t>prava na sk</w:t>
            </w:r>
            <w:r>
              <w:rPr>
                <w:rFonts w:cs="Fazeta Text" w:ascii="Fazeta Text" w:hAnsi="Fazeta Text"/>
              </w:rPr>
              <w:t>úš</w:t>
            </w:r>
            <w:r>
              <w:rPr>
                <w:rFonts w:ascii="Fazeta Text" w:hAnsi="Fazeta Text"/>
              </w:rPr>
              <w:t>ku alebo  na  vypracovanie  semestr</w:t>
            </w:r>
            <w:r>
              <w:rPr>
                <w:rFonts w:cs="Fazeta Text" w:ascii="Fazeta Text" w:hAnsi="Fazeta Text"/>
              </w:rPr>
              <w:t>á</w:t>
            </w:r>
            <w:r>
              <w:rPr>
                <w:rFonts w:ascii="Fazeta Text" w:hAnsi="Fazeta Text"/>
              </w:rPr>
              <w:t>lnej pr</w:t>
            </w:r>
            <w:r>
              <w:rPr>
                <w:rFonts w:cs="Fazeta Text" w:ascii="Fazeta Text" w:hAnsi="Fazeta Text"/>
              </w:rPr>
              <w:t>á</w:t>
            </w:r>
            <w:r>
              <w:rPr>
                <w:rFonts w:ascii="Fazeta Text" w:hAnsi="Fazeta Text"/>
              </w:rPr>
              <w:t>ce.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Výsledky vzdelávania:</w:t>
            </w:r>
          </w:p>
          <w:p>
            <w:pPr>
              <w:pStyle w:val="Normal"/>
              <w:widowControl w:val="false"/>
              <w:spacing w:lineRule="auto" w:line="240" w:before="0" w:after="0"/>
              <w:jc w:val="both"/>
              <w:rPr>
                <w:rFonts w:ascii="Fazeta Text" w:hAnsi="Fazeta Text"/>
                <w:i/>
                <w:iCs/>
              </w:rPr>
            </w:pPr>
            <w:r>
              <w:rPr>
                <w:rFonts w:ascii="Fazeta Text" w:hAnsi="Fazeta Text"/>
                <w:color w:val="000000"/>
              </w:rPr>
              <w:t>Prehĺbenie vedomostí z oblasti dejín umenia v kontexte historických udalostí a v</w:t>
            </w:r>
            <w:r>
              <w:rPr>
                <w:rFonts w:cs="Cambria" w:ascii="Cambria" w:hAnsi="Cambria"/>
                <w:color w:val="000000"/>
              </w:rPr>
              <w:t> </w:t>
            </w:r>
            <w:r>
              <w:rPr>
                <w:rFonts w:ascii="Fazeta Text" w:hAnsi="Fazeta Text"/>
                <w:color w:val="000000"/>
              </w:rPr>
              <w:t>nadv</w:t>
            </w:r>
            <w:r>
              <w:rPr>
                <w:rFonts w:cs="Fazeta Text" w:ascii="Fazeta Text" w:hAnsi="Fazeta Text"/>
                <w:color w:val="000000"/>
              </w:rPr>
              <w:t>ä</w:t>
            </w:r>
            <w:r>
              <w:rPr>
                <w:rFonts w:ascii="Fazeta Text" w:hAnsi="Fazeta Text"/>
                <w:color w:val="000000"/>
              </w:rPr>
              <w:t>znosti na dejiny dramatick</w:t>
            </w:r>
            <w:r>
              <w:rPr>
                <w:rFonts w:cs="Fazeta Text" w:ascii="Fazeta Text" w:hAnsi="Fazeta Text"/>
                <w:color w:val="000000"/>
              </w:rPr>
              <w:t>é</w:t>
            </w:r>
            <w:r>
              <w:rPr>
                <w:rFonts w:ascii="Fazeta Text" w:hAnsi="Fazeta Text"/>
                <w:color w:val="000000"/>
              </w:rPr>
              <w:t xml:space="preserve">ho umenia.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Osvojenie si základných poznatkov v jednotlivých druhoch umenia, vedieť ich pomenovať, rozlišovať, dešifrovať ich zmysel a obsah.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Rozvíjať, hlavne argumentačným spôsobom, umelecký vkus a názory na umenie. </w:t>
            </w:r>
          </w:p>
          <w:p>
            <w:pPr>
              <w:pStyle w:val="Normal"/>
              <w:widowControl w:val="false"/>
              <w:spacing w:lineRule="auto" w:line="240" w:before="0" w:after="0"/>
              <w:jc w:val="both"/>
              <w:rPr>
                <w:rFonts w:ascii="Fazeta Text" w:hAnsi="Fazeta Text"/>
                <w:i/>
                <w:iCs/>
              </w:rPr>
            </w:pPr>
            <w:r>
              <w:rPr>
                <w:rFonts w:ascii="Fazeta Text" w:hAnsi="Fazeta Text"/>
              </w:rPr>
              <w:t xml:space="preserve">Vytvorenie si vlastného estetického názoru na umenie, vedieť interpretovať umelecké dielo a toto využívať pri vlastnej tvorbe aj pri tvorbe kritiky.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Stručná osnova predmetu:</w:t>
            </w:r>
            <w:r>
              <w:rPr>
                <w:rFonts w:ascii="Fazeta Text" w:hAnsi="Fazeta Text"/>
              </w:rPr>
              <w:t xml:space="preserve"> </w:t>
            </w:r>
          </w:p>
          <w:tbl>
            <w:tblPr>
              <w:tblW w:w="929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9297"/>
            </w:tblGrid>
            <w:tr>
              <w:trPr>
                <w:trHeight w:val="870" w:hRule="atLeast"/>
              </w:trPr>
              <w:tc>
                <w:tcPr>
                  <w:tcW w:w="9297" w:type="dxa"/>
                  <w:tcBorders/>
                </w:tcPr>
                <w:p>
                  <w:pPr>
                    <w:pStyle w:val="Normal"/>
                    <w:widowControl w:val="false"/>
                    <w:spacing w:lineRule="auto" w:line="240" w:before="0" w:after="0"/>
                    <w:jc w:val="both"/>
                    <w:rPr>
                      <w:rFonts w:ascii="Fazeta Text" w:hAnsi="Fazeta Text"/>
                      <w:color w:val="000000"/>
                    </w:rPr>
                  </w:pPr>
                  <w:r>
                    <w:rPr>
                      <w:rFonts w:ascii="Fazeta Text" w:hAnsi="Fazeta Text"/>
                      <w:color w:val="000000"/>
                    </w:rPr>
                    <w:t>Barok v Európe a na Slovensku</w:t>
                  </w:r>
                </w:p>
                <w:p>
                  <w:pPr>
                    <w:pStyle w:val="Default"/>
                    <w:jc w:val="both"/>
                    <w:rPr>
                      <w:rFonts w:ascii="Fazeta Text" w:hAnsi="Fazeta Text"/>
                      <w:sz w:val="22"/>
                      <w:szCs w:val="22"/>
                    </w:rPr>
                  </w:pPr>
                  <w:r>
                    <w:rPr>
                      <w:rFonts w:ascii="Fazeta Text" w:hAnsi="Fazeta Text"/>
                      <w:sz w:val="22"/>
                      <w:szCs w:val="22"/>
                    </w:rPr>
                    <w:t xml:space="preserve">Umenie klasicizmu </w:t>
                  </w:r>
                </w:p>
                <w:p>
                  <w:pPr>
                    <w:pStyle w:val="Default"/>
                    <w:jc w:val="both"/>
                    <w:rPr>
                      <w:rFonts w:ascii="Fazeta Text" w:hAnsi="Fazeta Text"/>
                      <w:sz w:val="22"/>
                      <w:szCs w:val="22"/>
                    </w:rPr>
                  </w:pPr>
                  <w:r>
                    <w:rPr>
                      <w:rFonts w:ascii="Fazeta Text" w:hAnsi="Fazeta Text"/>
                      <w:sz w:val="22"/>
                      <w:szCs w:val="22"/>
                    </w:rPr>
                    <w:t xml:space="preserve">Romantizmus – najvýznamnejší predstavitelia </w:t>
                  </w:r>
                </w:p>
                <w:p>
                  <w:pPr>
                    <w:pStyle w:val="Default"/>
                    <w:jc w:val="both"/>
                    <w:rPr>
                      <w:rFonts w:ascii="Fazeta Text" w:hAnsi="Fazeta Text"/>
                      <w:sz w:val="22"/>
                      <w:szCs w:val="22"/>
                    </w:rPr>
                  </w:pPr>
                  <w:r>
                    <w:rPr>
                      <w:rFonts w:ascii="Fazeta Text" w:hAnsi="Fazeta Text"/>
                      <w:sz w:val="22"/>
                      <w:szCs w:val="22"/>
                    </w:rPr>
                    <w:t xml:space="preserve">Umenia 19. storočia, nové vplyvy na umenie </w:t>
                  </w:r>
                </w:p>
                <w:p>
                  <w:pPr>
                    <w:pStyle w:val="Default"/>
                    <w:jc w:val="both"/>
                    <w:rPr>
                      <w:rFonts w:ascii="Fazeta Text" w:hAnsi="Fazeta Text"/>
                      <w:sz w:val="22"/>
                      <w:szCs w:val="22"/>
                    </w:rPr>
                  </w:pPr>
                  <w:r>
                    <w:rPr>
                      <w:rFonts w:ascii="Fazeta Text" w:hAnsi="Fazeta Text"/>
                      <w:sz w:val="22"/>
                      <w:szCs w:val="22"/>
                    </w:rPr>
                    <w:t>Umenie 20. storočia s presahom do 21. storočia</w:t>
                  </w:r>
                </w:p>
              </w:tc>
            </w:tr>
          </w:tbl>
          <w:p>
            <w:pPr>
              <w:pStyle w:val="Normal"/>
              <w:widowControl w:val="false"/>
              <w:spacing w:lineRule="auto" w:line="240" w:before="0" w:after="0"/>
              <w:jc w:val="both"/>
              <w:rPr>
                <w:rFonts w:ascii="Fazeta Text" w:hAnsi="Fazeta Text"/>
                <w:i/>
                <w:iCs/>
              </w:rPr>
            </w:pPr>
            <w:r>
              <w:rPr>
                <w:rFonts w:ascii="Fazeta Text" w:hAnsi="Fazeta Text"/>
                <w:i/>
                <w:iCs/>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Odporúčaná literatúra: </w:t>
            </w:r>
          </w:p>
          <w:p>
            <w:pPr>
              <w:pStyle w:val="Normal"/>
              <w:spacing w:before="0" w:after="0"/>
              <w:jc w:val="both"/>
              <w:rPr>
                <w:rFonts w:ascii="Fazeta Text" w:hAnsi="Fazeta Text"/>
              </w:rPr>
            </w:pPr>
            <w:r>
              <w:rPr>
                <w:rFonts w:ascii="Fazeta Text" w:hAnsi="Fazeta Text"/>
                <w:color w:val="000000"/>
              </w:rPr>
              <w:t xml:space="preserve">Pijoan, J.: Dejiny umenia č. 1-12. Bratislava: Tatran 1984. </w:t>
            </w:r>
            <w:r>
              <w:rPr>
                <w:rFonts w:ascii="Fazeta Text" w:hAnsi="Fazeta Text"/>
              </w:rPr>
              <w:t>ISBN 80-7118-629-5</w:t>
            </w:r>
          </w:p>
          <w:p>
            <w:pPr>
              <w:pStyle w:val="Normal"/>
              <w:widowControl w:val="false"/>
              <w:spacing w:lineRule="auto" w:line="240" w:before="0" w:after="0"/>
              <w:jc w:val="both"/>
              <w:rPr>
                <w:rFonts w:ascii="Fazeta Text" w:hAnsi="Fazeta Text"/>
              </w:rPr>
            </w:pPr>
            <w:r>
              <w:rPr>
                <w:rFonts w:ascii="Fazeta Text" w:hAnsi="Fazeta Text"/>
              </w:rPr>
              <w:t xml:space="preserve">Thiry, K.: Dejiny umenia a umeleckoremeselnej práce. Bratislava: SPN 1990. </w:t>
            </w:r>
          </w:p>
          <w:p>
            <w:pPr>
              <w:pStyle w:val="Normal"/>
              <w:spacing w:before="0" w:after="0"/>
              <w:jc w:val="both"/>
              <w:rPr>
                <w:rFonts w:ascii="Fazeta Text" w:hAnsi="Fazeta Text"/>
              </w:rPr>
            </w:pPr>
            <w:r>
              <w:rPr>
                <w:rFonts w:ascii="Fazeta Text" w:hAnsi="Fazeta Text"/>
              </w:rPr>
              <w:t xml:space="preserve">Kováčiková, S.: Dejiny umenia I. B. Bystrica: </w:t>
            </w:r>
            <w:r>
              <w:rPr>
                <w:rFonts w:ascii="Fazeta Text" w:hAnsi="Fazeta Text"/>
                <w:shd w:fill="FFFFFF" w:val="clear"/>
              </w:rPr>
              <w:t>Akadémia umení v Banskej Bystrici, Fakulta dramatických umení , 2017.</w:t>
            </w:r>
            <w:r>
              <w:rPr>
                <w:rFonts w:ascii="Fazeta Text" w:hAnsi="Fazeta Text"/>
              </w:rPr>
              <w:t xml:space="preserve"> ISBN 978-80-89555-92-5</w:t>
            </w:r>
          </w:p>
          <w:p>
            <w:pPr>
              <w:pStyle w:val="Normal"/>
              <w:spacing w:before="0" w:after="0"/>
              <w:jc w:val="both"/>
              <w:rPr>
                <w:rFonts w:ascii="Fazeta Text" w:hAnsi="Fazeta Text"/>
              </w:rPr>
            </w:pPr>
            <w:r>
              <w:rPr>
                <w:rFonts w:ascii="Fazeta Text" w:hAnsi="Fazeta Text"/>
              </w:rPr>
              <w:t xml:space="preserve">Debicki J. [z francúzskeho originálu preložili Felix Kostolanský a Beata Mareková. </w:t>
            </w:r>
            <w:hyperlink r:id="rId6">
              <w:r>
                <w:rPr>
                  <w:rStyle w:val="Style"/>
                  <w:rFonts w:ascii="Fazeta Text" w:hAnsi="Fazeta Text"/>
                  <w:bCs/>
                </w:rPr>
                <w:t>Dejiny umenia : maliarstvo - sochárstvo – architektúra. Bratislava : Mladé letá 1998.</w:t>
              </w:r>
              <w:r>
                <w:rPr>
                  <w:rStyle w:val="Style"/>
                  <w:rFonts w:ascii="Fazeta Text" w:hAnsi="Fazeta Text"/>
                </w:rPr>
                <w:t xml:space="preserve"> ISBN 80-06-00874-4</w:t>
              </w:r>
            </w:hyperlink>
          </w:p>
          <w:p>
            <w:pPr>
              <w:pStyle w:val="Normal"/>
              <w:widowControl w:val="false"/>
              <w:spacing w:lineRule="auto" w:line="240" w:before="0" w:after="0"/>
              <w:jc w:val="both"/>
              <w:rPr>
                <w:rFonts w:ascii="Fazeta Text" w:hAnsi="Fazeta Text"/>
              </w:rPr>
            </w:pPr>
            <w:hyperlink r:id="rId7">
              <w:r>
                <w:rPr>
                  <w:rStyle w:val="Style"/>
                  <w:rFonts w:ascii="Fazeta Text" w:hAnsi="Fazeta Text"/>
                  <w:bCs/>
                </w:rPr>
                <w:t>/ J</w:t>
              </w:r>
            </w:hyperlink>
          </w:p>
          <w:p>
            <w:pPr>
              <w:pStyle w:val="Normal"/>
              <w:spacing w:before="0" w:after="0"/>
              <w:jc w:val="both"/>
              <w:rPr>
                <w:rFonts w:ascii="Fazeta Text" w:hAnsi="Fazeta Text"/>
              </w:rPr>
            </w:pPr>
            <w:r>
              <w:rPr>
                <w:rFonts w:ascii="Fazeta Text" w:hAnsi="Fazeta Text"/>
              </w:rPr>
              <w:t>Groslier B. P. : Svetové dejiny umenia: maliarstvo, sochárstvo, architektúra, úžitkové umenie. Praha: Otovo nakladateľstvo 2004. ISBN 80-7181-937-9</w:t>
            </w:r>
          </w:p>
          <w:p>
            <w:pPr>
              <w:pStyle w:val="Normal"/>
              <w:widowControl w:val="false"/>
              <w:spacing w:lineRule="auto" w:line="240" w:before="0" w:after="0"/>
              <w:jc w:val="both"/>
              <w:rPr>
                <w:rFonts w:ascii="Fazeta Text" w:hAnsi="Fazeta Text"/>
              </w:rPr>
            </w:pPr>
            <w:r>
              <w:rPr>
                <w:rFonts w:ascii="Fazeta Text" w:hAnsi="Fazeta Text"/>
              </w:rPr>
              <w:t>Brna S.:  Dejiny umenia I. , Od praveku po renesanciu. Banská Bystrica: Akadémia umení, Fakulta výtvarných umení 2017. ISBN 978-80-89555-80-2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 xml:space="preserve">Jazyk, ktorého znalosť je potrebná na absolvovanie predmetu: </w:t>
            </w:r>
            <w:r>
              <w:rPr>
                <w:rFonts w:ascii="Fazeta Text" w:hAnsi="Fazeta Text"/>
                <w:bCs/>
              </w:rPr>
              <w:t>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Poznámky:</w:t>
            </w:r>
            <w:r>
              <w:rPr>
                <w:rFonts w:ascii="Fazeta Text" w:hAnsi="Fazeta Text"/>
              </w:rPr>
              <w:t xml:space="preserve">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Hodnotenie predmetov:</w:t>
            </w:r>
            <w:r>
              <w:rPr>
                <w:rFonts w:ascii="Fazeta Text" w:hAnsi="Fazeta Text"/>
              </w:rPr>
              <w:t xml:space="preserve"> </w:t>
            </w:r>
          </w:p>
          <w:p>
            <w:pPr>
              <w:pStyle w:val="Normal"/>
              <w:widowControl w:val="false"/>
              <w:spacing w:lineRule="auto" w:line="240" w:before="0" w:after="0"/>
              <w:jc w:val="both"/>
              <w:rPr>
                <w:rFonts w:ascii="Fazeta Text" w:hAnsi="Fazeta Text"/>
                <w:b/>
                <w:bCs/>
              </w:rPr>
            </w:pPr>
            <w:r>
              <w:rPr>
                <w:rFonts w:ascii="Fazeta Text" w:hAnsi="Fazeta Text"/>
              </w:rPr>
              <w:t xml:space="preserve">Celkový počet hodnotených študentov: </w:t>
            </w:r>
          </w:p>
          <w:tbl>
            <w:tblPr>
              <w:tblW w:w="9269"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22"/>
              <w:gridCol w:w="1524"/>
              <w:gridCol w:w="1524"/>
              <w:gridCol w:w="1525"/>
              <w:gridCol w:w="1524"/>
              <w:gridCol w:w="1650"/>
            </w:tblGrid>
            <w:tr>
              <w:trPr>
                <w:trHeight w:val="254" w:hRule="atLeast"/>
              </w:trPr>
              <w:tc>
                <w:tcPr>
                  <w:tcW w:w="152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A</w:t>
                  </w:r>
                </w:p>
              </w:tc>
              <w:tc>
                <w:tcPr>
                  <w:tcW w:w="15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B</w:t>
                  </w:r>
                </w:p>
              </w:tc>
              <w:tc>
                <w:tcPr>
                  <w:tcW w:w="15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C</w:t>
                  </w:r>
                </w:p>
              </w:tc>
              <w:tc>
                <w:tcPr>
                  <w:tcW w:w="152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D</w:t>
                  </w:r>
                </w:p>
              </w:tc>
              <w:tc>
                <w:tcPr>
                  <w:tcW w:w="15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E</w:t>
                  </w:r>
                </w:p>
              </w:tc>
              <w:tc>
                <w:tcPr>
                  <w:tcW w:w="16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FX</w:t>
                  </w:r>
                </w:p>
              </w:tc>
            </w:tr>
            <w:tr>
              <w:trPr>
                <w:trHeight w:val="270" w:hRule="atLeast"/>
              </w:trPr>
              <w:tc>
                <w:tcPr>
                  <w:tcW w:w="152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2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6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r>
          </w:tbl>
          <w:p>
            <w:pPr>
              <w:pStyle w:val="Normal"/>
              <w:widowControl w:val="false"/>
              <w:spacing w:lineRule="auto" w:line="240" w:before="0" w:after="0"/>
              <w:jc w:val="both"/>
              <w:rPr>
                <w:rFonts w:ascii="Fazeta Text" w:hAnsi="Fazeta Text"/>
                <w:i/>
                <w:iCs/>
              </w:rPr>
            </w:pPr>
            <w:r>
              <w:rPr>
                <w:rFonts w:ascii="Fazeta Text" w:hAnsi="Fazeta Text"/>
                <w:i/>
                <w:iCs/>
              </w:rPr>
            </w:r>
          </w:p>
        </w:tc>
      </w:tr>
      <w:tr>
        <w:trPr>
          <w:trHeight w:val="270"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rPr>
            </w:pPr>
            <w:r>
              <w:rPr>
                <w:rFonts w:ascii="Fazeta Text" w:hAnsi="Fazeta Text"/>
                <w:b/>
                <w:bCs/>
              </w:rPr>
              <w:t>Vyučujúci:</w:t>
            </w:r>
            <w:r>
              <w:rPr>
                <w:rFonts w:ascii="Fazeta Text" w:hAnsi="Fazeta Text"/>
              </w:rPr>
              <w:t xml:space="preserve"> PhDr. Silvia Kováčiková, ArtD.</w:t>
              <w:tab/>
            </w:r>
          </w:p>
        </w:tc>
      </w:tr>
      <w:tr>
        <w:trPr>
          <w:trHeight w:val="270"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bCs/>
              </w:rPr>
            </w:pPr>
            <w:r>
              <w:rPr>
                <w:rFonts w:ascii="Fazeta Text" w:hAnsi="Fazeta Text"/>
                <w:b/>
                <w:bCs/>
              </w:rPr>
              <w:t>Dátum poslednej zmeny:</w:t>
            </w:r>
            <w:r>
              <w:rPr>
                <w:rFonts w:ascii="Fazeta Text" w:hAnsi="Fazeta Text"/>
              </w:rPr>
              <w:t xml:space="preserve"> 02. 01. 2026</w:t>
            </w:r>
          </w:p>
        </w:tc>
      </w:tr>
      <w:tr>
        <w:trPr>
          <w:trHeight w:val="221"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rPr>
            </w:pPr>
            <w:r>
              <w:rPr>
                <w:rFonts w:ascii="Fazeta Text" w:hAnsi="Fazeta Text"/>
                <w:b/>
                <w:bCs/>
              </w:rPr>
              <w:t>Schválil:</w:t>
            </w:r>
            <w:r>
              <w:rPr>
                <w:rFonts w:ascii="Fazeta Text" w:hAnsi="Fazeta Text"/>
              </w:rPr>
              <w:t xml:space="preserve"> prof. Mgr. art. Ivan Ostrochovský, ArtD.</w:t>
            </w:r>
          </w:p>
        </w:tc>
      </w:tr>
    </w:tbl>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rPr>
          <w:rFonts w:ascii="Fazeta Text" w:hAnsi="Fazeta Text"/>
        </w:rPr>
      </w:pPr>
      <w:r>
        <w:rPr>
          <w:rFonts w:ascii="Fazeta Text" w:hAnsi="Fazeta Text"/>
        </w:rPr>
      </w:r>
    </w:p>
    <w:p>
      <w:pPr>
        <w:pStyle w:val="Normal"/>
        <w:widowControl w:val="false"/>
        <w:spacing w:lineRule="auto" w:line="240" w:before="0" w:after="0"/>
        <w:jc w:val="end"/>
        <w:rPr>
          <w:rFonts w:ascii="Fazeta Text" w:hAnsi="Fazeta Text"/>
        </w:rPr>
      </w:pPr>
      <w:r>
        <w:rPr>
          <w:rFonts w:ascii="Fazeta Text" w:hAnsi="Fazeta Text"/>
        </w:rPr>
      </w:r>
    </w:p>
    <w:p>
      <w:pPr>
        <w:pStyle w:val="Normal"/>
        <w:widowControl w:val="false"/>
        <w:spacing w:lineRule="auto" w:line="240" w:before="0" w:after="0"/>
        <w:jc w:val="end"/>
        <w:rPr>
          <w:rFonts w:ascii="Fazeta Text" w:hAnsi="Fazeta Text"/>
          <w:b/>
          <w:bCs/>
        </w:rPr>
      </w:pPr>
      <w:r>
        <w:rPr>
          <w:rFonts w:ascii="Fazeta Text" w:hAnsi="Fazeta Text"/>
          <w:b/>
          <w:bCs/>
        </w:rPr>
        <w:t xml:space="preserve">Informačný list predmetu </w:t>
      </w:r>
    </w:p>
    <w:p>
      <w:pPr>
        <w:pStyle w:val="Normal"/>
        <w:widowControl w:val="false"/>
        <w:spacing w:lineRule="auto" w:line="240" w:before="0" w:after="0"/>
        <w:jc w:val="center"/>
        <w:rPr>
          <w:rFonts w:ascii="Fazeta Text" w:hAnsi="Fazeta Text"/>
        </w:rPr>
      </w:pPr>
      <w:r>
        <w:rPr>
          <w:rFonts w:ascii="Fazeta Text" w:hAnsi="Fazeta Text"/>
        </w:rPr>
      </w:r>
    </w:p>
    <w:tbl>
      <w:tblPr>
        <w:tblW w:w="9322" w:type="dxa"/>
        <w:jc w:val="start"/>
        <w:tblInd w:w="-38" w:type="dxa"/>
        <w:tblLayout w:type="fixed"/>
        <w:tblCellMar>
          <w:top w:w="0" w:type="dxa"/>
          <w:start w:w="70" w:type="dxa"/>
          <w:bottom w:w="0" w:type="dxa"/>
          <w:end w:w="70" w:type="dxa"/>
        </w:tblCellMar>
        <w:tblLook w:val="0000" w:firstRow="0" w:noVBand="0" w:lastRow="0" w:firstColumn="0"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Vysoká škola:</w:t>
            </w:r>
            <w:r>
              <w:rPr>
                <w:rFonts w:ascii="Fazeta Text" w:hAnsi="Fazeta Text"/>
              </w:rPr>
              <w:t xml:space="preserve"> Akadémia umení Banská Bystrica</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Fakulta:</w:t>
            </w:r>
            <w:r>
              <w:rPr>
                <w:rFonts w:ascii="Fazeta Text" w:hAnsi="Fazeta Text"/>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Kód predmetu:</w:t>
            </w: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 xml:space="preserve">Názov predmetu: </w:t>
            </w:r>
            <w:r>
              <w:rPr>
                <w:rFonts w:ascii="Fazeta Text" w:hAnsi="Fazeta Text"/>
                <w:b/>
              </w:rPr>
              <w:t>Dejiny umenia IV.</w:t>
            </w:r>
          </w:p>
        </w:tc>
      </w:tr>
      <w:tr>
        <w:trPr>
          <w:trHeight w:val="424"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Druh, rozsah a</w:t>
            </w:r>
            <w:r>
              <w:rPr>
                <w:rFonts w:cs="Cambria" w:ascii="Cambria" w:hAnsi="Cambria"/>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ascii="Fazeta Text" w:hAnsi="Fazeta Text"/>
              </w:rPr>
              <w:t xml:space="preserve"> 2 hodiny týždenne seminár, </w:t>
            </w:r>
            <w:r>
              <w:rPr>
                <w:rFonts w:ascii="Fazeta Text" w:hAnsi="Fazeta Text"/>
                <w:bCs/>
              </w:rPr>
              <w:t>prezenčná alebo kombinovaná</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Počet kreditov: </w:t>
            </w:r>
            <w:r>
              <w:rPr>
                <w:rFonts w:ascii="Fazeta Text" w:hAnsi="Fazeta Text"/>
                <w:bCs/>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Odporúčaný semester/trimester štúdia:</w:t>
            </w:r>
            <w:r>
              <w:rPr>
                <w:rFonts w:ascii="Fazeta Text" w:hAnsi="Fazeta Text"/>
              </w:rPr>
              <w:t xml:space="preserve"> 4.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Stupeň štúdia:</w:t>
            </w:r>
            <w:r>
              <w:rPr>
                <w:rFonts w:ascii="Fazeta Text" w:hAnsi="Fazeta Text"/>
              </w:rPr>
              <w:t xml:space="preserve"> 1.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 xml:space="preserve">Podmieňujúce predmety:  </w:t>
            </w:r>
            <w:r>
              <w:rPr>
                <w:rFonts w:ascii="Fazeta Text" w:hAnsi="Fazeta Text"/>
                <w:bCs/>
              </w:rPr>
              <w:t>Dejiny umenia III.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rPr>
            </w:pPr>
            <w:r>
              <w:rPr>
                <w:rFonts w:ascii="Fazeta Text" w:hAnsi="Fazeta Text"/>
                <w:b/>
                <w:bCs/>
              </w:rPr>
              <w:t xml:space="preserve">Podmienky na absolvovanie predmetu: </w:t>
            </w:r>
            <w:r>
              <w:rPr>
                <w:rFonts w:ascii="Fazeta Text" w:hAnsi="Fazeta Text"/>
                <w:bCs/>
              </w:rPr>
              <w:t xml:space="preserve">minimálna 70% účasť na seminároch . </w:t>
            </w:r>
            <w:r>
              <w:rPr>
                <w:rFonts w:ascii="Fazeta Text" w:hAnsi="Fazeta Text"/>
                <w:iCs/>
              </w:rPr>
              <w:t>Kredity nebudú udelené študentovi, ktorý bude mať aktívnu účasť na prednáškach nižšiu ako 70%.</w:t>
            </w:r>
            <w:r>
              <w:rPr>
                <w:rFonts w:ascii="Fazeta Text" w:hAnsi="Fazeta Text"/>
              </w:rPr>
              <w:t xml:space="preserve"> </w:t>
            </w:r>
          </w:p>
          <w:p>
            <w:pPr>
              <w:pStyle w:val="Normal"/>
              <w:spacing w:lineRule="auto" w:line="240" w:before="0" w:after="0"/>
              <w:rPr>
                <w:rFonts w:ascii="Fazeta Text" w:hAnsi="Fazeta Text"/>
                <w:iCs/>
              </w:rPr>
            </w:pP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rPr>
            </w:pPr>
            <w:r>
              <w:rPr>
                <w:rFonts w:ascii="Fazeta Text" w:hAnsi="Fazeta Text"/>
              </w:rPr>
              <w:t>Záverečné hodnotenie: ústna skúška alebo písomné vypracovanie semestrálnej práce na zadanú tému</w:t>
            </w:r>
          </w:p>
          <w:p>
            <w:pPr>
              <w:pStyle w:val="Normal"/>
              <w:widowControl w:val="false"/>
              <w:spacing w:lineRule="auto" w:line="240" w:before="0" w:after="0"/>
              <w:jc w:val="both"/>
              <w:rPr>
                <w:rFonts w:ascii="Fazeta Text" w:hAnsi="Fazeta Text"/>
              </w:rPr>
            </w:pPr>
            <w:r>
              <w:rPr>
                <w:rFonts w:ascii="Fazeta Text" w:hAnsi="Fazeta Text"/>
              </w:rPr>
              <w:t xml:space="preserve">Celková záťaž študenta 50 hodín: semináre 26 hodín + 24 samoštúdium, </w:t>
            </w:r>
            <w:r>
              <w:rPr>
                <w:rFonts w:cs="Cambria" w:ascii="Cambria" w:hAnsi="Cambria"/>
              </w:rPr>
              <w:t> </w:t>
            </w:r>
            <w:r>
              <w:rPr>
                <w:rFonts w:ascii="Fazeta Text" w:hAnsi="Fazeta Text"/>
              </w:rPr>
              <w:t>pr</w:t>
            </w:r>
            <w:r>
              <w:rPr>
                <w:rFonts w:cs="Fazeta Text" w:ascii="Fazeta Text" w:hAnsi="Fazeta Text"/>
              </w:rPr>
              <w:t>í</w:t>
            </w:r>
            <w:r>
              <w:rPr>
                <w:rFonts w:ascii="Fazeta Text" w:hAnsi="Fazeta Text"/>
              </w:rPr>
              <w:t>prava na sk</w:t>
            </w:r>
            <w:r>
              <w:rPr>
                <w:rFonts w:cs="Fazeta Text" w:ascii="Fazeta Text" w:hAnsi="Fazeta Text"/>
              </w:rPr>
              <w:t>úš</w:t>
            </w:r>
            <w:r>
              <w:rPr>
                <w:rFonts w:ascii="Fazeta Text" w:hAnsi="Fazeta Text"/>
              </w:rPr>
              <w:t>ku alebo  na  vypracovanie  semestr</w:t>
            </w:r>
            <w:r>
              <w:rPr>
                <w:rFonts w:cs="Fazeta Text" w:ascii="Fazeta Text" w:hAnsi="Fazeta Text"/>
              </w:rPr>
              <w:t>á</w:t>
            </w:r>
            <w:r>
              <w:rPr>
                <w:rFonts w:ascii="Fazeta Text" w:hAnsi="Fazeta Text"/>
              </w:rPr>
              <w:t>lnej pr</w:t>
            </w:r>
            <w:r>
              <w:rPr>
                <w:rFonts w:cs="Fazeta Text" w:ascii="Fazeta Text" w:hAnsi="Fazeta Text"/>
              </w:rPr>
              <w:t>á</w:t>
            </w:r>
            <w:r>
              <w:rPr>
                <w:rFonts w:ascii="Fazeta Text" w:hAnsi="Fazeta Text"/>
              </w:rPr>
              <w:t>ce.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b/>
                <w:bCs/>
              </w:rPr>
            </w:pPr>
            <w:r>
              <w:rPr>
                <w:rFonts w:ascii="Fazeta Text" w:hAnsi="Fazeta Text"/>
                <w:b/>
                <w:bCs/>
              </w:rPr>
              <w:t>Výsledky vzdelávania:</w:t>
            </w:r>
          </w:p>
          <w:p>
            <w:pPr>
              <w:pStyle w:val="Normal"/>
              <w:widowControl w:val="false"/>
              <w:spacing w:lineRule="auto" w:line="240" w:before="0" w:after="0"/>
              <w:jc w:val="both"/>
              <w:rPr>
                <w:rFonts w:ascii="Fazeta Text" w:hAnsi="Fazeta Text"/>
                <w:i/>
                <w:iCs/>
              </w:rPr>
            </w:pPr>
            <w:r>
              <w:rPr>
                <w:rFonts w:ascii="Fazeta Text" w:hAnsi="Fazeta Text"/>
                <w:i/>
                <w:iCs/>
              </w:rPr>
              <w:t xml:space="preserve"> </w:t>
            </w:r>
            <w:r>
              <w:rPr>
                <w:rFonts w:ascii="Fazeta Text" w:hAnsi="Fazeta Text"/>
                <w:color w:val="000000"/>
              </w:rPr>
              <w:t>Prehĺbenie vedomostí z oblasti dejín umenia v kontexte historických udalostí a v</w:t>
            </w:r>
            <w:r>
              <w:rPr>
                <w:rFonts w:cs="Cambria" w:ascii="Cambria" w:hAnsi="Cambria"/>
                <w:color w:val="000000"/>
              </w:rPr>
              <w:t> </w:t>
            </w:r>
            <w:r>
              <w:rPr>
                <w:rFonts w:ascii="Fazeta Text" w:hAnsi="Fazeta Text"/>
                <w:color w:val="000000"/>
              </w:rPr>
              <w:t>nadv</w:t>
            </w:r>
            <w:r>
              <w:rPr>
                <w:rFonts w:cs="Fazeta Text" w:ascii="Fazeta Text" w:hAnsi="Fazeta Text"/>
                <w:color w:val="000000"/>
              </w:rPr>
              <w:t>ä</w:t>
            </w:r>
            <w:r>
              <w:rPr>
                <w:rFonts w:ascii="Fazeta Text" w:hAnsi="Fazeta Text"/>
                <w:color w:val="000000"/>
              </w:rPr>
              <w:t>znosti na dejiny dramatick</w:t>
            </w:r>
            <w:r>
              <w:rPr>
                <w:rFonts w:cs="Fazeta Text" w:ascii="Fazeta Text" w:hAnsi="Fazeta Text"/>
                <w:color w:val="000000"/>
              </w:rPr>
              <w:t>é</w:t>
            </w:r>
            <w:r>
              <w:rPr>
                <w:rFonts w:ascii="Fazeta Text" w:hAnsi="Fazeta Text"/>
                <w:color w:val="000000"/>
              </w:rPr>
              <w:t xml:space="preserve">ho umenia.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Osvojenie si základných poznatkov v jednotlivých druhoch umenia, vedieť ich pomenovať, rozlišovať, dešifrovať ich zmysel a obsah. </w:t>
            </w:r>
          </w:p>
          <w:p>
            <w:pPr>
              <w:pStyle w:val="Normal"/>
              <w:widowControl w:val="false"/>
              <w:spacing w:lineRule="auto" w:line="240" w:before="0" w:after="0"/>
              <w:jc w:val="both"/>
              <w:rPr>
                <w:rFonts w:ascii="Fazeta Text" w:hAnsi="Fazeta Text"/>
                <w:color w:val="000000"/>
              </w:rPr>
            </w:pPr>
            <w:r>
              <w:rPr>
                <w:rFonts w:ascii="Fazeta Text" w:hAnsi="Fazeta Text"/>
                <w:color w:val="000000"/>
              </w:rPr>
              <w:t xml:space="preserve">Rozvíjať, hlavne argumentačným spôsobom, umelecký vkus a názory na umenie. </w:t>
            </w:r>
          </w:p>
          <w:p>
            <w:pPr>
              <w:pStyle w:val="Normal"/>
              <w:widowControl w:val="false"/>
              <w:spacing w:lineRule="auto" w:line="240" w:before="0" w:after="0"/>
              <w:jc w:val="both"/>
              <w:rPr>
                <w:rFonts w:ascii="Fazeta Text" w:hAnsi="Fazeta Text"/>
                <w:i/>
                <w:iCs/>
              </w:rPr>
            </w:pPr>
            <w:r>
              <w:rPr>
                <w:rFonts w:ascii="Fazeta Text" w:hAnsi="Fazeta Text"/>
              </w:rPr>
              <w:t xml:space="preserve">Vytvorenie si vlastného estetického názoru na umenie, vedieť interpretovať umelecké dielo a toto využívať pri vlastnej tvorbe aj pri tvorbe kritiky. </w:t>
            </w:r>
          </w:p>
        </w:tc>
      </w:tr>
      <w:tr>
        <w:trPr>
          <w:trHeight w:val="155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Stručná osnova predmetu:</w:t>
            </w:r>
            <w:r>
              <w:rPr>
                <w:rFonts w:ascii="Fazeta Text" w:hAnsi="Fazeta Text"/>
              </w:rPr>
              <w:t xml:space="preserve"> </w:t>
            </w:r>
          </w:p>
          <w:tbl>
            <w:tblPr>
              <w:tblW w:w="929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9297"/>
            </w:tblGrid>
            <w:tr>
              <w:trPr>
                <w:trHeight w:val="870" w:hRule="atLeast"/>
              </w:trPr>
              <w:tc>
                <w:tcPr>
                  <w:tcW w:w="9297" w:type="dxa"/>
                  <w:tcBorders/>
                </w:tcPr>
                <w:p>
                  <w:pPr>
                    <w:pStyle w:val="Normal"/>
                    <w:widowControl w:val="false"/>
                    <w:spacing w:lineRule="auto" w:line="240" w:before="0" w:after="0"/>
                    <w:jc w:val="both"/>
                    <w:rPr>
                      <w:rFonts w:ascii="Fazeta Text" w:hAnsi="Fazeta Text"/>
                      <w:color w:val="000000"/>
                    </w:rPr>
                  </w:pPr>
                  <w:r>
                    <w:rPr>
                      <w:rFonts w:ascii="Fazeta Text" w:hAnsi="Fazeta Text"/>
                      <w:color w:val="000000"/>
                    </w:rPr>
                    <w:t>Barok v Európe a na Slovensku</w:t>
                  </w:r>
                </w:p>
                <w:p>
                  <w:pPr>
                    <w:pStyle w:val="Default"/>
                    <w:jc w:val="both"/>
                    <w:rPr>
                      <w:rFonts w:ascii="Fazeta Text" w:hAnsi="Fazeta Text"/>
                      <w:sz w:val="22"/>
                      <w:szCs w:val="22"/>
                    </w:rPr>
                  </w:pPr>
                  <w:r>
                    <w:rPr>
                      <w:rFonts w:ascii="Fazeta Text" w:hAnsi="Fazeta Text"/>
                      <w:sz w:val="22"/>
                      <w:szCs w:val="22"/>
                    </w:rPr>
                    <w:t xml:space="preserve">Umenie klasicizmu </w:t>
                  </w:r>
                </w:p>
                <w:p>
                  <w:pPr>
                    <w:pStyle w:val="Default"/>
                    <w:jc w:val="both"/>
                    <w:rPr>
                      <w:rFonts w:ascii="Fazeta Text" w:hAnsi="Fazeta Text"/>
                      <w:sz w:val="22"/>
                      <w:szCs w:val="22"/>
                    </w:rPr>
                  </w:pPr>
                  <w:r>
                    <w:rPr>
                      <w:rFonts w:ascii="Fazeta Text" w:hAnsi="Fazeta Text"/>
                      <w:sz w:val="22"/>
                      <w:szCs w:val="22"/>
                    </w:rPr>
                    <w:t xml:space="preserve">Umenia 19. storočia, nové vplyvy na umenie </w:t>
                  </w:r>
                </w:p>
                <w:p>
                  <w:pPr>
                    <w:pStyle w:val="Default"/>
                    <w:jc w:val="both"/>
                    <w:rPr>
                      <w:rFonts w:ascii="Fazeta Text" w:hAnsi="Fazeta Text"/>
                      <w:sz w:val="22"/>
                      <w:szCs w:val="22"/>
                    </w:rPr>
                  </w:pPr>
                  <w:r>
                    <w:rPr>
                      <w:rFonts w:ascii="Fazeta Text" w:hAnsi="Fazeta Text"/>
                      <w:sz w:val="22"/>
                      <w:szCs w:val="22"/>
                    </w:rPr>
                    <w:t>Umenie 20. storočia s presahom do 21. storočia</w:t>
                  </w:r>
                </w:p>
              </w:tc>
            </w:tr>
            <w:tr>
              <w:trPr>
                <w:trHeight w:val="101" w:hRule="atLeast"/>
              </w:trPr>
              <w:tc>
                <w:tcPr>
                  <w:tcW w:w="9297" w:type="dxa"/>
                  <w:tcBorders/>
                </w:tcPr>
                <w:p>
                  <w:pPr>
                    <w:pStyle w:val="Normal"/>
                    <w:widowControl w:val="false"/>
                    <w:spacing w:lineRule="auto" w:line="240" w:before="0" w:after="0"/>
                    <w:jc w:val="both"/>
                    <w:rPr>
                      <w:rFonts w:ascii="Fazeta Text" w:hAnsi="Fazeta Text"/>
                      <w:color w:val="000000"/>
                    </w:rPr>
                  </w:pPr>
                  <w:r>
                    <w:rPr>
                      <w:rFonts w:ascii="Fazeta Text" w:hAnsi="Fazeta Text"/>
                      <w:color w:val="000000"/>
                    </w:rPr>
                  </w:r>
                </w:p>
              </w:tc>
            </w:tr>
          </w:tbl>
          <w:p>
            <w:pPr>
              <w:pStyle w:val="Normal"/>
              <w:widowControl w:val="false"/>
              <w:spacing w:lineRule="auto" w:line="240" w:before="0" w:after="0"/>
              <w:jc w:val="both"/>
              <w:rPr>
                <w:rFonts w:ascii="Fazeta Text" w:hAnsi="Fazeta Text"/>
                <w:i/>
                <w:iCs/>
              </w:rPr>
            </w:pPr>
            <w:r>
              <w:rPr>
                <w:rFonts w:ascii="Fazeta Text" w:hAnsi="Fazeta Text"/>
                <w:i/>
                <w:iCs/>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 xml:space="preserve">Odporúčaná literatúra: </w:t>
            </w:r>
          </w:p>
          <w:p>
            <w:pPr>
              <w:pStyle w:val="Normal"/>
              <w:spacing w:before="0" w:after="0"/>
              <w:jc w:val="both"/>
              <w:rPr>
                <w:rFonts w:ascii="Fazeta Text" w:hAnsi="Fazeta Text"/>
              </w:rPr>
            </w:pPr>
            <w:r>
              <w:rPr>
                <w:rFonts w:ascii="Fazeta Text" w:hAnsi="Fazeta Text"/>
                <w:color w:val="000000"/>
              </w:rPr>
              <w:t xml:space="preserve">Pijoan, J.: Dejiny umenia č. 1-12. Bratislava: Tatran 1984. </w:t>
            </w:r>
            <w:r>
              <w:rPr>
                <w:rFonts w:ascii="Fazeta Text" w:hAnsi="Fazeta Text"/>
              </w:rPr>
              <w:t>ISBN 80-7118-629-5</w:t>
            </w:r>
          </w:p>
          <w:p>
            <w:pPr>
              <w:pStyle w:val="Normal"/>
              <w:widowControl w:val="false"/>
              <w:spacing w:lineRule="auto" w:line="240" w:before="0" w:after="0"/>
              <w:jc w:val="both"/>
              <w:rPr>
                <w:rFonts w:ascii="Fazeta Text" w:hAnsi="Fazeta Text"/>
              </w:rPr>
            </w:pPr>
            <w:r>
              <w:rPr>
                <w:rFonts w:ascii="Fazeta Text" w:hAnsi="Fazeta Text"/>
              </w:rPr>
              <w:t xml:space="preserve">Thiry, K.: Dejiny umenia a umeleckoremeselnej práce. Bratislava: SPN 1990. </w:t>
            </w:r>
          </w:p>
          <w:p>
            <w:pPr>
              <w:pStyle w:val="Normal"/>
              <w:spacing w:before="0" w:after="0"/>
              <w:jc w:val="both"/>
              <w:rPr>
                <w:rFonts w:ascii="Fazeta Text" w:hAnsi="Fazeta Text"/>
              </w:rPr>
            </w:pPr>
            <w:r>
              <w:rPr>
                <w:rFonts w:ascii="Fazeta Text" w:hAnsi="Fazeta Text"/>
              </w:rPr>
              <w:t xml:space="preserve">Kováčiková, S.: Dejiny umenia I. B. Bystrica: </w:t>
            </w:r>
            <w:r>
              <w:rPr>
                <w:rFonts w:ascii="Fazeta Text" w:hAnsi="Fazeta Text"/>
                <w:shd w:fill="FFFFFF" w:val="clear"/>
              </w:rPr>
              <w:t>Akadémia umení v Banskej Bystrici, Fakulta dramatických umení , 2017.</w:t>
            </w:r>
            <w:r>
              <w:rPr>
                <w:rFonts w:ascii="Fazeta Text" w:hAnsi="Fazeta Text"/>
              </w:rPr>
              <w:t xml:space="preserve"> ISBN 978-80-89555-92-5</w:t>
            </w:r>
          </w:p>
          <w:p>
            <w:pPr>
              <w:pStyle w:val="Normal"/>
              <w:spacing w:before="0" w:after="0"/>
              <w:jc w:val="both"/>
              <w:rPr>
                <w:rFonts w:ascii="Fazeta Text" w:hAnsi="Fazeta Text"/>
              </w:rPr>
            </w:pPr>
            <w:r>
              <w:rPr>
                <w:rFonts w:ascii="Fazeta Text" w:hAnsi="Fazeta Text"/>
              </w:rPr>
              <w:t xml:space="preserve">Debicki J. [z francúzskeho originálu preložili Felix Kostolanský a Beata Mareková. </w:t>
            </w:r>
            <w:hyperlink r:id="rId8">
              <w:r>
                <w:rPr>
                  <w:rStyle w:val="Style"/>
                  <w:rFonts w:ascii="Fazeta Text" w:hAnsi="Fazeta Text"/>
                  <w:bCs/>
                </w:rPr>
                <w:t>Dejiny umenia : maliarstvo - sochárstvo – architektúra. Bratislava : Mladé letá 1998.</w:t>
              </w:r>
              <w:r>
                <w:rPr>
                  <w:rStyle w:val="Style"/>
                  <w:rFonts w:ascii="Fazeta Text" w:hAnsi="Fazeta Text"/>
                </w:rPr>
                <w:t xml:space="preserve"> ISBN 80-06-00874-4</w:t>
              </w:r>
            </w:hyperlink>
          </w:p>
          <w:p>
            <w:pPr>
              <w:pStyle w:val="Normal"/>
              <w:widowControl w:val="false"/>
              <w:spacing w:lineRule="auto" w:line="240" w:before="0" w:after="0"/>
              <w:jc w:val="both"/>
              <w:rPr>
                <w:rFonts w:ascii="Fazeta Text" w:hAnsi="Fazeta Text"/>
              </w:rPr>
            </w:pPr>
            <w:hyperlink r:id="rId9">
              <w:r>
                <w:rPr>
                  <w:rStyle w:val="Style"/>
                  <w:rFonts w:ascii="Fazeta Text" w:hAnsi="Fazeta Text"/>
                  <w:bCs/>
                </w:rPr>
                <w:t>/ J</w:t>
              </w:r>
            </w:hyperlink>
          </w:p>
          <w:p>
            <w:pPr>
              <w:pStyle w:val="Normal"/>
              <w:spacing w:before="0" w:after="0"/>
              <w:jc w:val="both"/>
              <w:rPr>
                <w:rFonts w:ascii="Fazeta Text" w:hAnsi="Fazeta Text"/>
              </w:rPr>
            </w:pPr>
            <w:r>
              <w:rPr>
                <w:rFonts w:ascii="Fazeta Text" w:hAnsi="Fazeta Text"/>
              </w:rPr>
              <w:t>Groslier B. P. : Svetové dejiny umenia: maliarstvo, sochárstvo, architektúra, úžitkové umenie. Praha: Otovo nakladateľstvo 2004. ISBN 80-7181-937-9</w:t>
            </w:r>
          </w:p>
          <w:p>
            <w:pPr>
              <w:pStyle w:val="Normal"/>
              <w:widowControl w:val="false"/>
              <w:spacing w:lineRule="auto" w:line="240" w:before="0" w:after="0"/>
              <w:jc w:val="both"/>
              <w:rPr>
                <w:rFonts w:ascii="Fazeta Text" w:hAnsi="Fazeta Text"/>
              </w:rPr>
            </w:pPr>
            <w:r>
              <w:rPr>
                <w:rFonts w:ascii="Fazeta Text" w:hAnsi="Fazeta Text"/>
              </w:rPr>
              <w:t>Brna S.:  Dejiny umenia I. , Od praveku po renesanciu. Banská Bystrica: Akadémia umení, Fakulta výtvarných umení 2017. ISBN 978-80-89555-80-2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 xml:space="preserve">Jazyk, ktorého znalosť je potrebná na absolvovanie predmetu: </w:t>
            </w:r>
            <w:r>
              <w:rPr>
                <w:rFonts w:ascii="Fazeta Text" w:hAnsi="Fazeta Text"/>
                <w:bCs/>
              </w:rPr>
              <w:t>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i/>
                <w:iCs/>
              </w:rPr>
            </w:pPr>
            <w:r>
              <w:rPr>
                <w:rFonts w:ascii="Fazeta Text" w:hAnsi="Fazeta Text"/>
                <w:b/>
                <w:bCs/>
              </w:rPr>
              <w:t>Poznámky:</w:t>
            </w:r>
            <w:r>
              <w:rPr>
                <w:rFonts w:ascii="Fazeta Text" w:hAnsi="Fazeta Text"/>
              </w:rPr>
              <w:t xml:space="preserve">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b/>
                <w:bCs/>
              </w:rPr>
              <w:t>Hodnotenie predmetov:</w:t>
            </w:r>
            <w:r>
              <w:rPr>
                <w:rFonts w:ascii="Fazeta Text" w:hAnsi="Fazeta Text"/>
              </w:rPr>
              <w:t xml:space="preserve"> </w:t>
            </w:r>
          </w:p>
          <w:p>
            <w:pPr>
              <w:pStyle w:val="Normal"/>
              <w:widowControl w:val="false"/>
              <w:spacing w:lineRule="auto" w:line="240" w:before="0" w:after="0"/>
              <w:jc w:val="both"/>
              <w:rPr>
                <w:rFonts w:ascii="Fazeta Text" w:hAnsi="Fazeta Text"/>
                <w:b/>
                <w:bCs/>
              </w:rPr>
            </w:pPr>
            <w:r>
              <w:rPr>
                <w:rFonts w:ascii="Fazeta Text" w:hAnsi="Fazeta Text"/>
              </w:rPr>
              <w:t xml:space="preserve">Celkový počet hodnotených študentov: </w:t>
            </w:r>
          </w:p>
          <w:tbl>
            <w:tblPr>
              <w:tblW w:w="922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36"/>
              <w:gridCol w:w="1537"/>
              <w:gridCol w:w="1537"/>
              <w:gridCol w:w="1537"/>
              <w:gridCol w:w="1536"/>
              <w:gridCol w:w="1538"/>
            </w:tblGrid>
            <w:tr>
              <w:trPr>
                <w:trHeight w:val="254" w:hRule="atLeast"/>
              </w:trPr>
              <w:tc>
                <w:tcPr>
                  <w:tcW w:w="15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A</w:t>
                  </w:r>
                </w:p>
              </w:tc>
              <w:tc>
                <w:tcPr>
                  <w:tcW w:w="15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B</w:t>
                  </w:r>
                </w:p>
              </w:tc>
              <w:tc>
                <w:tcPr>
                  <w:tcW w:w="15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C</w:t>
                  </w:r>
                </w:p>
              </w:tc>
              <w:tc>
                <w:tcPr>
                  <w:tcW w:w="15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D</w:t>
                  </w:r>
                </w:p>
              </w:tc>
              <w:tc>
                <w:tcPr>
                  <w:tcW w:w="15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E</w:t>
                  </w:r>
                </w:p>
              </w:tc>
              <w:tc>
                <w:tcPr>
                  <w:tcW w:w="153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t>FX</w:t>
                  </w:r>
                </w:p>
              </w:tc>
            </w:tr>
            <w:tr>
              <w:trPr>
                <w:trHeight w:val="269" w:hRule="atLeast"/>
              </w:trPr>
              <w:tc>
                <w:tcPr>
                  <w:tcW w:w="15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c>
                <w:tcPr>
                  <w:tcW w:w="153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Fazeta Text" w:hAnsi="Fazeta Text"/>
                    </w:rPr>
                  </w:pPr>
                  <w:r>
                    <w:rPr>
                      <w:rFonts w:ascii="Fazeta Text" w:hAnsi="Fazeta Text"/>
                    </w:rPr>
                  </w:r>
                </w:p>
              </w:tc>
            </w:tr>
          </w:tbl>
          <w:p>
            <w:pPr>
              <w:pStyle w:val="Normal"/>
              <w:widowControl w:val="false"/>
              <w:spacing w:lineRule="auto" w:line="240" w:before="0" w:after="0"/>
              <w:jc w:val="both"/>
              <w:rPr>
                <w:rFonts w:ascii="Fazeta Text" w:hAnsi="Fazeta Text"/>
                <w:i/>
                <w:iCs/>
              </w:rPr>
            </w:pPr>
            <w:r>
              <w:rPr>
                <w:rFonts w:ascii="Fazeta Text" w:hAnsi="Fazeta Text"/>
                <w:i/>
                <w:iCs/>
              </w:rPr>
            </w:r>
          </w:p>
        </w:tc>
      </w:tr>
      <w:tr>
        <w:trPr>
          <w:trHeight w:val="240"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rPr>
            </w:pPr>
            <w:r>
              <w:rPr>
                <w:rFonts w:ascii="Fazeta Text" w:hAnsi="Fazeta Text"/>
                <w:b/>
                <w:bCs/>
              </w:rPr>
              <w:t>Vyučujúci:</w:t>
            </w:r>
            <w:r>
              <w:rPr>
                <w:rFonts w:ascii="Fazeta Text" w:hAnsi="Fazeta Text"/>
              </w:rPr>
              <w:t xml:space="preserve"> PhDr. Silvia Kováčiková, ArtD.</w:t>
              <w:tab/>
            </w:r>
          </w:p>
        </w:tc>
      </w:tr>
      <w:tr>
        <w:trPr>
          <w:trHeight w:val="22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bCs/>
              </w:rPr>
            </w:pPr>
            <w:r>
              <w:rPr>
                <w:rFonts w:ascii="Fazeta Text" w:hAnsi="Fazeta Text"/>
                <w:b/>
                <w:bCs/>
              </w:rPr>
              <w:t>Dátum poslednej zmeny:</w:t>
            </w:r>
            <w:r>
              <w:rPr>
                <w:rFonts w:ascii="Fazeta Text" w:hAnsi="Fazeta Text"/>
              </w:rPr>
              <w:t xml:space="preserve"> 02. 01. 2026</w:t>
            </w:r>
          </w:p>
        </w:tc>
      </w:tr>
      <w:tr>
        <w:trPr>
          <w:trHeight w:val="285"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1530" w:leader="none"/>
              </w:tabs>
              <w:spacing w:lineRule="auto" w:line="240" w:before="0" w:after="0"/>
              <w:jc w:val="both"/>
              <w:rPr>
                <w:rFonts w:ascii="Fazeta Text" w:hAnsi="Fazeta Text"/>
                <w:b/>
              </w:rPr>
            </w:pPr>
            <w:r>
              <w:rPr>
                <w:rFonts w:ascii="Fazeta Text" w:hAnsi="Fazeta Text"/>
                <w:b/>
                <w:bCs/>
              </w:rPr>
              <w:t>Schválil:</w:t>
            </w:r>
            <w:r>
              <w:rPr>
                <w:rFonts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109"/>
        <w:gridCol w:w="4947"/>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10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94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Z</w:t>
            </w:r>
            <w:r>
              <w:rPr>
                <w:rFonts w:cs="Fazeta Text" w:ascii="Fazeta Text" w:hAnsi="Fazeta Text"/>
                <w:b/>
                <w:bCs/>
              </w:rPr>
              <w:t>á</w:t>
            </w:r>
            <w:r>
              <w:rPr>
                <w:rFonts w:ascii="Fazeta Text" w:hAnsi="Fazeta Text"/>
                <w:b/>
                <w:bCs/>
              </w:rPr>
              <w:t>klady prev</w:t>
            </w:r>
            <w:r>
              <w:rPr>
                <w:rFonts w:cs="Fazeta Text" w:ascii="Fazeta Text" w:hAnsi="Fazeta Text"/>
                <w:b/>
                <w:bCs/>
              </w:rPr>
              <w:t>á</w:t>
            </w:r>
            <w:r>
              <w:rPr>
                <w:rFonts w:ascii="Fazeta Text" w:hAnsi="Fazeta Text"/>
                <w:b/>
                <w:bCs/>
              </w:rPr>
              <w:t>dzky divadla 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 /</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v predmete vychádza z priebežnej práce študenta/študentky počas semestra a zohľadňuje jeho/jej schopnosť porozumieť základným princípom divadelnej prevádzky, orientovať sa v terminológii a aplikovať nadobudnuté poznatky v jednoduchých praktických situáciách. Predmet je koncipovaný ako vstupný, preto sa hodnotí najmä</w:t>
            </w:r>
            <w:r>
              <w:rPr>
                <w:rFonts w:cs="Cambria" w:ascii="Cambria" w:hAnsi="Cambria"/>
              </w:rPr>
              <w:t> </w:t>
            </w:r>
            <w:r>
              <w:rPr>
                <w:rFonts w:ascii="Fazeta Text" w:hAnsi="Fazeta Text"/>
                <w:b/>
                <w:bCs/>
              </w:rPr>
              <w:t>miera porozumenia, aktívna účasť a schopnosť základnej produkčnej orientácie</w:t>
            </w:r>
            <w:r>
              <w:rPr>
                <w:rFonts w:ascii="Fazeta Text" w:hAnsi="Fazeta Text"/>
              </w:rPr>
              <w:t>, nie profesionálna zručnosť.</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244"/>
              </w:numPr>
              <w:spacing w:before="0" w:after="0"/>
              <w:ind w:hanging="360" w:start="0"/>
              <w:rPr>
                <w:rFonts w:ascii="Fazeta Text" w:hAnsi="Fazeta Text"/>
              </w:rPr>
            </w:pPr>
            <w:r>
              <w:rPr>
                <w:rFonts w:ascii="Fazeta Text" w:hAnsi="Fazeta Text"/>
                <w:b/>
                <w:bCs/>
              </w:rPr>
              <w:t>Aktívna účasť na výučbe</w:t>
            </w:r>
            <w:r>
              <w:rPr>
                <w:rFonts w:cs="Cambria" w:ascii="Cambria" w:hAnsi="Cambria"/>
              </w:rPr>
              <w:t> </w:t>
            </w:r>
            <w:r>
              <w:rPr>
                <w:rFonts w:ascii="Fazeta Text" w:hAnsi="Fazeta Text"/>
              </w:rPr>
              <w:br/>
              <w:t>Pravidelná účasť na seminároch a cvičeniach, zapájanie sa do diskusií, schopnosť klásť vecné otázky a reagovať na zadania vyučujúceho.</w:t>
            </w:r>
            <w:r>
              <w:rPr>
                <w:rFonts w:cs="Cambria" w:ascii="Cambria" w:hAnsi="Cambria"/>
              </w:rPr>
              <w:t> </w:t>
            </w:r>
          </w:p>
          <w:p>
            <w:pPr>
              <w:pStyle w:val="Normal"/>
              <w:numPr>
                <w:ilvl w:val="0"/>
                <w:numId w:val="245"/>
              </w:numPr>
              <w:spacing w:before="0" w:after="0"/>
              <w:ind w:hanging="360" w:start="0"/>
              <w:rPr>
                <w:rFonts w:ascii="Fazeta Text" w:hAnsi="Fazeta Text"/>
              </w:rPr>
            </w:pPr>
            <w:r>
              <w:rPr>
                <w:rFonts w:ascii="Fazeta Text" w:hAnsi="Fazeta Text"/>
                <w:b/>
                <w:bCs/>
              </w:rPr>
              <w:t>Porozumenie základnej terminológii a procesom</w:t>
            </w:r>
            <w:r>
              <w:rPr>
                <w:rFonts w:cs="Cambria" w:ascii="Cambria" w:hAnsi="Cambria"/>
              </w:rPr>
              <w:t> </w:t>
            </w:r>
            <w:r>
              <w:rPr>
                <w:rFonts w:ascii="Fazeta Text" w:hAnsi="Fazeta Text"/>
              </w:rPr>
              <w:br/>
              <w:t>Schopnosť identifikovať základné pojmy, profesie a fázy vzniku inscenácie a správne ich používať v ústnej alebo písomnej forme.</w:t>
            </w:r>
            <w:r>
              <w:rPr>
                <w:rFonts w:cs="Cambria" w:ascii="Cambria" w:hAnsi="Cambria"/>
              </w:rPr>
              <w:t> </w:t>
            </w:r>
          </w:p>
          <w:p>
            <w:pPr>
              <w:pStyle w:val="Normal"/>
              <w:numPr>
                <w:ilvl w:val="0"/>
                <w:numId w:val="246"/>
              </w:numPr>
              <w:spacing w:before="0" w:after="0"/>
              <w:ind w:hanging="360" w:start="0"/>
              <w:rPr>
                <w:rFonts w:ascii="Fazeta Text" w:hAnsi="Fazeta Text"/>
              </w:rPr>
            </w:pPr>
            <w:r>
              <w:rPr>
                <w:rFonts w:ascii="Fazeta Text" w:hAnsi="Fazeta Text"/>
                <w:b/>
                <w:bCs/>
              </w:rPr>
              <w:t>Plnenie priebežných úloh</w:t>
            </w:r>
            <w:r>
              <w:rPr>
                <w:rFonts w:cs="Cambria" w:ascii="Cambria" w:hAnsi="Cambria"/>
              </w:rPr>
              <w:t> </w:t>
            </w:r>
            <w:r>
              <w:rPr>
                <w:rFonts w:ascii="Fazeta Text" w:hAnsi="Fazeta Text"/>
              </w:rPr>
              <w:br/>
              <w:t>Vypracovanie jednoduchých domácich alebo skupinových zadaní zameraných na prevádzku divadla (plánovanie, orientácia v štruktúre divadla, základná dokumentácia).</w:t>
            </w:r>
            <w:r>
              <w:rPr>
                <w:rFonts w:cs="Cambria" w:ascii="Cambria" w:hAnsi="Cambria"/>
              </w:rPr>
              <w:t> </w:t>
            </w:r>
          </w:p>
          <w:p>
            <w:pPr>
              <w:pStyle w:val="Normal"/>
              <w:numPr>
                <w:ilvl w:val="0"/>
                <w:numId w:val="247"/>
              </w:numPr>
              <w:spacing w:before="0" w:after="0"/>
              <w:ind w:hanging="360" w:start="0"/>
              <w:rPr>
                <w:rFonts w:ascii="Fazeta Text" w:hAnsi="Fazeta Text"/>
              </w:rPr>
            </w:pPr>
            <w:r>
              <w:rPr>
                <w:rFonts w:ascii="Fazeta Text" w:hAnsi="Fazeta Text"/>
                <w:b/>
                <w:bCs/>
              </w:rPr>
              <w:t>Práca v skupine</w:t>
            </w:r>
            <w:r>
              <w:rPr>
                <w:rFonts w:cs="Cambria" w:ascii="Cambria" w:hAnsi="Cambria"/>
              </w:rPr>
              <w:t> </w:t>
            </w:r>
            <w:r>
              <w:rPr>
                <w:rFonts w:ascii="Fazeta Text" w:hAnsi="Fazeta Text"/>
              </w:rPr>
              <w:br/>
              <w:t>Schopnosť spolupracovať, rozdeliť si úlohy a niesť zodpovednosť za svoju časť zadania v rámci skupinovej práce.</w:t>
            </w:r>
            <w:r>
              <w:rPr>
                <w:rFonts w:cs="Cambria" w:ascii="Cambria" w:hAnsi="Cambria"/>
              </w:rPr>
              <w:t> </w:t>
            </w:r>
          </w:p>
          <w:p>
            <w:pPr>
              <w:pStyle w:val="Normal"/>
              <w:numPr>
                <w:ilvl w:val="0"/>
                <w:numId w:val="248"/>
              </w:numPr>
              <w:spacing w:before="0" w:after="0"/>
              <w:ind w:hanging="360" w:start="0"/>
              <w:rPr>
                <w:rFonts w:ascii="Fazeta Text" w:hAnsi="Fazeta Text"/>
              </w:rPr>
            </w:pPr>
            <w:r>
              <w:rPr>
                <w:rFonts w:ascii="Fazeta Text" w:hAnsi="Fazeta Text"/>
                <w:b/>
                <w:bCs/>
              </w:rPr>
              <w:t>Základná praktická aplikácia poznatkov</w:t>
            </w:r>
            <w:r>
              <w:rPr>
                <w:rFonts w:cs="Cambria" w:ascii="Cambria" w:hAnsi="Cambria"/>
              </w:rPr>
              <w:t> </w:t>
            </w:r>
            <w:r>
              <w:rPr>
                <w:rFonts w:ascii="Fazeta Text" w:hAnsi="Fazeta Text"/>
              </w:rPr>
              <w:br/>
              <w:t>Zapojenie sa do jednoduchých modelových situácií z prostredia divadelnej prevádzky a schopnosť navrhnúť elementárne riešenia.</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 xml:space="preserve">sa pridelia </w:t>
            </w:r>
            <w:r>
              <w:rPr>
                <w:rFonts w:cs="Fazeta Text" w:ascii="Fazeta Text" w:hAnsi="Fazeta Text"/>
              </w:rPr>
              <w:t>š</w:t>
            </w:r>
            <w:r>
              <w:rPr>
                <w:rFonts w:ascii="Fazeta Text" w:hAnsi="Fazeta Text"/>
              </w:rPr>
              <w:t>tudentovi/</w:t>
            </w:r>
            <w:r>
              <w:rPr>
                <w:rFonts w:cs="Fazeta Text" w:ascii="Fazeta Text" w:hAnsi="Fazeta Text"/>
              </w:rPr>
              <w:t>š</w:t>
            </w:r>
            <w:r>
              <w:rPr>
                <w:rFonts w:ascii="Fazeta Text" w:hAnsi="Fazeta Text"/>
              </w:rPr>
              <w:t>tudentke, ktor</w:t>
            </w:r>
            <w:r>
              <w:rPr>
                <w:rFonts w:cs="Fazeta Text" w:ascii="Fazeta Text" w:hAnsi="Fazeta Text"/>
              </w:rPr>
              <w:t>ý</w:t>
            </w:r>
            <w:r>
              <w:rPr>
                <w:rFonts w:ascii="Fazeta Text" w:hAnsi="Fazeta Text"/>
              </w:rPr>
              <w:t>/ktor</w:t>
            </w:r>
            <w:r>
              <w:rPr>
                <w:rFonts w:cs="Fazeta Text" w:ascii="Fazeta Text" w:hAnsi="Fazeta Text"/>
              </w:rPr>
              <w:t>á</w:t>
            </w:r>
            <w:r>
              <w:rPr>
                <w:rFonts w:ascii="Fazeta Text" w:hAnsi="Fazeta Text"/>
              </w:rPr>
              <w:t xml:space="preserve"> spln</w:t>
            </w:r>
            <w:r>
              <w:rPr>
                <w:rFonts w:cs="Fazeta Text" w:ascii="Fazeta Text" w:hAnsi="Fazeta Text"/>
              </w:rPr>
              <w:t>í</w:t>
            </w:r>
            <w:r>
              <w:rPr>
                <w:rFonts w:ascii="Fazeta Text" w:hAnsi="Fazeta Text"/>
              </w:rPr>
              <w:t xml:space="preserve"> ur</w:t>
            </w:r>
            <w:r>
              <w:rPr>
                <w:rFonts w:cs="Fazeta Text" w:ascii="Fazeta Text" w:hAnsi="Fazeta Text"/>
              </w:rPr>
              <w:t>č</w:t>
            </w:r>
            <w:r>
              <w:rPr>
                <w:rFonts w:ascii="Fazeta Text" w:hAnsi="Fazeta Text"/>
              </w:rPr>
              <w:t>en</w:t>
            </w:r>
            <w:r>
              <w:rPr>
                <w:rFonts w:cs="Fazeta Text" w:ascii="Fazeta Text" w:hAnsi="Fazeta Text"/>
              </w:rPr>
              <w:t>é</w:t>
            </w:r>
            <w:r>
              <w:rPr>
                <w:rFonts w:ascii="Fazeta Text" w:hAnsi="Fazeta Text"/>
              </w:rPr>
              <w:t xml:space="preserve"> minim</w:t>
            </w:r>
            <w:r>
              <w:rPr>
                <w:rFonts w:cs="Fazeta Text" w:ascii="Fazeta Text" w:hAnsi="Fazeta Text"/>
              </w:rPr>
              <w:t>á</w:t>
            </w:r>
            <w:r>
              <w:rPr>
                <w:rFonts w:ascii="Fazeta Text" w:hAnsi="Fazeta Text"/>
              </w:rPr>
              <w:t>lne podmienky akt</w:t>
            </w:r>
            <w:r>
              <w:rPr>
                <w:rFonts w:cs="Fazeta Text" w:ascii="Fazeta Text" w:hAnsi="Fazeta Text"/>
              </w:rPr>
              <w:t>í</w:t>
            </w:r>
            <w:r>
              <w:rPr>
                <w:rFonts w:ascii="Fazeta Text" w:hAnsi="Fazeta Text"/>
              </w:rPr>
              <w:t xml:space="preserve">vnej </w:t>
            </w:r>
            <w:r>
              <w:rPr>
                <w:rFonts w:cs="Fazeta Text" w:ascii="Fazeta Text" w:hAnsi="Fazeta Text"/>
              </w:rPr>
              <w:t>úč</w:t>
            </w:r>
            <w:r>
              <w:rPr>
                <w:rFonts w:ascii="Fazeta Text" w:hAnsi="Fazeta Text"/>
              </w:rPr>
              <w:t>asti na hodin</w:t>
            </w:r>
            <w:r>
              <w:rPr>
                <w:rFonts w:cs="Fazeta Text" w:ascii="Fazeta Text" w:hAnsi="Fazeta Text"/>
              </w:rPr>
              <w:t>á</w:t>
            </w:r>
            <w:r>
              <w:rPr>
                <w:rFonts w:ascii="Fazeta Text" w:hAnsi="Fazeta Text"/>
              </w:rPr>
              <w:t>ch, vypracovania dom</w:t>
            </w:r>
            <w:r>
              <w:rPr>
                <w:rFonts w:cs="Fazeta Text" w:ascii="Fazeta Text" w:hAnsi="Fazeta Text"/>
              </w:rPr>
              <w:t>á</w:t>
            </w:r>
            <w:r>
              <w:rPr>
                <w:rFonts w:ascii="Fazeta Text" w:hAnsi="Fazeta Text"/>
              </w:rPr>
              <w:t xml:space="preserve">cich </w:t>
            </w:r>
            <w:r>
              <w:rPr>
                <w:rFonts w:cs="Fazeta Text" w:ascii="Fazeta Text" w:hAnsi="Fazeta Text"/>
              </w:rPr>
              <w:t>ú</w:t>
            </w:r>
            <w:r>
              <w:rPr>
                <w:rFonts w:ascii="Fazeta Text" w:hAnsi="Fazeta Text"/>
              </w:rPr>
              <w:t>loh a v</w:t>
            </w:r>
            <w:r>
              <w:rPr>
                <w:rFonts w:cs="Fazeta Text" w:ascii="Fazeta Text" w:hAnsi="Fazeta Text"/>
              </w:rPr>
              <w:t>ý</w:t>
            </w:r>
            <w:r>
              <w:rPr>
                <w:rFonts w:ascii="Fazeta Text" w:hAnsi="Fazeta Text"/>
              </w:rPr>
              <w:t>konu v simul</w:t>
            </w:r>
            <w:r>
              <w:rPr>
                <w:rFonts w:cs="Fazeta Text" w:ascii="Fazeta Text" w:hAnsi="Fazeta Text"/>
              </w:rPr>
              <w:t>á</w:t>
            </w:r>
            <w:r>
              <w:rPr>
                <w:rFonts w:ascii="Fazeta Text" w:hAnsi="Fazeta Text"/>
              </w:rPr>
              <w:t>ci</w:t>
            </w:r>
            <w:r>
              <w:rPr>
                <w:rFonts w:cs="Fazeta Text" w:ascii="Fazeta Text" w:hAnsi="Fazeta Text"/>
              </w:rPr>
              <w:t>á</w:t>
            </w:r>
            <w:r>
              <w:rPr>
                <w:rFonts w:ascii="Fazeta Text" w:hAnsi="Fazeta Text"/>
              </w:rPr>
              <w:t>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249"/>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250"/>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Celková záťaž študenta: 60 hodín</w:t>
            </w:r>
            <w:r>
              <w:rPr>
                <w:rFonts w:cs="Cambria" w:ascii="Cambria" w:hAnsi="Cambria"/>
              </w:rPr>
              <w:t> </w:t>
            </w:r>
          </w:p>
          <w:p>
            <w:pPr>
              <w:pStyle w:val="Normal"/>
              <w:numPr>
                <w:ilvl w:val="0"/>
                <w:numId w:val="251"/>
              </w:numPr>
              <w:spacing w:before="0" w:after="0"/>
              <w:ind w:hanging="360" w:start="0"/>
              <w:rPr>
                <w:rFonts w:ascii="Fazeta Text" w:hAnsi="Fazeta Text"/>
              </w:rPr>
            </w:pPr>
            <w:r>
              <w:rPr>
                <w:rFonts w:ascii="Fazeta Text" w:hAnsi="Fazeta Text"/>
              </w:rPr>
              <w:t>semináre:</w:t>
            </w:r>
            <w:r>
              <w:rPr>
                <w:rFonts w:cs="Cambria" w:ascii="Cambria" w:hAnsi="Cambria"/>
              </w:rPr>
              <w:t> </w:t>
            </w:r>
            <w:r>
              <w:rPr>
                <w:rFonts w:ascii="Fazeta Text" w:hAnsi="Fazeta Text"/>
                <w:b/>
                <w:bCs/>
              </w:rPr>
              <w:t>13 hodín</w:t>
            </w:r>
            <w:r>
              <w:rPr>
                <w:rFonts w:cs="Cambria" w:ascii="Cambria" w:hAnsi="Cambria"/>
              </w:rPr>
              <w:t> </w:t>
            </w:r>
          </w:p>
          <w:p>
            <w:pPr>
              <w:pStyle w:val="Normal"/>
              <w:numPr>
                <w:ilvl w:val="0"/>
                <w:numId w:val="252"/>
              </w:numPr>
              <w:spacing w:before="0" w:after="0"/>
              <w:ind w:hanging="360" w:start="0"/>
              <w:rPr>
                <w:rFonts w:ascii="Fazeta Text" w:hAnsi="Fazeta Text"/>
              </w:rPr>
            </w:pPr>
            <w:r>
              <w:rPr>
                <w:rFonts w:ascii="Fazeta Text" w:hAnsi="Fazeta Text"/>
              </w:rPr>
              <w:t>cvičenia (skupinové):</w:t>
            </w:r>
            <w:r>
              <w:rPr>
                <w:rFonts w:cs="Cambria" w:ascii="Cambria" w:hAnsi="Cambria"/>
              </w:rPr>
              <w:t> </w:t>
            </w:r>
            <w:r>
              <w:rPr>
                <w:rFonts w:ascii="Fazeta Text" w:hAnsi="Fazeta Text"/>
                <w:b/>
                <w:bCs/>
              </w:rPr>
              <w:t>26 hodín</w:t>
            </w:r>
            <w:r>
              <w:rPr>
                <w:rFonts w:cs="Cambria" w:ascii="Cambria" w:hAnsi="Cambria"/>
              </w:rPr>
              <w:t> </w:t>
            </w:r>
          </w:p>
          <w:p>
            <w:pPr>
              <w:pStyle w:val="Normal"/>
              <w:numPr>
                <w:ilvl w:val="0"/>
                <w:numId w:val="253"/>
              </w:numPr>
              <w:spacing w:before="0" w:after="0"/>
              <w:ind w:hanging="360" w:start="0"/>
              <w:rPr>
                <w:rFonts w:ascii="Fazeta Text" w:hAnsi="Fazeta Text"/>
              </w:rPr>
            </w:pPr>
            <w:r>
              <w:rPr>
                <w:rFonts w:ascii="Fazeta Text" w:hAnsi="Fazeta Text"/>
              </w:rPr>
              <w:t>samostatná príprava a vypracovanie úloh:</w:t>
            </w:r>
            <w:r>
              <w:rPr>
                <w:rFonts w:cs="Cambria" w:ascii="Cambria" w:hAnsi="Cambria"/>
              </w:rPr>
              <w:t> </w:t>
            </w:r>
            <w:r>
              <w:rPr>
                <w:rFonts w:ascii="Fazeta Text" w:hAnsi="Fazeta Text"/>
                <w:b/>
                <w:bCs/>
              </w:rPr>
              <w:t>21 hodín</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Základy prevádzky divadla 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254"/>
              </w:numPr>
              <w:spacing w:before="0" w:after="0"/>
              <w:ind w:hanging="360" w:start="0"/>
              <w:rPr>
                <w:rFonts w:ascii="Fazeta Text" w:hAnsi="Fazeta Text"/>
              </w:rPr>
            </w:pPr>
            <w:r>
              <w:rPr>
                <w:rFonts w:ascii="Fazeta Text" w:hAnsi="Fazeta Text"/>
                <w:b/>
                <w:bCs/>
              </w:rPr>
              <w:t>rozumie základným princípom fungovania divadla</w:t>
            </w:r>
            <w:r>
              <w:rPr>
                <w:rFonts w:cs="Cambria" w:ascii="Cambria" w:hAnsi="Cambria"/>
              </w:rPr>
              <w:t> </w:t>
            </w:r>
            <w:r>
              <w:rPr>
                <w:rFonts w:ascii="Fazeta Text" w:hAnsi="Fazeta Text"/>
              </w:rPr>
              <w:t>ako umeleckej, organiza</w:t>
            </w:r>
            <w:r>
              <w:rPr>
                <w:rFonts w:cs="Fazeta Text" w:ascii="Fazeta Text" w:hAnsi="Fazeta Text"/>
              </w:rPr>
              <w:t>č</w:t>
            </w:r>
            <w:r>
              <w:rPr>
                <w:rFonts w:ascii="Fazeta Text" w:hAnsi="Fazeta Text"/>
              </w:rPr>
              <w:t>nej a prev</w:t>
            </w:r>
            <w:r>
              <w:rPr>
                <w:rFonts w:cs="Fazeta Text" w:ascii="Fazeta Text" w:hAnsi="Fazeta Text"/>
              </w:rPr>
              <w:t>á</w:t>
            </w:r>
            <w:r>
              <w:rPr>
                <w:rFonts w:ascii="Fazeta Text" w:hAnsi="Fazeta Text"/>
              </w:rPr>
              <w:t xml:space="preserve">dzkovej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ry a vie sa v nej z</w:t>
            </w:r>
            <w:r>
              <w:rPr>
                <w:rFonts w:cs="Fazeta Text" w:ascii="Fazeta Text" w:hAnsi="Fazeta Text"/>
              </w:rPr>
              <w:t>á</w:t>
            </w:r>
            <w:r>
              <w:rPr>
                <w:rFonts w:ascii="Fazeta Text" w:hAnsi="Fazeta Text"/>
              </w:rPr>
              <w:t>kladne orientova</w:t>
            </w:r>
            <w:r>
              <w:rPr>
                <w:rFonts w:cs="Fazeta Text" w:ascii="Fazeta Text" w:hAnsi="Fazeta Text"/>
              </w:rPr>
              <w:t>ť</w:t>
            </w:r>
            <w:r>
              <w:rPr>
                <w:rFonts w:ascii="Fazeta Text" w:hAnsi="Fazeta Text"/>
              </w:rPr>
              <w:t xml:space="preserve"> z poh</w:t>
            </w:r>
            <w:r>
              <w:rPr>
                <w:rFonts w:cs="Fazeta Text" w:ascii="Fazeta Text" w:hAnsi="Fazeta Text"/>
              </w:rPr>
              <w:t>ľ</w:t>
            </w:r>
            <w:r>
              <w:rPr>
                <w:rFonts w:ascii="Fazeta Text" w:hAnsi="Fazeta Text"/>
              </w:rPr>
              <w:t>adu produk</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w:t>
            </w:r>
            <w:r>
              <w:rPr>
                <w:rFonts w:cs="Cambria" w:ascii="Cambria" w:hAnsi="Cambria"/>
              </w:rPr>
              <w:t> </w:t>
            </w:r>
          </w:p>
          <w:p>
            <w:pPr>
              <w:pStyle w:val="Normal"/>
              <w:numPr>
                <w:ilvl w:val="0"/>
                <w:numId w:val="255"/>
              </w:numPr>
              <w:spacing w:before="0" w:after="0"/>
              <w:ind w:hanging="360" w:start="0"/>
              <w:rPr>
                <w:rFonts w:ascii="Fazeta Text" w:hAnsi="Fazeta Text"/>
              </w:rPr>
            </w:pPr>
            <w:r>
              <w:rPr>
                <w:rFonts w:ascii="Fazeta Text" w:hAnsi="Fazeta Text"/>
                <w:b/>
                <w:bCs/>
              </w:rPr>
              <w:t>ovláda základnú terminológiu a pojmoslovie</w:t>
            </w:r>
            <w:r>
              <w:rPr>
                <w:rFonts w:cs="Cambria" w:ascii="Cambria" w:hAnsi="Cambria"/>
              </w:rPr>
              <w:t> </w:t>
            </w:r>
            <w:r>
              <w:rPr>
                <w:rFonts w:ascii="Fazeta Text" w:hAnsi="Fazeta Text"/>
              </w:rPr>
              <w:t>s</w:t>
            </w:r>
            <w:r>
              <w:rPr>
                <w:rFonts w:cs="Fazeta Text" w:ascii="Fazeta Text" w:hAnsi="Fazeta Text"/>
              </w:rPr>
              <w:t>ú</w:t>
            </w:r>
            <w:r>
              <w:rPr>
                <w:rFonts w:ascii="Fazeta Text" w:hAnsi="Fazeta Text"/>
              </w:rPr>
              <w:t>visiace s divadelnou prev</w:t>
            </w:r>
            <w:r>
              <w:rPr>
                <w:rFonts w:cs="Fazeta Text" w:ascii="Fazeta Text" w:hAnsi="Fazeta Text"/>
              </w:rPr>
              <w:t>á</w:t>
            </w:r>
            <w:r>
              <w:rPr>
                <w:rFonts w:ascii="Fazeta Text" w:hAnsi="Fazeta Text"/>
              </w:rPr>
              <w:t>dzkou, sk</w:t>
            </w:r>
            <w:r>
              <w:rPr>
                <w:rFonts w:cs="Fazeta Text" w:ascii="Fazeta Text" w:hAnsi="Fazeta Text"/>
              </w:rPr>
              <w:t>úš</w:t>
            </w:r>
            <w:r>
              <w:rPr>
                <w:rFonts w:ascii="Fazeta Text" w:hAnsi="Fazeta Text"/>
              </w:rPr>
              <w:t>obn</w:t>
            </w:r>
            <w:r>
              <w:rPr>
                <w:rFonts w:cs="Fazeta Text" w:ascii="Fazeta Text" w:hAnsi="Fazeta Text"/>
              </w:rPr>
              <w:t>ý</w:t>
            </w:r>
            <w:r>
              <w:rPr>
                <w:rFonts w:ascii="Fazeta Text" w:hAnsi="Fazeta Text"/>
              </w:rPr>
              <w:t>m procesom a uv</w:t>
            </w:r>
            <w:r>
              <w:rPr>
                <w:rFonts w:cs="Fazeta Text" w:ascii="Fazeta Text" w:hAnsi="Fazeta Text"/>
              </w:rPr>
              <w:t>á</w:t>
            </w:r>
            <w:r>
              <w:rPr>
                <w:rFonts w:ascii="Fazeta Text" w:hAnsi="Fazeta Text"/>
              </w:rPr>
              <w:t>dzan</w:t>
            </w:r>
            <w:r>
              <w:rPr>
                <w:rFonts w:cs="Fazeta Text" w:ascii="Fazeta Text" w:hAnsi="Fazeta Text"/>
              </w:rPr>
              <w:t>í</w:t>
            </w:r>
            <w:r>
              <w:rPr>
                <w:rFonts w:ascii="Fazeta Text" w:hAnsi="Fazeta Text"/>
              </w:rPr>
              <w:t>m inscen</w:t>
            </w:r>
            <w:r>
              <w:rPr>
                <w:rFonts w:cs="Fazeta Text" w:ascii="Fazeta Text" w:hAnsi="Fazeta Text"/>
              </w:rPr>
              <w:t>á</w:t>
            </w:r>
            <w:r>
              <w:rPr>
                <w:rFonts w:ascii="Fazeta Text" w:hAnsi="Fazeta Text"/>
              </w:rPr>
              <w:t>cie,</w:t>
            </w:r>
            <w:r>
              <w:rPr>
                <w:rFonts w:cs="Cambria" w:ascii="Cambria" w:hAnsi="Cambria"/>
              </w:rPr>
              <w:t> </w:t>
            </w:r>
          </w:p>
          <w:p>
            <w:pPr>
              <w:pStyle w:val="Normal"/>
              <w:numPr>
                <w:ilvl w:val="0"/>
                <w:numId w:val="256"/>
              </w:numPr>
              <w:spacing w:before="0" w:after="0"/>
              <w:ind w:hanging="360" w:start="0"/>
              <w:rPr>
                <w:rFonts w:ascii="Fazeta Text" w:hAnsi="Fazeta Text"/>
              </w:rPr>
            </w:pPr>
            <w:r>
              <w:rPr>
                <w:rFonts w:ascii="Fazeta Text" w:hAnsi="Fazeta Text"/>
                <w:b/>
                <w:bCs/>
              </w:rPr>
              <w:t>pozná základné profesie v divadle</w:t>
            </w:r>
            <w:r>
              <w:rPr>
                <w:rFonts w:ascii="Fazeta Text" w:hAnsi="Fazeta Text"/>
              </w:rPr>
              <w:t>, ich úlohy, zodpovednosti a vzájomné vzťahy v rámci tvorivého a prevádzkového tímu,</w:t>
            </w:r>
            <w:r>
              <w:rPr>
                <w:rFonts w:cs="Cambria" w:ascii="Cambria" w:hAnsi="Cambria"/>
              </w:rPr>
              <w:t> </w:t>
            </w:r>
          </w:p>
          <w:p>
            <w:pPr>
              <w:pStyle w:val="Normal"/>
              <w:numPr>
                <w:ilvl w:val="0"/>
                <w:numId w:val="257"/>
              </w:numPr>
              <w:spacing w:before="0" w:after="0"/>
              <w:ind w:hanging="360" w:start="0"/>
              <w:rPr>
                <w:rFonts w:ascii="Fazeta Text" w:hAnsi="Fazeta Text"/>
              </w:rPr>
            </w:pPr>
            <w:r>
              <w:rPr>
                <w:rFonts w:ascii="Fazeta Text" w:hAnsi="Fazeta Text"/>
                <w:b/>
                <w:bCs/>
              </w:rPr>
              <w:t>chápe základný proces vzniku inscenácie</w:t>
            </w:r>
            <w:r>
              <w:rPr>
                <w:rFonts w:cs="Cambria" w:ascii="Cambria" w:hAnsi="Cambria"/>
              </w:rPr>
              <w:t> </w:t>
            </w:r>
            <w:r>
              <w:rPr>
                <w:rFonts w:ascii="Fazeta Text" w:hAnsi="Fazeta Text"/>
              </w:rPr>
              <w:t>od umeleck</w:t>
            </w:r>
            <w:r>
              <w:rPr>
                <w:rFonts w:cs="Fazeta Text" w:ascii="Fazeta Text" w:hAnsi="Fazeta Text"/>
              </w:rPr>
              <w:t>é</w:t>
            </w:r>
            <w:r>
              <w:rPr>
                <w:rFonts w:ascii="Fazeta Text" w:hAnsi="Fazeta Text"/>
              </w:rPr>
              <w:t>ho z</w:t>
            </w:r>
            <w:r>
              <w:rPr>
                <w:rFonts w:cs="Fazeta Text" w:ascii="Fazeta Text" w:hAnsi="Fazeta Text"/>
              </w:rPr>
              <w:t>á</w:t>
            </w:r>
            <w:r>
              <w:rPr>
                <w:rFonts w:ascii="Fazeta Text" w:hAnsi="Fazeta Text"/>
              </w:rPr>
              <w:t>meru po premi</w:t>
            </w:r>
            <w:r>
              <w:rPr>
                <w:rFonts w:cs="Fazeta Text" w:ascii="Fazeta Text" w:hAnsi="Fazeta Text"/>
              </w:rPr>
              <w:t>é</w:t>
            </w:r>
            <w:r>
              <w:rPr>
                <w:rFonts w:ascii="Fazeta Text" w:hAnsi="Fazeta Text"/>
              </w:rPr>
              <w:t>ru a repr</w:t>
            </w:r>
            <w:r>
              <w:rPr>
                <w:rFonts w:cs="Fazeta Text" w:ascii="Fazeta Text" w:hAnsi="Fazeta Text"/>
              </w:rPr>
              <w:t>í</w:t>
            </w:r>
            <w:r>
              <w:rPr>
                <w:rFonts w:ascii="Fazeta Text" w:hAnsi="Fazeta Text"/>
              </w:rPr>
              <w:t>zovanie, vr</w:t>
            </w:r>
            <w:r>
              <w:rPr>
                <w:rFonts w:cs="Fazeta Text" w:ascii="Fazeta Text" w:hAnsi="Fazeta Text"/>
              </w:rPr>
              <w:t>á</w:t>
            </w:r>
            <w:r>
              <w:rPr>
                <w:rFonts w:ascii="Fazeta Text" w:hAnsi="Fazeta Text"/>
              </w:rPr>
              <w:t xml:space="preserve">tane </w:t>
            </w:r>
            <w:r>
              <w:rPr>
                <w:rFonts w:cs="Fazeta Text" w:ascii="Fazeta Text" w:hAnsi="Fazeta Text"/>
              </w:rPr>
              <w:t>ú</w:t>
            </w:r>
            <w:r>
              <w:rPr>
                <w:rFonts w:ascii="Fazeta Text" w:hAnsi="Fazeta Text"/>
              </w:rPr>
              <w:t>lohy produk</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v jednotliv</w:t>
            </w:r>
            <w:r>
              <w:rPr>
                <w:rFonts w:cs="Fazeta Text" w:ascii="Fazeta Text" w:hAnsi="Fazeta Text"/>
              </w:rPr>
              <w:t>ý</w:t>
            </w:r>
            <w:r>
              <w:rPr>
                <w:rFonts w:ascii="Fazeta Text" w:hAnsi="Fazeta Text"/>
              </w:rPr>
              <w:t>ch f</w:t>
            </w:r>
            <w:r>
              <w:rPr>
                <w:rFonts w:cs="Fazeta Text" w:ascii="Fazeta Text" w:hAnsi="Fazeta Text"/>
              </w:rPr>
              <w:t>á</w:t>
            </w:r>
            <w:r>
              <w:rPr>
                <w:rFonts w:ascii="Fazeta Text" w:hAnsi="Fazeta Text"/>
              </w:rPr>
              <w:t>zach,</w:t>
            </w:r>
            <w:r>
              <w:rPr>
                <w:rFonts w:cs="Cambria" w:ascii="Cambria" w:hAnsi="Cambria"/>
              </w:rPr>
              <w:t> </w:t>
            </w:r>
          </w:p>
          <w:p>
            <w:pPr>
              <w:pStyle w:val="Normal"/>
              <w:numPr>
                <w:ilvl w:val="0"/>
                <w:numId w:val="258"/>
              </w:numPr>
              <w:spacing w:before="0" w:after="0"/>
              <w:ind w:hanging="360" w:start="0"/>
              <w:rPr>
                <w:rFonts w:ascii="Fazeta Text" w:hAnsi="Fazeta Text"/>
              </w:rPr>
            </w:pPr>
            <w:r>
              <w:rPr>
                <w:rFonts w:ascii="Fazeta Text" w:hAnsi="Fazeta Text"/>
                <w:b/>
                <w:bCs/>
              </w:rPr>
              <w:t>získa elementárne organizačné návyky</w:t>
            </w:r>
            <w:r>
              <w:rPr>
                <w:rFonts w:ascii="Fazeta Text" w:hAnsi="Fazeta Text"/>
              </w:rPr>
              <w:t>, najmä v oblasti plánovania času, práce so skúšobným harmonogramom a základnou dokumentáciou,</w:t>
            </w:r>
            <w:r>
              <w:rPr>
                <w:rFonts w:cs="Cambria" w:ascii="Cambria" w:hAnsi="Cambria"/>
              </w:rPr>
              <w:t> </w:t>
            </w:r>
          </w:p>
          <w:p>
            <w:pPr>
              <w:pStyle w:val="Normal"/>
              <w:numPr>
                <w:ilvl w:val="0"/>
                <w:numId w:val="259"/>
              </w:numPr>
              <w:spacing w:before="0" w:after="0"/>
              <w:ind w:hanging="360" w:start="0"/>
              <w:rPr>
                <w:rFonts w:ascii="Fazeta Text" w:hAnsi="Fazeta Text"/>
              </w:rPr>
            </w:pPr>
            <w:r>
              <w:rPr>
                <w:rFonts w:ascii="Fazeta Text" w:hAnsi="Fazeta Text"/>
                <w:b/>
                <w:bCs/>
              </w:rPr>
              <w:t>rozvíja schopnosť praktickej orientácie v reálnych podmienkach divadla</w:t>
            </w:r>
            <w:r>
              <w:rPr>
                <w:rFonts w:ascii="Fazeta Text" w:hAnsi="Fazeta Text"/>
              </w:rPr>
              <w:t>, bez idealizácie tvorivého procesu,</w:t>
            </w:r>
            <w:r>
              <w:rPr>
                <w:rFonts w:cs="Cambria" w:ascii="Cambria" w:hAnsi="Cambria"/>
              </w:rPr>
              <w:t> </w:t>
            </w:r>
          </w:p>
          <w:p>
            <w:pPr>
              <w:pStyle w:val="Normal"/>
              <w:numPr>
                <w:ilvl w:val="0"/>
                <w:numId w:val="260"/>
              </w:numPr>
              <w:spacing w:before="0" w:after="0"/>
              <w:ind w:hanging="360" w:start="0"/>
              <w:rPr>
                <w:rFonts w:ascii="Fazeta Text" w:hAnsi="Fazeta Text"/>
              </w:rPr>
            </w:pPr>
            <w:r>
              <w:rPr>
                <w:rFonts w:ascii="Fazeta Text" w:hAnsi="Fazeta Text"/>
                <w:b/>
                <w:bCs/>
              </w:rPr>
              <w:t>posilní komunikačné a koordinačné kompetencie</w:t>
            </w:r>
            <w:r>
              <w:rPr>
                <w:rFonts w:cs="Cambria" w:ascii="Cambria" w:hAnsi="Cambria"/>
              </w:rPr>
              <w:t> </w:t>
            </w:r>
            <w:r>
              <w:rPr>
                <w:rFonts w:ascii="Fazeta Text" w:hAnsi="Fazeta Text"/>
              </w:rPr>
              <w:t>potrebn</w:t>
            </w:r>
            <w:r>
              <w:rPr>
                <w:rFonts w:cs="Fazeta Text" w:ascii="Fazeta Text" w:hAnsi="Fazeta Text"/>
              </w:rPr>
              <w:t>é</w:t>
            </w:r>
            <w:r>
              <w:rPr>
                <w:rFonts w:ascii="Fazeta Text" w:hAnsi="Fazeta Text"/>
              </w:rPr>
              <w:t xml:space="preserve"> pre spolupr</w:t>
            </w:r>
            <w:r>
              <w:rPr>
                <w:rFonts w:cs="Fazeta Text" w:ascii="Fazeta Text" w:hAnsi="Fazeta Text"/>
              </w:rPr>
              <w:t>á</w:t>
            </w:r>
            <w:r>
              <w:rPr>
                <w:rFonts w:ascii="Fazeta Text" w:hAnsi="Fazeta Text"/>
              </w:rPr>
              <w:t>cu s r</w:t>
            </w:r>
            <w:r>
              <w:rPr>
                <w:rFonts w:cs="Fazeta Text" w:ascii="Fazeta Text" w:hAnsi="Fazeta Text"/>
              </w:rPr>
              <w:t>ô</w:t>
            </w:r>
            <w:r>
              <w:rPr>
                <w:rFonts w:ascii="Fazeta Text" w:hAnsi="Fazeta Text"/>
              </w:rPr>
              <w:t>znymi profesiami v divadle,</w:t>
            </w:r>
            <w:r>
              <w:rPr>
                <w:rFonts w:cs="Cambria" w:ascii="Cambria" w:hAnsi="Cambria"/>
              </w:rPr>
              <w:t> </w:t>
            </w:r>
          </w:p>
          <w:p>
            <w:pPr>
              <w:pStyle w:val="Normal"/>
              <w:numPr>
                <w:ilvl w:val="0"/>
                <w:numId w:val="261"/>
              </w:numPr>
              <w:spacing w:before="0" w:after="0"/>
              <w:ind w:hanging="360" w:start="0"/>
              <w:rPr>
                <w:rFonts w:ascii="Fazeta Text" w:hAnsi="Fazeta Text"/>
              </w:rPr>
            </w:pPr>
            <w:r>
              <w:rPr>
                <w:rFonts w:ascii="Fazeta Text" w:hAnsi="Fazeta Text"/>
                <w:b/>
                <w:bCs/>
              </w:rPr>
              <w:t>získa realistický obraz zodpovednosti produkčného</w:t>
            </w:r>
            <w:r>
              <w:rPr>
                <w:rFonts w:ascii="Fazeta Text" w:hAnsi="Fazeta Text"/>
              </w:rPr>
              <w:t>, vrátane etických princípov, pracovnej disciplíny a rešpektu k času, priestoru a ľuďom.</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nadväzujúce predmety zamerané na prehĺbenie prevádzkových, produkčných a praktických zručností v oblasti divadelnej produkcie.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Predmet</w:t>
            </w:r>
            <w:r>
              <w:rPr>
                <w:rFonts w:cs="Cambria" w:ascii="Cambria" w:hAnsi="Cambria"/>
              </w:rPr>
              <w:t> </w:t>
            </w:r>
            <w:r>
              <w:rPr>
                <w:rFonts w:ascii="Fazeta Text" w:hAnsi="Fazeta Text"/>
                <w:i/>
                <w:iCs/>
              </w:rPr>
              <w:t>Základy prevádzky divadla I.</w:t>
            </w:r>
            <w:r>
              <w:rPr>
                <w:rFonts w:cs="Cambria" w:ascii="Cambria" w:hAnsi="Cambria"/>
              </w:rPr>
              <w:t> </w:t>
            </w:r>
            <w:r>
              <w:rPr>
                <w:rFonts w:ascii="Fazeta Text" w:hAnsi="Fazeta Text"/>
              </w:rPr>
              <w:t>poskytuje z</w:t>
            </w:r>
            <w:r>
              <w:rPr>
                <w:rFonts w:cs="Fazeta Text" w:ascii="Fazeta Text" w:hAnsi="Fazeta Text"/>
              </w:rPr>
              <w:t>á</w:t>
            </w:r>
            <w:r>
              <w:rPr>
                <w:rFonts w:ascii="Fazeta Text" w:hAnsi="Fazeta Text"/>
              </w:rPr>
              <w:t>kladn</w:t>
            </w:r>
            <w:r>
              <w:rPr>
                <w:rFonts w:cs="Fazeta Text" w:ascii="Fazeta Text" w:hAnsi="Fazeta Text"/>
              </w:rPr>
              <w:t>ú</w:t>
            </w:r>
            <w:r>
              <w:rPr>
                <w:rFonts w:ascii="Fazeta Text" w:hAnsi="Fazeta Text"/>
              </w:rPr>
              <w:t xml:space="preserve"> orient</w:t>
            </w:r>
            <w:r>
              <w:rPr>
                <w:rFonts w:cs="Fazeta Text" w:ascii="Fazeta Text" w:hAnsi="Fazeta Text"/>
              </w:rPr>
              <w:t>á</w:t>
            </w:r>
            <w:r>
              <w:rPr>
                <w:rFonts w:ascii="Fazeta Text" w:hAnsi="Fazeta Text"/>
              </w:rPr>
              <w:t>ciu v tom, ako divadlo funguje z organiza</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prev</w:t>
            </w:r>
            <w:r>
              <w:rPr>
                <w:rFonts w:cs="Fazeta Text" w:ascii="Fazeta Text" w:hAnsi="Fazeta Text"/>
              </w:rPr>
              <w:t>á</w:t>
            </w:r>
            <w:r>
              <w:rPr>
                <w:rFonts w:ascii="Fazeta Text" w:hAnsi="Fazeta Text"/>
              </w:rPr>
              <w:t>dzkov</w:t>
            </w:r>
            <w:r>
              <w:rPr>
                <w:rFonts w:cs="Fazeta Text" w:ascii="Fazeta Text" w:hAnsi="Fazeta Text"/>
              </w:rPr>
              <w:t>é</w:t>
            </w:r>
            <w:r>
              <w:rPr>
                <w:rFonts w:ascii="Fazeta Text" w:hAnsi="Fazeta Text"/>
              </w:rPr>
              <w:t>ho a produk</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h</w:t>
            </w:r>
            <w:r>
              <w:rPr>
                <w:rFonts w:cs="Fazeta Text" w:ascii="Fazeta Text" w:hAnsi="Fazeta Text"/>
              </w:rPr>
              <w:t>ľ</w:t>
            </w:r>
            <w:r>
              <w:rPr>
                <w:rFonts w:ascii="Fazeta Text" w:hAnsi="Fazeta Text"/>
              </w:rPr>
              <w:t>adiska. Je ur</w:t>
            </w:r>
            <w:r>
              <w:rPr>
                <w:rFonts w:cs="Fazeta Text" w:ascii="Fazeta Text" w:hAnsi="Fazeta Text"/>
              </w:rPr>
              <w:t>č</w:t>
            </w:r>
            <w:r>
              <w:rPr>
                <w:rFonts w:ascii="Fazeta Text" w:hAnsi="Fazeta Text"/>
              </w:rPr>
              <w:t>en</w:t>
            </w:r>
            <w:r>
              <w:rPr>
                <w:rFonts w:cs="Fazeta Text" w:ascii="Fazeta Text" w:hAnsi="Fazeta Text"/>
              </w:rPr>
              <w:t>ý</w:t>
            </w:r>
            <w:r>
              <w:rPr>
                <w:rFonts w:ascii="Fazeta Text" w:hAnsi="Fazeta Text"/>
              </w:rPr>
              <w:t xml:space="preserve"> pre </w:t>
            </w:r>
            <w:r>
              <w:rPr>
                <w:rFonts w:cs="Fazeta Text" w:ascii="Fazeta Text" w:hAnsi="Fazeta Text"/>
              </w:rPr>
              <w:t>š</w:t>
            </w:r>
            <w:r>
              <w:rPr>
                <w:rFonts w:ascii="Fazeta Text" w:hAnsi="Fazeta Text"/>
              </w:rPr>
              <w:t xml:space="preserve">tudentov a </w:t>
            </w:r>
            <w:r>
              <w:rPr>
                <w:rFonts w:cs="Fazeta Text" w:ascii="Fazeta Text" w:hAnsi="Fazeta Text"/>
              </w:rPr>
              <w:t>š</w:t>
            </w:r>
            <w:r>
              <w:rPr>
                <w:rFonts w:ascii="Fazeta Text" w:hAnsi="Fazeta Text"/>
              </w:rPr>
              <w:t>tudentky prv</w:t>
            </w:r>
            <w:r>
              <w:rPr>
                <w:rFonts w:cs="Fazeta Text" w:ascii="Fazeta Text" w:hAnsi="Fazeta Text"/>
              </w:rPr>
              <w:t>é</w:t>
            </w:r>
            <w:r>
              <w:rPr>
                <w:rFonts w:ascii="Fazeta Text" w:hAnsi="Fazeta Text"/>
              </w:rPr>
              <w:t>ho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ka, ktor</w:t>
            </w:r>
            <w:r>
              <w:rPr>
                <w:rFonts w:cs="Fazeta Text" w:ascii="Fazeta Text" w:hAnsi="Fazeta Text"/>
              </w:rPr>
              <w:t>í</w:t>
            </w:r>
            <w:r>
              <w:rPr>
                <w:rFonts w:ascii="Fazeta Text" w:hAnsi="Fazeta Text"/>
              </w:rPr>
              <w:t xml:space="preserve"> prich</w:t>
            </w:r>
            <w:r>
              <w:rPr>
                <w:rFonts w:cs="Fazeta Text" w:ascii="Fazeta Text" w:hAnsi="Fazeta Text"/>
              </w:rPr>
              <w:t>á</w:t>
            </w:r>
            <w:r>
              <w:rPr>
                <w:rFonts w:ascii="Fazeta Text" w:hAnsi="Fazeta Text"/>
              </w:rPr>
              <w:t>dzaj</w:t>
            </w:r>
            <w:r>
              <w:rPr>
                <w:rFonts w:cs="Fazeta Text" w:ascii="Fazeta Text" w:hAnsi="Fazeta Text"/>
              </w:rPr>
              <w:t>ú</w:t>
            </w:r>
            <w:r>
              <w:rPr>
                <w:rFonts w:ascii="Fazeta Text" w:hAnsi="Fazeta Text"/>
              </w:rPr>
              <w:t xml:space="preserve"> bez predch</w:t>
            </w:r>
            <w:r>
              <w:rPr>
                <w:rFonts w:cs="Fazeta Text" w:ascii="Fazeta Text" w:hAnsi="Fazeta Text"/>
              </w:rPr>
              <w:t>á</w:t>
            </w:r>
            <w:r>
              <w:rPr>
                <w:rFonts w:ascii="Fazeta Text" w:hAnsi="Fazeta Text"/>
              </w:rPr>
              <w:t>dzaj</w:t>
            </w:r>
            <w:r>
              <w:rPr>
                <w:rFonts w:cs="Fazeta Text" w:ascii="Fazeta Text" w:hAnsi="Fazeta Text"/>
              </w:rPr>
              <w:t>ú</w:t>
            </w:r>
            <w:r>
              <w:rPr>
                <w:rFonts w:ascii="Fazeta Text" w:hAnsi="Fazeta Text"/>
              </w:rPr>
              <w:t>cich praktick</w:t>
            </w:r>
            <w:r>
              <w:rPr>
                <w:rFonts w:cs="Fazeta Text" w:ascii="Fazeta Text" w:hAnsi="Fazeta Text"/>
              </w:rPr>
              <w:t>ý</w:t>
            </w:r>
            <w:r>
              <w:rPr>
                <w:rFonts w:ascii="Fazeta Text" w:hAnsi="Fazeta Text"/>
              </w:rPr>
              <w:t>ch sk</w:t>
            </w:r>
            <w:r>
              <w:rPr>
                <w:rFonts w:cs="Fazeta Text" w:ascii="Fazeta Text" w:hAnsi="Fazeta Text"/>
              </w:rPr>
              <w:t>ú</w:t>
            </w:r>
            <w:r>
              <w:rPr>
                <w:rFonts w:ascii="Fazeta Text" w:hAnsi="Fazeta Text"/>
              </w:rPr>
              <w:t>senost</w:t>
            </w:r>
            <w:r>
              <w:rPr>
                <w:rFonts w:cs="Fazeta Text" w:ascii="Fazeta Text" w:hAnsi="Fazeta Text"/>
              </w:rPr>
              <w:t>í</w:t>
            </w:r>
            <w:r>
              <w:rPr>
                <w:rFonts w:ascii="Fazeta Text" w:hAnsi="Fazeta Text"/>
              </w:rPr>
              <w:t xml:space="preserve"> s divadelnou prev</w:t>
            </w:r>
            <w:r>
              <w:rPr>
                <w:rFonts w:cs="Fazeta Text" w:ascii="Fazeta Text" w:hAnsi="Fazeta Text"/>
              </w:rPr>
              <w:t>á</w:t>
            </w:r>
            <w:r>
              <w:rPr>
                <w:rFonts w:ascii="Fazeta Text" w:hAnsi="Fazeta Text"/>
              </w:rPr>
              <w:t>dzkou. Predmet kladie d</w:t>
            </w:r>
            <w:r>
              <w:rPr>
                <w:rFonts w:cs="Fazeta Text" w:ascii="Fazeta Text" w:hAnsi="Fazeta Text"/>
              </w:rPr>
              <w:t>ô</w:t>
            </w:r>
            <w:r>
              <w:rPr>
                <w:rFonts w:ascii="Fazeta Text" w:hAnsi="Fazeta Text"/>
              </w:rPr>
              <w:t>raz na porozumenie z</w:t>
            </w:r>
            <w:r>
              <w:rPr>
                <w:rFonts w:cs="Fazeta Text" w:ascii="Fazeta Text" w:hAnsi="Fazeta Text"/>
              </w:rPr>
              <w:t>á</w:t>
            </w:r>
            <w:r>
              <w:rPr>
                <w:rFonts w:ascii="Fazeta Text" w:hAnsi="Fazeta Text"/>
              </w:rPr>
              <w:t>kladnej terminol</w:t>
            </w:r>
            <w:r>
              <w:rPr>
                <w:rFonts w:cs="Fazeta Text" w:ascii="Fazeta Text" w:hAnsi="Fazeta Text"/>
              </w:rPr>
              <w:t>ó</w:t>
            </w:r>
            <w:r>
              <w:rPr>
                <w:rFonts w:ascii="Fazeta Text" w:hAnsi="Fazeta Text"/>
              </w:rPr>
              <w:t>gii, profesi</w:t>
            </w:r>
            <w:r>
              <w:rPr>
                <w:rFonts w:cs="Fazeta Text" w:ascii="Fazeta Text" w:hAnsi="Fazeta Text"/>
              </w:rPr>
              <w:t>á</w:t>
            </w:r>
            <w:r>
              <w:rPr>
                <w:rFonts w:ascii="Fazeta Text" w:hAnsi="Fazeta Text"/>
              </w:rPr>
              <w:t>m a element</w:t>
            </w:r>
            <w:r>
              <w:rPr>
                <w:rFonts w:cs="Fazeta Text" w:ascii="Fazeta Text" w:hAnsi="Fazeta Text"/>
              </w:rPr>
              <w:t>á</w:t>
            </w:r>
            <w:r>
              <w:rPr>
                <w:rFonts w:ascii="Fazeta Text" w:hAnsi="Fazeta Text"/>
              </w:rPr>
              <w:t>rnym procesom vzniku inscen</w:t>
            </w:r>
            <w:r>
              <w:rPr>
                <w:rFonts w:cs="Fazeta Text" w:ascii="Fazeta Text" w:hAnsi="Fazeta Text"/>
              </w:rPr>
              <w:t>á</w:t>
            </w:r>
            <w:r>
              <w:rPr>
                <w:rFonts w:ascii="Fazeta Text" w:hAnsi="Fazeta Text"/>
              </w:rPr>
              <w:t xml:space="preserve">cie </w:t>
            </w:r>
            <w:r>
              <w:rPr>
                <w:rFonts w:cs="Fazeta Text" w:ascii="Fazeta Text" w:hAnsi="Fazeta Text"/>
              </w:rPr>
              <w:t>–</w:t>
            </w:r>
            <w:r>
              <w:rPr>
                <w:rFonts w:ascii="Fazeta Text" w:hAnsi="Fazeta Text"/>
              </w:rPr>
              <w:t xml:space="preserve"> od prvotn</w:t>
            </w:r>
            <w:r>
              <w:rPr>
                <w:rFonts w:cs="Fazeta Text" w:ascii="Fazeta Text" w:hAnsi="Fazeta Text"/>
              </w:rPr>
              <w:t>é</w:t>
            </w:r>
            <w:r>
              <w:rPr>
                <w:rFonts w:ascii="Fazeta Text" w:hAnsi="Fazeta Text"/>
              </w:rPr>
              <w:t>ho z</w:t>
            </w:r>
            <w:r>
              <w:rPr>
                <w:rFonts w:cs="Fazeta Text" w:ascii="Fazeta Text" w:hAnsi="Fazeta Text"/>
              </w:rPr>
              <w:t>á</w:t>
            </w:r>
            <w:r>
              <w:rPr>
                <w:rFonts w:ascii="Fazeta Text" w:hAnsi="Fazeta Text"/>
              </w:rPr>
              <w:t>meru po stretnutie s div</w:t>
            </w:r>
            <w:r>
              <w:rPr>
                <w:rFonts w:cs="Fazeta Text" w:ascii="Fazeta Text" w:hAnsi="Fazeta Text"/>
              </w:rPr>
              <w:t>á</w:t>
            </w:r>
            <w:r>
              <w:rPr>
                <w:rFonts w:ascii="Fazeta Text" w:hAnsi="Fazeta Text"/>
              </w:rPr>
              <w:t>kom. Cie</w:t>
            </w:r>
            <w:r>
              <w:rPr>
                <w:rFonts w:cs="Fazeta Text" w:ascii="Fazeta Text" w:hAnsi="Fazeta Text"/>
              </w:rPr>
              <w:t>ľ</w:t>
            </w:r>
            <w:r>
              <w:rPr>
                <w:rFonts w:ascii="Fazeta Text" w:hAnsi="Fazeta Text"/>
              </w:rPr>
              <w:t>om je vytvori</w:t>
            </w:r>
            <w:r>
              <w:rPr>
                <w:rFonts w:cs="Fazeta Text" w:ascii="Fazeta Text" w:hAnsi="Fazeta Text"/>
              </w:rPr>
              <w:t>ť</w:t>
            </w:r>
            <w:r>
              <w:rPr>
                <w:rFonts w:ascii="Fazeta Text" w:hAnsi="Fazeta Text"/>
              </w:rPr>
              <w:t xml:space="preserve"> pevn</w:t>
            </w:r>
            <w:r>
              <w:rPr>
                <w:rFonts w:cs="Fazeta Text" w:ascii="Fazeta Text" w:hAnsi="Fazeta Text"/>
              </w:rPr>
              <w:t>ý</w:t>
            </w:r>
            <w:r>
              <w:rPr>
                <w:rFonts w:ascii="Fazeta Text" w:hAnsi="Fazeta Text"/>
              </w:rPr>
              <w:t xml:space="preserve"> orienta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 r</w:t>
            </w:r>
            <w:r>
              <w:rPr>
                <w:rFonts w:cs="Fazeta Text" w:ascii="Fazeta Text" w:hAnsi="Fazeta Text"/>
              </w:rPr>
              <w:t>á</w:t>
            </w:r>
            <w:r>
              <w:rPr>
                <w:rFonts w:ascii="Fazeta Text" w:hAnsi="Fazeta Text"/>
              </w:rPr>
              <w:t>mec, na ktor</w:t>
            </w:r>
            <w:r>
              <w:rPr>
                <w:rFonts w:cs="Fazeta Text" w:ascii="Fazeta Text" w:hAnsi="Fazeta Text"/>
              </w:rPr>
              <w:t>ý</w:t>
            </w:r>
            <w:r>
              <w:rPr>
                <w:rFonts w:ascii="Fazeta Text" w:hAnsi="Fazeta Text"/>
              </w:rPr>
              <w:t xml:space="preserve"> bud</w:t>
            </w:r>
            <w:r>
              <w:rPr>
                <w:rFonts w:cs="Fazeta Text" w:ascii="Fazeta Text" w:hAnsi="Fazeta Text"/>
              </w:rPr>
              <w:t>ú</w:t>
            </w:r>
            <w:r>
              <w:rPr>
                <w:rFonts w:ascii="Fazeta Text" w:hAnsi="Fazeta Text"/>
              </w:rPr>
              <w:t xml:space="preserve"> m</w:t>
            </w:r>
            <w:r>
              <w:rPr>
                <w:rFonts w:cs="Fazeta Text" w:ascii="Fazeta Text" w:hAnsi="Fazeta Text"/>
              </w:rPr>
              <w:t>ô</w:t>
            </w:r>
            <w:r>
              <w:rPr>
                <w:rFonts w:ascii="Fazeta Text" w:hAnsi="Fazeta Text"/>
              </w:rPr>
              <w:t>c</w:t>
            </w:r>
            <w:r>
              <w:rPr>
                <w:rFonts w:cs="Fazeta Text" w:ascii="Fazeta Text" w:hAnsi="Fazeta Text"/>
              </w:rPr>
              <w:t>ť</w:t>
            </w:r>
            <w:r>
              <w:rPr>
                <w:rFonts w:ascii="Fazeta Text" w:hAnsi="Fazeta Text"/>
              </w:rPr>
              <w:t xml:space="preserve"> </w:t>
            </w:r>
            <w:r>
              <w:rPr>
                <w:rFonts w:cs="Fazeta Text" w:ascii="Fazeta Text" w:hAnsi="Fazeta Text"/>
              </w:rPr>
              <w:t>š</w:t>
            </w:r>
            <w:r>
              <w:rPr>
                <w:rFonts w:ascii="Fazeta Text" w:hAnsi="Fazeta Text"/>
              </w:rPr>
              <w:t>tudenti nadv</w:t>
            </w:r>
            <w:r>
              <w:rPr>
                <w:rFonts w:cs="Fazeta Text" w:ascii="Fazeta Text" w:hAnsi="Fazeta Text"/>
              </w:rPr>
              <w:t>ä</w:t>
            </w:r>
            <w:r>
              <w:rPr>
                <w:rFonts w:ascii="Fazeta Text" w:hAnsi="Fazeta Text"/>
              </w:rPr>
              <w:t>zova</w:t>
            </w:r>
            <w:r>
              <w:rPr>
                <w:rFonts w:cs="Fazeta Text" w:ascii="Fazeta Text" w:hAnsi="Fazeta Text"/>
              </w:rPr>
              <w:t>ť</w:t>
            </w:r>
            <w:r>
              <w:rPr>
                <w:rFonts w:ascii="Fazeta Text" w:hAnsi="Fazeta Text"/>
              </w:rPr>
              <w:t xml:space="preserve"> v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ch odborn</w:t>
            </w:r>
            <w:r>
              <w:rPr>
                <w:rFonts w:cs="Fazeta Text" w:ascii="Fazeta Text" w:hAnsi="Fazeta Text"/>
              </w:rPr>
              <w:t>ý</w:t>
            </w:r>
            <w:r>
              <w:rPr>
                <w:rFonts w:ascii="Fazeta Text" w:hAnsi="Fazeta Text"/>
              </w:rPr>
              <w:t>ch a praktických predmetoch študijného programu.</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262"/>
              </w:numPr>
              <w:spacing w:before="0" w:after="0"/>
              <w:ind w:hanging="360" w:start="0"/>
              <w:rPr>
                <w:rFonts w:ascii="Fazeta Text" w:hAnsi="Fazeta Text"/>
              </w:rPr>
            </w:pPr>
            <w:r>
              <w:rPr>
                <w:rFonts w:ascii="Fazeta Text" w:hAnsi="Fazeta Text"/>
                <w:b/>
                <w:bCs/>
              </w:rPr>
              <w:t>Divadlo ako organizmus</w:t>
            </w:r>
            <w:r>
              <w:rPr>
                <w:rFonts w:cs="Cambria" w:ascii="Cambria" w:hAnsi="Cambria"/>
              </w:rPr>
              <w:t> </w:t>
            </w:r>
            <w:r>
              <w:rPr>
                <w:rFonts w:ascii="Fazeta Text" w:hAnsi="Fazeta Text"/>
              </w:rPr>
              <w:br/>
              <w:t>Základné typy divadiel (zriaďované, nezriaďované, nezávislé, projektové). Divadlo ako umelecká, organizačná a ekonomická jednotka. Úloha produkčného v tomto systéme.</w:t>
            </w:r>
            <w:r>
              <w:rPr>
                <w:rFonts w:cs="Cambria" w:ascii="Cambria" w:hAnsi="Cambria"/>
              </w:rPr>
              <w:t> </w:t>
            </w:r>
          </w:p>
          <w:p>
            <w:pPr>
              <w:pStyle w:val="Normal"/>
              <w:numPr>
                <w:ilvl w:val="0"/>
                <w:numId w:val="263"/>
              </w:numPr>
              <w:spacing w:before="0" w:after="0"/>
              <w:ind w:hanging="360" w:start="0"/>
              <w:rPr>
                <w:rFonts w:ascii="Fazeta Text" w:hAnsi="Fazeta Text"/>
              </w:rPr>
            </w:pPr>
            <w:r>
              <w:rPr>
                <w:rFonts w:ascii="Fazeta Text" w:hAnsi="Fazeta Text"/>
                <w:b/>
                <w:bCs/>
              </w:rPr>
              <w:t>Základná terminológia a pojmoslovie</w:t>
            </w:r>
            <w:r>
              <w:rPr>
                <w:rFonts w:cs="Cambria" w:ascii="Cambria" w:hAnsi="Cambria"/>
              </w:rPr>
              <w:t> </w:t>
            </w:r>
            <w:r>
              <w:rPr>
                <w:rFonts w:ascii="Fazeta Text" w:hAnsi="Fazeta Text"/>
              </w:rPr>
              <w:br/>
              <w:t>Pojmy spojené s prevádzkou divadla: inscenácia, repertoár, premiéra, repríza, skúšobný proces, technická skúška, generálka, dramaturgický plán, produkčný plán.</w:t>
            </w:r>
            <w:r>
              <w:rPr>
                <w:rFonts w:cs="Cambria" w:ascii="Cambria" w:hAnsi="Cambria"/>
              </w:rPr>
              <w:t> </w:t>
            </w:r>
          </w:p>
          <w:p>
            <w:pPr>
              <w:pStyle w:val="Normal"/>
              <w:numPr>
                <w:ilvl w:val="0"/>
                <w:numId w:val="264"/>
              </w:numPr>
              <w:spacing w:before="0" w:after="0"/>
              <w:ind w:hanging="360" w:start="0"/>
              <w:rPr>
                <w:rFonts w:ascii="Fazeta Text" w:hAnsi="Fazeta Text"/>
              </w:rPr>
            </w:pPr>
            <w:r>
              <w:rPr>
                <w:rFonts w:ascii="Fazeta Text" w:hAnsi="Fazeta Text"/>
                <w:b/>
                <w:bCs/>
              </w:rPr>
              <w:t>Štruktúra divadla a profesie</w:t>
            </w:r>
            <w:r>
              <w:rPr>
                <w:rFonts w:cs="Cambria" w:ascii="Cambria" w:hAnsi="Cambria"/>
              </w:rPr>
              <w:t> </w:t>
            </w:r>
            <w:r>
              <w:rPr>
                <w:rFonts w:ascii="Fazeta Text" w:hAnsi="Fazeta Text"/>
              </w:rPr>
              <w:br/>
              <w:t>Základné profesie v divadle (umelecké, technické, prevádzkové, administratívne). Kompetencie a zodpovednosti. Vzťahy medzi tvorivým tímom a prevádzkou.</w:t>
            </w:r>
            <w:r>
              <w:rPr>
                <w:rFonts w:cs="Cambria" w:ascii="Cambria" w:hAnsi="Cambria"/>
              </w:rPr>
              <w:t> </w:t>
            </w:r>
          </w:p>
          <w:p>
            <w:pPr>
              <w:pStyle w:val="Normal"/>
              <w:numPr>
                <w:ilvl w:val="0"/>
                <w:numId w:val="265"/>
              </w:numPr>
              <w:spacing w:before="0" w:after="0"/>
              <w:ind w:hanging="360" w:start="0"/>
              <w:rPr>
                <w:rFonts w:ascii="Fazeta Text" w:hAnsi="Fazeta Text"/>
              </w:rPr>
            </w:pPr>
            <w:r>
              <w:rPr>
                <w:rFonts w:ascii="Fazeta Text" w:hAnsi="Fazeta Text"/>
                <w:b/>
                <w:bCs/>
              </w:rPr>
              <w:t>Vznik inscenácie – základný proces</w:t>
            </w:r>
            <w:r>
              <w:rPr>
                <w:rFonts w:cs="Cambria" w:ascii="Cambria" w:hAnsi="Cambria"/>
              </w:rPr>
              <w:t> </w:t>
            </w:r>
            <w:r>
              <w:rPr>
                <w:rFonts w:ascii="Fazeta Text" w:hAnsi="Fazeta Text"/>
              </w:rPr>
              <w:br/>
              <w:t>Od umeleckého zámeru po premiéru. Jednoduchý prehľad fáz: príprava, skúšanie, uvedenie, reprízovanie. Úloha produkčného v jednotlivých fázach.</w:t>
            </w:r>
            <w:r>
              <w:rPr>
                <w:rFonts w:cs="Cambria" w:ascii="Cambria" w:hAnsi="Cambria"/>
              </w:rPr>
              <w:t> </w:t>
            </w:r>
          </w:p>
          <w:p>
            <w:pPr>
              <w:pStyle w:val="Normal"/>
              <w:numPr>
                <w:ilvl w:val="0"/>
                <w:numId w:val="266"/>
              </w:numPr>
              <w:spacing w:before="0" w:after="0"/>
              <w:ind w:hanging="360" w:start="0"/>
              <w:rPr>
                <w:rFonts w:ascii="Fazeta Text" w:hAnsi="Fazeta Text"/>
              </w:rPr>
            </w:pPr>
            <w:r>
              <w:rPr>
                <w:rFonts w:ascii="Fazeta Text" w:hAnsi="Fazeta Text"/>
                <w:b/>
                <w:bCs/>
              </w:rPr>
              <w:t>Skúšobný proces z produkčného pohľadu</w:t>
            </w:r>
            <w:r>
              <w:rPr>
                <w:rFonts w:cs="Cambria" w:ascii="Cambria" w:hAnsi="Cambria"/>
              </w:rPr>
              <w:t> </w:t>
            </w:r>
            <w:r>
              <w:rPr>
                <w:rFonts w:ascii="Fazeta Text" w:hAnsi="Fazeta Text"/>
              </w:rPr>
              <w:br/>
              <w:t>Organizácia skúšok, časový harmonogram, priestorové a personálne zabezpečenie. Základné princípy plánovania bez detailnej logistiky.</w:t>
            </w:r>
            <w:r>
              <w:rPr>
                <w:rFonts w:cs="Cambria" w:ascii="Cambria" w:hAnsi="Cambria"/>
              </w:rPr>
              <w:t> </w:t>
            </w:r>
          </w:p>
          <w:p>
            <w:pPr>
              <w:pStyle w:val="Normal"/>
              <w:numPr>
                <w:ilvl w:val="0"/>
                <w:numId w:val="267"/>
              </w:numPr>
              <w:spacing w:before="0" w:after="0"/>
              <w:ind w:hanging="360" w:start="0"/>
              <w:rPr>
                <w:rFonts w:ascii="Fazeta Text" w:hAnsi="Fazeta Text"/>
              </w:rPr>
            </w:pPr>
            <w:r>
              <w:rPr>
                <w:rFonts w:ascii="Fazeta Text" w:hAnsi="Fazeta Text"/>
                <w:b/>
                <w:bCs/>
              </w:rPr>
              <w:t>Prevádzka a chod divadla</w:t>
            </w:r>
            <w:r>
              <w:rPr>
                <w:rFonts w:cs="Cambria" w:ascii="Cambria" w:hAnsi="Cambria"/>
              </w:rPr>
              <w:t> </w:t>
            </w:r>
            <w:r>
              <w:rPr>
                <w:rFonts w:ascii="Fazeta Text" w:hAnsi="Fazeta Text"/>
              </w:rPr>
              <w:br/>
              <w:t>Základné pojmy prevádzky: hrací plán, kalendár predstavení, technické zabezpečenie, komunikácia v tíme. Elementárne princípy bezpečnosti a zodpovednosti.</w:t>
            </w:r>
            <w:r>
              <w:rPr>
                <w:rFonts w:cs="Cambria" w:ascii="Cambria" w:hAnsi="Cambria"/>
              </w:rPr>
              <w:t> </w:t>
            </w:r>
          </w:p>
          <w:p>
            <w:pPr>
              <w:pStyle w:val="Normal"/>
              <w:numPr>
                <w:ilvl w:val="0"/>
                <w:numId w:val="268"/>
              </w:numPr>
              <w:spacing w:before="0" w:after="0"/>
              <w:ind w:hanging="360" w:start="0"/>
              <w:rPr>
                <w:rFonts w:ascii="Fazeta Text" w:hAnsi="Fazeta Text"/>
              </w:rPr>
            </w:pPr>
            <w:r>
              <w:rPr>
                <w:rFonts w:ascii="Fazeta Text" w:hAnsi="Fazeta Text"/>
                <w:b/>
                <w:bCs/>
              </w:rPr>
              <w:t>Divák ako súčasť prevádzky</w:t>
            </w:r>
            <w:r>
              <w:rPr>
                <w:rFonts w:cs="Cambria" w:ascii="Cambria" w:hAnsi="Cambria"/>
              </w:rPr>
              <w:t> </w:t>
            </w:r>
            <w:r>
              <w:rPr>
                <w:rFonts w:ascii="Fazeta Text" w:hAnsi="Fazeta Text"/>
              </w:rPr>
              <w:br/>
              <w:t>Základné typy divákov, vstupenky, kapacita, jednoduchý úvod do organizácie predstavenia pre</w:t>
            </w:r>
            <w:r>
              <w:rPr>
                <w:rFonts w:cs="Cambria" w:ascii="Cambria" w:hAnsi="Cambria"/>
              </w:rPr>
              <w:t> </w:t>
            </w:r>
            <w:r>
              <w:rPr>
                <w:rFonts w:ascii="Fazeta Text" w:hAnsi="Fazeta Text"/>
              </w:rPr>
              <w:t>verejnos</w:t>
            </w:r>
            <w:r>
              <w:rPr>
                <w:rFonts w:cs="Fazeta Text" w:ascii="Fazeta Text" w:hAnsi="Fazeta Text"/>
              </w:rPr>
              <w:t>ť</w:t>
            </w:r>
            <w:r>
              <w:rPr>
                <w:rFonts w:ascii="Fazeta Text" w:hAnsi="Fazeta Text"/>
              </w:rPr>
              <w:t xml:space="preserve"> (bez marketingov</w:t>
            </w:r>
            <w:r>
              <w:rPr>
                <w:rFonts w:cs="Fazeta Text" w:ascii="Fazeta Text" w:hAnsi="Fazeta Text"/>
              </w:rPr>
              <w:t>ý</w:t>
            </w:r>
            <w:r>
              <w:rPr>
                <w:rFonts w:ascii="Fazeta Text" w:hAnsi="Fazeta Text"/>
              </w:rPr>
              <w:t>ch strat</w:t>
            </w:r>
            <w:r>
              <w:rPr>
                <w:rFonts w:cs="Fazeta Text" w:ascii="Fazeta Text" w:hAnsi="Fazeta Text"/>
              </w:rPr>
              <w:t>é</w:t>
            </w:r>
            <w:r>
              <w:rPr>
                <w:rFonts w:ascii="Fazeta Text" w:hAnsi="Fazeta Text"/>
              </w:rPr>
              <w:t>gi</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269"/>
              </w:numPr>
              <w:spacing w:before="0" w:after="0"/>
              <w:ind w:hanging="360" w:start="0"/>
              <w:rPr>
                <w:rFonts w:ascii="Fazeta Text" w:hAnsi="Fazeta Text"/>
              </w:rPr>
            </w:pPr>
            <w:r>
              <w:rPr>
                <w:rFonts w:ascii="Fazeta Text" w:hAnsi="Fazeta Text"/>
                <w:b/>
                <w:bCs/>
              </w:rPr>
              <w:t>Základná dokumentácia v divadle</w:t>
            </w:r>
            <w:r>
              <w:rPr>
                <w:rFonts w:cs="Cambria" w:ascii="Cambria" w:hAnsi="Cambria"/>
              </w:rPr>
              <w:t> </w:t>
            </w:r>
            <w:r>
              <w:rPr>
                <w:rFonts w:ascii="Fazeta Text" w:hAnsi="Fazeta Text"/>
              </w:rPr>
              <w:br/>
              <w:t>Prehľad základných dokumentov, s ktorými sa produkčný stretáva (plán skúšok, zoznamy, jednoduché rozpočtové položky, záznamy o predstavení) – len orientačne.</w:t>
            </w:r>
            <w:r>
              <w:rPr>
                <w:rFonts w:cs="Cambria" w:ascii="Cambria" w:hAnsi="Cambria"/>
              </w:rPr>
              <w:t> </w:t>
            </w:r>
          </w:p>
          <w:p>
            <w:pPr>
              <w:pStyle w:val="Normal"/>
              <w:numPr>
                <w:ilvl w:val="0"/>
                <w:numId w:val="270"/>
              </w:numPr>
              <w:spacing w:before="0" w:after="0"/>
              <w:ind w:hanging="360" w:start="0"/>
              <w:rPr>
                <w:rFonts w:ascii="Fazeta Text" w:hAnsi="Fazeta Text"/>
              </w:rPr>
            </w:pPr>
            <w:r>
              <w:rPr>
                <w:rFonts w:ascii="Fazeta Text" w:hAnsi="Fazeta Text"/>
                <w:b/>
                <w:bCs/>
              </w:rPr>
              <w:t>Etika, zodpovednosť a realita praxe</w:t>
            </w:r>
            <w:r>
              <w:rPr>
                <w:rFonts w:cs="Cambria" w:ascii="Cambria" w:hAnsi="Cambria"/>
              </w:rPr>
              <w:t> </w:t>
            </w:r>
            <w:r>
              <w:rPr>
                <w:rFonts w:ascii="Fazeta Text" w:hAnsi="Fazeta Text"/>
              </w:rPr>
              <w:br/>
              <w:t>Základné pracovné návyky, komunikácia, rešpekt k profesiám a času ostatných. Reálny obraz fungovania divadla bez idealizácie.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SMOLÍKOVÁ,</w:t>
            </w:r>
            <w:r>
              <w:rPr>
                <w:rFonts w:cs="Cambria" w:ascii="Cambria" w:hAnsi="Cambria"/>
              </w:rPr>
              <w:t> </w:t>
            </w:r>
            <w:r>
              <w:rPr>
                <w:rFonts w:ascii="Fazeta Text" w:hAnsi="Fazeta Text"/>
              </w:rPr>
              <w:t>M.</w:t>
            </w:r>
            <w:r>
              <w:rPr>
                <w:rFonts w:cs="Cambria" w:ascii="Cambria" w:hAnsi="Cambria"/>
              </w:rPr>
              <w:t> </w:t>
            </w:r>
            <w:r>
              <w:rPr>
                <w:rFonts w:ascii="Fazeta Text" w:hAnsi="Fazeta Text"/>
                <w:i/>
                <w:iCs/>
              </w:rPr>
              <w:t>Managment</w:t>
            </w:r>
            <w:r>
              <w:rPr>
                <w:rFonts w:cs="Cambria" w:ascii="Cambria" w:hAnsi="Cambria"/>
                <w:i/>
                <w:iCs/>
              </w:rPr>
              <w:t> </w:t>
            </w:r>
            <w:r>
              <w:rPr>
                <w:rFonts w:ascii="Fazeta Text" w:hAnsi="Fazeta Text"/>
                <w:i/>
                <w:iCs/>
              </w:rPr>
              <w:t>um</w:t>
            </w:r>
            <w:r>
              <w:rPr>
                <w:rFonts w:cs="Fazeta Text" w:ascii="Fazeta Text" w:hAnsi="Fazeta Text"/>
                <w:i/>
                <w:iCs/>
              </w:rPr>
              <w:t>ě</w:t>
            </w:r>
            <w:r>
              <w:rPr>
                <w:rFonts w:ascii="Fazeta Text" w:hAnsi="Fazeta Text"/>
                <w:i/>
                <w:iCs/>
              </w:rPr>
              <w:t>n</w:t>
            </w:r>
            <w:r>
              <w:rPr>
                <w:rFonts w:cs="Fazeta Text" w:ascii="Fazeta Text" w:hAnsi="Fazeta Text"/>
                <w:i/>
                <w:iCs/>
              </w:rPr>
              <w:t>í</w:t>
            </w:r>
            <w:r>
              <w:rPr>
                <w:rFonts w:ascii="Fazeta Text" w:hAnsi="Fazeta Text"/>
              </w:rPr>
              <w:t>,</w:t>
            </w:r>
            <w:r>
              <w:rPr>
                <w:rFonts w:cs="Cambria" w:ascii="Cambria" w:hAnsi="Cambria"/>
              </w:rPr>
              <w:t> </w:t>
            </w:r>
            <w:r>
              <w:rPr>
                <w:rFonts w:ascii="Fazeta Text" w:hAnsi="Fazeta Text"/>
              </w:rPr>
              <w:t>Praha:</w:t>
            </w:r>
            <w:r>
              <w:rPr>
                <w:rFonts w:cs="Cambria" w:ascii="Cambria" w:hAnsi="Cambria"/>
              </w:rPr>
              <w:t> </w:t>
            </w:r>
            <w:r>
              <w:rPr>
                <w:rFonts w:ascii="Fazeta Text" w:hAnsi="Fazeta Text"/>
              </w:rPr>
              <w:t>Vysok</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kola</w:t>
            </w:r>
            <w:r>
              <w:rPr>
                <w:rFonts w:cs="Cambria" w:ascii="Cambria" w:hAnsi="Cambria"/>
              </w:rPr>
              <w:t> </w:t>
            </w:r>
            <w:r>
              <w:rPr>
                <w:rFonts w:ascii="Fazeta Text" w:hAnsi="Fazeta Text"/>
              </w:rPr>
              <w:t>uměleckoprůmyslová</w:t>
            </w:r>
            <w:r>
              <w:rPr>
                <w:rFonts w:cs="Cambria" w:ascii="Cambria" w:hAnsi="Cambria"/>
              </w:rPr>
              <w:t> </w:t>
            </w:r>
            <w:r>
              <w:rPr>
                <w:rFonts w:ascii="Fazeta Text" w:hAnsi="Fazeta Text"/>
              </w:rPr>
              <w:t>v</w:t>
            </w:r>
            <w:r>
              <w:rPr>
                <w:rFonts w:cs="Cambria" w:ascii="Cambria" w:hAnsi="Cambria"/>
              </w:rPr>
              <w:t> </w:t>
            </w:r>
            <w:r>
              <w:rPr>
                <w:rFonts w:ascii="Fazeta Text" w:hAnsi="Fazeta Text"/>
              </w:rPr>
              <w:t>Praze, 2008. ISBN 978-80-86863-24-5</w:t>
            </w:r>
            <w:r>
              <w:rPr>
                <w:rFonts w:cs="Cambria" w:ascii="Cambria" w:hAnsi="Cambria"/>
              </w:rPr>
              <w:t> </w:t>
            </w:r>
          </w:p>
          <w:p>
            <w:pPr>
              <w:pStyle w:val="Normal"/>
              <w:spacing w:before="0" w:after="0"/>
              <w:rPr>
                <w:rFonts w:ascii="Fazeta Text" w:hAnsi="Fazeta Text"/>
              </w:rPr>
            </w:pPr>
            <w:r>
              <w:rPr>
                <w:rFonts w:ascii="Fazeta Text" w:hAnsi="Fazeta Text"/>
              </w:rPr>
              <w:t>Knižné tituly súvisiace s</w:t>
            </w:r>
            <w:r>
              <w:rPr>
                <w:rFonts w:ascii="Times New Roman" w:hAnsi="Times New Roman"/>
              </w:rPr>
              <w:t> </w:t>
            </w:r>
            <w:r>
              <w:rPr>
                <w:rFonts w:ascii="Fazeta Text" w:hAnsi="Fazeta Text"/>
              </w:rPr>
              <w:t>obsahovou a</w:t>
            </w:r>
            <w:r>
              <w:rPr>
                <w:rFonts w:ascii="Times New Roman" w:hAnsi="Times New Roman"/>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w:t>
            </w:r>
            <w:r>
              <w:rPr>
                <w:rFonts w:cs="Cambria" w:ascii="Cambria" w:hAnsi="Cambria"/>
              </w:rPr>
              <w:t> </w:t>
            </w:r>
            <w:r>
              <w:rPr>
                <w:rFonts w:ascii="Fazeta Text" w:hAnsi="Fazeta Text"/>
              </w:rPr>
              <w:t>produkcia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Periodiká a</w:t>
            </w:r>
            <w:r>
              <w:rPr>
                <w:rFonts w:ascii="Times New Roman" w:hAnsi="Times New Roman"/>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w:t>
            </w:r>
            <w:r>
              <w:rPr>
                <w:rFonts w:cs="Cambria" w:ascii="Cambria" w:hAnsi="Cambria"/>
              </w:rPr>
              <w:t> </w:t>
            </w:r>
            <w:r>
              <w:rPr>
                <w:rFonts w:ascii="Fazeta Text" w:hAnsi="Fazeta Text"/>
              </w:rPr>
              <w:t>produkciu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 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p>
      <w:pPr>
        <w:pStyle w:val="Normal"/>
        <w:spacing w:before="0" w:after="0"/>
        <w:rPr>
          <w:rFonts w:ascii="Fazeta Text" w:hAnsi="Fazeta Text"/>
        </w:rPr>
      </w:pP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Základy prevádzky divadla II.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 /</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 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v predmete vychádza z aktívnej a priebežnej práce študenta/študentky počas letného semestra a zohľadňuje jeho/jej schopnosť</w:t>
            </w:r>
            <w:r>
              <w:rPr>
                <w:rFonts w:cs="Cambria" w:ascii="Cambria" w:hAnsi="Cambria"/>
              </w:rPr>
              <w:t> </w:t>
            </w:r>
            <w:r>
              <w:rPr>
                <w:rFonts w:ascii="Fazeta Text" w:hAnsi="Fazeta Text"/>
                <w:b/>
                <w:bCs/>
              </w:rPr>
              <w:t>samostatnejšie uvažovať v produkčných súvislostiach</w:t>
            </w:r>
            <w:r>
              <w:rPr>
                <w:rFonts w:ascii="Fazeta Text" w:hAnsi="Fazeta Text"/>
              </w:rPr>
              <w:t>, prepájať teoretické poznatky s praktickými situáciami a niesť základnú mieru zodpovednosti za zverené úlohy. Dôraz sa kladie na aplikáciu poznatkov v reálnych alebo modelových prevádzkových situáciách.</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271"/>
              </w:numPr>
              <w:spacing w:before="0" w:after="0"/>
              <w:ind w:hanging="360" w:start="0"/>
              <w:rPr>
                <w:rFonts w:ascii="Fazeta Text" w:hAnsi="Fazeta Text"/>
              </w:rPr>
            </w:pPr>
            <w:r>
              <w:rPr>
                <w:rFonts w:ascii="Fazeta Text" w:hAnsi="Fazeta Text"/>
                <w:b/>
                <w:bCs/>
              </w:rPr>
              <w:t>Aktívna účasť na seminároch a cvičeniach</w:t>
            </w:r>
            <w:r>
              <w:rPr>
                <w:rFonts w:cs="Cambria" w:ascii="Cambria" w:hAnsi="Cambria"/>
              </w:rPr>
              <w:t> </w:t>
            </w:r>
            <w:r>
              <w:rPr>
                <w:rFonts w:ascii="Fazeta Text" w:hAnsi="Fazeta Text"/>
              </w:rPr>
              <w:br/>
              <w:t>Pravidelná dochádzka, vecná účasť na diskusiách a schopnosť pracovať s konkrétnymi zadaniami z oblasti divadelnej prevádzky.</w:t>
            </w:r>
            <w:r>
              <w:rPr>
                <w:rFonts w:cs="Cambria" w:ascii="Cambria" w:hAnsi="Cambria"/>
              </w:rPr>
              <w:t> </w:t>
            </w:r>
          </w:p>
          <w:p>
            <w:pPr>
              <w:pStyle w:val="Normal"/>
              <w:numPr>
                <w:ilvl w:val="0"/>
                <w:numId w:val="272"/>
              </w:numPr>
              <w:spacing w:before="0" w:after="0"/>
              <w:ind w:hanging="360" w:start="0"/>
              <w:rPr>
                <w:rFonts w:ascii="Fazeta Text" w:hAnsi="Fazeta Text"/>
              </w:rPr>
            </w:pPr>
            <w:r>
              <w:rPr>
                <w:rFonts w:ascii="Fazeta Text" w:hAnsi="Fazeta Text"/>
                <w:b/>
                <w:bCs/>
              </w:rPr>
              <w:t>Plnenie priebežných úloh</w:t>
            </w:r>
            <w:r>
              <w:rPr>
                <w:rFonts w:cs="Cambria" w:ascii="Cambria" w:hAnsi="Cambria"/>
              </w:rPr>
              <w:t> </w:t>
            </w:r>
            <w:r>
              <w:rPr>
                <w:rFonts w:ascii="Fazeta Text" w:hAnsi="Fazeta Text"/>
              </w:rPr>
              <w:br/>
              <w:t>Samostatné alebo skupinové zadania zamerané na jednoduché plánovanie, koordináciu a riešenie prevádzkových situácií v divadle.</w:t>
            </w:r>
            <w:r>
              <w:rPr>
                <w:rFonts w:cs="Cambria" w:ascii="Cambria" w:hAnsi="Cambria"/>
              </w:rPr>
              <w:t> </w:t>
            </w:r>
          </w:p>
          <w:p>
            <w:pPr>
              <w:pStyle w:val="Normal"/>
              <w:numPr>
                <w:ilvl w:val="0"/>
                <w:numId w:val="273"/>
              </w:numPr>
              <w:spacing w:before="0" w:after="0"/>
              <w:ind w:hanging="360" w:start="0"/>
              <w:rPr>
                <w:rFonts w:ascii="Fazeta Text" w:hAnsi="Fazeta Text"/>
              </w:rPr>
            </w:pPr>
            <w:r>
              <w:rPr>
                <w:rFonts w:ascii="Fazeta Text" w:hAnsi="Fazeta Text"/>
                <w:b/>
                <w:bCs/>
              </w:rPr>
              <w:t>Práca v skupine a miera zodpovednosti</w:t>
            </w:r>
            <w:r>
              <w:rPr>
                <w:rFonts w:cs="Cambria" w:ascii="Cambria" w:hAnsi="Cambria"/>
              </w:rPr>
              <w:t> </w:t>
            </w:r>
            <w:r>
              <w:rPr>
                <w:rFonts w:ascii="Fazeta Text" w:hAnsi="Fazeta Text"/>
              </w:rPr>
              <w:br/>
              <w:t>Schopnosť prevziať čiastkovú zodpovednosť za úlohu, dodržiavať dohodnuté termíny a spolupracovať v rámci tímu.</w:t>
            </w:r>
            <w:r>
              <w:rPr>
                <w:rFonts w:cs="Cambria" w:ascii="Cambria" w:hAnsi="Cambria"/>
              </w:rPr>
              <w:t> </w:t>
            </w:r>
          </w:p>
          <w:p>
            <w:pPr>
              <w:pStyle w:val="Normal"/>
              <w:numPr>
                <w:ilvl w:val="0"/>
                <w:numId w:val="274"/>
              </w:numPr>
              <w:spacing w:before="0" w:after="0"/>
              <w:ind w:hanging="360" w:start="0"/>
              <w:rPr>
                <w:rFonts w:ascii="Fazeta Text" w:hAnsi="Fazeta Text"/>
              </w:rPr>
            </w:pPr>
            <w:r>
              <w:rPr>
                <w:rFonts w:ascii="Fazeta Text" w:hAnsi="Fazeta Text"/>
                <w:b/>
                <w:bCs/>
              </w:rPr>
              <w:t>Účasť na hodnotiacich simuláciách</w:t>
            </w:r>
            <w:r>
              <w:rPr>
                <w:rFonts w:cs="Cambria" w:ascii="Cambria" w:hAnsi="Cambria"/>
              </w:rPr>
              <w:t> </w:t>
            </w:r>
            <w:r>
              <w:rPr>
                <w:rFonts w:ascii="Fazeta Text" w:hAnsi="Fazeta Text"/>
              </w:rPr>
              <w:br/>
              <w:t>Riešenie modelových situácií z každodennej divadelnej prevádzky (organizácia predstavenia, riešenie prevádzkového problému, základné rozhodovanie).</w:t>
            </w:r>
            <w:r>
              <w:rPr>
                <w:rFonts w:cs="Cambria" w:ascii="Cambria" w:hAnsi="Cambria"/>
              </w:rPr>
              <w:t> </w:t>
            </w:r>
          </w:p>
          <w:p>
            <w:pPr>
              <w:pStyle w:val="Normal"/>
              <w:numPr>
                <w:ilvl w:val="0"/>
                <w:numId w:val="275"/>
              </w:numPr>
              <w:spacing w:before="0" w:after="0"/>
              <w:ind w:hanging="360" w:start="0"/>
              <w:rPr>
                <w:rFonts w:ascii="Fazeta Text" w:hAnsi="Fazeta Text"/>
              </w:rPr>
            </w:pPr>
            <w:r>
              <w:rPr>
                <w:rFonts w:ascii="Fazeta Text" w:hAnsi="Fazeta Text"/>
                <w:b/>
                <w:bCs/>
              </w:rPr>
              <w:t>Kvalita komunikácie a prezentácie riešení</w:t>
            </w:r>
            <w:r>
              <w:rPr>
                <w:rFonts w:cs="Cambria" w:ascii="Cambria" w:hAnsi="Cambria"/>
              </w:rPr>
              <w:t> </w:t>
            </w:r>
            <w:r>
              <w:rPr>
                <w:rFonts w:ascii="Fazeta Text" w:hAnsi="Fazeta Text"/>
              </w:rPr>
              <w:br/>
              <w:t>Jasné formulovanie postupov, argumentácia, schopnosť reagovať na otázky a spätnú väzbu.</w:t>
            </w:r>
            <w:r>
              <w:rPr>
                <w:rFonts w:cs="Cambria" w:ascii="Cambria" w:hAnsi="Cambria"/>
              </w:rPr>
              <w:t> </w:t>
            </w:r>
          </w:p>
          <w:p>
            <w:pPr>
              <w:pStyle w:val="Normal"/>
              <w:spacing w:before="0" w:after="0"/>
              <w:rPr>
                <w:rFonts w:ascii="Fazeta Text" w:hAnsi="Fazeta Text"/>
              </w:rPr>
            </w:pPr>
            <w:r>
              <w:rPr>
                <w:rFonts w:ascii="Fazeta Text" w:hAnsi="Fazeta Text"/>
                <w:b/>
                <w:bCs/>
              </w:rPr>
              <w:t>Kredity</w:t>
            </w:r>
            <w:r>
              <w:rPr>
                <w:rFonts w:cs="Cambria" w:ascii="Cambria" w:hAnsi="Cambria"/>
              </w:rPr>
              <w:t> </w:t>
            </w:r>
            <w:r>
              <w:rPr>
                <w:rFonts w:ascii="Fazeta Text" w:hAnsi="Fazeta Text"/>
              </w:rPr>
              <w:t>sa pridelia študentovi/študentke, ktorý/ktorá splní určené minimálne podmienky aktívnej účasti na hodinách, vypracovania domácich úloh a výkonu v simuláciách v objeme</w:t>
            </w:r>
            <w:r>
              <w:rPr>
                <w:rFonts w:cs="Cambria" w:ascii="Cambria" w:hAnsi="Cambria"/>
              </w:rPr>
              <w:t> </w:t>
            </w:r>
            <w:r>
              <w:rPr>
                <w:rFonts w:ascii="Fazeta Text" w:hAnsi="Fazeta Text"/>
                <w:b/>
                <w:bCs/>
              </w:rPr>
              <w:t>min. 65 %</w:t>
            </w:r>
            <w:r>
              <w:rPr>
                <w:rFonts w:cs="Cambria" w:ascii="Cambria" w:hAnsi="Cambria"/>
              </w:rPr>
              <w:t> </w:t>
            </w:r>
            <w:r>
              <w:rPr>
                <w:rFonts w:ascii="Fazeta Text" w:hAnsi="Fazeta Text"/>
              </w:rPr>
              <w:br/>
              <w:t>(štandardná kvalita:</w:t>
            </w:r>
            <w:r>
              <w:rPr>
                <w:rFonts w:cs="Cambria" w:ascii="Cambria" w:hAnsi="Cambria"/>
              </w:rPr>
              <w:t> </w:t>
            </w:r>
            <w:r>
              <w:rPr>
                <w:rFonts w:ascii="Fazeta Text" w:hAnsi="Fazeta Text"/>
                <w:b/>
                <w:bCs/>
              </w:rPr>
              <w:t>A: 100–94 %, B: 93–87 %, C: 86–80 %, D: 79–73 %, E: 72–65 %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Kredity nebudú udelené</w:t>
            </w:r>
            <w:r>
              <w:rPr>
                <w:rFonts w:ascii="Fazeta Text" w:hAnsi="Fazeta Text"/>
              </w:rPr>
              <w:t>, ak:</w:t>
            </w:r>
            <w:r>
              <w:rPr>
                <w:rFonts w:cs="Cambria" w:ascii="Cambria" w:hAnsi="Cambria"/>
              </w:rPr>
              <w:t> </w:t>
            </w:r>
          </w:p>
          <w:p>
            <w:pPr>
              <w:pStyle w:val="Normal"/>
              <w:numPr>
                <w:ilvl w:val="0"/>
                <w:numId w:val="276"/>
              </w:numPr>
              <w:spacing w:before="0" w:after="0"/>
              <w:ind w:hanging="360" w:start="0"/>
              <w:rPr>
                <w:rFonts w:ascii="Fazeta Text" w:hAnsi="Fazeta Text"/>
              </w:rPr>
            </w:pPr>
            <w:r>
              <w:rPr>
                <w:rFonts w:ascii="Fazeta Text" w:hAnsi="Fazeta Text"/>
              </w:rPr>
              <w:t>aktívna účasť na cvičeniach a seminároch bude nižšia ako</w:t>
            </w:r>
            <w:r>
              <w:rPr>
                <w:rFonts w:cs="Cambria" w:ascii="Cambria" w:hAnsi="Cambria"/>
              </w:rPr>
              <w:t> </w:t>
            </w:r>
            <w:r>
              <w:rPr>
                <w:rFonts w:ascii="Fazeta Text" w:hAnsi="Fazeta Text"/>
                <w:b/>
                <w:bCs/>
              </w:rPr>
              <w:t>70 %</w:t>
            </w:r>
            <w:r>
              <w:rPr>
                <w:rFonts w:ascii="Fazeta Text" w:hAnsi="Fazeta Text"/>
              </w:rPr>
              <w:t>,</w:t>
            </w:r>
            <w:r>
              <w:rPr>
                <w:rFonts w:cs="Cambria" w:ascii="Cambria" w:hAnsi="Cambria"/>
              </w:rPr>
              <w:t> </w:t>
            </w:r>
          </w:p>
          <w:p>
            <w:pPr>
              <w:pStyle w:val="Normal"/>
              <w:numPr>
                <w:ilvl w:val="0"/>
                <w:numId w:val="277"/>
              </w:numPr>
              <w:spacing w:before="0" w:after="0"/>
              <w:ind w:hanging="360" w:start="0"/>
              <w:rPr>
                <w:rFonts w:ascii="Fazeta Text" w:hAnsi="Fazeta Text"/>
              </w:rPr>
            </w:pPr>
            <w:r>
              <w:rPr>
                <w:rFonts w:ascii="Fazeta Text" w:hAnsi="Fazeta Text"/>
              </w:rPr>
              <w:t>študent/študentka nevypracuje zadané čiastkové úlohy v štandardnej kvalite v objeme</w:t>
            </w:r>
            <w:r>
              <w:rPr>
                <w:rFonts w:cs="Cambria" w:ascii="Cambria" w:hAnsi="Cambria"/>
              </w:rPr>
              <w:t> </w:t>
            </w:r>
            <w:r>
              <w:rPr>
                <w:rFonts w:ascii="Fazeta Text" w:hAnsi="Fazeta Text"/>
                <w:b/>
                <w:bCs/>
              </w:rPr>
              <w:t>min. 65 %</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b/>
                <w:bCs/>
              </w:rPr>
              <w:t>Celková záťaž študenta: 60 hodín</w:t>
            </w:r>
            <w:r>
              <w:rPr>
                <w:rFonts w:cs="Cambria" w:ascii="Cambria" w:hAnsi="Cambria"/>
              </w:rPr>
              <w:t> </w:t>
            </w:r>
          </w:p>
          <w:p>
            <w:pPr>
              <w:pStyle w:val="Normal"/>
              <w:numPr>
                <w:ilvl w:val="0"/>
                <w:numId w:val="278"/>
              </w:numPr>
              <w:spacing w:before="0" w:after="0"/>
              <w:ind w:hanging="360" w:start="0"/>
              <w:rPr>
                <w:rFonts w:ascii="Fazeta Text" w:hAnsi="Fazeta Text"/>
              </w:rPr>
            </w:pPr>
            <w:r>
              <w:rPr>
                <w:rFonts w:ascii="Fazeta Text" w:hAnsi="Fazeta Text"/>
              </w:rPr>
              <w:t>semináre:</w:t>
            </w:r>
            <w:r>
              <w:rPr>
                <w:rFonts w:cs="Cambria" w:ascii="Cambria" w:hAnsi="Cambria"/>
              </w:rPr>
              <w:t> </w:t>
            </w:r>
            <w:r>
              <w:rPr>
                <w:rFonts w:ascii="Fazeta Text" w:hAnsi="Fazeta Text"/>
                <w:b/>
                <w:bCs/>
              </w:rPr>
              <w:t>13 hodín</w:t>
            </w:r>
            <w:r>
              <w:rPr>
                <w:rFonts w:cs="Cambria" w:ascii="Cambria" w:hAnsi="Cambria"/>
              </w:rPr>
              <w:t> </w:t>
            </w:r>
          </w:p>
          <w:p>
            <w:pPr>
              <w:pStyle w:val="Normal"/>
              <w:numPr>
                <w:ilvl w:val="0"/>
                <w:numId w:val="279"/>
              </w:numPr>
              <w:spacing w:before="0" w:after="0"/>
              <w:ind w:hanging="360" w:start="0"/>
              <w:rPr>
                <w:rFonts w:ascii="Fazeta Text" w:hAnsi="Fazeta Text"/>
              </w:rPr>
            </w:pPr>
            <w:r>
              <w:rPr>
                <w:rFonts w:ascii="Fazeta Text" w:hAnsi="Fazeta Text"/>
              </w:rPr>
              <w:t>cvičenia (skupinové):</w:t>
            </w:r>
            <w:r>
              <w:rPr>
                <w:rFonts w:cs="Cambria" w:ascii="Cambria" w:hAnsi="Cambria"/>
              </w:rPr>
              <w:t> </w:t>
            </w:r>
            <w:r>
              <w:rPr>
                <w:rFonts w:ascii="Fazeta Text" w:hAnsi="Fazeta Text"/>
                <w:b/>
                <w:bCs/>
              </w:rPr>
              <w:t>26 hodín</w:t>
            </w:r>
            <w:r>
              <w:rPr>
                <w:rFonts w:cs="Cambria" w:ascii="Cambria" w:hAnsi="Cambria"/>
              </w:rPr>
              <w:t> </w:t>
            </w:r>
          </w:p>
          <w:p>
            <w:pPr>
              <w:pStyle w:val="Normal"/>
              <w:numPr>
                <w:ilvl w:val="0"/>
                <w:numId w:val="280"/>
              </w:numPr>
              <w:spacing w:before="0" w:after="0"/>
              <w:ind w:hanging="360" w:start="0"/>
              <w:rPr>
                <w:rFonts w:ascii="Fazeta Text" w:hAnsi="Fazeta Text"/>
              </w:rPr>
            </w:pPr>
            <w:r>
              <w:rPr>
                <w:rFonts w:ascii="Fazeta Text" w:hAnsi="Fazeta Text"/>
              </w:rPr>
              <w:t>samostatná príprava a vypracovanie úloh:</w:t>
            </w:r>
            <w:r>
              <w:rPr>
                <w:rFonts w:cs="Cambria" w:ascii="Cambria" w:hAnsi="Cambria"/>
              </w:rPr>
              <w:t> </w:t>
            </w:r>
            <w:r>
              <w:rPr>
                <w:rFonts w:ascii="Fazeta Text" w:hAnsi="Fazeta Text"/>
                <w:b/>
                <w:bCs/>
              </w:rPr>
              <w:t>21 hodín</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Základy prevádzky divadla II.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281"/>
              </w:numPr>
              <w:spacing w:before="0" w:after="0"/>
              <w:ind w:hanging="360" w:start="0"/>
              <w:rPr>
                <w:rFonts w:ascii="Fazeta Text" w:hAnsi="Fazeta Text"/>
              </w:rPr>
            </w:pPr>
            <w:r>
              <w:rPr>
                <w:rFonts w:ascii="Fazeta Text" w:hAnsi="Fazeta Text"/>
                <w:b/>
                <w:bCs/>
              </w:rPr>
              <w:t>prehlbuje porozumenie fungovania divadelnej prevádzky</w:t>
            </w:r>
            <w:r>
              <w:rPr>
                <w:rFonts w:cs="Cambria" w:ascii="Cambria" w:hAnsi="Cambria"/>
              </w:rPr>
              <w:t> </w:t>
            </w:r>
            <w:r>
              <w:rPr>
                <w:rFonts w:ascii="Fazeta Text" w:hAnsi="Fazeta Text"/>
              </w:rPr>
              <w:t>a dok</w:t>
            </w:r>
            <w:r>
              <w:rPr>
                <w:rFonts w:cs="Fazeta Text" w:ascii="Fazeta Text" w:hAnsi="Fazeta Text"/>
              </w:rPr>
              <w:t>áž</w:t>
            </w:r>
            <w:r>
              <w:rPr>
                <w:rFonts w:ascii="Fazeta Text" w:hAnsi="Fazeta Text"/>
              </w:rPr>
              <w:t>e prep</w:t>
            </w:r>
            <w:r>
              <w:rPr>
                <w:rFonts w:cs="Fazeta Text" w:ascii="Fazeta Text" w:hAnsi="Fazeta Text"/>
              </w:rPr>
              <w:t>á</w:t>
            </w:r>
            <w:r>
              <w:rPr>
                <w:rFonts w:ascii="Fazeta Text" w:hAnsi="Fazeta Text"/>
              </w:rPr>
              <w:t>ja</w:t>
            </w:r>
            <w:r>
              <w:rPr>
                <w:rFonts w:cs="Fazeta Text" w:ascii="Fazeta Text" w:hAnsi="Fazeta Text"/>
              </w:rPr>
              <w:t>ť</w:t>
            </w:r>
            <w:r>
              <w:rPr>
                <w:rFonts w:ascii="Fazeta Text" w:hAnsi="Fazeta Text"/>
              </w:rPr>
              <w:t xml:space="preserve"> umeleck</w:t>
            </w:r>
            <w:r>
              <w:rPr>
                <w:rFonts w:cs="Fazeta Text" w:ascii="Fazeta Text" w:hAnsi="Fazeta Text"/>
              </w:rPr>
              <w:t>ý</w:t>
            </w:r>
            <w:r>
              <w:rPr>
                <w:rFonts w:ascii="Fazeta Text" w:hAnsi="Fazeta Text"/>
              </w:rPr>
              <w:t xml:space="preserve"> z</w:t>
            </w:r>
            <w:r>
              <w:rPr>
                <w:rFonts w:cs="Fazeta Text" w:ascii="Fazeta Text" w:hAnsi="Fazeta Text"/>
              </w:rPr>
              <w:t>á</w:t>
            </w:r>
            <w:r>
              <w:rPr>
                <w:rFonts w:ascii="Fazeta Text" w:hAnsi="Fazeta Text"/>
              </w:rPr>
              <w:t>mer s organiza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mi a </w:t>
            </w:r>
            <w:r>
              <w:rPr>
                <w:rFonts w:cs="Fazeta Text" w:ascii="Fazeta Text" w:hAnsi="Fazeta Text"/>
              </w:rPr>
              <w:t>č</w:t>
            </w:r>
            <w:r>
              <w:rPr>
                <w:rFonts w:ascii="Fazeta Text" w:hAnsi="Fazeta Text"/>
              </w:rPr>
              <w:t>asov</w:t>
            </w:r>
            <w:r>
              <w:rPr>
                <w:rFonts w:cs="Fazeta Text" w:ascii="Fazeta Text" w:hAnsi="Fazeta Text"/>
              </w:rPr>
              <w:t>ý</w:t>
            </w:r>
            <w:r>
              <w:rPr>
                <w:rFonts w:ascii="Fazeta Text" w:hAnsi="Fazeta Text"/>
              </w:rPr>
              <w:t>mi mo</w:t>
            </w:r>
            <w:r>
              <w:rPr>
                <w:rFonts w:cs="Fazeta Text" w:ascii="Fazeta Text" w:hAnsi="Fazeta Text"/>
              </w:rPr>
              <w:t>ž</w:t>
            </w:r>
            <w:r>
              <w:rPr>
                <w:rFonts w:ascii="Fazeta Text" w:hAnsi="Fazeta Text"/>
              </w:rPr>
              <w:t>nos</w:t>
            </w:r>
            <w:r>
              <w:rPr>
                <w:rFonts w:cs="Fazeta Text" w:ascii="Fazeta Text" w:hAnsi="Fazeta Text"/>
              </w:rPr>
              <w:t>ť</w:t>
            </w:r>
            <w:r>
              <w:rPr>
                <w:rFonts w:ascii="Fazeta Text" w:hAnsi="Fazeta Text"/>
              </w:rPr>
              <w:t>ami divadla,</w:t>
            </w:r>
            <w:r>
              <w:rPr>
                <w:rFonts w:cs="Cambria" w:ascii="Cambria" w:hAnsi="Cambria"/>
              </w:rPr>
              <w:t> </w:t>
            </w:r>
          </w:p>
          <w:p>
            <w:pPr>
              <w:pStyle w:val="Normal"/>
              <w:numPr>
                <w:ilvl w:val="0"/>
                <w:numId w:val="282"/>
              </w:numPr>
              <w:spacing w:before="0" w:after="0"/>
              <w:ind w:hanging="360" w:start="0"/>
              <w:rPr>
                <w:rFonts w:ascii="Fazeta Text" w:hAnsi="Fazeta Text"/>
              </w:rPr>
            </w:pPr>
            <w:r>
              <w:rPr>
                <w:rFonts w:ascii="Fazeta Text" w:hAnsi="Fazeta Text"/>
                <w:b/>
                <w:bCs/>
              </w:rPr>
              <w:t>orientuje sa v rozšírenej terminológii</w:t>
            </w:r>
            <w:r>
              <w:rPr>
                <w:rFonts w:cs="Cambria" w:ascii="Cambria" w:hAnsi="Cambria"/>
              </w:rPr>
              <w:t> </w:t>
            </w:r>
            <w:r>
              <w:rPr>
                <w:rFonts w:ascii="Fazeta Text" w:hAnsi="Fazeta Text"/>
              </w:rPr>
              <w:t>s</w:t>
            </w:r>
            <w:r>
              <w:rPr>
                <w:rFonts w:cs="Fazeta Text" w:ascii="Fazeta Text" w:hAnsi="Fazeta Text"/>
              </w:rPr>
              <w:t>ú</w:t>
            </w:r>
            <w:r>
              <w:rPr>
                <w:rFonts w:ascii="Fazeta Text" w:hAnsi="Fazeta Text"/>
              </w:rPr>
              <w:t>visiacej so sk</w:t>
            </w:r>
            <w:r>
              <w:rPr>
                <w:rFonts w:cs="Fazeta Text" w:ascii="Fazeta Text" w:hAnsi="Fazeta Text"/>
              </w:rPr>
              <w:t>úš</w:t>
            </w:r>
            <w:r>
              <w:rPr>
                <w:rFonts w:ascii="Fazeta Text" w:hAnsi="Fazeta Text"/>
              </w:rPr>
              <w:t>obn</w:t>
            </w:r>
            <w:r>
              <w:rPr>
                <w:rFonts w:cs="Fazeta Text" w:ascii="Fazeta Text" w:hAnsi="Fazeta Text"/>
              </w:rPr>
              <w:t>ý</w:t>
            </w:r>
            <w:r>
              <w:rPr>
                <w:rFonts w:ascii="Fazeta Text" w:hAnsi="Fazeta Text"/>
              </w:rPr>
              <w:t>m procesom, prev</w:t>
            </w:r>
            <w:r>
              <w:rPr>
                <w:rFonts w:cs="Fazeta Text" w:ascii="Fazeta Text" w:hAnsi="Fazeta Text"/>
              </w:rPr>
              <w:t>á</w:t>
            </w:r>
            <w:r>
              <w:rPr>
                <w:rFonts w:ascii="Fazeta Text" w:hAnsi="Fazeta Text"/>
              </w:rPr>
              <w:t>dzkou predstaven</w:t>
            </w:r>
            <w:r>
              <w:rPr>
                <w:rFonts w:cs="Fazeta Text" w:ascii="Fazeta Text" w:hAnsi="Fazeta Text"/>
              </w:rPr>
              <w:t>í</w:t>
            </w:r>
            <w:r>
              <w:rPr>
                <w:rFonts w:ascii="Fazeta Text" w:hAnsi="Fazeta Text"/>
              </w:rPr>
              <w:t xml:space="preserve"> a z</w:t>
            </w:r>
            <w:r>
              <w:rPr>
                <w:rFonts w:cs="Fazeta Text" w:ascii="Fazeta Text" w:hAnsi="Fazeta Text"/>
              </w:rPr>
              <w:t>á</w:t>
            </w:r>
            <w:r>
              <w:rPr>
                <w:rFonts w:ascii="Fazeta Text" w:hAnsi="Fazeta Text"/>
              </w:rPr>
              <w:t>kladn</w:t>
            </w:r>
            <w:r>
              <w:rPr>
                <w:rFonts w:cs="Fazeta Text" w:ascii="Fazeta Text" w:hAnsi="Fazeta Text"/>
              </w:rPr>
              <w:t>ý</w:t>
            </w:r>
            <w:r>
              <w:rPr>
                <w:rFonts w:ascii="Fazeta Text" w:hAnsi="Fazeta Text"/>
              </w:rPr>
              <w:t>m pl</w:t>
            </w:r>
            <w:r>
              <w:rPr>
                <w:rFonts w:cs="Fazeta Text" w:ascii="Fazeta Text" w:hAnsi="Fazeta Text"/>
              </w:rPr>
              <w:t>á</w:t>
            </w:r>
            <w:r>
              <w:rPr>
                <w:rFonts w:ascii="Fazeta Text" w:hAnsi="Fazeta Text"/>
              </w:rPr>
              <w:t>novan</w:t>
            </w:r>
            <w:r>
              <w:rPr>
                <w:rFonts w:cs="Fazeta Text" w:ascii="Fazeta Text" w:hAnsi="Fazeta Text"/>
              </w:rPr>
              <w:t>í</w:t>
            </w:r>
            <w:r>
              <w:rPr>
                <w:rFonts w:ascii="Fazeta Text" w:hAnsi="Fazeta Text"/>
              </w:rPr>
              <w:t>m produkcie,</w:t>
            </w:r>
            <w:r>
              <w:rPr>
                <w:rFonts w:cs="Cambria" w:ascii="Cambria" w:hAnsi="Cambria"/>
              </w:rPr>
              <w:t> </w:t>
            </w:r>
          </w:p>
          <w:p>
            <w:pPr>
              <w:pStyle w:val="Normal"/>
              <w:numPr>
                <w:ilvl w:val="0"/>
                <w:numId w:val="283"/>
              </w:numPr>
              <w:spacing w:before="0" w:after="0"/>
              <w:ind w:hanging="360" w:start="0"/>
              <w:rPr>
                <w:rFonts w:ascii="Fazeta Text" w:hAnsi="Fazeta Text"/>
              </w:rPr>
            </w:pPr>
            <w:r>
              <w:rPr>
                <w:rFonts w:ascii="Fazeta Text" w:hAnsi="Fazeta Text"/>
                <w:b/>
                <w:bCs/>
              </w:rPr>
              <w:t>chápe zodpovednosť produkčného v jednotlivých fázach práce</w:t>
            </w:r>
            <w:r>
              <w:rPr>
                <w:rFonts w:ascii="Fazeta Text" w:hAnsi="Fazeta Text"/>
              </w:rPr>
              <w:t>, najmä pri koordinácii tvorivého tímu a prevádzky,</w:t>
            </w:r>
            <w:r>
              <w:rPr>
                <w:rFonts w:cs="Cambria" w:ascii="Cambria" w:hAnsi="Cambria"/>
              </w:rPr>
              <w:t> </w:t>
            </w:r>
          </w:p>
          <w:p>
            <w:pPr>
              <w:pStyle w:val="Normal"/>
              <w:numPr>
                <w:ilvl w:val="0"/>
                <w:numId w:val="284"/>
              </w:numPr>
              <w:spacing w:before="0" w:after="0"/>
              <w:ind w:hanging="360" w:start="0"/>
              <w:rPr>
                <w:rFonts w:ascii="Fazeta Text" w:hAnsi="Fazeta Text"/>
              </w:rPr>
            </w:pPr>
            <w:r>
              <w:rPr>
                <w:rFonts w:ascii="Fazeta Text" w:hAnsi="Fazeta Text"/>
                <w:b/>
                <w:bCs/>
              </w:rPr>
              <w:t>dokáže sa podieľať na jednoduchom plánovaní inscenácie</w:t>
            </w:r>
            <w:r>
              <w:rPr>
                <w:rFonts w:ascii="Fazeta Text" w:hAnsi="Fazeta Text"/>
              </w:rPr>
              <w:t>, vrátane harmonogramu skúšok, základného hracieho plánu a prevádzkových súvislostí,</w:t>
            </w:r>
            <w:r>
              <w:rPr>
                <w:rFonts w:cs="Cambria" w:ascii="Cambria" w:hAnsi="Cambria"/>
              </w:rPr>
              <w:t> </w:t>
            </w:r>
          </w:p>
          <w:p>
            <w:pPr>
              <w:pStyle w:val="Normal"/>
              <w:numPr>
                <w:ilvl w:val="0"/>
                <w:numId w:val="285"/>
              </w:numPr>
              <w:spacing w:before="0" w:after="0"/>
              <w:ind w:hanging="360" w:start="0"/>
              <w:rPr>
                <w:rFonts w:ascii="Fazeta Text" w:hAnsi="Fazeta Text"/>
              </w:rPr>
            </w:pPr>
            <w:r>
              <w:rPr>
                <w:rFonts w:ascii="Fazeta Text" w:hAnsi="Fazeta Text"/>
                <w:b/>
                <w:bCs/>
              </w:rPr>
              <w:t>zvláda základnú produkčnú komunikáciu</w:t>
            </w:r>
            <w:r>
              <w:rPr>
                <w:rFonts w:cs="Cambria" w:ascii="Cambria" w:hAnsi="Cambria"/>
              </w:rPr>
              <w:t> </w:t>
            </w:r>
            <w:r>
              <w:rPr>
                <w:rFonts w:ascii="Fazeta Text" w:hAnsi="Fazeta Text"/>
              </w:rPr>
              <w:t>v t</w:t>
            </w:r>
            <w:r>
              <w:rPr>
                <w:rFonts w:cs="Fazeta Text" w:ascii="Fazeta Text" w:hAnsi="Fazeta Text"/>
              </w:rPr>
              <w:t>í</w:t>
            </w:r>
            <w:r>
              <w:rPr>
                <w:rFonts w:ascii="Fazeta Text" w:hAnsi="Fazeta Text"/>
              </w:rPr>
              <w:t>me a vie reagova</w:t>
            </w:r>
            <w:r>
              <w:rPr>
                <w:rFonts w:cs="Fazeta Text" w:ascii="Fazeta Text" w:hAnsi="Fazeta Text"/>
              </w:rPr>
              <w:t>ť</w:t>
            </w:r>
            <w:r>
              <w:rPr>
                <w:rFonts w:ascii="Fazeta Text" w:hAnsi="Fazeta Text"/>
              </w:rPr>
              <w:t xml:space="preserve"> na be</w:t>
            </w:r>
            <w:r>
              <w:rPr>
                <w:rFonts w:cs="Fazeta Text" w:ascii="Fazeta Text" w:hAnsi="Fazeta Text"/>
              </w:rPr>
              <w:t>ž</w:t>
            </w:r>
            <w:r>
              <w:rPr>
                <w:rFonts w:ascii="Fazeta Text" w:hAnsi="Fazeta Text"/>
              </w:rPr>
              <w:t>n</w:t>
            </w:r>
            <w:r>
              <w:rPr>
                <w:rFonts w:cs="Fazeta Text" w:ascii="Fazeta Text" w:hAnsi="Fazeta Text"/>
              </w:rPr>
              <w:t>é</w:t>
            </w:r>
            <w:r>
              <w:rPr>
                <w:rFonts w:ascii="Fazeta Text" w:hAnsi="Fazeta Text"/>
              </w:rPr>
              <w:t xml:space="preserve"> prev</w:t>
            </w:r>
            <w:r>
              <w:rPr>
                <w:rFonts w:cs="Fazeta Text" w:ascii="Fazeta Text" w:hAnsi="Fazeta Text"/>
              </w:rPr>
              <w:t>á</w:t>
            </w:r>
            <w:r>
              <w:rPr>
                <w:rFonts w:ascii="Fazeta Text" w:hAnsi="Fazeta Text"/>
              </w:rPr>
              <w:t>dzkov</w:t>
            </w:r>
            <w:r>
              <w:rPr>
                <w:rFonts w:cs="Fazeta Text" w:ascii="Fazeta Text" w:hAnsi="Fazeta Text"/>
              </w:rPr>
              <w:t>é</w:t>
            </w:r>
            <w:r>
              <w:rPr>
                <w:rFonts w:ascii="Fazeta Text" w:hAnsi="Fazeta Text"/>
              </w:rPr>
              <w:t xml:space="preserve"> situ</w:t>
            </w:r>
            <w:r>
              <w:rPr>
                <w:rFonts w:cs="Fazeta Text" w:ascii="Fazeta Text" w:hAnsi="Fazeta Text"/>
              </w:rPr>
              <w:t>á</w:t>
            </w:r>
            <w:r>
              <w:rPr>
                <w:rFonts w:ascii="Fazeta Text" w:hAnsi="Fazeta Text"/>
              </w:rPr>
              <w:t>cie a konflikty v r</w:t>
            </w:r>
            <w:r>
              <w:rPr>
                <w:rFonts w:cs="Fazeta Text" w:ascii="Fazeta Text" w:hAnsi="Fazeta Text"/>
              </w:rPr>
              <w:t>á</w:t>
            </w:r>
            <w:r>
              <w:rPr>
                <w:rFonts w:ascii="Fazeta Text" w:hAnsi="Fazeta Text"/>
              </w:rPr>
              <w:t>mci modelov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loh,</w:t>
            </w:r>
            <w:r>
              <w:rPr>
                <w:rFonts w:cs="Cambria" w:ascii="Cambria" w:hAnsi="Cambria"/>
              </w:rPr>
              <w:t> </w:t>
            </w:r>
          </w:p>
          <w:p>
            <w:pPr>
              <w:pStyle w:val="Normal"/>
              <w:numPr>
                <w:ilvl w:val="0"/>
                <w:numId w:val="286"/>
              </w:numPr>
              <w:spacing w:before="0" w:after="0"/>
              <w:ind w:hanging="360" w:start="0"/>
              <w:rPr>
                <w:rFonts w:ascii="Fazeta Text" w:hAnsi="Fazeta Text"/>
              </w:rPr>
            </w:pPr>
            <w:r>
              <w:rPr>
                <w:rFonts w:ascii="Fazeta Text" w:hAnsi="Fazeta Text"/>
                <w:b/>
                <w:bCs/>
              </w:rPr>
              <w:t>rozvíja schopnosť</w:t>
            </w:r>
            <w:r>
              <w:rPr>
                <w:rFonts w:cs="Cambria" w:ascii="Cambria" w:hAnsi="Cambria"/>
                <w:b/>
                <w:bCs/>
              </w:rPr>
              <w:t> </w:t>
            </w:r>
            <w:r>
              <w:rPr>
                <w:rFonts w:ascii="Fazeta Text" w:hAnsi="Fazeta Text"/>
                <w:b/>
                <w:bCs/>
              </w:rPr>
              <w:t>samostatnej</w:t>
            </w:r>
            <w:r>
              <w:rPr>
                <w:rFonts w:cs="Fazeta Text" w:ascii="Fazeta Text" w:hAnsi="Fazeta Text"/>
                <w:b/>
                <w:bCs/>
              </w:rPr>
              <w:t>š</w:t>
            </w:r>
            <w:r>
              <w:rPr>
                <w:rFonts w:ascii="Fazeta Text" w:hAnsi="Fazeta Text"/>
                <w:b/>
                <w:bCs/>
              </w:rPr>
              <w:t>ieho</w:t>
            </w:r>
            <w:r>
              <w:rPr>
                <w:rFonts w:cs="Cambria" w:ascii="Cambria" w:hAnsi="Cambria"/>
                <w:b/>
                <w:bCs/>
              </w:rPr>
              <w:t> </w:t>
            </w:r>
            <w:r>
              <w:rPr>
                <w:rFonts w:ascii="Fazeta Text" w:hAnsi="Fazeta Text"/>
                <w:b/>
                <w:bCs/>
              </w:rPr>
              <w:t>uva</w:t>
            </w:r>
            <w:r>
              <w:rPr>
                <w:rFonts w:cs="Fazeta Text" w:ascii="Fazeta Text" w:hAnsi="Fazeta Text"/>
                <w:b/>
                <w:bCs/>
              </w:rPr>
              <w:t>ž</w:t>
            </w:r>
            <w:r>
              <w:rPr>
                <w:rFonts w:ascii="Fazeta Text" w:hAnsi="Fazeta Text"/>
                <w:b/>
                <w:bCs/>
              </w:rPr>
              <w:t>ovania</w:t>
            </w:r>
            <w:r>
              <w:rPr>
                <w:rFonts w:ascii="Fazeta Text" w:hAnsi="Fazeta Text"/>
              </w:rPr>
              <w:t>, rozhodovania a zodpovednosti pri riešení konkrétnych úloh v divadelnej prevádzke,</w:t>
            </w:r>
            <w:r>
              <w:rPr>
                <w:rFonts w:cs="Cambria" w:ascii="Cambria" w:hAnsi="Cambria"/>
              </w:rPr>
              <w:t> </w:t>
            </w:r>
          </w:p>
          <w:p>
            <w:pPr>
              <w:pStyle w:val="Normal"/>
              <w:numPr>
                <w:ilvl w:val="0"/>
                <w:numId w:val="287"/>
              </w:numPr>
              <w:spacing w:before="0" w:after="0"/>
              <w:ind w:hanging="360" w:start="0"/>
              <w:rPr>
                <w:rFonts w:ascii="Fazeta Text" w:hAnsi="Fazeta Text"/>
              </w:rPr>
            </w:pPr>
            <w:r>
              <w:rPr>
                <w:rFonts w:ascii="Fazeta Text" w:hAnsi="Fazeta Text"/>
                <w:b/>
                <w:bCs/>
              </w:rPr>
              <w:t>získava elementárnu prax v práci s jednoduchou dokumentáciou</w:t>
            </w:r>
            <w:r>
              <w:rPr>
                <w:rFonts w:ascii="Fazeta Text" w:hAnsi="Fazeta Text"/>
              </w:rPr>
              <w:t>, plánmi a záznamami súvisiacimi s prevádzkou divadla,</w:t>
            </w:r>
            <w:r>
              <w:rPr>
                <w:rFonts w:cs="Cambria" w:ascii="Cambria" w:hAnsi="Cambria"/>
              </w:rPr>
              <w:t> </w:t>
            </w:r>
          </w:p>
          <w:p>
            <w:pPr>
              <w:pStyle w:val="Normal"/>
              <w:numPr>
                <w:ilvl w:val="0"/>
                <w:numId w:val="288"/>
              </w:numPr>
              <w:spacing w:before="0" w:after="0"/>
              <w:ind w:hanging="360" w:start="0"/>
              <w:rPr>
                <w:rFonts w:ascii="Fazeta Text" w:hAnsi="Fazeta Text"/>
              </w:rPr>
            </w:pPr>
            <w:r>
              <w:rPr>
                <w:rFonts w:ascii="Fazeta Text" w:hAnsi="Fazeta Text"/>
                <w:b/>
                <w:bCs/>
              </w:rPr>
              <w:t>posilňuje schopnosť reflexie reálnej praxe</w:t>
            </w:r>
            <w:r>
              <w:rPr>
                <w:rFonts w:ascii="Fazeta Text" w:hAnsi="Fazeta Text"/>
              </w:rPr>
              <w:t>, kriticky hodnotí možnosti a limity divadelnej produkcie bez idealizácie.</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ďalšie predmety zamerané na</w:t>
            </w:r>
            <w:r>
              <w:rPr>
                <w:rFonts w:cs="Cambria" w:ascii="Cambria" w:hAnsi="Cambria"/>
              </w:rPr>
              <w:t> </w:t>
            </w:r>
            <w:r>
              <w:rPr>
                <w:rFonts w:ascii="Fazeta Text" w:hAnsi="Fazeta Text"/>
                <w:b/>
                <w:bCs/>
              </w:rPr>
              <w:t>praktickú produkciu, prevádzku divadla a projektovú prácu</w:t>
            </w:r>
            <w:r>
              <w:rPr>
                <w:rFonts w:cs="Cambria" w:ascii="Cambria" w:hAnsi="Cambria"/>
              </w:rPr>
              <w:t> </w:t>
            </w:r>
            <w:r>
              <w:rPr>
                <w:rFonts w:ascii="Fazeta Text" w:hAnsi="Fazeta Text"/>
              </w:rPr>
              <w:t>v rámci študijného programu.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r>
              <w:rPr>
                <w:rFonts w:ascii="Fazeta Text" w:hAnsi="Fazeta Text"/>
              </w:rPr>
              <w:t>Predmet</w:t>
            </w:r>
            <w:r>
              <w:rPr>
                <w:rFonts w:cs="Cambria" w:ascii="Cambria" w:hAnsi="Cambria"/>
              </w:rPr>
              <w:t> </w:t>
            </w:r>
            <w:r>
              <w:rPr>
                <w:rFonts w:ascii="Fazeta Text" w:hAnsi="Fazeta Text"/>
                <w:i/>
                <w:iCs/>
              </w:rPr>
              <w:t>Základy prevádzky divadla II.</w:t>
            </w:r>
            <w:r>
              <w:rPr>
                <w:rFonts w:cs="Cambria" w:ascii="Cambria" w:hAnsi="Cambria"/>
              </w:rPr>
              <w:t> </w:t>
            </w:r>
            <w:r>
              <w:rPr>
                <w:rFonts w:ascii="Fazeta Text" w:hAnsi="Fazeta Text"/>
              </w:rPr>
              <w:t>nadv</w:t>
            </w:r>
            <w:r>
              <w:rPr>
                <w:rFonts w:cs="Fazeta Text" w:ascii="Fazeta Text" w:hAnsi="Fazeta Text"/>
              </w:rPr>
              <w:t>ä</w:t>
            </w:r>
            <w:r>
              <w:rPr>
                <w:rFonts w:ascii="Fazeta Text" w:hAnsi="Fazeta Text"/>
              </w:rPr>
              <w:t>zuje na predmet</w:t>
            </w:r>
            <w:r>
              <w:rPr>
                <w:rFonts w:cs="Cambria" w:ascii="Cambria" w:hAnsi="Cambria"/>
              </w:rPr>
              <w:t> </w:t>
            </w:r>
            <w:r>
              <w:rPr>
                <w:rFonts w:ascii="Fazeta Text" w:hAnsi="Fazeta Text"/>
                <w:i/>
                <w:iCs/>
              </w:rPr>
              <w:t>Základy prevádzky divadla I.</w:t>
            </w:r>
            <w:r>
              <w:rPr>
                <w:rFonts w:cs="Cambria" w:ascii="Cambria" w:hAnsi="Cambria"/>
              </w:rPr>
              <w:t> </w:t>
            </w:r>
            <w:r>
              <w:rPr>
                <w:rFonts w:ascii="Fazeta Text" w:hAnsi="Fazeta Text"/>
              </w:rPr>
              <w:t>a prehlbuje z</w:t>
            </w:r>
            <w:r>
              <w:rPr>
                <w:rFonts w:cs="Fazeta Text" w:ascii="Fazeta Text" w:hAnsi="Fazeta Text"/>
              </w:rPr>
              <w:t>á</w:t>
            </w:r>
            <w:r>
              <w:rPr>
                <w:rFonts w:ascii="Fazeta Text" w:hAnsi="Fazeta Text"/>
              </w:rPr>
              <w:t>kladn</w:t>
            </w:r>
            <w:r>
              <w:rPr>
                <w:rFonts w:cs="Fazeta Text" w:ascii="Fazeta Text" w:hAnsi="Fazeta Text"/>
              </w:rPr>
              <w:t>ú</w:t>
            </w:r>
            <w:r>
              <w:rPr>
                <w:rFonts w:ascii="Fazeta Text" w:hAnsi="Fazeta Text"/>
              </w:rPr>
              <w:t xml:space="preserve"> orient</w:t>
            </w:r>
            <w:r>
              <w:rPr>
                <w:rFonts w:cs="Fazeta Text" w:ascii="Fazeta Text" w:hAnsi="Fazeta Text"/>
              </w:rPr>
              <w:t>á</w:t>
            </w:r>
            <w:r>
              <w:rPr>
                <w:rFonts w:ascii="Fazeta Text" w:hAnsi="Fazeta Text"/>
              </w:rPr>
              <w:t xml:space="preserve">ciu </w:t>
            </w:r>
            <w:r>
              <w:rPr>
                <w:rFonts w:cs="Fazeta Text" w:ascii="Fazeta Text" w:hAnsi="Fazeta Text"/>
              </w:rPr>
              <w:t>š</w:t>
            </w:r>
            <w:r>
              <w:rPr>
                <w:rFonts w:ascii="Fazeta Text" w:hAnsi="Fazeta Text"/>
              </w:rPr>
              <w:t xml:space="preserve">tudentov a </w:t>
            </w:r>
            <w:r>
              <w:rPr>
                <w:rFonts w:cs="Fazeta Text" w:ascii="Fazeta Text" w:hAnsi="Fazeta Text"/>
              </w:rPr>
              <w:t>š</w:t>
            </w:r>
            <w:r>
              <w:rPr>
                <w:rFonts w:ascii="Fazeta Text" w:hAnsi="Fazeta Text"/>
              </w:rPr>
              <w:t>tudentiek v divadelnej prev</w:t>
            </w:r>
            <w:r>
              <w:rPr>
                <w:rFonts w:cs="Fazeta Text" w:ascii="Fazeta Text" w:hAnsi="Fazeta Text"/>
              </w:rPr>
              <w:t>á</w:t>
            </w:r>
            <w:r>
              <w:rPr>
                <w:rFonts w:ascii="Fazeta Text" w:hAnsi="Fazeta Text"/>
              </w:rPr>
              <w:t>dzke smerom k</w:t>
            </w:r>
            <w:r>
              <w:rPr>
                <w:rFonts w:cs="Cambria" w:ascii="Cambria" w:hAnsi="Cambria"/>
              </w:rPr>
              <w:t> </w:t>
            </w:r>
            <w:r>
              <w:rPr>
                <w:rFonts w:ascii="Fazeta Text" w:hAnsi="Fazeta Text"/>
                <w:b/>
                <w:bCs/>
              </w:rPr>
              <w:t>praktickému uvažovaniu a</w:t>
            </w:r>
            <w:r>
              <w:rPr>
                <w:rFonts w:cs="Cambria" w:ascii="Cambria" w:hAnsi="Cambria"/>
                <w:b/>
                <w:bCs/>
              </w:rPr>
              <w:t> </w:t>
            </w:r>
            <w:r>
              <w:rPr>
                <w:rFonts w:ascii="Fazeta Text" w:hAnsi="Fazeta Text"/>
                <w:b/>
                <w:bCs/>
              </w:rPr>
              <w:t>samostatnej</w:t>
            </w:r>
            <w:r>
              <w:rPr>
                <w:rFonts w:cs="Fazeta Text" w:ascii="Fazeta Text" w:hAnsi="Fazeta Text"/>
                <w:b/>
                <w:bCs/>
              </w:rPr>
              <w:t>š</w:t>
            </w:r>
            <w:r>
              <w:rPr>
                <w:rFonts w:ascii="Fazeta Text" w:hAnsi="Fazeta Text"/>
                <w:b/>
                <w:bCs/>
              </w:rPr>
              <w:t>ej</w:t>
            </w:r>
            <w:r>
              <w:rPr>
                <w:rFonts w:cs="Cambria" w:ascii="Cambria" w:hAnsi="Cambria"/>
                <w:b/>
                <w:bCs/>
              </w:rPr>
              <w:t> </w:t>
            </w:r>
            <w:r>
              <w:rPr>
                <w:rFonts w:ascii="Fazeta Text" w:hAnsi="Fazeta Text"/>
                <w:b/>
                <w:bCs/>
              </w:rPr>
              <w:t>produk</w:t>
            </w:r>
            <w:r>
              <w:rPr>
                <w:rFonts w:cs="Fazeta Text" w:ascii="Fazeta Text" w:hAnsi="Fazeta Text"/>
                <w:b/>
                <w:bCs/>
              </w:rPr>
              <w:t>č</w:t>
            </w:r>
            <w:r>
              <w:rPr>
                <w:rFonts w:ascii="Fazeta Text" w:hAnsi="Fazeta Text"/>
                <w:b/>
                <w:bCs/>
              </w:rPr>
              <w:t>nej pr</w:t>
            </w:r>
            <w:r>
              <w:rPr>
                <w:rFonts w:cs="Fazeta Text" w:ascii="Fazeta Text" w:hAnsi="Fazeta Text"/>
                <w:b/>
                <w:bCs/>
              </w:rPr>
              <w:t>á</w:t>
            </w:r>
            <w:r>
              <w:rPr>
                <w:rFonts w:ascii="Fazeta Text" w:hAnsi="Fazeta Text"/>
                <w:b/>
                <w:bCs/>
              </w:rPr>
              <w:t>ci</w:t>
            </w:r>
            <w:r>
              <w:rPr>
                <w:rFonts w:ascii="Fazeta Text" w:hAnsi="Fazeta Text"/>
              </w:rPr>
              <w:t>. Zameriava sa na detailnejšie pochopenie procesov fungovania divadla počas skúšobného obdobia aj v reprízovej prevádzke, pričom vychádza z reálnych modelových situácií.</w:t>
            </w:r>
            <w:r>
              <w:rPr>
                <w:rFonts w:cs="Cambria" w:ascii="Cambria" w:hAnsi="Cambria"/>
              </w:rPr>
              <w:t> </w:t>
            </w:r>
          </w:p>
          <w:p>
            <w:pPr>
              <w:pStyle w:val="Normal"/>
              <w:spacing w:before="0" w:after="0"/>
              <w:rPr>
                <w:rFonts w:ascii="Fazeta Text" w:hAnsi="Fazeta Text"/>
              </w:rPr>
            </w:pPr>
            <w:r>
              <w:rPr>
                <w:rFonts w:ascii="Fazeta Text" w:hAnsi="Fazeta Text"/>
              </w:rPr>
              <w:t>Predmet rozvíja schopnosť študentov</w:t>
            </w:r>
            <w:r>
              <w:rPr>
                <w:rFonts w:cs="Cambria" w:ascii="Cambria" w:hAnsi="Cambria"/>
              </w:rPr>
              <w:t> </w:t>
            </w:r>
            <w:r>
              <w:rPr>
                <w:rFonts w:ascii="Fazeta Text" w:hAnsi="Fazeta Text"/>
                <w:b/>
                <w:bCs/>
              </w:rPr>
              <w:t>prepájať umelecký zámer s organizačnými, personálnymi a časovými možnosťami divadla</w:t>
            </w:r>
            <w:r>
              <w:rPr>
                <w:rFonts w:ascii="Fazeta Text" w:hAnsi="Fazeta Text"/>
              </w:rPr>
              <w:t>. Dôraz sa kladie na základné plánovanie, koordináciu tímu, orientáciu v jednoduchých rozpočtových a prevádzkových súvislostiach a na pochopenie zodpovednosti produkčného v každodennej praxi.</w:t>
            </w:r>
            <w:r>
              <w:rPr>
                <w:rFonts w:cs="Cambria" w:ascii="Cambria" w:hAnsi="Cambria"/>
              </w:rPr>
              <w:t> </w:t>
            </w:r>
          </w:p>
          <w:p>
            <w:pPr>
              <w:pStyle w:val="Normal"/>
              <w:spacing w:before="0" w:after="0"/>
              <w:rPr>
                <w:rFonts w:ascii="Fazeta Text" w:hAnsi="Fazeta Text"/>
              </w:rPr>
            </w:pPr>
            <w:r>
              <w:rPr>
                <w:rFonts w:ascii="Fazeta Text" w:hAnsi="Fazeta Text"/>
              </w:rPr>
              <w:t>Výučba pracuje s</w:t>
            </w:r>
            <w:r>
              <w:rPr>
                <w:rFonts w:cs="Cambria" w:ascii="Cambria" w:hAnsi="Cambria"/>
              </w:rPr>
              <w:t> </w:t>
            </w:r>
            <w:r>
              <w:rPr>
                <w:rFonts w:ascii="Fazeta Text" w:hAnsi="Fazeta Text"/>
                <w:b/>
                <w:bCs/>
              </w:rPr>
              <w:t>konkrétnymi príkladmi z divadelnej prevádzky</w:t>
            </w:r>
            <w:r>
              <w:rPr>
                <w:rFonts w:ascii="Fazeta Text" w:hAnsi="Fazeta Text"/>
              </w:rPr>
              <w:t>, jednoduchými simuláciami a skupinovými zadaniami. Nejde o komplexné produkčné riadenie, ale o zvládnutie základných rozhodovacích situácií, ktoré sú pre produkčného typické. Predmet vytvára prechod od orientácie k</w:t>
            </w:r>
            <w:r>
              <w:rPr>
                <w:rFonts w:cs="Cambria" w:ascii="Cambria" w:hAnsi="Cambria"/>
              </w:rPr>
              <w:t> </w:t>
            </w:r>
            <w:r>
              <w:rPr>
                <w:rFonts w:ascii="Fazeta Text" w:hAnsi="Fazeta Text"/>
                <w:b/>
                <w:bCs/>
              </w:rPr>
              <w:t>základnej produkčnej samostatnosti</w:t>
            </w:r>
            <w:r>
              <w:rPr>
                <w:rFonts w:cs="Cambria" w:ascii="Cambria" w:hAnsi="Cambria"/>
              </w:rPr>
              <w:t> </w:t>
            </w:r>
            <w:r>
              <w:rPr>
                <w:rFonts w:ascii="Fazeta Text" w:hAnsi="Fazeta Text"/>
              </w:rPr>
              <w:t xml:space="preserve">a pripravuje </w:t>
            </w:r>
            <w:r>
              <w:rPr>
                <w:rFonts w:cs="Fazeta Text" w:ascii="Fazeta Text" w:hAnsi="Fazeta Text"/>
              </w:rPr>
              <w:t>š</w:t>
            </w:r>
            <w:r>
              <w:rPr>
                <w:rFonts w:ascii="Fazeta Text" w:hAnsi="Fazeta Text"/>
              </w:rPr>
              <w:t xml:space="preserve">tudentov na </w:t>
            </w:r>
            <w:r>
              <w:rPr>
                <w:rFonts w:cs="Fazeta Text" w:ascii="Fazeta Text" w:hAnsi="Fazeta Text"/>
              </w:rPr>
              <w:t>ď</w:t>
            </w:r>
            <w:r>
              <w:rPr>
                <w:rFonts w:ascii="Fazeta Text" w:hAnsi="Fazeta Text"/>
              </w:rPr>
              <w:t>al</w:t>
            </w:r>
            <w:r>
              <w:rPr>
                <w:rFonts w:cs="Fazeta Text" w:ascii="Fazeta Text" w:hAnsi="Fazeta Text"/>
              </w:rPr>
              <w:t>š</w:t>
            </w:r>
            <w:r>
              <w:rPr>
                <w:rFonts w:ascii="Fazeta Text" w:hAnsi="Fazeta Text"/>
              </w:rPr>
              <w:t>ie prakticky orientovan</w:t>
            </w:r>
            <w:r>
              <w:rPr>
                <w:rFonts w:cs="Fazeta Text" w:ascii="Fazeta Text" w:hAnsi="Fazeta Text"/>
              </w:rPr>
              <w:t>é</w:t>
            </w:r>
            <w:r>
              <w:rPr>
                <w:rFonts w:ascii="Fazeta Text" w:hAnsi="Fazeta Text"/>
              </w:rPr>
              <w:t xml:space="preserve"> predmety </w:t>
            </w:r>
            <w:r>
              <w:rPr>
                <w:rFonts w:cs="Fazeta Text" w:ascii="Fazeta Text" w:hAnsi="Fazeta Text"/>
              </w:rPr>
              <w:t>š</w:t>
            </w:r>
            <w:r>
              <w:rPr>
                <w:rFonts w:ascii="Fazeta Text" w:hAnsi="Fazeta Text"/>
              </w:rPr>
              <w:t>tudijn</w:t>
            </w:r>
            <w:r>
              <w:rPr>
                <w:rFonts w:cs="Fazeta Text" w:ascii="Fazeta Text" w:hAnsi="Fazeta Text"/>
              </w:rPr>
              <w:t>é</w:t>
            </w:r>
            <w:r>
              <w:rPr>
                <w:rFonts w:ascii="Fazeta Text" w:hAnsi="Fazeta Text"/>
              </w:rPr>
              <w:t>ho programu.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SMOLÍKOVÁ,</w:t>
            </w:r>
            <w:r>
              <w:rPr>
                <w:rFonts w:cs="Cambria" w:ascii="Cambria" w:hAnsi="Cambria"/>
              </w:rPr>
              <w:t> </w:t>
            </w:r>
            <w:r>
              <w:rPr>
                <w:rFonts w:ascii="Fazeta Text" w:hAnsi="Fazeta Text"/>
              </w:rPr>
              <w:t>M.</w:t>
            </w:r>
            <w:r>
              <w:rPr>
                <w:rFonts w:cs="Cambria" w:ascii="Cambria" w:hAnsi="Cambria"/>
              </w:rPr>
              <w:t> </w:t>
            </w:r>
            <w:r>
              <w:rPr>
                <w:rFonts w:ascii="Fazeta Text" w:hAnsi="Fazeta Text"/>
                <w:i/>
                <w:iCs/>
              </w:rPr>
              <w:t>Managment</w:t>
            </w:r>
            <w:r>
              <w:rPr>
                <w:rFonts w:cs="Cambria" w:ascii="Cambria" w:hAnsi="Cambria"/>
                <w:i/>
                <w:iCs/>
              </w:rPr>
              <w:t> </w:t>
            </w:r>
            <w:r>
              <w:rPr>
                <w:rFonts w:ascii="Fazeta Text" w:hAnsi="Fazeta Text"/>
                <w:i/>
                <w:iCs/>
              </w:rPr>
              <w:t>um</w:t>
            </w:r>
            <w:r>
              <w:rPr>
                <w:rFonts w:cs="Fazeta Text" w:ascii="Fazeta Text" w:hAnsi="Fazeta Text"/>
                <w:i/>
                <w:iCs/>
              </w:rPr>
              <w:t>ě</w:t>
            </w:r>
            <w:r>
              <w:rPr>
                <w:rFonts w:ascii="Fazeta Text" w:hAnsi="Fazeta Text"/>
                <w:i/>
                <w:iCs/>
              </w:rPr>
              <w:t>n</w:t>
            </w:r>
            <w:r>
              <w:rPr>
                <w:rFonts w:cs="Fazeta Text" w:ascii="Fazeta Text" w:hAnsi="Fazeta Text"/>
                <w:i/>
                <w:iCs/>
              </w:rPr>
              <w:t>í</w:t>
            </w:r>
            <w:r>
              <w:rPr>
                <w:rFonts w:ascii="Fazeta Text" w:hAnsi="Fazeta Text"/>
              </w:rPr>
              <w:t>,</w:t>
            </w:r>
            <w:r>
              <w:rPr>
                <w:rFonts w:cs="Cambria" w:ascii="Cambria" w:hAnsi="Cambria"/>
              </w:rPr>
              <w:t> </w:t>
            </w:r>
            <w:r>
              <w:rPr>
                <w:rFonts w:ascii="Fazeta Text" w:hAnsi="Fazeta Text"/>
              </w:rPr>
              <w:t>Praha:</w:t>
            </w:r>
            <w:r>
              <w:rPr>
                <w:rFonts w:cs="Cambria" w:ascii="Cambria" w:hAnsi="Cambria"/>
              </w:rPr>
              <w:t> </w:t>
            </w:r>
            <w:r>
              <w:rPr>
                <w:rFonts w:ascii="Fazeta Text" w:hAnsi="Fazeta Text"/>
              </w:rPr>
              <w:t>Vysok</w:t>
            </w:r>
            <w:r>
              <w:rPr>
                <w:rFonts w:cs="Fazeta Text" w:ascii="Fazeta Text" w:hAnsi="Fazeta Text"/>
              </w:rPr>
              <w:t>á</w:t>
            </w:r>
            <w:r>
              <w:rPr>
                <w:rFonts w:ascii="Fazeta Text" w:hAnsi="Fazeta Text"/>
              </w:rPr>
              <w:t xml:space="preserve"> </w:t>
            </w:r>
            <w:r>
              <w:rPr>
                <w:rFonts w:cs="Fazeta Text" w:ascii="Fazeta Text" w:hAnsi="Fazeta Text"/>
              </w:rPr>
              <w:t>š</w:t>
            </w:r>
            <w:r>
              <w:rPr>
                <w:rFonts w:ascii="Fazeta Text" w:hAnsi="Fazeta Text"/>
              </w:rPr>
              <w:t>kola</w:t>
            </w:r>
            <w:r>
              <w:rPr>
                <w:rFonts w:cs="Cambria" w:ascii="Cambria" w:hAnsi="Cambria"/>
              </w:rPr>
              <w:t> </w:t>
            </w:r>
            <w:r>
              <w:rPr>
                <w:rFonts w:ascii="Fazeta Text" w:hAnsi="Fazeta Text"/>
              </w:rPr>
              <w:t>um</w:t>
            </w:r>
            <w:r>
              <w:rPr>
                <w:rFonts w:cs="Fazeta Text" w:ascii="Fazeta Text" w:hAnsi="Fazeta Text"/>
              </w:rPr>
              <w:t>ě</w:t>
            </w:r>
            <w:r>
              <w:rPr>
                <w:rFonts w:ascii="Fazeta Text" w:hAnsi="Fazeta Text"/>
              </w:rPr>
              <w:t>leckopr</w:t>
            </w:r>
            <w:r>
              <w:rPr>
                <w:rFonts w:cs="Fazeta Text" w:ascii="Fazeta Text" w:hAnsi="Fazeta Text"/>
              </w:rPr>
              <w:t>ů</w:t>
            </w:r>
            <w:r>
              <w:rPr>
                <w:rFonts w:ascii="Fazeta Text" w:hAnsi="Fazeta Text"/>
              </w:rPr>
              <w:t>myslov</w:t>
            </w:r>
            <w:r>
              <w:rPr>
                <w:rFonts w:cs="Fazeta Text" w:ascii="Fazeta Text" w:hAnsi="Fazeta Text"/>
              </w:rPr>
              <w:t>á</w:t>
            </w:r>
            <w:r>
              <w:rPr>
                <w:rFonts w:cs="Cambria" w:ascii="Cambria" w:hAnsi="Cambria"/>
              </w:rPr>
              <w:t> </w:t>
            </w:r>
            <w:r>
              <w:rPr>
                <w:rFonts w:ascii="Fazeta Text" w:hAnsi="Fazeta Text"/>
              </w:rPr>
              <w:t>v</w:t>
            </w:r>
            <w:r>
              <w:rPr>
                <w:rFonts w:cs="Cambria" w:ascii="Cambria" w:hAnsi="Cambria"/>
              </w:rPr>
              <w:t> </w:t>
            </w:r>
            <w:r>
              <w:rPr>
                <w:rFonts w:ascii="Fazeta Text" w:hAnsi="Fazeta Text"/>
              </w:rPr>
              <w:t>Praze, 2008. ISBN 978-80-86863-24-5</w:t>
            </w:r>
            <w:r>
              <w:rPr>
                <w:rFonts w:cs="Cambria" w:ascii="Cambria" w:hAnsi="Cambria"/>
              </w:rPr>
              <w:t> </w:t>
            </w:r>
          </w:p>
          <w:p>
            <w:pPr>
              <w:pStyle w:val="Normal"/>
              <w:spacing w:before="0" w:after="0"/>
              <w:rPr>
                <w:rFonts w:ascii="Fazeta Text" w:hAnsi="Fazeta Text"/>
              </w:rPr>
            </w:pPr>
            <w:r>
              <w:rPr>
                <w:rFonts w:ascii="Fazeta Text" w:hAnsi="Fazeta Text"/>
              </w:rPr>
              <w:t>Knižné tituly súvisiace s</w:t>
            </w:r>
            <w:r>
              <w:rPr>
                <w:rFonts w:ascii="Times New Roman" w:hAnsi="Times New Roman"/>
              </w:rPr>
              <w:t> </w:t>
            </w:r>
            <w:r>
              <w:rPr>
                <w:rFonts w:ascii="Fazeta Text" w:hAnsi="Fazeta Text"/>
              </w:rPr>
              <w:t>obsahovou a</w:t>
            </w:r>
            <w:r>
              <w:rPr>
                <w:rFonts w:ascii="Times New Roman" w:hAnsi="Times New Roman"/>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t</w:t>
            </w:r>
            <w:r>
              <w:rPr>
                <w:rFonts w:cs="Fazeta Text" w:ascii="Fazeta Text" w:hAnsi="Fazeta Text"/>
              </w:rPr>
              <w:t>é</w:t>
            </w:r>
            <w:r>
              <w:rPr>
                <w:rFonts w:ascii="Fazeta Text" w:hAnsi="Fazeta Text"/>
              </w:rPr>
              <w:t>mu</w:t>
            </w:r>
            <w:r>
              <w:rPr>
                <w:rFonts w:cs="Cambria" w:ascii="Cambria" w:hAnsi="Cambria"/>
              </w:rPr>
              <w:t> </w:t>
            </w:r>
            <w:r>
              <w:rPr>
                <w:rFonts w:ascii="Fazeta Text" w:hAnsi="Fazeta Text"/>
              </w:rPr>
              <w:t>produkcia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re.</w:t>
            </w:r>
            <w:r>
              <w:rPr>
                <w:rFonts w:cs="Cambria" w:ascii="Cambria" w:hAnsi="Cambria"/>
              </w:rPr>
              <w:t> </w:t>
            </w:r>
          </w:p>
          <w:p>
            <w:pPr>
              <w:pStyle w:val="Normal"/>
              <w:spacing w:before="0" w:after="0"/>
              <w:rPr>
                <w:rFonts w:ascii="Fazeta Text" w:hAnsi="Fazeta Text"/>
              </w:rPr>
            </w:pPr>
            <w:r>
              <w:rPr>
                <w:rFonts w:ascii="Fazeta Text" w:hAnsi="Fazeta Text"/>
              </w:rPr>
              <w:t>Periodiká a</w:t>
            </w:r>
            <w:r>
              <w:rPr>
                <w:rFonts w:ascii="Times New Roman" w:hAnsi="Times New Roman"/>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w:t>
            </w:r>
            <w:r>
              <w:rPr>
                <w:rFonts w:cs="Cambria" w:ascii="Cambria" w:hAnsi="Cambria"/>
              </w:rPr>
              <w:t> </w:t>
            </w:r>
            <w:r>
              <w:rPr>
                <w:rFonts w:ascii="Fazeta Text" w:hAnsi="Fazeta Text"/>
              </w:rPr>
              <w:t>produkciu a mana</w:t>
            </w:r>
            <w:r>
              <w:rPr>
                <w:rFonts w:cs="Fazeta Text" w:ascii="Fazeta Text" w:hAnsi="Fazeta Text"/>
              </w:rPr>
              <w:t>ž</w:t>
            </w:r>
            <w:r>
              <w:rPr>
                <w:rFonts w:ascii="Fazeta Text" w:hAnsi="Fazeta Text"/>
              </w:rPr>
              <w:t>ment</w:t>
            </w:r>
            <w:r>
              <w:rPr>
                <w:rFonts w:cs="Cambria" w:ascii="Cambria" w:hAnsi="Cambria"/>
              </w:rPr>
              <w:t> </w:t>
            </w:r>
            <w:r>
              <w:rPr>
                <w:rFonts w:ascii="Fazeta Text" w:hAnsi="Fazeta Text"/>
              </w:rPr>
              <w:t>v</w:t>
            </w:r>
            <w:r>
              <w:rPr>
                <w:rFonts w:ascii="Times New Roman" w:hAnsi="Times New Roman"/>
              </w:rPr>
              <w:t> </w:t>
            </w:r>
            <w:r>
              <w:rPr>
                <w:rFonts w:ascii="Fazeta Text" w:hAnsi="Fazeta Text"/>
              </w:rPr>
              <w:t>kult</w:t>
            </w:r>
            <w:r>
              <w:rPr>
                <w:rFonts w:cs="Fazeta Text" w:ascii="Fazeta Text" w:hAnsi="Fazeta Text"/>
              </w:rPr>
              <w:t>ú</w:t>
            </w:r>
            <w:r>
              <w:rPr>
                <w:rFonts w:ascii="Fazeta Text" w:hAnsi="Fazeta Text"/>
              </w:rPr>
              <w:t>rnom prostred</w:t>
            </w:r>
            <w:r>
              <w:rPr>
                <w:rFonts w:cs="Fazeta Text" w:ascii="Fazeta Text" w:hAnsi="Fazeta Text"/>
              </w:rPr>
              <w:t>í</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 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8996" w:type="dxa"/>
        <w:jc w:val="start"/>
        <w:tblInd w:w="60" w:type="dxa"/>
        <w:tblLayout w:type="fixed"/>
        <w:tblCellMar>
          <w:top w:w="0" w:type="dxa"/>
          <w:start w:w="7" w:type="dxa"/>
          <w:bottom w:w="0" w:type="dxa"/>
          <w:end w:w="7" w:type="dxa"/>
        </w:tblCellMar>
        <w:tblLook w:val="04a0" w:firstRow="1" w:noVBand="1" w:lastRow="0" w:firstColumn="1" w:lastColumn="0" w:noHBand="0"/>
      </w:tblPr>
      <w:tblGrid>
        <w:gridCol w:w="4426"/>
        <w:gridCol w:w="4570"/>
      </w:tblGrid>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6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42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57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Filmová tvorba, prak. cv. I.</w:t>
            </w:r>
            <w:r>
              <w:rPr>
                <w:rFonts w:cs="Cambria" w:ascii="Cambria" w:hAnsi="Cambria"/>
              </w:rPr>
              <w:t> </w:t>
            </w:r>
          </w:p>
        </w:tc>
      </w:tr>
      <w:tr>
        <w:trPr>
          <w:trHeight w:val="42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1 hodina predn</w:t>
            </w:r>
            <w:r>
              <w:rPr>
                <w:rFonts w:cs="Fazeta Text" w:ascii="Fazeta Text" w:hAnsi="Fazeta Text"/>
              </w:rPr>
              <w:t>áš</w:t>
            </w:r>
            <w:r>
              <w:rPr>
                <w:rFonts w:ascii="Fazeta Text" w:hAnsi="Fazeta Text"/>
              </w:rPr>
              <w:t>ky a</w:t>
            </w:r>
            <w:r>
              <w:rPr>
                <w:rFonts w:ascii="Times New Roman" w:hAnsi="Times New Roman"/>
              </w:rPr>
              <w:t> </w:t>
            </w:r>
            <w:r>
              <w:rPr>
                <w:rFonts w:ascii="Fazeta Text" w:hAnsi="Fazeta Text"/>
              </w:rPr>
              <w:t>2 hodiny cvi</w:t>
            </w:r>
            <w:r>
              <w:rPr>
                <w:rFonts w:cs="Fazeta Text" w:ascii="Fazeta Text" w:hAnsi="Fazeta Text"/>
              </w:rPr>
              <w:t>č</w:t>
            </w:r>
            <w:r>
              <w:rPr>
                <w:rFonts w:ascii="Fazeta Text" w:hAnsi="Fazeta Text"/>
              </w:rPr>
              <w:t>en</w:t>
            </w:r>
            <w:r>
              <w:rPr>
                <w:rFonts w:cs="Fazeta Text" w:ascii="Fazeta Text" w:hAnsi="Fazeta Text"/>
              </w:rPr>
              <w:t>í</w:t>
            </w:r>
            <w:r>
              <w:rPr>
                <w:rFonts w:cs="Cambria" w:ascii="Cambria" w:hAnsi="Cambria"/>
              </w:rPr>
              <w:t> </w:t>
            </w:r>
          </w:p>
          <w:p>
            <w:pPr>
              <w:pStyle w:val="Normal"/>
              <w:spacing w:before="0" w:after="0"/>
              <w:rPr>
                <w:rFonts w:ascii="Fazeta Text" w:hAnsi="Fazeta Text"/>
              </w:rPr>
            </w:pPr>
            <w:r>
              <w:rPr>
                <w:rFonts w:ascii="Fazeta Text" w:hAnsi="Fazeta Text"/>
              </w:rPr>
              <w:t>prezenčná metóda vzdelávania, v</w:t>
            </w:r>
            <w:r>
              <w:rPr>
                <w:rFonts w:ascii="Times New Roman" w:hAnsi="Times New Roman"/>
              </w:rPr>
              <w:t> </w:t>
            </w:r>
            <w:r>
              <w:rPr>
                <w:rFonts w:ascii="Fazeta Text" w:hAnsi="Fazeta Text"/>
              </w:rPr>
              <w:t>pr</w:t>
            </w:r>
            <w:r>
              <w:rPr>
                <w:rFonts w:cs="Fazeta Text" w:ascii="Fazeta Text" w:hAnsi="Fazeta Text"/>
              </w:rPr>
              <w:t>í</w:t>
            </w:r>
            <w:r>
              <w:rPr>
                <w:rFonts w:ascii="Fazeta Text" w:hAnsi="Fazeta Text"/>
              </w:rPr>
              <w:t>pade v</w:t>
            </w:r>
            <w:r>
              <w:rPr>
                <w:rFonts w:cs="Fazeta Text" w:ascii="Fazeta Text" w:hAnsi="Fazeta Text"/>
              </w:rPr>
              <w:t>ý</w:t>
            </w:r>
            <w:r>
              <w:rPr>
                <w:rFonts w:ascii="Fazeta Text" w:hAnsi="Fazeta Text"/>
              </w:rPr>
              <w:t>nimo</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stavu, alebo pand</w:t>
            </w:r>
            <w:r>
              <w:rPr>
                <w:rFonts w:cs="Fazeta Text" w:ascii="Fazeta Text" w:hAnsi="Fazeta Text"/>
              </w:rPr>
              <w:t>é</w:t>
            </w:r>
            <w:r>
              <w:rPr>
                <w:rFonts w:ascii="Fazeta Text" w:hAnsi="Fazeta Text"/>
              </w:rPr>
              <w:t>mie je mo</w:t>
            </w:r>
            <w:r>
              <w:rPr>
                <w:rFonts w:cs="Fazeta Text" w:ascii="Fazeta Text" w:hAnsi="Fazeta Text"/>
              </w:rPr>
              <w:t>ž</w:t>
            </w:r>
            <w:r>
              <w:rPr>
                <w:rFonts w:ascii="Fazeta Text" w:hAnsi="Fazeta Text"/>
              </w:rPr>
              <w:t>n</w:t>
            </w:r>
            <w:r>
              <w:rPr>
                <w:rFonts w:cs="Fazeta Text" w:ascii="Fazeta Text" w:hAnsi="Fazeta Text"/>
              </w:rPr>
              <w:t>é</w:t>
            </w:r>
            <w:r>
              <w:rPr>
                <w:rFonts w:ascii="Fazeta Text" w:hAnsi="Fazeta Text"/>
              </w:rPr>
              <w:t xml:space="preserve"> predmet realizova</w:t>
            </w:r>
            <w:r>
              <w:rPr>
                <w:rFonts w:cs="Fazeta Text" w:ascii="Fazeta Text" w:hAnsi="Fazeta Text"/>
              </w:rPr>
              <w:t>ť</w:t>
            </w:r>
            <w:r>
              <w:rPr>
                <w:rFonts w:ascii="Fazeta Text" w:hAnsi="Fazeta Text"/>
              </w:rPr>
              <w:t xml:space="preserve"> di</w:t>
            </w:r>
            <w:r>
              <w:rPr>
                <w:rFonts w:cs="Fazeta Text" w:ascii="Fazeta Text" w:hAnsi="Fazeta Text"/>
              </w:rPr>
              <w:t>š</w:t>
            </w:r>
            <w:r>
              <w:rPr>
                <w:rFonts w:ascii="Fazeta Text" w:hAnsi="Fazeta Text"/>
              </w:rPr>
              <w:t>tan</w:t>
            </w:r>
            <w:r>
              <w:rPr>
                <w:rFonts w:cs="Fazeta Text" w:ascii="Fazeta Text" w:hAnsi="Fazeta Text"/>
              </w:rPr>
              <w:t>č</w:t>
            </w:r>
            <w:r>
              <w:rPr>
                <w:rFonts w:ascii="Fazeta Text" w:hAnsi="Fazeta Text"/>
              </w:rPr>
              <w:t>ne</w:t>
            </w:r>
            <w:r>
              <w:rPr>
                <w:rFonts w:cs="Cambria" w:ascii="Cambria" w:hAnsi="Cambria"/>
              </w:rPr>
              <w:t> </w:t>
            </w:r>
          </w:p>
          <w:p>
            <w:pPr>
              <w:pStyle w:val="Normal"/>
              <w:spacing w:before="0" w:after="0"/>
              <w:rPr>
                <w:rFonts w:ascii="Fazeta Text" w:hAnsi="Fazeta Text"/>
              </w:rPr>
            </w:pPr>
            <w:r>
              <w:rPr>
                <w:rFonts w:ascii="Fazeta Text" w:hAnsi="Fazeta Text"/>
              </w:rPr>
              <w:t>povinne voliteľný</w:t>
            </w:r>
            <w:r>
              <w:rPr>
                <w:rFonts w:cs="Cambria" w:ascii="Cambria" w:hAnsi="Cambria"/>
              </w:rPr>
              <w:t>  </w:t>
            </w:r>
            <w:r>
              <w:rPr>
                <w:rFonts w:ascii="Fazeta Text" w:hAnsi="Fazeta Text"/>
              </w:rPr>
              <w:t>predmet /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rPr>
              <w:t>nie sú</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1. Podmienkou na absolvovanie predmetu je odovzdanie všetkých predpísaných cvičení.</w:t>
            </w:r>
            <w:r>
              <w:rPr>
                <w:rFonts w:cs="Cambria" w:ascii="Cambria" w:hAnsi="Cambria"/>
              </w:rPr>
              <w:t> </w:t>
            </w:r>
          </w:p>
          <w:p>
            <w:pPr>
              <w:pStyle w:val="Normal"/>
              <w:spacing w:before="0" w:after="0"/>
              <w:rPr>
                <w:rFonts w:ascii="Fazeta Text" w:hAnsi="Fazeta Text"/>
              </w:rPr>
            </w:pPr>
            <w:r>
              <w:rPr>
                <w:rFonts w:ascii="Fazeta Text" w:hAnsi="Fazeta Text"/>
              </w:rPr>
              <w:t>2. Záverečné hodnotenie: Cvičenia sú hodnotené bodovou hodnotou, pričom táto je rozdielna pri rôznych typoch cvičení. Za každé cvičenie sa prideľujú hodnoty za absolvovanie, technické zvládnutie a</w:t>
            </w:r>
            <w:r>
              <w:rPr>
                <w:rFonts w:ascii="Times New Roman" w:hAnsi="Times New Roman"/>
              </w:rPr>
              <w:t> </w:t>
            </w:r>
            <w:r>
              <w:rPr>
                <w:rFonts w:ascii="Fazeta Text" w:hAnsi="Fazeta Text"/>
              </w:rPr>
              <w:t>tvorivos</w:t>
            </w:r>
            <w:r>
              <w:rPr>
                <w:rFonts w:cs="Fazeta Text" w:ascii="Fazeta Text" w:hAnsi="Fazeta Text"/>
              </w:rPr>
              <w:t>ť</w:t>
            </w:r>
            <w:r>
              <w:rPr>
                <w:rFonts w:ascii="Fazeta Text" w:hAnsi="Fazeta Text"/>
              </w:rPr>
              <w:t>. Maxim</w:t>
            </w:r>
            <w:r>
              <w:rPr>
                <w:rFonts w:cs="Fazeta Text" w:ascii="Fazeta Text" w:hAnsi="Fazeta Text"/>
              </w:rPr>
              <w:t>á</w:t>
            </w:r>
            <w:r>
              <w:rPr>
                <w:rFonts w:ascii="Fazeta Text" w:hAnsi="Fazeta Text"/>
              </w:rPr>
              <w:t>lny celkov</w:t>
            </w:r>
            <w:r>
              <w:rPr>
                <w:rFonts w:cs="Fazeta Text" w:ascii="Fazeta Text" w:hAnsi="Fazeta Text"/>
              </w:rPr>
              <w:t>ý</w:t>
            </w:r>
            <w:r>
              <w:rPr>
                <w:rFonts w:ascii="Fazeta Text" w:hAnsi="Fazeta Text"/>
              </w:rPr>
              <w:t xml:space="preserve"> po</w:t>
            </w:r>
            <w:r>
              <w:rPr>
                <w:rFonts w:cs="Fazeta Text" w:ascii="Fazeta Text" w:hAnsi="Fazeta Text"/>
              </w:rPr>
              <w:t>č</w:t>
            </w:r>
            <w:r>
              <w:rPr>
                <w:rFonts w:ascii="Fazeta Text" w:hAnsi="Fazeta Text"/>
              </w:rPr>
              <w:t>et bodov z</w:t>
            </w:r>
            <w:r>
              <w:rPr>
                <w:rFonts w:cs="Fazeta Text" w:ascii="Fazeta Text" w:hAnsi="Fazeta Text"/>
              </w:rPr>
              <w:t>í</w:t>
            </w:r>
            <w:r>
              <w:rPr>
                <w:rFonts w:ascii="Fazeta Text" w:hAnsi="Fazeta Text"/>
              </w:rPr>
              <w:t>skan</w:t>
            </w:r>
            <w:r>
              <w:rPr>
                <w:rFonts w:cs="Fazeta Text" w:ascii="Fazeta Text" w:hAnsi="Fazeta Text"/>
              </w:rPr>
              <w:t>ý</w:t>
            </w:r>
            <w:r>
              <w:rPr>
                <w:rFonts w:ascii="Fazeta Text" w:hAnsi="Fazeta Text"/>
              </w:rPr>
              <w:t xml:space="preserve"> za </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xml:space="preserve"> hodnotenie je 100. Kredity sa pridelia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z</w:t>
            </w:r>
            <w:r>
              <w:rPr>
                <w:rFonts w:cs="Fazeta Text" w:ascii="Fazeta Text" w:hAnsi="Fazeta Text"/>
              </w:rPr>
              <w:t>í</w:t>
            </w:r>
            <w:r>
              <w:rPr>
                <w:rFonts w:ascii="Fazeta Text" w:hAnsi="Fazeta Text"/>
              </w:rPr>
              <w:t>skal za plnenie ur</w:t>
            </w:r>
            <w:r>
              <w:rPr>
                <w:rFonts w:cs="Fazeta Text" w:ascii="Fazeta Text" w:hAnsi="Fazeta Text"/>
              </w:rPr>
              <w:t>č</w:t>
            </w:r>
            <w:r>
              <w:rPr>
                <w:rFonts w:ascii="Fazeta Text" w:hAnsi="Fazeta Text"/>
              </w:rPr>
              <w:t>en</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 xml:space="preserve"> podmienok 65 zo 100 bodov.</w:t>
              <w:tab/>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cs="Fazeta Text" w:ascii="Fazeta Text" w:hAnsi="Fazeta Text"/>
              </w:rPr>
              <w:t>Š</w:t>
            </w:r>
            <w:r>
              <w:rPr>
                <w:rFonts w:ascii="Fazeta Text" w:hAnsi="Fazeta Text"/>
              </w:rPr>
              <w:t>tudent je povinn</w:t>
            </w:r>
            <w:r>
              <w:rPr>
                <w:rFonts w:cs="Fazeta Text" w:ascii="Fazeta Text" w:hAnsi="Fazeta Text"/>
              </w:rPr>
              <w:t>ý</w:t>
            </w:r>
            <w:r>
              <w:rPr>
                <w:rFonts w:ascii="Fazeta Text" w:hAnsi="Fazeta Text"/>
              </w:rPr>
              <w:t xml:space="preserve"> realizova</w:t>
            </w:r>
            <w:r>
              <w:rPr>
                <w:rFonts w:cs="Fazeta Text" w:ascii="Fazeta Text" w:hAnsi="Fazeta Text"/>
              </w:rPr>
              <w:t>ť</w:t>
            </w:r>
            <w:r>
              <w:rPr>
                <w:rFonts w:ascii="Fazeta Text" w:hAnsi="Fazeta Text"/>
              </w:rPr>
              <w:t xml:space="preserve"> cvi</w:t>
            </w:r>
            <w:r>
              <w:rPr>
                <w:rFonts w:cs="Fazeta Text" w:ascii="Fazeta Text" w:hAnsi="Fazeta Text"/>
              </w:rPr>
              <w:t>č</w:t>
            </w:r>
            <w:r>
              <w:rPr>
                <w:rFonts w:ascii="Fazeta Text" w:hAnsi="Fazeta Text"/>
              </w:rPr>
              <w:t>enie priebe</w:t>
            </w:r>
            <w:r>
              <w:rPr>
                <w:rFonts w:cs="Fazeta Text" w:ascii="Fazeta Text" w:hAnsi="Fazeta Text"/>
              </w:rPr>
              <w:t>ž</w:t>
            </w:r>
            <w:r>
              <w:rPr>
                <w:rFonts w:ascii="Fazeta Text" w:hAnsi="Fazeta Text"/>
              </w:rPr>
              <w:t>ne po</w:t>
            </w:r>
            <w:r>
              <w:rPr>
                <w:rFonts w:cs="Fazeta Text" w:ascii="Fazeta Text" w:hAnsi="Fazeta Text"/>
              </w:rPr>
              <w:t>č</w:t>
            </w:r>
            <w:r>
              <w:rPr>
                <w:rFonts w:ascii="Fazeta Text" w:hAnsi="Fazeta Text"/>
              </w:rPr>
              <w:t>as semestra pod</w:t>
            </w:r>
            <w:r>
              <w:rPr>
                <w:rFonts w:cs="Fazeta Text" w:ascii="Fazeta Text" w:hAnsi="Fazeta Text"/>
              </w:rPr>
              <w:t>ľ</w:t>
            </w:r>
            <w:r>
              <w:rPr>
                <w:rFonts w:ascii="Fazeta Text" w:hAnsi="Fazeta Text"/>
              </w:rPr>
              <w:t>a zadania.</w:t>
            </w:r>
            <w:r>
              <w:rPr>
                <w:rFonts w:cs="Cambria" w:ascii="Cambria" w:hAnsi="Cambria"/>
              </w:rPr>
              <w:t>  </w:t>
            </w:r>
          </w:p>
          <w:p>
            <w:pPr>
              <w:pStyle w:val="Normal"/>
              <w:spacing w:before="0" w:after="0"/>
              <w:rPr>
                <w:rFonts w:ascii="Fazeta Text" w:hAnsi="Fazeta Text"/>
              </w:rPr>
            </w:pPr>
            <w:r>
              <w:rPr>
                <w:rFonts w:ascii="Fazeta Text" w:hAnsi="Fazeta Text"/>
              </w:rPr>
              <w:t>Celková záťaž študenta 70 hodín: prednášky 12 hodín, cvičenia 24 hodín + samostatná príprava a</w:t>
            </w:r>
            <w:r>
              <w:rPr>
                <w:rFonts w:ascii="Times New Roman" w:hAnsi="Times New Roman"/>
              </w:rPr>
              <w:t> </w:t>
            </w:r>
            <w:r>
              <w:rPr>
                <w:rFonts w:ascii="Fazeta Text" w:hAnsi="Fazeta Text"/>
              </w:rPr>
              <w:t>vypracovanie filmov</w:t>
            </w:r>
            <w:r>
              <w:rPr>
                <w:rFonts w:cs="Fazeta Text" w:ascii="Fazeta Text" w:hAnsi="Fazeta Text"/>
              </w:rPr>
              <w:t>ý</w:t>
            </w:r>
            <w:r>
              <w:rPr>
                <w:rFonts w:ascii="Fazeta Text" w:hAnsi="Fazeta Text"/>
              </w:rPr>
              <w:t>ch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34 hod</w:t>
            </w:r>
            <w:r>
              <w:rPr>
                <w:rFonts w:cs="Fazeta Text" w:ascii="Fazeta Text" w:hAnsi="Fazeta Text"/>
              </w:rPr>
              <w:t>í</w:t>
            </w:r>
            <w:r>
              <w:rPr>
                <w:rFonts w:ascii="Fazeta Text" w:hAnsi="Fazeta Text"/>
              </w:rPr>
              <w:t>n.</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Hlavnou ideou jednotlivých cvičení je praktický tréning profesijných návykov a</w:t>
            </w:r>
            <w:r>
              <w:rPr>
                <w:rFonts w:ascii="Times New Roman" w:hAnsi="Times New Roman"/>
              </w:rPr>
              <w:t> </w:t>
            </w:r>
            <w:r>
              <w:rPr>
                <w:rFonts w:ascii="Fazeta Text" w:hAnsi="Fazeta Text"/>
              </w:rPr>
              <w:t>sk</w:t>
            </w:r>
            <w:r>
              <w:rPr>
                <w:rFonts w:cs="Fazeta Text" w:ascii="Fazeta Text" w:hAnsi="Fazeta Text"/>
              </w:rPr>
              <w:t>ú</w:t>
            </w:r>
            <w:r>
              <w:rPr>
                <w:rFonts w:ascii="Fazeta Text" w:hAnsi="Fazeta Text"/>
              </w:rPr>
              <w:t>senost</w:t>
            </w:r>
            <w:r>
              <w:rPr>
                <w:rFonts w:cs="Fazeta Text" w:ascii="Fazeta Text" w:hAnsi="Fazeta Text"/>
              </w:rPr>
              <w:t>í</w:t>
            </w:r>
            <w:r>
              <w:rPr>
                <w:rFonts w:ascii="Fazeta Text" w:hAnsi="Fazeta Text"/>
              </w:rPr>
              <w:t xml:space="preserve"> </w:t>
            </w:r>
            <w:r>
              <w:rPr>
                <w:rFonts w:cs="Fazeta Text" w:ascii="Fazeta Text" w:hAnsi="Fazeta Text"/>
              </w:rPr>
              <w:t>š</w:t>
            </w:r>
            <w:r>
              <w:rPr>
                <w:rFonts w:ascii="Fazeta Text" w:hAnsi="Fazeta Text"/>
              </w:rPr>
              <w:t>tudentov, ktor</w:t>
            </w:r>
            <w:r>
              <w:rPr>
                <w:rFonts w:cs="Fazeta Text" w:ascii="Fazeta Text" w:hAnsi="Fazeta Text"/>
              </w:rPr>
              <w:t>é</w:t>
            </w:r>
            <w:r>
              <w:rPr>
                <w:rFonts w:ascii="Fazeta Text" w:hAnsi="Fazeta Text"/>
              </w:rPr>
              <w:t xml:space="preserve"> by sa mali prejavi</w:t>
            </w:r>
            <w:r>
              <w:rPr>
                <w:rFonts w:cs="Fazeta Text" w:ascii="Fazeta Text" w:hAnsi="Fazeta Text"/>
              </w:rPr>
              <w:t>ť</w:t>
            </w:r>
            <w:r>
              <w:rPr>
                <w:rFonts w:ascii="Fazeta Text" w:hAnsi="Fazeta Text"/>
              </w:rPr>
              <w:t xml:space="preserve"> v semestr</w:t>
            </w:r>
            <w:r>
              <w:rPr>
                <w:rFonts w:cs="Fazeta Text" w:ascii="Fazeta Text" w:hAnsi="Fazeta Text"/>
              </w:rPr>
              <w:t>á</w:t>
            </w:r>
            <w:r>
              <w:rPr>
                <w:rFonts w:ascii="Fazeta Text" w:hAnsi="Fazeta Text"/>
              </w:rPr>
              <w:t>lnych a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kov</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klauz</w:t>
            </w:r>
            <w:r>
              <w:rPr>
                <w:rFonts w:cs="Fazeta Text" w:ascii="Fazeta Text" w:hAnsi="Fazeta Text"/>
              </w:rPr>
              <w:t>ú</w:t>
            </w:r>
            <w:r>
              <w:rPr>
                <w:rFonts w:ascii="Fazeta Text" w:hAnsi="Fazeta Text"/>
              </w:rPr>
              <w:t>rnych</w:t>
            </w:r>
            <w:r>
              <w:rPr>
                <w:rFonts w:cs="Cambria" w:ascii="Cambria" w:hAnsi="Cambria"/>
              </w:rPr>
              <w:t> </w:t>
            </w:r>
            <w:r>
              <w:rPr>
                <w:rFonts w:ascii="Fazeta Text" w:hAnsi="Fazeta Text"/>
              </w:rPr>
              <w:t>filmoch. Jednotliv</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enia tvoria systematick</w:t>
            </w:r>
            <w:r>
              <w:rPr>
                <w:rFonts w:cs="Fazeta Text" w:ascii="Fazeta Text" w:hAnsi="Fazeta Text"/>
              </w:rPr>
              <w:t>ý</w:t>
            </w:r>
            <w:r>
              <w:rPr>
                <w:rFonts w:ascii="Fazeta Text" w:hAnsi="Fazeta Text"/>
              </w:rPr>
              <w:t xml:space="preserve"> postup k tomuto cie</w:t>
            </w:r>
            <w:r>
              <w:rPr>
                <w:rFonts w:cs="Fazeta Text" w:ascii="Fazeta Text" w:hAnsi="Fazeta Text"/>
              </w:rPr>
              <w:t>ľ</w:t>
            </w:r>
            <w:r>
              <w:rPr>
                <w:rFonts w:ascii="Fazeta Text" w:hAnsi="Fazeta Text"/>
              </w:rPr>
              <w:t>u a s</w:t>
            </w:r>
            <w:r>
              <w:rPr>
                <w:rFonts w:cs="Fazeta Text" w:ascii="Fazeta Text" w:hAnsi="Fazeta Text"/>
              </w:rPr>
              <w:t>ú</w:t>
            </w:r>
            <w:r>
              <w:rPr>
                <w:rFonts w:ascii="Fazeta Text" w:hAnsi="Fazeta Text"/>
              </w:rPr>
              <w:t xml:space="preserve"> obsahom</w:t>
            </w:r>
            <w:r>
              <w:rPr>
                <w:rFonts w:cs="Cambria" w:ascii="Cambria" w:hAnsi="Cambria"/>
              </w:rPr>
              <w:t>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ch</w:t>
            </w:r>
            <w:r>
              <w:rPr>
                <w:rFonts w:cs="Cambria" w:ascii="Cambria" w:hAnsi="Cambria"/>
              </w:rPr>
              <w:t> </w:t>
            </w:r>
            <w:r>
              <w:rPr>
                <w:rFonts w:ascii="Fazeta Text" w:hAnsi="Fazeta Text"/>
              </w:rPr>
              <w:t>odborn</w:t>
            </w:r>
            <w:r>
              <w:rPr>
                <w:rFonts w:cs="Fazeta Text" w:ascii="Fazeta Text" w:hAnsi="Fazeta Text"/>
              </w:rPr>
              <w:t>ý</w:t>
            </w:r>
            <w:r>
              <w:rPr>
                <w:rFonts w:ascii="Fazeta Text" w:hAnsi="Fazeta Text"/>
              </w:rPr>
              <w:t>ch predmetov. Vo vybran</w:t>
            </w:r>
            <w:r>
              <w:rPr>
                <w:rFonts w:cs="Fazeta Text" w:ascii="Fazeta Text" w:hAnsi="Fazeta Text"/>
              </w:rPr>
              <w:t>ý</w:t>
            </w:r>
            <w:r>
              <w:rPr>
                <w:rFonts w:ascii="Fazeta Text" w:hAnsi="Fazeta Text"/>
              </w:rPr>
              <w:t>ch cvi</w:t>
            </w:r>
            <w:r>
              <w:rPr>
                <w:rFonts w:cs="Fazeta Text" w:ascii="Fazeta Text" w:hAnsi="Fazeta Text"/>
              </w:rPr>
              <w:t>č</w:t>
            </w:r>
            <w:r>
              <w:rPr>
                <w:rFonts w:ascii="Fazeta Text" w:hAnsi="Fazeta Text"/>
              </w:rPr>
              <w:t>eniach sa d</w:t>
            </w:r>
            <w:r>
              <w:rPr>
                <w:rFonts w:cs="Fazeta Text" w:ascii="Fazeta Text" w:hAnsi="Fazeta Text"/>
              </w:rPr>
              <w:t>ô</w:t>
            </w:r>
            <w:r>
              <w:rPr>
                <w:rFonts w:ascii="Fazeta Text" w:hAnsi="Fazeta Text"/>
              </w:rPr>
              <w:t>raz kladie na spolupr</w:t>
            </w:r>
            <w:r>
              <w:rPr>
                <w:rFonts w:cs="Fazeta Text" w:ascii="Fazeta Text" w:hAnsi="Fazeta Text"/>
              </w:rPr>
              <w:t>á</w:t>
            </w:r>
            <w:r>
              <w:rPr>
                <w:rFonts w:ascii="Fazeta Text" w:hAnsi="Fazeta Text"/>
              </w:rPr>
              <w:t>cu scen</w:t>
            </w:r>
            <w:r>
              <w:rPr>
                <w:rFonts w:cs="Fazeta Text" w:ascii="Fazeta Text" w:hAnsi="Fazeta Text"/>
              </w:rPr>
              <w:t>á</w:t>
            </w:r>
            <w:r>
              <w:rPr>
                <w:rFonts w:ascii="Fazeta Text" w:hAnsi="Fazeta Text"/>
              </w:rPr>
              <w:t>ristov,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rov a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na spolo</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projektoch, ktor</w:t>
            </w:r>
            <w:r>
              <w:rPr>
                <w:rFonts w:cs="Fazeta Text" w:ascii="Fazeta Text" w:hAnsi="Fazeta Text"/>
              </w:rPr>
              <w:t>é</w:t>
            </w:r>
            <w:r>
              <w:rPr>
                <w:rFonts w:ascii="Fazeta Text" w:hAnsi="Fazeta Text"/>
              </w:rPr>
              <w:t xml:space="preserve"> sa realizuj</w:t>
            </w:r>
            <w:r>
              <w:rPr>
                <w:rFonts w:cs="Fazeta Text" w:ascii="Fazeta Text" w:hAnsi="Fazeta Text"/>
              </w:rPr>
              <w:t>ú</w:t>
            </w:r>
            <w:r>
              <w:rPr>
                <w:rFonts w:ascii="Fazeta Text" w:hAnsi="Fazeta Text"/>
              </w:rPr>
              <w:t xml:space="preserve"> v</w:t>
            </w:r>
            <w:r>
              <w:rPr>
                <w:rFonts w:ascii="Times New Roman" w:hAnsi="Times New Roman"/>
              </w:rPr>
              <w:t> </w:t>
            </w:r>
            <w:r>
              <w:rPr>
                <w:rFonts w:ascii="Fazeta Text" w:hAnsi="Fazeta Text"/>
              </w:rPr>
              <w:t>Simula</w:t>
            </w:r>
            <w:r>
              <w:rPr>
                <w:rFonts w:cs="Fazeta Text" w:ascii="Fazeta Text" w:hAnsi="Fazeta Text"/>
              </w:rPr>
              <w:t>č</w:t>
            </w:r>
            <w:r>
              <w:rPr>
                <w:rFonts w:ascii="Fazeta Text" w:hAnsi="Fazeta Text"/>
              </w:rPr>
              <w:t>nom centre.</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Zámerom krátkych filmových cvičení je systematické cvičenie filmových vyjadrovacích prostriedkov vo všetkých zložkách.</w:t>
            </w:r>
            <w:r>
              <w:rPr>
                <w:rFonts w:cs="Cambria" w:ascii="Cambria" w:hAnsi="Cambria"/>
              </w:rPr>
              <w:t> </w:t>
            </w:r>
            <w:r>
              <w:rPr>
                <w:rFonts w:ascii="Fazeta Text" w:hAnsi="Fazeta Text"/>
              </w:rPr>
              <w:t>Produkcia.</w:t>
            </w:r>
            <w:r>
              <w:rPr>
                <w:rFonts w:cs="Cambria" w:ascii="Cambria" w:hAnsi="Cambria"/>
              </w:rPr>
              <w:t> </w:t>
            </w:r>
            <w:r>
              <w:rPr>
                <w:rFonts w:ascii="Fazeta Text" w:hAnsi="Fazeta Text"/>
              </w:rPr>
              <w:t>Kamera. Strih. R</w:t>
            </w:r>
            <w:r>
              <w:rPr>
                <w:rFonts w:cs="Fazeta Text" w:ascii="Fazeta Text" w:hAnsi="Fazeta Text"/>
              </w:rPr>
              <w:t>éž</w:t>
            </w:r>
            <w:r>
              <w:rPr>
                <w:rFonts w:ascii="Fazeta Text" w:hAnsi="Fazeta Text"/>
              </w:rPr>
              <w:t>ia. Dramaturgia a</w:t>
            </w:r>
            <w:r>
              <w:rPr>
                <w:rFonts w:cs="Cambria" w:ascii="Cambria" w:hAnsi="Cambria"/>
              </w:rPr>
              <w:t> </w:t>
            </w:r>
            <w:r>
              <w:rPr>
                <w:rFonts w:ascii="Fazeta Text" w:hAnsi="Fazeta Text"/>
              </w:rPr>
              <w:t>scen</w:t>
            </w:r>
            <w:r>
              <w:rPr>
                <w:rFonts w:cs="Fazeta Text" w:ascii="Fazeta Text" w:hAnsi="Fazeta Text"/>
              </w:rPr>
              <w:t>á</w:t>
            </w:r>
            <w:r>
              <w:rPr>
                <w:rFonts w:ascii="Fazeta Text" w:hAnsi="Fazeta Text"/>
              </w:rPr>
              <w:t>ristika. Pr</w:t>
            </w:r>
            <w:r>
              <w:rPr>
                <w:rFonts w:cs="Fazeta Text" w:ascii="Fazeta Text" w:hAnsi="Fazeta Text"/>
              </w:rPr>
              <w:t>á</w:t>
            </w:r>
            <w:r>
              <w:rPr>
                <w:rFonts w:ascii="Fazeta Text" w:hAnsi="Fazeta Text"/>
              </w:rPr>
              <w:t>ca s hercom. Pr</w:t>
            </w:r>
            <w:r>
              <w:rPr>
                <w:rFonts w:cs="Fazeta Text" w:ascii="Fazeta Text" w:hAnsi="Fazeta Text"/>
              </w:rPr>
              <w:t>á</w:t>
            </w:r>
            <w:r>
              <w:rPr>
                <w:rFonts w:ascii="Fazeta Text" w:hAnsi="Fazeta Text"/>
              </w:rPr>
              <w:t>ca so zvukom.</w:t>
            </w:r>
            <w:r>
              <w:rPr>
                <w:rFonts w:cs="Cambria" w:ascii="Cambria" w:hAnsi="Cambria"/>
              </w:rPr>
              <w:t>  </w:t>
            </w:r>
            <w:r>
              <w:rPr>
                <w:rFonts w:ascii="Fazeta Text" w:hAnsi="Fazeta Text"/>
              </w:rPr>
              <w:t xml:space="preserve"> Posluch</w:t>
            </w:r>
            <w:r>
              <w:rPr>
                <w:rFonts w:cs="Fazeta Text" w:ascii="Fazeta Text" w:hAnsi="Fazeta Text"/>
              </w:rPr>
              <w:t>áč</w:t>
            </w:r>
            <w:r>
              <w:rPr>
                <w:rFonts w:ascii="Fazeta Text" w:hAnsi="Fazeta Text"/>
              </w:rPr>
              <w:t>i sa u</w:t>
            </w:r>
            <w:r>
              <w:rPr>
                <w:rFonts w:cs="Fazeta Text" w:ascii="Fazeta Text" w:hAnsi="Fazeta Text"/>
              </w:rPr>
              <w:t>č</w:t>
            </w:r>
            <w:r>
              <w:rPr>
                <w:rFonts w:ascii="Fazeta Text" w:hAnsi="Fazeta Text"/>
              </w:rPr>
              <w:t>ia rozm</w:t>
            </w:r>
            <w:r>
              <w:rPr>
                <w:rFonts w:cs="Fazeta Text" w:ascii="Fazeta Text" w:hAnsi="Fazeta Text"/>
              </w:rPr>
              <w:t>ýšľ</w:t>
            </w:r>
            <w:r>
              <w:rPr>
                <w:rFonts w:ascii="Fazeta Text" w:hAnsi="Fazeta Text"/>
              </w:rPr>
              <w:t>a</w:t>
            </w:r>
            <w:r>
              <w:rPr>
                <w:rFonts w:cs="Fazeta Text" w:ascii="Fazeta Text" w:hAnsi="Fazeta Text"/>
              </w:rPr>
              <w:t>ť</w:t>
            </w:r>
            <w:r>
              <w:rPr>
                <w:rFonts w:ascii="Fazeta Text" w:hAnsi="Fazeta Text"/>
              </w:rPr>
              <w:t xml:space="preserve"> nad prirodzen</w:t>
            </w:r>
            <w:r>
              <w:rPr>
                <w:rFonts w:cs="Fazeta Text" w:ascii="Fazeta Text" w:hAnsi="Fazeta Text"/>
              </w:rPr>
              <w:t>ý</w:t>
            </w:r>
            <w:r>
              <w:rPr>
                <w:rFonts w:ascii="Fazeta Text" w:hAnsi="Fazeta Text"/>
              </w:rPr>
              <w:t>m svetlom a ako vyu</w:t>
            </w:r>
            <w:r>
              <w:rPr>
                <w:rFonts w:cs="Fazeta Text" w:ascii="Fazeta Text" w:hAnsi="Fazeta Text"/>
              </w:rPr>
              <w:t>ž</w:t>
            </w:r>
            <w:r>
              <w:rPr>
                <w:rFonts w:ascii="Fazeta Text" w:hAnsi="Fazeta Text"/>
              </w:rPr>
              <w:t>i</w:t>
            </w:r>
            <w:r>
              <w:rPr>
                <w:rFonts w:cs="Fazeta Text" w:ascii="Fazeta Text" w:hAnsi="Fazeta Text"/>
              </w:rPr>
              <w:t>ť</w:t>
            </w:r>
            <w:r>
              <w:rPr>
                <w:rFonts w:ascii="Fazeta Text" w:hAnsi="Fazeta Text"/>
              </w:rPr>
              <w:t xml:space="preserve"> jeho vlastnost</w:t>
            </w:r>
            <w:r>
              <w:rPr>
                <w:rFonts w:cs="Fazeta Text" w:ascii="Fazeta Text" w:hAnsi="Fazeta Text"/>
              </w:rPr>
              <w:t>í</w:t>
            </w:r>
            <w:r>
              <w:rPr>
                <w:rFonts w:ascii="Fazeta Text" w:hAnsi="Fazeta Text"/>
              </w:rPr>
              <w:t xml:space="preserve"> pri nakr</w:t>
            </w:r>
            <w:r>
              <w:rPr>
                <w:rFonts w:cs="Fazeta Text" w:ascii="Fazeta Text" w:hAnsi="Fazeta Text"/>
              </w:rPr>
              <w:t>ú</w:t>
            </w:r>
            <w:r>
              <w:rPr>
                <w:rFonts w:ascii="Fazeta Text" w:hAnsi="Fazeta Text"/>
              </w:rPr>
              <w:t>can</w:t>
            </w:r>
            <w:r>
              <w:rPr>
                <w:rFonts w:cs="Fazeta Text" w:ascii="Fazeta Text" w:hAnsi="Fazeta Text"/>
              </w:rPr>
              <w:t>í</w:t>
            </w:r>
            <w:r>
              <w:rPr>
                <w:rFonts w:ascii="Fazeta Text" w:hAnsi="Fazeta Text"/>
              </w:rPr>
              <w:t>. Fotografick</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enia s</w:t>
            </w:r>
            <w:r>
              <w:rPr>
                <w:rFonts w:cs="Fazeta Text" w:ascii="Fazeta Text" w:hAnsi="Fazeta Text"/>
              </w:rPr>
              <w:t>ú</w:t>
            </w:r>
            <w:r>
              <w:rPr>
                <w:rFonts w:ascii="Fazeta Text" w:hAnsi="Fazeta Text"/>
              </w:rPr>
              <w:t xml:space="preserve"> formou tr</w:t>
            </w:r>
            <w:r>
              <w:rPr>
                <w:rFonts w:cs="Fazeta Text" w:ascii="Fazeta Text" w:hAnsi="Fazeta Text"/>
              </w:rPr>
              <w:t>é</w:t>
            </w:r>
            <w:r>
              <w:rPr>
                <w:rFonts w:ascii="Fazeta Text" w:hAnsi="Fazeta Text"/>
              </w:rPr>
              <w:t>ningu z</w:t>
            </w:r>
            <w:r>
              <w:rPr>
                <w:rFonts w:cs="Fazeta Text" w:ascii="Fazeta Text" w:hAnsi="Fazeta Text"/>
              </w:rPr>
              <w:t>á</w:t>
            </w:r>
            <w:r>
              <w:rPr>
                <w:rFonts w:ascii="Fazeta Text" w:hAnsi="Fazeta Text"/>
              </w:rPr>
              <w:t>kladn</w:t>
            </w:r>
            <w:r>
              <w:rPr>
                <w:rFonts w:cs="Fazeta Text" w:ascii="Fazeta Text" w:hAnsi="Fazeta Text"/>
              </w:rPr>
              <w:t>ý</w:t>
            </w:r>
            <w:r>
              <w:rPr>
                <w:rFonts w:ascii="Fazeta Text" w:hAnsi="Fazeta Text"/>
              </w:rPr>
              <w:t>ch n</w:t>
            </w:r>
            <w:r>
              <w:rPr>
                <w:rFonts w:cs="Fazeta Text" w:ascii="Fazeta Text" w:hAnsi="Fazeta Text"/>
              </w:rPr>
              <w:t>á</w:t>
            </w:r>
            <w:r>
              <w:rPr>
                <w:rFonts w:ascii="Fazeta Text" w:hAnsi="Fazeta Text"/>
              </w:rPr>
              <w:t>vykov v</w:t>
            </w:r>
            <w:r>
              <w:rPr>
                <w:rFonts w:cs="Fazeta Text" w:ascii="Fazeta Text" w:hAnsi="Fazeta Text"/>
              </w:rPr>
              <w:t>ý</w:t>
            </w:r>
            <w:r>
              <w:rPr>
                <w:rFonts w:ascii="Fazeta Text" w:hAnsi="Fazeta Text"/>
              </w:rPr>
              <w:t>stavby filmov</w:t>
            </w:r>
            <w:r>
              <w:rPr>
                <w:rFonts w:cs="Fazeta Text" w:ascii="Fazeta Text" w:hAnsi="Fazeta Text"/>
              </w:rPr>
              <w:t>é</w:t>
            </w:r>
            <w:r>
              <w:rPr>
                <w:rFonts w:ascii="Fazeta Text" w:hAnsi="Fazeta Text"/>
              </w:rPr>
              <w:t>ho obrazu a sc</w:t>
            </w:r>
            <w:r>
              <w:rPr>
                <w:rFonts w:cs="Fazeta Text" w:ascii="Fazeta Text" w:hAnsi="Fazeta Text"/>
              </w:rPr>
              <w:t>é</w:t>
            </w:r>
            <w:r>
              <w:rPr>
                <w:rFonts w:ascii="Fazeta Text" w:hAnsi="Fazeta Text"/>
              </w:rPr>
              <w:t>ny.</w:t>
            </w:r>
            <w:r>
              <w:rPr>
                <w:rFonts w:cs="Cambria" w:ascii="Cambria" w:hAnsi="Cambria"/>
              </w:rPr>
              <w:t> </w:t>
            </w:r>
            <w:r>
              <w:rPr>
                <w:rFonts w:ascii="Fazeta Text" w:hAnsi="Fazeta Text"/>
              </w:rPr>
              <w:t xml:space="preserve"> Kompozi</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xml:space="preserve"> usporiadanie v</w:t>
            </w:r>
            <w:r>
              <w:rPr>
                <w:rFonts w:ascii="Times New Roman" w:hAnsi="Times New Roman"/>
              </w:rPr>
              <w:t> </w:t>
            </w:r>
            <w:r>
              <w:rPr>
                <w:rFonts w:ascii="Fazeta Text" w:hAnsi="Fazeta Text"/>
              </w:rPr>
              <w:t>ploche z</w:t>
            </w:r>
            <w:r>
              <w:rPr>
                <w:rFonts w:cs="Fazeta Text" w:ascii="Fazeta Text" w:hAnsi="Fazeta Text"/>
              </w:rPr>
              <w:t>á</w:t>
            </w:r>
            <w:r>
              <w:rPr>
                <w:rFonts w:ascii="Fazeta Text" w:hAnsi="Fazeta Text"/>
              </w:rPr>
              <w:t>beru a</w:t>
            </w:r>
            <w:r>
              <w:rPr>
                <w:rFonts w:ascii="Times New Roman" w:hAnsi="Times New Roman"/>
              </w:rPr>
              <w:t> </w:t>
            </w:r>
            <w:r>
              <w:rPr>
                <w:rFonts w:ascii="Fazeta Text" w:hAnsi="Fazeta Text"/>
              </w:rPr>
              <w:t>jeho nadv</w:t>
            </w:r>
            <w:r>
              <w:rPr>
                <w:rFonts w:cs="Fazeta Text" w:ascii="Fazeta Text" w:hAnsi="Fazeta Text"/>
              </w:rPr>
              <w:t>ä</w:t>
            </w:r>
            <w:r>
              <w:rPr>
                <w:rFonts w:ascii="Fazeta Text" w:hAnsi="Fazeta Text"/>
              </w:rPr>
              <w:t>znos</w:t>
            </w:r>
            <w:r>
              <w:rPr>
                <w:rFonts w:cs="Fazeta Text" w:ascii="Fazeta Text" w:hAnsi="Fazeta Text"/>
              </w:rPr>
              <w:t>ť</w:t>
            </w:r>
            <w:r>
              <w:rPr>
                <w:rFonts w:ascii="Fazeta Text" w:hAnsi="Fazeta Text"/>
              </w:rPr>
              <w:t xml:space="preserve"> v</w:t>
            </w:r>
            <w:r>
              <w:rPr>
                <w:rFonts w:ascii="Times New Roman" w:hAnsi="Times New Roman"/>
              </w:rPr>
              <w:t> </w:t>
            </w:r>
            <w:r>
              <w:rPr>
                <w:rFonts w:ascii="Fazeta Text" w:hAnsi="Fazeta Text"/>
              </w:rPr>
              <w:t>strihovej kon</w:t>
            </w:r>
            <w:r>
              <w:rPr>
                <w:rFonts w:cs="Fazeta Text" w:ascii="Fazeta Text" w:hAnsi="Fazeta Text"/>
              </w:rPr>
              <w:t>š</w:t>
            </w:r>
            <w:r>
              <w:rPr>
                <w:rFonts w:ascii="Fazeta Text" w:hAnsi="Fazeta Text"/>
              </w:rPr>
              <w:t>trukcii je z</w:t>
            </w:r>
            <w:r>
              <w:rPr>
                <w:rFonts w:cs="Fazeta Text" w:ascii="Fazeta Text" w:hAnsi="Fazeta Text"/>
              </w:rPr>
              <w:t>á</w:t>
            </w:r>
            <w:r>
              <w:rPr>
                <w:rFonts w:ascii="Fazeta Text" w:hAnsi="Fazeta Text"/>
              </w:rPr>
              <w:t>kladom technicko-tvorivého zvládnutia vyjadrovacích prostriedkov filmu. Zámerom je naučiť študentov vnímať obraz ako aktívny, emocionálny nástroj na vyjadrenie danej témy. V</w:t>
            </w:r>
            <w:r>
              <w:rPr>
                <w:rFonts w:ascii="Times New Roman" w:hAnsi="Times New Roman"/>
              </w:rPr>
              <w:t> </w:t>
            </w:r>
            <w:r>
              <w:rPr>
                <w:rFonts w:ascii="Fazeta Text" w:hAnsi="Fazeta Text"/>
              </w:rPr>
              <w:t>zimnom semestri je predp</w:t>
            </w:r>
            <w:r>
              <w:rPr>
                <w:rFonts w:cs="Fazeta Text" w:ascii="Fazeta Text" w:hAnsi="Fazeta Text"/>
              </w:rPr>
              <w:t>í</w:t>
            </w:r>
            <w:r>
              <w:rPr>
                <w:rFonts w:ascii="Fazeta Text" w:hAnsi="Fazeta Text"/>
              </w:rPr>
              <w:t>san</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osem</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w:t>
            </w:r>
            <w:r>
              <w:rPr>
                <w:rFonts w:cs="Cambria" w:ascii="Cambria" w:hAnsi="Cambria"/>
              </w:rPr>
              <w:t> </w:t>
            </w:r>
            <w:r>
              <w:rPr>
                <w:rFonts w:ascii="Fazeta Text" w:hAnsi="Fazeta Text"/>
              </w:rPr>
              <w:t>Po</w:t>
            </w:r>
            <w:r>
              <w:rPr>
                <w:rFonts w:cs="Fazeta Text" w:ascii="Fazeta Text" w:hAnsi="Fazeta Text"/>
              </w:rPr>
              <w:t>č</w:t>
            </w:r>
            <w:r>
              <w:rPr>
                <w:rFonts w:ascii="Fazeta Text" w:hAnsi="Fazeta Text"/>
              </w:rPr>
              <w:t>et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sa m</w:t>
            </w:r>
            <w:r>
              <w:rPr>
                <w:rFonts w:cs="Fazeta Text" w:ascii="Fazeta Text" w:hAnsi="Fazeta Text"/>
              </w:rPr>
              <w:t>ôž</w:t>
            </w:r>
            <w:r>
              <w:rPr>
                <w:rFonts w:ascii="Fazeta Text" w:hAnsi="Fazeta Text"/>
              </w:rPr>
              <w:t>e meni</w:t>
            </w:r>
            <w:r>
              <w:rPr>
                <w:rFonts w:cs="Fazeta Text" w:ascii="Fazeta Text" w:hAnsi="Fazeta Text"/>
              </w:rPr>
              <w:t>ť</w:t>
            </w:r>
            <w:r>
              <w:rPr>
                <w:rFonts w:ascii="Fazeta Text" w:hAnsi="Fazeta Text"/>
              </w:rPr>
              <w:t xml:space="preserve"> v</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vislosti od po</w:t>
            </w:r>
            <w:r>
              <w:rPr>
                <w:rFonts w:cs="Fazeta Text" w:ascii="Fazeta Text" w:hAnsi="Fazeta Text"/>
              </w:rPr>
              <w:t>č</w:t>
            </w:r>
            <w:r>
              <w:rPr>
                <w:rFonts w:ascii="Fazeta Text" w:hAnsi="Fazeta Text"/>
              </w:rPr>
              <w:t xml:space="preserve">tu </w:t>
            </w:r>
            <w:r>
              <w:rPr>
                <w:rFonts w:cs="Fazeta Text" w:ascii="Fazeta Text" w:hAnsi="Fazeta Text"/>
              </w:rPr>
              <w:t>š</w:t>
            </w:r>
            <w:r>
              <w:rPr>
                <w:rFonts w:ascii="Fazeta Text" w:hAnsi="Fazeta Text"/>
              </w:rPr>
              <w:t>tudentov a</w:t>
            </w:r>
            <w:r>
              <w:rPr>
                <w:rFonts w:ascii="Times New Roman" w:hAnsi="Times New Roman"/>
              </w:rPr>
              <w:t> </w:t>
            </w:r>
            <w:r>
              <w:rPr>
                <w:rFonts w:ascii="Fazeta Text" w:hAnsi="Fazeta Text"/>
              </w:rPr>
              <w:t>potreby opakova</w:t>
            </w:r>
            <w:r>
              <w:rPr>
                <w:rFonts w:cs="Fazeta Text" w:ascii="Fazeta Text" w:hAnsi="Fazeta Text"/>
              </w:rPr>
              <w:t>ť</w:t>
            </w:r>
            <w:r>
              <w:rPr>
                <w:rFonts w:ascii="Fazeta Text" w:hAnsi="Fazeta Text"/>
              </w:rPr>
              <w:t xml:space="preserve"> jednotliv</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enia.</w:t>
            </w:r>
            <w:r>
              <w:rPr>
                <w:rFonts w:cs="Cambria" w:ascii="Cambria" w:hAnsi="Cambria"/>
              </w:rPr>
              <w:t>  </w:t>
            </w:r>
          </w:p>
        </w:tc>
      </w:tr>
      <w:tr>
        <w:trPr>
          <w:trHeight w:val="1125"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Ľubomír</w:t>
            </w:r>
            <w:r>
              <w:rPr>
                <w:rFonts w:cs="Cambria" w:ascii="Cambria" w:hAnsi="Cambria"/>
              </w:rPr>
              <w:t> </w:t>
            </w:r>
            <w:r>
              <w:rPr>
                <w:rFonts w:ascii="Fazeta Text" w:hAnsi="Fazeta Text"/>
              </w:rPr>
              <w:t>Viluda: Filmov</w:t>
            </w:r>
            <w:r>
              <w:rPr>
                <w:rFonts w:cs="Fazeta Text" w:ascii="Fazeta Text" w:hAnsi="Fazeta Text"/>
              </w:rPr>
              <w:t>á</w:t>
            </w:r>
            <w:r>
              <w:rPr>
                <w:rFonts w:ascii="Fazeta Text" w:hAnsi="Fazeta Text"/>
              </w:rPr>
              <w:t xml:space="preserve"> tvorba : s</w:t>
            </w:r>
            <w:r>
              <w:rPr>
                <w:rFonts w:cs="Fazeta Text" w:ascii="Fazeta Text" w:hAnsi="Fazeta Text"/>
              </w:rPr>
              <w:t>ú</w:t>
            </w:r>
            <w:r>
              <w:rPr>
                <w:rFonts w:ascii="Fazeta Text" w:hAnsi="Fazeta Text"/>
              </w:rPr>
              <w:t>bor praktick</w:t>
            </w:r>
            <w:r>
              <w:rPr>
                <w:rFonts w:cs="Fazeta Text" w:ascii="Fazeta Text" w:hAnsi="Fazeta Text"/>
              </w:rPr>
              <w:t>ý</w:t>
            </w:r>
            <w:r>
              <w:rPr>
                <w:rFonts w:ascii="Fazeta Text" w:hAnsi="Fazeta Text"/>
              </w:rPr>
              <w:t>ch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pre bakal</w:t>
            </w:r>
            <w:r>
              <w:rPr>
                <w:rFonts w:cs="Fazeta Text" w:ascii="Fazeta Text" w:hAnsi="Fazeta Text"/>
              </w:rPr>
              <w:t>á</w:t>
            </w:r>
            <w:r>
              <w:rPr>
                <w:rFonts w:ascii="Fazeta Text" w:hAnsi="Fazeta Text"/>
              </w:rPr>
              <w:t xml:space="preserve">rske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dium Filmovej dokument</w:t>
            </w:r>
            <w:r>
              <w:rPr>
                <w:rFonts w:cs="Fazeta Text" w:ascii="Fazeta Text" w:hAnsi="Fazeta Text"/>
              </w:rPr>
              <w:t>á</w:t>
            </w:r>
            <w:r>
              <w:rPr>
                <w:rFonts w:ascii="Fazeta Text" w:hAnsi="Fazeta Text"/>
              </w:rPr>
              <w:t>rnej tvorby, 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 Banskej Bystrici, Fakulta dramatick</w:t>
            </w:r>
            <w:r>
              <w:rPr>
                <w:rFonts w:cs="Fazeta Text" w:ascii="Fazeta Text" w:hAnsi="Fazeta Text"/>
              </w:rPr>
              <w:t>ý</w:t>
            </w:r>
            <w:r>
              <w:rPr>
                <w:rFonts w:ascii="Fazeta Text" w:hAnsi="Fazeta Text"/>
              </w:rPr>
              <w:t>ch umen</w:t>
            </w:r>
            <w:r>
              <w:rPr>
                <w:rFonts w:cs="Fazeta Text" w:ascii="Fazeta Text" w:hAnsi="Fazeta Text"/>
              </w:rPr>
              <w:t>í</w:t>
            </w:r>
            <w:r>
              <w:rPr>
                <w:rFonts w:ascii="Fazeta Text" w:hAnsi="Fazeta Text"/>
              </w:rPr>
              <w:t xml:space="preserve"> ,</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 </w:t>
            </w:r>
            <w:r>
              <w:rPr>
                <w:rFonts w:cs="Fazeta Text" w:ascii="Fazeta Text" w:hAnsi="Fazeta Text"/>
              </w:rPr>
              <w:t>č</w:t>
            </w:r>
            <w:r>
              <w:rPr>
                <w:rFonts w:ascii="Fazeta Text" w:hAnsi="Fazeta Text"/>
              </w:rPr>
              <w:t>esk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496"/>
              <w:gridCol w:w="1496"/>
              <w:gridCol w:w="1497"/>
              <w:gridCol w:w="1497"/>
              <w:gridCol w:w="1495"/>
              <w:gridCol w:w="1501"/>
            </w:tblGrid>
            <w:tr>
              <w:trPr>
                <w:trHeight w:val="255" w:hRule="atLeast"/>
              </w:trPr>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4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85" w:hRule="atLeast"/>
              </w:trPr>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doc. Mgr. art. Ľubomír</w:t>
            </w:r>
            <w:r>
              <w:rPr>
                <w:rFonts w:cs="Cambria" w:ascii="Cambria" w:hAnsi="Cambria"/>
              </w:rPr>
              <w:t> </w:t>
            </w:r>
            <w:r>
              <w:rPr>
                <w:rFonts w:ascii="Fazeta Text" w:hAnsi="Fazeta Text"/>
              </w:rPr>
              <w:t>Viluda, ArtD., (OZP), doktorand(ka)</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10.1.2026</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p>
      <w:pPr>
        <w:pStyle w:val="Normal"/>
        <w:spacing w:before="0" w:after="0"/>
        <w:rPr>
          <w:rFonts w:ascii="Fazeta Text" w:hAnsi="Fazeta Text"/>
        </w:rPr>
      </w:pPr>
      <w:r>
        <w:rPr>
          <w:rFonts w:cs="Cambria" w:ascii="Cambria" w:hAnsi="Cambria"/>
        </w:rPr>
        <w:t> </w:t>
      </w:r>
    </w:p>
    <w:tbl>
      <w:tblPr>
        <w:tblW w:w="8996" w:type="dxa"/>
        <w:jc w:val="start"/>
        <w:tblInd w:w="60" w:type="dxa"/>
        <w:tblLayout w:type="fixed"/>
        <w:tblCellMar>
          <w:top w:w="0" w:type="dxa"/>
          <w:start w:w="7" w:type="dxa"/>
          <w:bottom w:w="0" w:type="dxa"/>
          <w:end w:w="7" w:type="dxa"/>
        </w:tblCellMar>
        <w:tblLook w:val="04a0" w:firstRow="1" w:noVBand="1" w:lastRow="0" w:firstColumn="1" w:lastColumn="0" w:noHBand="0"/>
      </w:tblPr>
      <w:tblGrid>
        <w:gridCol w:w="4426"/>
        <w:gridCol w:w="4570"/>
      </w:tblGrid>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Akadémia umení v</w:t>
            </w:r>
            <w:r>
              <w:rPr>
                <w:rFonts w:ascii="Times New Roman" w:hAnsi="Times New Roman"/>
              </w:rPr>
              <w:t> </w:t>
            </w:r>
            <w:r>
              <w:rPr>
                <w:rFonts w:ascii="Fazeta Text" w:hAnsi="Fazeta Text"/>
              </w:rPr>
              <w:t>Banskej Bystrici</w:t>
            </w:r>
            <w:r>
              <w:rPr>
                <w:rFonts w:cs="Cambria" w:ascii="Cambria" w:hAnsi="Cambria"/>
              </w:rPr>
              <w:t> </w:t>
            </w:r>
          </w:p>
        </w:tc>
      </w:tr>
      <w:tr>
        <w:trPr>
          <w:trHeight w:val="36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42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570"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Filmová tvorba, prak. cv. II.</w:t>
            </w:r>
            <w:r>
              <w:rPr>
                <w:rFonts w:cs="Cambria" w:ascii="Cambria" w:hAnsi="Cambria"/>
              </w:rPr>
              <w:t> </w:t>
            </w:r>
          </w:p>
        </w:tc>
      </w:tr>
      <w:tr>
        <w:trPr>
          <w:trHeight w:val="42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1 hodina prednášky a</w:t>
            </w:r>
            <w:r>
              <w:rPr>
                <w:rFonts w:ascii="Times New Roman" w:hAnsi="Times New Roman"/>
              </w:rPr>
              <w:t> </w:t>
            </w:r>
            <w:r>
              <w:rPr>
                <w:rFonts w:ascii="Fazeta Text" w:hAnsi="Fazeta Text"/>
              </w:rPr>
              <w:t>2 hodiny cvi</w:t>
            </w:r>
            <w:r>
              <w:rPr>
                <w:rFonts w:cs="Fazeta Text" w:ascii="Fazeta Text" w:hAnsi="Fazeta Text"/>
              </w:rPr>
              <w:t>č</w:t>
            </w:r>
            <w:r>
              <w:rPr>
                <w:rFonts w:ascii="Fazeta Text" w:hAnsi="Fazeta Text"/>
              </w:rPr>
              <w:t>en</w:t>
            </w:r>
            <w:r>
              <w:rPr>
                <w:rFonts w:cs="Fazeta Text" w:ascii="Fazeta Text" w:hAnsi="Fazeta Text"/>
              </w:rPr>
              <w:t>í</w:t>
            </w:r>
            <w:r>
              <w:rPr>
                <w:rFonts w:cs="Cambria" w:ascii="Cambria" w:hAnsi="Cambria"/>
              </w:rPr>
              <w:t> </w:t>
            </w:r>
          </w:p>
          <w:p>
            <w:pPr>
              <w:pStyle w:val="Normal"/>
              <w:spacing w:before="0" w:after="0"/>
              <w:rPr>
                <w:rFonts w:ascii="Fazeta Text" w:hAnsi="Fazeta Text"/>
              </w:rPr>
            </w:pPr>
            <w:r>
              <w:rPr>
                <w:rFonts w:ascii="Fazeta Text" w:hAnsi="Fazeta Text"/>
              </w:rPr>
              <w:t>prezenčná metóda vzdelávania, v</w:t>
            </w:r>
            <w:r>
              <w:rPr>
                <w:rFonts w:ascii="Times New Roman" w:hAnsi="Times New Roman"/>
              </w:rPr>
              <w:t> </w:t>
            </w:r>
            <w:r>
              <w:rPr>
                <w:rFonts w:ascii="Fazeta Text" w:hAnsi="Fazeta Text"/>
              </w:rPr>
              <w:t>pr</w:t>
            </w:r>
            <w:r>
              <w:rPr>
                <w:rFonts w:cs="Fazeta Text" w:ascii="Fazeta Text" w:hAnsi="Fazeta Text"/>
              </w:rPr>
              <w:t>í</w:t>
            </w:r>
            <w:r>
              <w:rPr>
                <w:rFonts w:ascii="Fazeta Text" w:hAnsi="Fazeta Text"/>
              </w:rPr>
              <w:t>pade v</w:t>
            </w:r>
            <w:r>
              <w:rPr>
                <w:rFonts w:cs="Fazeta Text" w:ascii="Fazeta Text" w:hAnsi="Fazeta Text"/>
              </w:rPr>
              <w:t>ý</w:t>
            </w:r>
            <w:r>
              <w:rPr>
                <w:rFonts w:ascii="Fazeta Text" w:hAnsi="Fazeta Text"/>
              </w:rPr>
              <w:t>nimo</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stavu, alebo pand</w:t>
            </w:r>
            <w:r>
              <w:rPr>
                <w:rFonts w:cs="Fazeta Text" w:ascii="Fazeta Text" w:hAnsi="Fazeta Text"/>
              </w:rPr>
              <w:t>é</w:t>
            </w:r>
            <w:r>
              <w:rPr>
                <w:rFonts w:ascii="Fazeta Text" w:hAnsi="Fazeta Text"/>
              </w:rPr>
              <w:t>mie je mo</w:t>
            </w:r>
            <w:r>
              <w:rPr>
                <w:rFonts w:cs="Fazeta Text" w:ascii="Fazeta Text" w:hAnsi="Fazeta Text"/>
              </w:rPr>
              <w:t>ž</w:t>
            </w:r>
            <w:r>
              <w:rPr>
                <w:rFonts w:ascii="Fazeta Text" w:hAnsi="Fazeta Text"/>
              </w:rPr>
              <w:t>n</w:t>
            </w:r>
            <w:r>
              <w:rPr>
                <w:rFonts w:cs="Fazeta Text" w:ascii="Fazeta Text" w:hAnsi="Fazeta Text"/>
              </w:rPr>
              <w:t>é</w:t>
            </w:r>
            <w:r>
              <w:rPr>
                <w:rFonts w:ascii="Fazeta Text" w:hAnsi="Fazeta Text"/>
              </w:rPr>
              <w:t xml:space="preserve"> predmet realizova</w:t>
            </w:r>
            <w:r>
              <w:rPr>
                <w:rFonts w:cs="Fazeta Text" w:ascii="Fazeta Text" w:hAnsi="Fazeta Text"/>
              </w:rPr>
              <w:t>ť</w:t>
            </w:r>
            <w:r>
              <w:rPr>
                <w:rFonts w:ascii="Fazeta Text" w:hAnsi="Fazeta Text"/>
              </w:rPr>
              <w:t xml:space="preserve"> di</w:t>
            </w:r>
            <w:r>
              <w:rPr>
                <w:rFonts w:cs="Fazeta Text" w:ascii="Fazeta Text" w:hAnsi="Fazeta Text"/>
              </w:rPr>
              <w:t>š</w:t>
            </w:r>
            <w:r>
              <w:rPr>
                <w:rFonts w:ascii="Fazeta Text" w:hAnsi="Fazeta Text"/>
              </w:rPr>
              <w:t>tan</w:t>
            </w:r>
            <w:r>
              <w:rPr>
                <w:rFonts w:cs="Fazeta Text" w:ascii="Fazeta Text" w:hAnsi="Fazeta Text"/>
              </w:rPr>
              <w:t>č</w:t>
            </w:r>
            <w:r>
              <w:rPr>
                <w:rFonts w:ascii="Fazeta Text" w:hAnsi="Fazeta Text"/>
              </w:rPr>
              <w:t>ne</w:t>
            </w:r>
            <w:r>
              <w:rPr>
                <w:rFonts w:cs="Cambria" w:ascii="Cambria" w:hAnsi="Cambria"/>
              </w:rPr>
              <w:t> </w:t>
            </w:r>
          </w:p>
          <w:p>
            <w:pPr>
              <w:pStyle w:val="Normal"/>
              <w:spacing w:before="0" w:after="0"/>
              <w:rPr>
                <w:rFonts w:ascii="Fazeta Text" w:hAnsi="Fazeta Text"/>
              </w:rPr>
            </w:pPr>
            <w:r>
              <w:rPr>
                <w:rFonts w:ascii="Fazeta Text" w:hAnsi="Fazeta Text"/>
              </w:rPr>
              <w:t>povinne voliteľný</w:t>
            </w:r>
            <w:r>
              <w:rPr>
                <w:rFonts w:cs="Cambria" w:ascii="Cambria" w:hAnsi="Cambria"/>
              </w:rPr>
              <w:t> </w:t>
            </w:r>
            <w:r>
              <w:rPr>
                <w:rFonts w:ascii="Fazeta Text" w:hAnsi="Fazeta Text"/>
              </w:rPr>
              <w:t>predmet /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rPr>
              <w:t>2</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rPr>
              <w:t>nie sú</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1. Podmienkou na absolvovanie predmetu je odovzdanie všetkých predpísaných cvičení.</w:t>
            </w:r>
            <w:r>
              <w:rPr>
                <w:rFonts w:cs="Cambria" w:ascii="Cambria" w:hAnsi="Cambria"/>
              </w:rPr>
              <w:t> </w:t>
            </w:r>
          </w:p>
          <w:p>
            <w:pPr>
              <w:pStyle w:val="Normal"/>
              <w:spacing w:before="0" w:after="0"/>
              <w:rPr>
                <w:rFonts w:ascii="Fazeta Text" w:hAnsi="Fazeta Text"/>
              </w:rPr>
            </w:pPr>
            <w:r>
              <w:rPr>
                <w:rFonts w:ascii="Fazeta Text" w:hAnsi="Fazeta Text"/>
              </w:rPr>
              <w:t>2. Záverečné hodnotenie: Cvičenia sú hodnotené bodovou hodnotou, pričom táto je rozdielna pri rôznych typoch cvičení. Za každé cvičenie sa prideľujú hodnoty za absolvovanie, technické zvládnutie a</w:t>
            </w:r>
            <w:r>
              <w:rPr>
                <w:rFonts w:ascii="Times New Roman" w:hAnsi="Times New Roman"/>
              </w:rPr>
              <w:t> </w:t>
            </w:r>
            <w:r>
              <w:rPr>
                <w:rFonts w:ascii="Fazeta Text" w:hAnsi="Fazeta Text"/>
              </w:rPr>
              <w:t>tvorivos</w:t>
            </w:r>
            <w:r>
              <w:rPr>
                <w:rFonts w:cs="Fazeta Text" w:ascii="Fazeta Text" w:hAnsi="Fazeta Text"/>
              </w:rPr>
              <w:t>ť</w:t>
            </w:r>
            <w:r>
              <w:rPr>
                <w:rFonts w:ascii="Fazeta Text" w:hAnsi="Fazeta Text"/>
              </w:rPr>
              <w:t>. Maxim</w:t>
            </w:r>
            <w:r>
              <w:rPr>
                <w:rFonts w:cs="Fazeta Text" w:ascii="Fazeta Text" w:hAnsi="Fazeta Text"/>
              </w:rPr>
              <w:t>á</w:t>
            </w:r>
            <w:r>
              <w:rPr>
                <w:rFonts w:ascii="Fazeta Text" w:hAnsi="Fazeta Text"/>
              </w:rPr>
              <w:t>lny celkov</w:t>
            </w:r>
            <w:r>
              <w:rPr>
                <w:rFonts w:cs="Fazeta Text" w:ascii="Fazeta Text" w:hAnsi="Fazeta Text"/>
              </w:rPr>
              <w:t>ý</w:t>
            </w:r>
            <w:r>
              <w:rPr>
                <w:rFonts w:ascii="Fazeta Text" w:hAnsi="Fazeta Text"/>
              </w:rPr>
              <w:t xml:space="preserve"> po</w:t>
            </w:r>
            <w:r>
              <w:rPr>
                <w:rFonts w:cs="Fazeta Text" w:ascii="Fazeta Text" w:hAnsi="Fazeta Text"/>
              </w:rPr>
              <w:t>č</w:t>
            </w:r>
            <w:r>
              <w:rPr>
                <w:rFonts w:ascii="Fazeta Text" w:hAnsi="Fazeta Text"/>
              </w:rPr>
              <w:t>et bodov z</w:t>
            </w:r>
            <w:r>
              <w:rPr>
                <w:rFonts w:cs="Fazeta Text" w:ascii="Fazeta Text" w:hAnsi="Fazeta Text"/>
              </w:rPr>
              <w:t>í</w:t>
            </w:r>
            <w:r>
              <w:rPr>
                <w:rFonts w:ascii="Fazeta Text" w:hAnsi="Fazeta Text"/>
              </w:rPr>
              <w:t>skan</w:t>
            </w:r>
            <w:r>
              <w:rPr>
                <w:rFonts w:cs="Fazeta Text" w:ascii="Fazeta Text" w:hAnsi="Fazeta Text"/>
              </w:rPr>
              <w:t>ý</w:t>
            </w:r>
            <w:r>
              <w:rPr>
                <w:rFonts w:ascii="Fazeta Text" w:hAnsi="Fazeta Text"/>
              </w:rPr>
              <w:t xml:space="preserve"> za </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xml:space="preserve"> hodnotenie je 100. Kredity sa pridelia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z</w:t>
            </w:r>
            <w:r>
              <w:rPr>
                <w:rFonts w:cs="Fazeta Text" w:ascii="Fazeta Text" w:hAnsi="Fazeta Text"/>
              </w:rPr>
              <w:t>í</w:t>
            </w:r>
            <w:r>
              <w:rPr>
                <w:rFonts w:ascii="Fazeta Text" w:hAnsi="Fazeta Text"/>
              </w:rPr>
              <w:t>skal za plnenie ur</w:t>
            </w:r>
            <w:r>
              <w:rPr>
                <w:rFonts w:cs="Fazeta Text" w:ascii="Fazeta Text" w:hAnsi="Fazeta Text"/>
              </w:rPr>
              <w:t>č</w:t>
            </w:r>
            <w:r>
              <w:rPr>
                <w:rFonts w:ascii="Fazeta Text" w:hAnsi="Fazeta Text"/>
              </w:rPr>
              <w:t>en</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 xml:space="preserve"> podmienok 65 zo 100 bodov.</w:t>
              <w:tab/>
              <w:t>(štandardná kvalita: 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cs="Cambria" w:ascii="Cambria" w:hAnsi="Cambria"/>
              </w:rPr>
              <w:t> </w:t>
            </w:r>
            <w:r>
              <w:rPr>
                <w:rFonts w:cs="Fazeta Text" w:ascii="Fazeta Text" w:hAnsi="Fazeta Text"/>
              </w:rPr>
              <w:t>Š</w:t>
            </w:r>
            <w:r>
              <w:rPr>
                <w:rFonts w:ascii="Fazeta Text" w:hAnsi="Fazeta Text"/>
              </w:rPr>
              <w:t>tudent je povinn</w:t>
            </w:r>
            <w:r>
              <w:rPr>
                <w:rFonts w:cs="Fazeta Text" w:ascii="Fazeta Text" w:hAnsi="Fazeta Text"/>
              </w:rPr>
              <w:t>ý</w:t>
            </w:r>
            <w:r>
              <w:rPr>
                <w:rFonts w:ascii="Fazeta Text" w:hAnsi="Fazeta Text"/>
              </w:rPr>
              <w:t xml:space="preserve"> realizova</w:t>
            </w:r>
            <w:r>
              <w:rPr>
                <w:rFonts w:cs="Fazeta Text" w:ascii="Fazeta Text" w:hAnsi="Fazeta Text"/>
              </w:rPr>
              <w:t>ť</w:t>
            </w:r>
            <w:r>
              <w:rPr>
                <w:rFonts w:ascii="Fazeta Text" w:hAnsi="Fazeta Text"/>
              </w:rPr>
              <w:t xml:space="preserve"> cvi</w:t>
            </w:r>
            <w:r>
              <w:rPr>
                <w:rFonts w:cs="Fazeta Text" w:ascii="Fazeta Text" w:hAnsi="Fazeta Text"/>
              </w:rPr>
              <w:t>č</w:t>
            </w:r>
            <w:r>
              <w:rPr>
                <w:rFonts w:ascii="Fazeta Text" w:hAnsi="Fazeta Text"/>
              </w:rPr>
              <w:t>enie priebe</w:t>
            </w:r>
            <w:r>
              <w:rPr>
                <w:rFonts w:cs="Fazeta Text" w:ascii="Fazeta Text" w:hAnsi="Fazeta Text"/>
              </w:rPr>
              <w:t>ž</w:t>
            </w:r>
            <w:r>
              <w:rPr>
                <w:rFonts w:ascii="Fazeta Text" w:hAnsi="Fazeta Text"/>
              </w:rPr>
              <w:t>ne po</w:t>
            </w:r>
            <w:r>
              <w:rPr>
                <w:rFonts w:cs="Fazeta Text" w:ascii="Fazeta Text" w:hAnsi="Fazeta Text"/>
              </w:rPr>
              <w:t>č</w:t>
            </w:r>
            <w:r>
              <w:rPr>
                <w:rFonts w:ascii="Fazeta Text" w:hAnsi="Fazeta Text"/>
              </w:rPr>
              <w:t>as semestra pod</w:t>
            </w:r>
            <w:r>
              <w:rPr>
                <w:rFonts w:cs="Fazeta Text" w:ascii="Fazeta Text" w:hAnsi="Fazeta Text"/>
              </w:rPr>
              <w:t>ľ</w:t>
            </w:r>
            <w:r>
              <w:rPr>
                <w:rFonts w:ascii="Fazeta Text" w:hAnsi="Fazeta Text"/>
              </w:rPr>
              <w:t>a zadania.</w:t>
            </w:r>
            <w:r>
              <w:rPr>
                <w:rFonts w:cs="Cambria" w:ascii="Cambria" w:hAnsi="Cambria"/>
              </w:rPr>
              <w:t>  </w:t>
            </w:r>
          </w:p>
          <w:p>
            <w:pPr>
              <w:pStyle w:val="Normal"/>
              <w:spacing w:before="0" w:after="0"/>
              <w:rPr>
                <w:rFonts w:ascii="Fazeta Text" w:hAnsi="Fazeta Text"/>
              </w:rPr>
            </w:pPr>
            <w:r>
              <w:rPr>
                <w:rFonts w:ascii="Fazeta Text" w:hAnsi="Fazeta Text"/>
              </w:rPr>
              <w:t>Celková záťaž študenta 70 hodín: prednášky 12 hodín, cvičenia 24 hodín + samostatná príprava a</w:t>
            </w:r>
            <w:r>
              <w:rPr>
                <w:rFonts w:ascii="Times New Roman" w:hAnsi="Times New Roman"/>
              </w:rPr>
              <w:t> </w:t>
            </w:r>
            <w:r>
              <w:rPr>
                <w:rFonts w:ascii="Fazeta Text" w:hAnsi="Fazeta Text"/>
              </w:rPr>
              <w:t>vypracovanie filmov</w:t>
            </w:r>
            <w:r>
              <w:rPr>
                <w:rFonts w:cs="Fazeta Text" w:ascii="Fazeta Text" w:hAnsi="Fazeta Text"/>
              </w:rPr>
              <w:t>ý</w:t>
            </w:r>
            <w:r>
              <w:rPr>
                <w:rFonts w:ascii="Fazeta Text" w:hAnsi="Fazeta Text"/>
              </w:rPr>
              <w:t>ch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34 hod</w:t>
            </w:r>
            <w:r>
              <w:rPr>
                <w:rFonts w:cs="Fazeta Text" w:ascii="Fazeta Text" w:hAnsi="Fazeta Text"/>
              </w:rPr>
              <w:t>í</w:t>
            </w:r>
            <w:r>
              <w:rPr>
                <w:rFonts w:ascii="Fazeta Text" w:hAnsi="Fazeta Text"/>
              </w:rPr>
              <w:t>n.</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Hlavnou ideou jednotlivých cvičení je praktický tréning profesijných návykov a</w:t>
            </w:r>
            <w:r>
              <w:rPr>
                <w:rFonts w:ascii="Times New Roman" w:hAnsi="Times New Roman"/>
              </w:rPr>
              <w:t> </w:t>
            </w:r>
            <w:r>
              <w:rPr>
                <w:rFonts w:ascii="Fazeta Text" w:hAnsi="Fazeta Text"/>
              </w:rPr>
              <w:t>sk</w:t>
            </w:r>
            <w:r>
              <w:rPr>
                <w:rFonts w:cs="Fazeta Text" w:ascii="Fazeta Text" w:hAnsi="Fazeta Text"/>
              </w:rPr>
              <w:t>ú</w:t>
            </w:r>
            <w:r>
              <w:rPr>
                <w:rFonts w:ascii="Fazeta Text" w:hAnsi="Fazeta Text"/>
              </w:rPr>
              <w:t>senost</w:t>
            </w:r>
            <w:r>
              <w:rPr>
                <w:rFonts w:cs="Fazeta Text" w:ascii="Fazeta Text" w:hAnsi="Fazeta Text"/>
              </w:rPr>
              <w:t>í</w:t>
            </w:r>
            <w:r>
              <w:rPr>
                <w:rFonts w:ascii="Fazeta Text" w:hAnsi="Fazeta Text"/>
              </w:rPr>
              <w:t xml:space="preserve"> </w:t>
            </w:r>
            <w:r>
              <w:rPr>
                <w:rFonts w:cs="Fazeta Text" w:ascii="Fazeta Text" w:hAnsi="Fazeta Text"/>
              </w:rPr>
              <w:t>š</w:t>
            </w:r>
            <w:r>
              <w:rPr>
                <w:rFonts w:ascii="Fazeta Text" w:hAnsi="Fazeta Text"/>
              </w:rPr>
              <w:t>tudentov, ktor</w:t>
            </w:r>
            <w:r>
              <w:rPr>
                <w:rFonts w:cs="Fazeta Text" w:ascii="Fazeta Text" w:hAnsi="Fazeta Text"/>
              </w:rPr>
              <w:t>é</w:t>
            </w:r>
            <w:r>
              <w:rPr>
                <w:rFonts w:ascii="Fazeta Text" w:hAnsi="Fazeta Text"/>
              </w:rPr>
              <w:t xml:space="preserve"> by sa mali prejavi</w:t>
            </w:r>
            <w:r>
              <w:rPr>
                <w:rFonts w:cs="Fazeta Text" w:ascii="Fazeta Text" w:hAnsi="Fazeta Text"/>
              </w:rPr>
              <w:t>ť</w:t>
            </w:r>
            <w:r>
              <w:rPr>
                <w:rFonts w:ascii="Fazeta Text" w:hAnsi="Fazeta Text"/>
              </w:rPr>
              <w:t xml:space="preserve"> v semestr</w:t>
            </w:r>
            <w:r>
              <w:rPr>
                <w:rFonts w:cs="Fazeta Text" w:ascii="Fazeta Text" w:hAnsi="Fazeta Text"/>
              </w:rPr>
              <w:t>á</w:t>
            </w:r>
            <w:r>
              <w:rPr>
                <w:rFonts w:ascii="Fazeta Text" w:hAnsi="Fazeta Text"/>
              </w:rPr>
              <w:t>lnych a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kov</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klauz</w:t>
            </w:r>
            <w:r>
              <w:rPr>
                <w:rFonts w:cs="Fazeta Text" w:ascii="Fazeta Text" w:hAnsi="Fazeta Text"/>
              </w:rPr>
              <w:t>ú</w:t>
            </w:r>
            <w:r>
              <w:rPr>
                <w:rFonts w:ascii="Fazeta Text" w:hAnsi="Fazeta Text"/>
              </w:rPr>
              <w:t>rnych</w:t>
            </w:r>
            <w:r>
              <w:rPr>
                <w:rFonts w:cs="Cambria" w:ascii="Cambria" w:hAnsi="Cambria"/>
              </w:rPr>
              <w:t> </w:t>
            </w:r>
            <w:r>
              <w:rPr>
                <w:rFonts w:ascii="Fazeta Text" w:hAnsi="Fazeta Text"/>
              </w:rPr>
              <w:t>filmoch. Jednotliv</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enia tvoria systematick</w:t>
            </w:r>
            <w:r>
              <w:rPr>
                <w:rFonts w:cs="Fazeta Text" w:ascii="Fazeta Text" w:hAnsi="Fazeta Text"/>
              </w:rPr>
              <w:t>ý</w:t>
            </w:r>
            <w:r>
              <w:rPr>
                <w:rFonts w:ascii="Fazeta Text" w:hAnsi="Fazeta Text"/>
              </w:rPr>
              <w:t xml:space="preserve"> postup k tomuto cie</w:t>
            </w:r>
            <w:r>
              <w:rPr>
                <w:rFonts w:cs="Fazeta Text" w:ascii="Fazeta Text" w:hAnsi="Fazeta Text"/>
              </w:rPr>
              <w:t>ľ</w:t>
            </w:r>
            <w:r>
              <w:rPr>
                <w:rFonts w:ascii="Fazeta Text" w:hAnsi="Fazeta Text"/>
              </w:rPr>
              <w:t>u a s</w:t>
            </w:r>
            <w:r>
              <w:rPr>
                <w:rFonts w:cs="Fazeta Text" w:ascii="Fazeta Text" w:hAnsi="Fazeta Text"/>
              </w:rPr>
              <w:t>ú</w:t>
            </w:r>
            <w:r>
              <w:rPr>
                <w:rFonts w:ascii="Fazeta Text" w:hAnsi="Fazeta Text"/>
              </w:rPr>
              <w:t xml:space="preserve"> obsahom</w:t>
            </w:r>
            <w:r>
              <w:rPr>
                <w:rFonts w:cs="Cambria" w:ascii="Cambria" w:hAnsi="Cambria"/>
              </w:rPr>
              <w:t> </w:t>
            </w:r>
            <w:r>
              <w:rPr>
                <w:rFonts w:cs="Fazeta Text" w:ascii="Fazeta Text" w:hAnsi="Fazeta Text"/>
              </w:rPr>
              <w:t>ď</w:t>
            </w:r>
            <w:r>
              <w:rPr>
                <w:rFonts w:ascii="Fazeta Text" w:hAnsi="Fazeta Text"/>
              </w:rPr>
              <w:t>al</w:t>
            </w:r>
            <w:r>
              <w:rPr>
                <w:rFonts w:cs="Fazeta Text" w:ascii="Fazeta Text" w:hAnsi="Fazeta Text"/>
              </w:rPr>
              <w:t>ší</w:t>
            </w:r>
            <w:r>
              <w:rPr>
                <w:rFonts w:ascii="Fazeta Text" w:hAnsi="Fazeta Text"/>
              </w:rPr>
              <w:t>ch</w:t>
            </w:r>
            <w:r>
              <w:rPr>
                <w:rFonts w:cs="Cambria" w:ascii="Cambria" w:hAnsi="Cambria"/>
              </w:rPr>
              <w:t> </w:t>
            </w:r>
            <w:r>
              <w:rPr>
                <w:rFonts w:ascii="Fazeta Text" w:hAnsi="Fazeta Text"/>
              </w:rPr>
              <w:t>odborn</w:t>
            </w:r>
            <w:r>
              <w:rPr>
                <w:rFonts w:cs="Fazeta Text" w:ascii="Fazeta Text" w:hAnsi="Fazeta Text"/>
              </w:rPr>
              <w:t>ý</w:t>
            </w:r>
            <w:r>
              <w:rPr>
                <w:rFonts w:ascii="Fazeta Text" w:hAnsi="Fazeta Text"/>
              </w:rPr>
              <w:t>ch predmetov. Vo vybran</w:t>
            </w:r>
            <w:r>
              <w:rPr>
                <w:rFonts w:cs="Fazeta Text" w:ascii="Fazeta Text" w:hAnsi="Fazeta Text"/>
              </w:rPr>
              <w:t>ý</w:t>
            </w:r>
            <w:r>
              <w:rPr>
                <w:rFonts w:ascii="Fazeta Text" w:hAnsi="Fazeta Text"/>
              </w:rPr>
              <w:t>ch cvi</w:t>
            </w:r>
            <w:r>
              <w:rPr>
                <w:rFonts w:cs="Fazeta Text" w:ascii="Fazeta Text" w:hAnsi="Fazeta Text"/>
              </w:rPr>
              <w:t>č</w:t>
            </w:r>
            <w:r>
              <w:rPr>
                <w:rFonts w:ascii="Fazeta Text" w:hAnsi="Fazeta Text"/>
              </w:rPr>
              <w:t>eniach sa d</w:t>
            </w:r>
            <w:r>
              <w:rPr>
                <w:rFonts w:cs="Fazeta Text" w:ascii="Fazeta Text" w:hAnsi="Fazeta Text"/>
              </w:rPr>
              <w:t>ô</w:t>
            </w:r>
            <w:r>
              <w:rPr>
                <w:rFonts w:ascii="Fazeta Text" w:hAnsi="Fazeta Text"/>
              </w:rPr>
              <w:t>raz kladie na spolupr</w:t>
            </w:r>
            <w:r>
              <w:rPr>
                <w:rFonts w:cs="Fazeta Text" w:ascii="Fazeta Text" w:hAnsi="Fazeta Text"/>
              </w:rPr>
              <w:t>á</w:t>
            </w:r>
            <w:r>
              <w:rPr>
                <w:rFonts w:ascii="Fazeta Text" w:hAnsi="Fazeta Text"/>
              </w:rPr>
              <w:t>cu scen</w:t>
            </w:r>
            <w:r>
              <w:rPr>
                <w:rFonts w:cs="Fazeta Text" w:ascii="Fazeta Text" w:hAnsi="Fazeta Text"/>
              </w:rPr>
              <w:t>á</w:t>
            </w:r>
            <w:r>
              <w:rPr>
                <w:rFonts w:ascii="Fazeta Text" w:hAnsi="Fazeta Text"/>
              </w:rPr>
              <w:t>ristov, re</w:t>
            </w:r>
            <w:r>
              <w:rPr>
                <w:rFonts w:cs="Fazeta Text" w:ascii="Fazeta Text" w:hAnsi="Fazeta Text"/>
              </w:rPr>
              <w:t>ž</w:t>
            </w:r>
            <w:r>
              <w:rPr>
                <w:rFonts w:ascii="Fazeta Text" w:hAnsi="Fazeta Text"/>
              </w:rPr>
              <w:t>is</w:t>
            </w:r>
            <w:r>
              <w:rPr>
                <w:rFonts w:cs="Fazeta Text" w:ascii="Fazeta Text" w:hAnsi="Fazeta Text"/>
              </w:rPr>
              <w:t>é</w:t>
            </w:r>
            <w:r>
              <w:rPr>
                <w:rFonts w:ascii="Fazeta Text" w:hAnsi="Fazeta Text"/>
              </w:rPr>
              <w:t>rov a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na spolo</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projektoch, ktor</w:t>
            </w:r>
            <w:r>
              <w:rPr>
                <w:rFonts w:cs="Fazeta Text" w:ascii="Fazeta Text" w:hAnsi="Fazeta Text"/>
              </w:rPr>
              <w:t>é</w:t>
            </w:r>
            <w:r>
              <w:rPr>
                <w:rFonts w:ascii="Fazeta Text" w:hAnsi="Fazeta Text"/>
              </w:rPr>
              <w:t xml:space="preserve"> sa realizuj</w:t>
            </w:r>
            <w:r>
              <w:rPr>
                <w:rFonts w:cs="Fazeta Text" w:ascii="Fazeta Text" w:hAnsi="Fazeta Text"/>
              </w:rPr>
              <w:t>ú</w:t>
            </w:r>
            <w:r>
              <w:rPr>
                <w:rFonts w:ascii="Fazeta Text" w:hAnsi="Fazeta Text"/>
              </w:rPr>
              <w:t xml:space="preserve"> v</w:t>
            </w:r>
            <w:r>
              <w:rPr>
                <w:rFonts w:ascii="Times New Roman" w:hAnsi="Times New Roman"/>
              </w:rPr>
              <w:t> </w:t>
            </w:r>
            <w:r>
              <w:rPr>
                <w:rFonts w:ascii="Fazeta Text" w:hAnsi="Fazeta Text"/>
              </w:rPr>
              <w:t>Simula</w:t>
            </w:r>
            <w:r>
              <w:rPr>
                <w:rFonts w:cs="Fazeta Text" w:ascii="Fazeta Text" w:hAnsi="Fazeta Text"/>
              </w:rPr>
              <w:t>č</w:t>
            </w:r>
            <w:r>
              <w:rPr>
                <w:rFonts w:ascii="Fazeta Text" w:hAnsi="Fazeta Text"/>
              </w:rPr>
              <w:t>nom centre.</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Zámerom krátkych filmových cvičení je systematické cvičenie filmových vyjadrovacích prostriedkov vo všetkých zložkách.</w:t>
            </w:r>
            <w:r>
              <w:rPr>
                <w:rFonts w:cs="Cambria" w:ascii="Cambria" w:hAnsi="Cambria"/>
              </w:rPr>
              <w:t> </w:t>
            </w:r>
            <w:r>
              <w:rPr>
                <w:rFonts w:ascii="Fazeta Text" w:hAnsi="Fazeta Text"/>
              </w:rPr>
              <w:t>Produkcia.</w:t>
            </w:r>
            <w:r>
              <w:rPr>
                <w:rFonts w:cs="Cambria" w:ascii="Cambria" w:hAnsi="Cambria"/>
              </w:rPr>
              <w:t> </w:t>
            </w:r>
            <w:r>
              <w:rPr>
                <w:rFonts w:ascii="Fazeta Text" w:hAnsi="Fazeta Text"/>
              </w:rPr>
              <w:t>Kamera. Strih. R</w:t>
            </w:r>
            <w:r>
              <w:rPr>
                <w:rFonts w:cs="Fazeta Text" w:ascii="Fazeta Text" w:hAnsi="Fazeta Text"/>
              </w:rPr>
              <w:t>éž</w:t>
            </w:r>
            <w:r>
              <w:rPr>
                <w:rFonts w:ascii="Fazeta Text" w:hAnsi="Fazeta Text"/>
              </w:rPr>
              <w:t>ia. Dramaturgia a</w:t>
            </w:r>
            <w:r>
              <w:rPr>
                <w:rFonts w:cs="Cambria" w:ascii="Cambria" w:hAnsi="Cambria"/>
              </w:rPr>
              <w:t> </w:t>
            </w:r>
            <w:r>
              <w:rPr>
                <w:rFonts w:ascii="Fazeta Text" w:hAnsi="Fazeta Text"/>
              </w:rPr>
              <w:t>scen</w:t>
            </w:r>
            <w:r>
              <w:rPr>
                <w:rFonts w:cs="Fazeta Text" w:ascii="Fazeta Text" w:hAnsi="Fazeta Text"/>
              </w:rPr>
              <w:t>á</w:t>
            </w:r>
            <w:r>
              <w:rPr>
                <w:rFonts w:ascii="Fazeta Text" w:hAnsi="Fazeta Text"/>
              </w:rPr>
              <w:t>ristika. Pr</w:t>
            </w:r>
            <w:r>
              <w:rPr>
                <w:rFonts w:cs="Fazeta Text" w:ascii="Fazeta Text" w:hAnsi="Fazeta Text"/>
              </w:rPr>
              <w:t>á</w:t>
            </w:r>
            <w:r>
              <w:rPr>
                <w:rFonts w:ascii="Fazeta Text" w:hAnsi="Fazeta Text"/>
              </w:rPr>
              <w:t>ca s hercom. Pr</w:t>
            </w:r>
            <w:r>
              <w:rPr>
                <w:rFonts w:cs="Fazeta Text" w:ascii="Fazeta Text" w:hAnsi="Fazeta Text"/>
              </w:rPr>
              <w:t>á</w:t>
            </w:r>
            <w:r>
              <w:rPr>
                <w:rFonts w:ascii="Fazeta Text" w:hAnsi="Fazeta Text"/>
              </w:rPr>
              <w:t>ca so zvukom.</w:t>
            </w:r>
            <w:r>
              <w:rPr>
                <w:rFonts w:cs="Cambria" w:ascii="Cambria" w:hAnsi="Cambria"/>
              </w:rPr>
              <w:t>  </w:t>
            </w:r>
            <w:r>
              <w:rPr>
                <w:rFonts w:ascii="Fazeta Text" w:hAnsi="Fazeta Text"/>
              </w:rPr>
              <w:t xml:space="preserve"> Posluch</w:t>
            </w:r>
            <w:r>
              <w:rPr>
                <w:rFonts w:cs="Fazeta Text" w:ascii="Fazeta Text" w:hAnsi="Fazeta Text"/>
              </w:rPr>
              <w:t>áč</w:t>
            </w:r>
            <w:r>
              <w:rPr>
                <w:rFonts w:ascii="Fazeta Text" w:hAnsi="Fazeta Text"/>
              </w:rPr>
              <w:t>i sa u</w:t>
            </w:r>
            <w:r>
              <w:rPr>
                <w:rFonts w:cs="Fazeta Text" w:ascii="Fazeta Text" w:hAnsi="Fazeta Text"/>
              </w:rPr>
              <w:t>č</w:t>
            </w:r>
            <w:r>
              <w:rPr>
                <w:rFonts w:ascii="Fazeta Text" w:hAnsi="Fazeta Text"/>
              </w:rPr>
              <w:t>ia rozm</w:t>
            </w:r>
            <w:r>
              <w:rPr>
                <w:rFonts w:cs="Fazeta Text" w:ascii="Fazeta Text" w:hAnsi="Fazeta Text"/>
              </w:rPr>
              <w:t>ýšľ</w:t>
            </w:r>
            <w:r>
              <w:rPr>
                <w:rFonts w:ascii="Fazeta Text" w:hAnsi="Fazeta Text"/>
              </w:rPr>
              <w:t>a</w:t>
            </w:r>
            <w:r>
              <w:rPr>
                <w:rFonts w:cs="Fazeta Text" w:ascii="Fazeta Text" w:hAnsi="Fazeta Text"/>
              </w:rPr>
              <w:t>ť</w:t>
            </w:r>
            <w:r>
              <w:rPr>
                <w:rFonts w:ascii="Fazeta Text" w:hAnsi="Fazeta Text"/>
              </w:rPr>
              <w:t xml:space="preserve"> nad prirodzen</w:t>
            </w:r>
            <w:r>
              <w:rPr>
                <w:rFonts w:cs="Fazeta Text" w:ascii="Fazeta Text" w:hAnsi="Fazeta Text"/>
              </w:rPr>
              <w:t>ý</w:t>
            </w:r>
            <w:r>
              <w:rPr>
                <w:rFonts w:ascii="Fazeta Text" w:hAnsi="Fazeta Text"/>
              </w:rPr>
              <w:t>m svetlom a ako vyu</w:t>
            </w:r>
            <w:r>
              <w:rPr>
                <w:rFonts w:cs="Fazeta Text" w:ascii="Fazeta Text" w:hAnsi="Fazeta Text"/>
              </w:rPr>
              <w:t>ž</w:t>
            </w:r>
            <w:r>
              <w:rPr>
                <w:rFonts w:ascii="Fazeta Text" w:hAnsi="Fazeta Text"/>
              </w:rPr>
              <w:t>i</w:t>
            </w:r>
            <w:r>
              <w:rPr>
                <w:rFonts w:cs="Fazeta Text" w:ascii="Fazeta Text" w:hAnsi="Fazeta Text"/>
              </w:rPr>
              <w:t>ť</w:t>
            </w:r>
            <w:r>
              <w:rPr>
                <w:rFonts w:ascii="Fazeta Text" w:hAnsi="Fazeta Text"/>
              </w:rPr>
              <w:t xml:space="preserve"> jeho vlastnost</w:t>
            </w:r>
            <w:r>
              <w:rPr>
                <w:rFonts w:cs="Fazeta Text" w:ascii="Fazeta Text" w:hAnsi="Fazeta Text"/>
              </w:rPr>
              <w:t>í</w:t>
            </w:r>
            <w:r>
              <w:rPr>
                <w:rFonts w:ascii="Fazeta Text" w:hAnsi="Fazeta Text"/>
              </w:rPr>
              <w:t xml:space="preserve"> pri</w:t>
            </w:r>
            <w:r>
              <w:rPr>
                <w:rFonts w:cs="Cambria" w:ascii="Cambria" w:hAnsi="Cambria"/>
              </w:rPr>
              <w:t> </w:t>
            </w:r>
            <w:r>
              <w:rPr>
                <w:rFonts w:ascii="Fazeta Text" w:hAnsi="Fazeta Text"/>
              </w:rPr>
              <w:t>nakr</w:t>
            </w:r>
            <w:r>
              <w:rPr>
                <w:rFonts w:cs="Fazeta Text" w:ascii="Fazeta Text" w:hAnsi="Fazeta Text"/>
              </w:rPr>
              <w:t>ú</w:t>
            </w:r>
            <w:r>
              <w:rPr>
                <w:rFonts w:ascii="Fazeta Text" w:hAnsi="Fazeta Text"/>
              </w:rPr>
              <w:t>can</w:t>
            </w:r>
            <w:r>
              <w:rPr>
                <w:rFonts w:cs="Fazeta Text" w:ascii="Fazeta Text" w:hAnsi="Fazeta Text"/>
              </w:rPr>
              <w:t>í</w:t>
            </w:r>
            <w:r>
              <w:rPr>
                <w:rFonts w:ascii="Fazeta Text" w:hAnsi="Fazeta Text"/>
              </w:rPr>
              <w:t>.Kompozi</w:t>
            </w:r>
            <w:r>
              <w:rPr>
                <w:rFonts w:cs="Fazeta Text" w:ascii="Fazeta Text" w:hAnsi="Fazeta Text"/>
              </w:rPr>
              <w:t>č</w:t>
            </w:r>
            <w:r>
              <w:rPr>
                <w:rFonts w:ascii="Fazeta Text" w:hAnsi="Fazeta Text"/>
              </w:rPr>
              <w:t>n</w:t>
            </w:r>
            <w:r>
              <w:rPr>
                <w:rFonts w:cs="Fazeta Text" w:ascii="Fazeta Text" w:hAnsi="Fazeta Text"/>
              </w:rPr>
              <w:t>é</w:t>
            </w:r>
            <w:r>
              <w:rPr>
                <w:rFonts w:cs="Cambria" w:ascii="Cambria" w:hAnsi="Cambria"/>
              </w:rPr>
              <w:t> </w:t>
            </w:r>
            <w:r>
              <w:rPr>
                <w:rFonts w:ascii="Fazeta Text" w:hAnsi="Fazeta Text"/>
              </w:rPr>
              <w:t>usporiadanie v</w:t>
            </w:r>
            <w:r>
              <w:rPr>
                <w:rFonts w:ascii="Times New Roman" w:hAnsi="Times New Roman"/>
              </w:rPr>
              <w:t> </w:t>
            </w:r>
            <w:r>
              <w:rPr>
                <w:rFonts w:ascii="Fazeta Text" w:hAnsi="Fazeta Text"/>
              </w:rPr>
              <w:t>ploche z</w:t>
            </w:r>
            <w:r>
              <w:rPr>
                <w:rFonts w:cs="Fazeta Text" w:ascii="Fazeta Text" w:hAnsi="Fazeta Text"/>
              </w:rPr>
              <w:t>á</w:t>
            </w:r>
            <w:r>
              <w:rPr>
                <w:rFonts w:ascii="Fazeta Text" w:hAnsi="Fazeta Text"/>
              </w:rPr>
              <w:t>beru a</w:t>
            </w:r>
            <w:r>
              <w:rPr>
                <w:rFonts w:ascii="Times New Roman" w:hAnsi="Times New Roman"/>
              </w:rPr>
              <w:t> </w:t>
            </w:r>
            <w:r>
              <w:rPr>
                <w:rFonts w:ascii="Fazeta Text" w:hAnsi="Fazeta Text"/>
              </w:rPr>
              <w:t>jeho nadv</w:t>
            </w:r>
            <w:r>
              <w:rPr>
                <w:rFonts w:cs="Fazeta Text" w:ascii="Fazeta Text" w:hAnsi="Fazeta Text"/>
              </w:rPr>
              <w:t>ä</w:t>
            </w:r>
            <w:r>
              <w:rPr>
                <w:rFonts w:ascii="Fazeta Text" w:hAnsi="Fazeta Text"/>
              </w:rPr>
              <w:t>znos</w:t>
            </w:r>
            <w:r>
              <w:rPr>
                <w:rFonts w:cs="Fazeta Text" w:ascii="Fazeta Text" w:hAnsi="Fazeta Text"/>
              </w:rPr>
              <w:t>ť</w:t>
            </w:r>
            <w:r>
              <w:rPr>
                <w:rFonts w:ascii="Fazeta Text" w:hAnsi="Fazeta Text"/>
              </w:rPr>
              <w:t xml:space="preserve"> v</w:t>
            </w:r>
            <w:r>
              <w:rPr>
                <w:rFonts w:ascii="Times New Roman" w:hAnsi="Times New Roman"/>
              </w:rPr>
              <w:t> </w:t>
            </w:r>
            <w:r>
              <w:rPr>
                <w:rFonts w:ascii="Fazeta Text" w:hAnsi="Fazeta Text"/>
              </w:rPr>
              <w:t>strihovej kon</w:t>
            </w:r>
            <w:r>
              <w:rPr>
                <w:rFonts w:cs="Fazeta Text" w:ascii="Fazeta Text" w:hAnsi="Fazeta Text"/>
              </w:rPr>
              <w:t>š</w:t>
            </w:r>
            <w:r>
              <w:rPr>
                <w:rFonts w:ascii="Fazeta Text" w:hAnsi="Fazeta Text"/>
              </w:rPr>
              <w:t>trukcii je z</w:t>
            </w:r>
            <w:r>
              <w:rPr>
                <w:rFonts w:cs="Fazeta Text" w:ascii="Fazeta Text" w:hAnsi="Fazeta Text"/>
              </w:rPr>
              <w:t>á</w:t>
            </w:r>
            <w:r>
              <w:rPr>
                <w:rFonts w:ascii="Fazeta Text" w:hAnsi="Fazeta Text"/>
              </w:rPr>
              <w:t>kladom technicko-tvoriv</w:t>
            </w:r>
            <w:r>
              <w:rPr>
                <w:rFonts w:cs="Fazeta Text" w:ascii="Fazeta Text" w:hAnsi="Fazeta Text"/>
              </w:rPr>
              <w:t>é</w:t>
            </w:r>
            <w:r>
              <w:rPr>
                <w:rFonts w:ascii="Fazeta Text" w:hAnsi="Fazeta Text"/>
              </w:rPr>
              <w:t>ho zvl</w:t>
            </w:r>
            <w:r>
              <w:rPr>
                <w:rFonts w:cs="Fazeta Text" w:ascii="Fazeta Text" w:hAnsi="Fazeta Text"/>
              </w:rPr>
              <w:t>á</w:t>
            </w:r>
            <w:r>
              <w:rPr>
                <w:rFonts w:ascii="Fazeta Text" w:hAnsi="Fazeta Text"/>
              </w:rPr>
              <w:t>dnutia vyjadrovac</w:t>
            </w:r>
            <w:r>
              <w:rPr>
                <w:rFonts w:cs="Fazeta Text" w:ascii="Fazeta Text" w:hAnsi="Fazeta Text"/>
              </w:rPr>
              <w:t>í</w:t>
            </w:r>
            <w:r>
              <w:rPr>
                <w:rFonts w:ascii="Fazeta Text" w:hAnsi="Fazeta Text"/>
              </w:rPr>
              <w:t>ch prostriedkov filmu. Z</w:t>
            </w:r>
            <w:r>
              <w:rPr>
                <w:rFonts w:cs="Fazeta Text" w:ascii="Fazeta Text" w:hAnsi="Fazeta Text"/>
              </w:rPr>
              <w:t>á</w:t>
            </w:r>
            <w:r>
              <w:rPr>
                <w:rFonts w:ascii="Fazeta Text" w:hAnsi="Fazeta Text"/>
              </w:rPr>
              <w:t>merom je nau</w:t>
            </w:r>
            <w:r>
              <w:rPr>
                <w:rFonts w:cs="Fazeta Text" w:ascii="Fazeta Text" w:hAnsi="Fazeta Text"/>
              </w:rPr>
              <w:t>č</w:t>
            </w:r>
            <w:r>
              <w:rPr>
                <w:rFonts w:ascii="Fazeta Text" w:hAnsi="Fazeta Text"/>
              </w:rPr>
              <w:t>i</w:t>
            </w:r>
            <w:r>
              <w:rPr>
                <w:rFonts w:cs="Fazeta Text" w:ascii="Fazeta Text" w:hAnsi="Fazeta Text"/>
              </w:rPr>
              <w:t>ť</w:t>
            </w:r>
            <w:r>
              <w:rPr>
                <w:rFonts w:ascii="Fazeta Text" w:hAnsi="Fazeta Text"/>
              </w:rPr>
              <w:t xml:space="preserve"> </w:t>
            </w:r>
            <w:r>
              <w:rPr>
                <w:rFonts w:cs="Fazeta Text" w:ascii="Fazeta Text" w:hAnsi="Fazeta Text"/>
              </w:rPr>
              <w:t>š</w:t>
            </w:r>
            <w:r>
              <w:rPr>
                <w:rFonts w:ascii="Fazeta Text" w:hAnsi="Fazeta Text"/>
              </w:rPr>
              <w:t>tudentov vn</w:t>
            </w:r>
            <w:r>
              <w:rPr>
                <w:rFonts w:cs="Fazeta Text" w:ascii="Fazeta Text" w:hAnsi="Fazeta Text"/>
              </w:rPr>
              <w:t>í</w:t>
            </w:r>
            <w:r>
              <w:rPr>
                <w:rFonts w:ascii="Fazeta Text" w:hAnsi="Fazeta Text"/>
              </w:rPr>
              <w:t>ma</w:t>
            </w:r>
            <w:r>
              <w:rPr>
                <w:rFonts w:cs="Fazeta Text" w:ascii="Fazeta Text" w:hAnsi="Fazeta Text"/>
              </w:rPr>
              <w:t>ť</w:t>
            </w:r>
            <w:r>
              <w:rPr>
                <w:rFonts w:ascii="Fazeta Text" w:hAnsi="Fazeta Text"/>
              </w:rPr>
              <w:t xml:space="preserve"> obraz ako aktívny, emocionálny nástroj na vyjadrenie danej témy. V</w:t>
            </w:r>
            <w:r>
              <w:rPr>
                <w:rFonts w:ascii="Times New Roman" w:hAnsi="Times New Roman"/>
              </w:rPr>
              <w:t> </w:t>
            </w:r>
            <w:r>
              <w:rPr>
                <w:rFonts w:ascii="Fazeta Text" w:hAnsi="Fazeta Text"/>
              </w:rPr>
              <w:t>zimnom semestri je predp</w:t>
            </w:r>
            <w:r>
              <w:rPr>
                <w:rFonts w:cs="Fazeta Text" w:ascii="Fazeta Text" w:hAnsi="Fazeta Text"/>
              </w:rPr>
              <w:t>í</w:t>
            </w:r>
            <w:r>
              <w:rPr>
                <w:rFonts w:ascii="Fazeta Text" w:hAnsi="Fazeta Text"/>
              </w:rPr>
              <w:t>san</w:t>
            </w:r>
            <w:r>
              <w:rPr>
                <w:rFonts w:cs="Fazeta Text" w:ascii="Fazeta Text" w:hAnsi="Fazeta Text"/>
              </w:rPr>
              <w:t>ý</w:t>
            </w:r>
            <w:r>
              <w:rPr>
                <w:rFonts w:ascii="Fazeta Text" w:hAnsi="Fazeta Text"/>
              </w:rPr>
              <w:t>ch</w:t>
            </w:r>
            <w:r>
              <w:rPr>
                <w:rFonts w:cs="Cambria" w:ascii="Cambria" w:hAnsi="Cambria"/>
              </w:rPr>
              <w:t> </w:t>
            </w:r>
            <w:r>
              <w:rPr>
                <w:rFonts w:ascii="Fazeta Text" w:hAnsi="Fazeta Text"/>
              </w:rPr>
              <w:t>osem</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w:t>
            </w:r>
            <w:r>
              <w:rPr>
                <w:rFonts w:cs="Cambria" w:ascii="Cambria" w:hAnsi="Cambria"/>
              </w:rPr>
              <w:t> </w:t>
            </w:r>
            <w:r>
              <w:rPr>
                <w:rFonts w:ascii="Fazeta Text" w:hAnsi="Fazeta Text"/>
              </w:rPr>
              <w:t>Po</w:t>
            </w:r>
            <w:r>
              <w:rPr>
                <w:rFonts w:cs="Fazeta Text" w:ascii="Fazeta Text" w:hAnsi="Fazeta Text"/>
              </w:rPr>
              <w:t>č</w:t>
            </w:r>
            <w:r>
              <w:rPr>
                <w:rFonts w:ascii="Fazeta Text" w:hAnsi="Fazeta Text"/>
              </w:rPr>
              <w:t>et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sa m</w:t>
            </w:r>
            <w:r>
              <w:rPr>
                <w:rFonts w:cs="Fazeta Text" w:ascii="Fazeta Text" w:hAnsi="Fazeta Text"/>
              </w:rPr>
              <w:t>ôž</w:t>
            </w:r>
            <w:r>
              <w:rPr>
                <w:rFonts w:ascii="Fazeta Text" w:hAnsi="Fazeta Text"/>
              </w:rPr>
              <w:t>e meni</w:t>
            </w:r>
            <w:r>
              <w:rPr>
                <w:rFonts w:cs="Fazeta Text" w:ascii="Fazeta Text" w:hAnsi="Fazeta Text"/>
              </w:rPr>
              <w:t>ť</w:t>
            </w:r>
            <w:r>
              <w:rPr>
                <w:rFonts w:ascii="Fazeta Text" w:hAnsi="Fazeta Text"/>
              </w:rPr>
              <w:t xml:space="preserve"> v</w:t>
            </w:r>
            <w:r>
              <w:rPr>
                <w:rFonts w:ascii="Times New Roman" w:hAnsi="Times New Roman"/>
              </w:rPr>
              <w:t> </w:t>
            </w:r>
            <w:r>
              <w:rPr>
                <w:rFonts w:ascii="Fazeta Text" w:hAnsi="Fazeta Text"/>
              </w:rPr>
              <w:t>z</w:t>
            </w:r>
            <w:r>
              <w:rPr>
                <w:rFonts w:cs="Fazeta Text" w:ascii="Fazeta Text" w:hAnsi="Fazeta Text"/>
              </w:rPr>
              <w:t>á</w:t>
            </w:r>
            <w:r>
              <w:rPr>
                <w:rFonts w:ascii="Fazeta Text" w:hAnsi="Fazeta Text"/>
              </w:rPr>
              <w:t>vislosti od po</w:t>
            </w:r>
            <w:r>
              <w:rPr>
                <w:rFonts w:cs="Fazeta Text" w:ascii="Fazeta Text" w:hAnsi="Fazeta Text"/>
              </w:rPr>
              <w:t>č</w:t>
            </w:r>
            <w:r>
              <w:rPr>
                <w:rFonts w:ascii="Fazeta Text" w:hAnsi="Fazeta Text"/>
              </w:rPr>
              <w:t xml:space="preserve">tu </w:t>
            </w:r>
            <w:r>
              <w:rPr>
                <w:rFonts w:cs="Fazeta Text" w:ascii="Fazeta Text" w:hAnsi="Fazeta Text"/>
              </w:rPr>
              <w:t>š</w:t>
            </w:r>
            <w:r>
              <w:rPr>
                <w:rFonts w:ascii="Fazeta Text" w:hAnsi="Fazeta Text"/>
              </w:rPr>
              <w:t>tudentov a</w:t>
            </w:r>
            <w:r>
              <w:rPr>
                <w:rFonts w:ascii="Times New Roman" w:hAnsi="Times New Roman"/>
              </w:rPr>
              <w:t> </w:t>
            </w:r>
            <w:r>
              <w:rPr>
                <w:rFonts w:ascii="Fazeta Text" w:hAnsi="Fazeta Text"/>
              </w:rPr>
              <w:t>potreby opakova</w:t>
            </w:r>
            <w:r>
              <w:rPr>
                <w:rFonts w:cs="Fazeta Text" w:ascii="Fazeta Text" w:hAnsi="Fazeta Text"/>
              </w:rPr>
              <w:t>ť</w:t>
            </w:r>
            <w:r>
              <w:rPr>
                <w:rFonts w:ascii="Fazeta Text" w:hAnsi="Fazeta Text"/>
              </w:rPr>
              <w:t xml:space="preserve"> jednotliv</w:t>
            </w:r>
            <w:r>
              <w:rPr>
                <w:rFonts w:cs="Fazeta Text" w:ascii="Fazeta Text" w:hAnsi="Fazeta Text"/>
              </w:rPr>
              <w:t>é</w:t>
            </w:r>
            <w:r>
              <w:rPr>
                <w:rFonts w:ascii="Fazeta Text" w:hAnsi="Fazeta Text"/>
              </w:rPr>
              <w:t xml:space="preserve"> cvi</w:t>
            </w:r>
            <w:r>
              <w:rPr>
                <w:rFonts w:cs="Fazeta Text" w:ascii="Fazeta Text" w:hAnsi="Fazeta Text"/>
              </w:rPr>
              <w:t>č</w:t>
            </w:r>
            <w:r>
              <w:rPr>
                <w:rFonts w:ascii="Fazeta Text" w:hAnsi="Fazeta Text"/>
              </w:rPr>
              <w:t>enia.</w:t>
            </w:r>
            <w:r>
              <w:rPr>
                <w:rFonts w:cs="Cambria" w:ascii="Cambria" w:hAnsi="Cambria"/>
              </w:rPr>
              <w:t>  </w:t>
            </w:r>
          </w:p>
        </w:tc>
      </w:tr>
      <w:tr>
        <w:trPr>
          <w:trHeight w:val="1035"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Ľubomír</w:t>
            </w:r>
            <w:r>
              <w:rPr>
                <w:rFonts w:cs="Cambria" w:ascii="Cambria" w:hAnsi="Cambria"/>
              </w:rPr>
              <w:t> </w:t>
            </w:r>
            <w:r>
              <w:rPr>
                <w:rFonts w:ascii="Fazeta Text" w:hAnsi="Fazeta Text"/>
              </w:rPr>
              <w:t>Viluda: Filmov</w:t>
            </w:r>
            <w:r>
              <w:rPr>
                <w:rFonts w:cs="Fazeta Text" w:ascii="Fazeta Text" w:hAnsi="Fazeta Text"/>
              </w:rPr>
              <w:t>á</w:t>
            </w:r>
            <w:r>
              <w:rPr>
                <w:rFonts w:ascii="Fazeta Text" w:hAnsi="Fazeta Text"/>
              </w:rPr>
              <w:t xml:space="preserve"> tvorba : s</w:t>
            </w:r>
            <w:r>
              <w:rPr>
                <w:rFonts w:cs="Fazeta Text" w:ascii="Fazeta Text" w:hAnsi="Fazeta Text"/>
              </w:rPr>
              <w:t>ú</w:t>
            </w:r>
            <w:r>
              <w:rPr>
                <w:rFonts w:ascii="Fazeta Text" w:hAnsi="Fazeta Text"/>
              </w:rPr>
              <w:t>bor praktick</w:t>
            </w:r>
            <w:r>
              <w:rPr>
                <w:rFonts w:cs="Fazeta Text" w:ascii="Fazeta Text" w:hAnsi="Fazeta Text"/>
              </w:rPr>
              <w:t>ý</w:t>
            </w:r>
            <w:r>
              <w:rPr>
                <w:rFonts w:ascii="Fazeta Text" w:hAnsi="Fazeta Text"/>
              </w:rPr>
              <w:t>ch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pre bakal</w:t>
            </w:r>
            <w:r>
              <w:rPr>
                <w:rFonts w:cs="Fazeta Text" w:ascii="Fazeta Text" w:hAnsi="Fazeta Text"/>
              </w:rPr>
              <w:t>á</w:t>
            </w:r>
            <w:r>
              <w:rPr>
                <w:rFonts w:ascii="Fazeta Text" w:hAnsi="Fazeta Text"/>
              </w:rPr>
              <w:t xml:space="preserve">rske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dium Filmovej dokument</w:t>
            </w:r>
            <w:r>
              <w:rPr>
                <w:rFonts w:cs="Fazeta Text" w:ascii="Fazeta Text" w:hAnsi="Fazeta Text"/>
              </w:rPr>
              <w:t>á</w:t>
            </w:r>
            <w:r>
              <w:rPr>
                <w:rFonts w:ascii="Fazeta Text" w:hAnsi="Fazeta Text"/>
              </w:rPr>
              <w:t>rnej tvorby, 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 Banskej Bystrici, Fakulta dramatick</w:t>
            </w:r>
            <w:r>
              <w:rPr>
                <w:rFonts w:cs="Fazeta Text" w:ascii="Fazeta Text" w:hAnsi="Fazeta Text"/>
              </w:rPr>
              <w:t>ý</w:t>
            </w:r>
            <w:r>
              <w:rPr>
                <w:rFonts w:ascii="Fazeta Text" w:hAnsi="Fazeta Text"/>
              </w:rPr>
              <w:t>ch umen</w:t>
            </w:r>
            <w:r>
              <w:rPr>
                <w:rFonts w:cs="Fazeta Text" w:ascii="Fazeta Text" w:hAnsi="Fazeta Text"/>
              </w:rPr>
              <w:t>í</w:t>
            </w:r>
            <w:r>
              <w:rPr>
                <w:rFonts w:ascii="Fazeta Text" w:hAnsi="Fazeta Text"/>
              </w:rPr>
              <w:t xml:space="preserve"> , 2016</w:t>
            </w:r>
            <w:r>
              <w:rPr>
                <w:rFonts w:cs="Cambria" w:ascii="Cambria" w:hAnsi="Cambria"/>
              </w:rPr>
              <w:t> </w:t>
            </w:r>
          </w:p>
          <w:p>
            <w:pPr>
              <w:pStyle w:val="Normal"/>
              <w:spacing w:before="0" w:after="0"/>
              <w:rPr>
                <w:rFonts w:ascii="Fazeta Text" w:hAnsi="Fazeta Text"/>
              </w:rPr>
            </w:pP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 </w:t>
            </w:r>
            <w:r>
              <w:rPr>
                <w:rFonts w:cs="Fazeta Text" w:ascii="Fazeta Text" w:hAnsi="Fazeta Text"/>
              </w:rPr>
              <w:t>č</w:t>
            </w:r>
            <w:r>
              <w:rPr>
                <w:rFonts w:ascii="Fazeta Text" w:hAnsi="Fazeta Text"/>
              </w:rPr>
              <w:t>esk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496"/>
              <w:gridCol w:w="1496"/>
              <w:gridCol w:w="1497"/>
              <w:gridCol w:w="1497"/>
              <w:gridCol w:w="1495"/>
              <w:gridCol w:w="1501"/>
            </w:tblGrid>
            <w:tr>
              <w:trPr>
                <w:trHeight w:val="255" w:hRule="atLeast"/>
              </w:trPr>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4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285" w:hRule="atLeast"/>
              </w:trPr>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4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 xml:space="preserve">doc. Mgr. art. </w:t>
            </w:r>
            <w:r>
              <w:rPr>
                <w:rFonts w:cs="Fazeta Text" w:ascii="Fazeta Text" w:hAnsi="Fazeta Text"/>
              </w:rPr>
              <w:t>Ľ</w:t>
            </w:r>
            <w:r>
              <w:rPr>
                <w:rFonts w:ascii="Fazeta Text" w:hAnsi="Fazeta Text"/>
              </w:rPr>
              <w:t>ubom</w:t>
            </w:r>
            <w:r>
              <w:rPr>
                <w:rFonts w:cs="Fazeta Text" w:ascii="Fazeta Text" w:hAnsi="Fazeta Text"/>
              </w:rPr>
              <w:t>í</w:t>
            </w:r>
            <w:r>
              <w:rPr>
                <w:rFonts w:ascii="Fazeta Text" w:hAnsi="Fazeta Text"/>
              </w:rPr>
              <w:t>r</w:t>
            </w:r>
            <w:r>
              <w:rPr>
                <w:rFonts w:cs="Cambria" w:ascii="Cambria" w:hAnsi="Cambria"/>
              </w:rPr>
              <w:t> </w:t>
            </w:r>
            <w:r>
              <w:rPr>
                <w:rFonts w:ascii="Fazeta Text" w:hAnsi="Fazeta Text"/>
              </w:rPr>
              <w:t>Viluda, ArtD., (OZP),</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10.1.2026</w:t>
            </w:r>
            <w:r>
              <w:rPr>
                <w:rFonts w:cs="Cambria" w:ascii="Cambria" w:hAnsi="Cambria"/>
              </w:rPr>
              <w:t> </w:t>
            </w:r>
          </w:p>
        </w:tc>
      </w:tr>
      <w:tr>
        <w:trPr>
          <w:trHeight w:val="300" w:hRule="atLeast"/>
        </w:trPr>
        <w:tc>
          <w:tcPr>
            <w:tcW w:w="899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589"/>
        <w:gridCol w:w="4467"/>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58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46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Informa</w:t>
            </w:r>
            <w:r>
              <w:rPr>
                <w:rFonts w:cs="Fazeta Text" w:ascii="Fazeta Text" w:hAnsi="Fazeta Text"/>
                <w:b/>
                <w:bCs/>
              </w:rPr>
              <w:t>č</w:t>
            </w:r>
            <w:r>
              <w:rPr>
                <w:rFonts w:ascii="Fazeta Text" w:hAnsi="Fazeta Text"/>
                <w:b/>
                <w:bCs/>
              </w:rPr>
              <w:t>n</w:t>
            </w:r>
            <w:r>
              <w:rPr>
                <w:rFonts w:cs="Fazeta Text" w:ascii="Fazeta Text" w:hAnsi="Fazeta Text"/>
                <w:b/>
                <w:bCs/>
              </w:rPr>
              <w:t>é</w:t>
            </w:r>
            <w:r>
              <w:rPr>
                <w:rFonts w:ascii="Fazeta Text" w:hAnsi="Fazeta Text"/>
                <w:b/>
                <w:bCs/>
              </w:rPr>
              <w:t xml:space="preserve"> technol</w:t>
            </w:r>
            <w:r>
              <w:rPr>
                <w:rFonts w:cs="Fazeta Text" w:ascii="Fazeta Text" w:hAnsi="Fazeta Text"/>
                <w:b/>
                <w:bCs/>
              </w:rPr>
              <w:t>ó</w:t>
            </w:r>
            <w:r>
              <w:rPr>
                <w:rFonts w:ascii="Fazeta Text" w:hAnsi="Fazeta Text"/>
                <w:b/>
                <w:bCs/>
              </w:rPr>
              <w:t>gie pre produkciu</w:t>
            </w:r>
            <w:r>
              <w:rPr>
                <w:rFonts w:cs="Cambria" w:ascii="Cambria" w:hAnsi="Cambria"/>
                <w:b/>
                <w:bCs/>
              </w:rPr>
              <w:t> </w:t>
            </w:r>
            <w:r>
              <w:rPr>
                <w:rFonts w:ascii="Fazeta Text" w:hAnsi="Fazeta Text"/>
                <w:b/>
                <w:bCs/>
              </w:rPr>
              <w:t>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 /</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i/>
                <w:iCs/>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b/>
                <w:bCs/>
              </w:rPr>
              <w:t>nie</w:t>
            </w:r>
            <w:r>
              <w:rPr>
                <w:rFonts w:cs="Cambria" w:ascii="Cambria" w:hAnsi="Cambria"/>
                <w:b/>
                <w:bCs/>
              </w:rPr>
              <w:t> </w:t>
            </w:r>
            <w:r>
              <w:rPr>
                <w:rFonts w:ascii="Fazeta Text" w:hAnsi="Fazeta Text"/>
                <w:b/>
                <w:bCs/>
              </w:rPr>
              <w:t>s</w:t>
            </w:r>
            <w:r>
              <w:rPr>
                <w:rFonts w:cs="Fazeta Text" w:ascii="Fazeta Text" w:hAnsi="Fazeta Text"/>
                <w:b/>
                <w:bCs/>
              </w:rPr>
              <w:t>ú</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ascii="Fazeta Text" w:hAnsi="Fazeta Text"/>
              </w:rPr>
              <w:t>Hodnotenie v predmete je založené na</w:t>
            </w:r>
            <w:r>
              <w:rPr>
                <w:rFonts w:cs="Cambria" w:ascii="Cambria" w:hAnsi="Cambria"/>
              </w:rPr>
              <w:t> </w:t>
            </w:r>
            <w:r>
              <w:rPr>
                <w:rFonts w:ascii="Fazeta Text" w:hAnsi="Fazeta Text"/>
              </w:rPr>
              <w:t>priebežnej praktickej</w:t>
            </w:r>
            <w:r>
              <w:rPr>
                <w:rFonts w:ascii="Fazeta Text" w:hAnsi="Fazeta Text"/>
                <w:b/>
                <w:bCs/>
              </w:rPr>
              <w:t xml:space="preserve"> práci študenta/študentky</w:t>
            </w:r>
            <w:r>
              <w:rPr>
                <w:rFonts w:cs="Cambria" w:ascii="Cambria" w:hAnsi="Cambria"/>
              </w:rPr>
              <w:t> </w:t>
            </w:r>
            <w:r>
              <w:rPr>
                <w:rFonts w:ascii="Fazeta Text" w:hAnsi="Fazeta Text"/>
              </w:rPr>
              <w:t>po</w:t>
            </w:r>
            <w:r>
              <w:rPr>
                <w:rFonts w:cs="Fazeta Text" w:ascii="Fazeta Text" w:hAnsi="Fazeta Text"/>
              </w:rPr>
              <w:t>č</w:t>
            </w:r>
            <w:r>
              <w:rPr>
                <w:rFonts w:ascii="Fazeta Text" w:hAnsi="Fazeta Text"/>
              </w:rPr>
              <w:t>as semestra a na schopnosti osvojova</w:t>
            </w:r>
            <w:r>
              <w:rPr>
                <w:rFonts w:cs="Fazeta Text" w:ascii="Fazeta Text" w:hAnsi="Fazeta Text"/>
              </w:rPr>
              <w:t>ť</w:t>
            </w:r>
            <w:r>
              <w:rPr>
                <w:rFonts w:ascii="Fazeta Text" w:hAnsi="Fazeta Text"/>
              </w:rPr>
              <w:t xml:space="preserve"> si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digit</w:t>
            </w:r>
            <w:r>
              <w:rPr>
                <w:rFonts w:cs="Fazeta Text" w:ascii="Fazeta Text" w:hAnsi="Fazeta Text"/>
              </w:rPr>
              <w:t>á</w:t>
            </w:r>
            <w:r>
              <w:rPr>
                <w:rFonts w:ascii="Fazeta Text" w:hAnsi="Fazeta Text"/>
              </w:rPr>
              <w:t>lne pracovn</w:t>
            </w:r>
            <w:r>
              <w:rPr>
                <w:rFonts w:cs="Fazeta Text" w:ascii="Fazeta Text" w:hAnsi="Fazeta Text"/>
              </w:rPr>
              <w:t>é</w:t>
            </w:r>
            <w:r>
              <w:rPr>
                <w:rFonts w:ascii="Fazeta Text" w:hAnsi="Fazeta Text"/>
              </w:rPr>
              <w:t xml:space="preserve"> n</w:t>
            </w:r>
            <w:r>
              <w:rPr>
                <w:rFonts w:cs="Fazeta Text" w:ascii="Fazeta Text" w:hAnsi="Fazeta Text"/>
              </w:rPr>
              <w:t>á</w:t>
            </w:r>
            <w:r>
              <w:rPr>
                <w:rFonts w:ascii="Fazeta Text" w:hAnsi="Fazeta Text"/>
              </w:rPr>
              <w:t>vyky potrebn</w:t>
            </w:r>
            <w:r>
              <w:rPr>
                <w:rFonts w:cs="Fazeta Text" w:ascii="Fazeta Text" w:hAnsi="Fazeta Text"/>
              </w:rPr>
              <w:t>é</w:t>
            </w:r>
            <w:r>
              <w:rPr>
                <w:rFonts w:ascii="Fazeta Text" w:hAnsi="Fazeta Text"/>
              </w:rPr>
              <w:t xml:space="preserve"> pre produk</w:t>
            </w:r>
            <w:r>
              <w:rPr>
                <w:rFonts w:cs="Fazeta Text" w:ascii="Fazeta Text" w:hAnsi="Fazeta Text"/>
              </w:rPr>
              <w:t>č</w:t>
            </w:r>
            <w:r>
              <w:rPr>
                <w:rFonts w:ascii="Fazeta Text" w:hAnsi="Fazeta Text"/>
              </w:rPr>
              <w:t>n</w:t>
            </w:r>
            <w:r>
              <w:rPr>
                <w:rFonts w:cs="Fazeta Text" w:ascii="Fazeta Text" w:hAnsi="Fazeta Text"/>
              </w:rPr>
              <w:t>ú</w:t>
            </w:r>
            <w:r>
              <w:rPr>
                <w:rFonts w:ascii="Fazeta Text" w:hAnsi="Fazeta Text"/>
              </w:rPr>
              <w:t xml:space="preserve"> prax.</w:t>
            </w:r>
            <w:r>
              <w:rPr>
                <w:rFonts w:cs="Cambria" w:ascii="Cambria" w:hAnsi="Cambria"/>
              </w:rPr>
              <w:t>  </w:t>
            </w:r>
          </w:p>
          <w:p>
            <w:pPr>
              <w:pStyle w:val="Normal"/>
              <w:spacing w:before="0" w:after="0"/>
              <w:rPr>
                <w:rFonts w:ascii="Fazeta Text" w:hAnsi="Fazeta Text"/>
              </w:rPr>
            </w:pPr>
            <w:r>
              <w:rPr>
                <w:rFonts w:ascii="Fazeta Text" w:hAnsi="Fazeta Text"/>
              </w:rPr>
              <w:t>Predmet je zameraný na základnú orientáciu v digitálnom prostredí umeleckej produkcie a</w:t>
            </w:r>
            <w:r>
              <w:rPr>
                <w:rFonts w:cs="Cambria" w:ascii="Cambria" w:hAnsi="Cambria"/>
              </w:rPr>
              <w:t> </w:t>
            </w:r>
            <w:r>
              <w:rPr>
                <w:rFonts w:ascii="Fazeta Text" w:hAnsi="Fazeta Text"/>
              </w:rPr>
              <w:t>na praktick</w:t>
            </w:r>
            <w:r>
              <w:rPr>
                <w:rFonts w:cs="Fazeta Text" w:ascii="Fazeta Text" w:hAnsi="Fazeta Text"/>
              </w:rPr>
              <w:t>é</w:t>
            </w:r>
            <w:r>
              <w:rPr>
                <w:rFonts w:ascii="Fazeta Text" w:hAnsi="Fazeta Text"/>
              </w:rPr>
              <w:t xml:space="preserve"> pou</w:t>
            </w:r>
            <w:r>
              <w:rPr>
                <w:rFonts w:cs="Fazeta Text" w:ascii="Fazeta Text" w:hAnsi="Fazeta Text"/>
              </w:rPr>
              <w:t>ží</w:t>
            </w:r>
            <w:r>
              <w:rPr>
                <w:rFonts w:ascii="Fazeta Text" w:hAnsi="Fazeta Text"/>
              </w:rPr>
              <w:t>vanie</w:t>
            </w:r>
            <w:r>
              <w:rPr>
                <w:rFonts w:cs="Cambria" w:ascii="Cambria" w:hAnsi="Cambria"/>
              </w:rPr>
              <w:t> </w:t>
            </w:r>
            <w:r>
              <w:rPr>
                <w:rFonts w:ascii="Fazeta Text" w:hAnsi="Fazeta Text"/>
              </w:rPr>
              <w:t>informa</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technol</w:t>
            </w:r>
            <w:r>
              <w:rPr>
                <w:rFonts w:cs="Fazeta Text" w:ascii="Fazeta Text" w:hAnsi="Fazeta Text"/>
              </w:rPr>
              <w:t>ó</w:t>
            </w:r>
            <w:r>
              <w:rPr>
                <w:rFonts w:ascii="Fazeta Text" w:hAnsi="Fazeta Text"/>
              </w:rPr>
              <w:t>gi</w:t>
            </w:r>
            <w:r>
              <w:rPr>
                <w:rFonts w:cs="Fazeta Text" w:ascii="Fazeta Text" w:hAnsi="Fazeta Text"/>
              </w:rPr>
              <w:t>í</w:t>
            </w:r>
            <w:r>
              <w:rPr>
                <w:rFonts w:ascii="Fazeta Text" w:hAnsi="Fazeta Text"/>
              </w:rPr>
              <w:t xml:space="preserve"> v divadelnej a filmovej praxi, nie na technick</w:t>
            </w:r>
            <w:r>
              <w:rPr>
                <w:rFonts w:cs="Fazeta Text" w:ascii="Fazeta Text" w:hAnsi="Fazeta Text"/>
              </w:rPr>
              <w:t>ú</w:t>
            </w:r>
            <w:r>
              <w:rPr>
                <w:rFonts w:ascii="Fazeta Text" w:hAnsi="Fazeta Text"/>
              </w:rPr>
              <w:t xml:space="preserve"> </w:t>
            </w:r>
            <w:r>
              <w:rPr>
                <w:rFonts w:cs="Fazeta Text" w:ascii="Fazeta Text" w:hAnsi="Fazeta Text"/>
              </w:rPr>
              <w:t>š</w:t>
            </w:r>
            <w:r>
              <w:rPr>
                <w:rFonts w:ascii="Fazeta Text" w:hAnsi="Fazeta Text"/>
              </w:rPr>
              <w:t>pecializ</w:t>
            </w:r>
            <w:r>
              <w:rPr>
                <w:rFonts w:cs="Fazeta Text" w:ascii="Fazeta Text" w:hAnsi="Fazeta Text"/>
              </w:rPr>
              <w:t>á</w:t>
            </w:r>
            <w:r>
              <w:rPr>
                <w:rFonts w:ascii="Fazeta Text" w:hAnsi="Fazeta Text"/>
              </w:rPr>
              <w:t>ciu.</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289"/>
              </w:numPr>
              <w:spacing w:before="0" w:after="0"/>
              <w:ind w:hanging="360" w:start="0"/>
              <w:rPr>
                <w:rFonts w:ascii="Fazeta Text" w:hAnsi="Fazeta Text"/>
              </w:rPr>
            </w:pPr>
            <w:r>
              <w:rPr>
                <w:rFonts w:ascii="Fazeta Text" w:hAnsi="Fazeta Text"/>
                <w:b/>
                <w:bCs/>
              </w:rPr>
              <w:t>Aktívna účasť na cvičeniach a seminároch</w:t>
            </w:r>
            <w:r>
              <w:rPr>
                <w:rFonts w:cs="Cambria" w:ascii="Cambria" w:hAnsi="Cambria"/>
              </w:rPr>
              <w:t> </w:t>
            </w:r>
            <w:r>
              <w:rPr>
                <w:rFonts w:ascii="Fazeta Text" w:hAnsi="Fazeta Text"/>
              </w:rPr>
              <w:br/>
              <w:t>Pravidelná dochádzka, zapájanie sa do praktických cvičení, schopnosť pracovať podľa zadania a reagovať na spätnú väzbu.</w:t>
            </w:r>
            <w:r>
              <w:rPr>
                <w:rFonts w:cs="Cambria" w:ascii="Cambria" w:hAnsi="Cambria"/>
              </w:rPr>
              <w:t> </w:t>
            </w:r>
          </w:p>
          <w:p>
            <w:pPr>
              <w:pStyle w:val="Normal"/>
              <w:numPr>
                <w:ilvl w:val="0"/>
                <w:numId w:val="290"/>
              </w:numPr>
              <w:spacing w:before="0" w:after="0"/>
              <w:ind w:hanging="360" w:start="0"/>
              <w:rPr>
                <w:rFonts w:ascii="Fazeta Text" w:hAnsi="Fazeta Text"/>
              </w:rPr>
            </w:pPr>
            <w:r>
              <w:rPr>
                <w:rFonts w:ascii="Fazeta Text" w:hAnsi="Fazeta Text"/>
                <w:b/>
                <w:bCs/>
              </w:rPr>
              <w:t>Plnenie priebežných praktických úloh</w:t>
            </w:r>
            <w:r>
              <w:rPr>
                <w:rFonts w:cs="Cambria" w:ascii="Cambria" w:hAnsi="Cambria"/>
              </w:rPr>
              <w:t> </w:t>
            </w:r>
            <w:r>
              <w:rPr>
                <w:rFonts w:ascii="Fazeta Text" w:hAnsi="Fazeta Text"/>
              </w:rPr>
              <w:br/>
              <w:t>Vypracovanie jednoduchých zadaní zameraných na digitálnu komunikáciu, prácu s dokumentmi, zdieľanie dát a základnú organizáciu práce.</w:t>
            </w:r>
            <w:r>
              <w:rPr>
                <w:rFonts w:cs="Cambria" w:ascii="Cambria" w:hAnsi="Cambria"/>
              </w:rPr>
              <w:t> </w:t>
            </w:r>
          </w:p>
          <w:p>
            <w:pPr>
              <w:pStyle w:val="Normal"/>
              <w:numPr>
                <w:ilvl w:val="0"/>
                <w:numId w:val="291"/>
              </w:numPr>
              <w:spacing w:before="0" w:after="0"/>
              <w:ind w:hanging="360" w:start="0"/>
              <w:rPr>
                <w:rFonts w:ascii="Fazeta Text" w:hAnsi="Fazeta Text"/>
              </w:rPr>
            </w:pPr>
            <w:r>
              <w:rPr>
                <w:rFonts w:ascii="Fazeta Text" w:hAnsi="Fazeta Text"/>
                <w:b/>
                <w:bCs/>
              </w:rPr>
              <w:t>Práca v online prostredí</w:t>
            </w:r>
            <w:r>
              <w:rPr>
                <w:rFonts w:cs="Cambria" w:ascii="Cambria" w:hAnsi="Cambria"/>
              </w:rPr>
              <w:t> </w:t>
            </w:r>
            <w:r>
              <w:rPr>
                <w:rFonts w:ascii="Fazeta Text" w:hAnsi="Fazeta Text"/>
              </w:rPr>
              <w:br/>
              <w:t>Schopnosť využívať školské digitálne nástroje (najmä Microsoft 365) na tímovú spoluprácu a správu informácií.</w:t>
            </w:r>
            <w:r>
              <w:rPr>
                <w:rFonts w:cs="Cambria" w:ascii="Cambria" w:hAnsi="Cambria"/>
              </w:rPr>
              <w:t> </w:t>
            </w:r>
          </w:p>
          <w:p>
            <w:pPr>
              <w:pStyle w:val="Normal"/>
              <w:numPr>
                <w:ilvl w:val="0"/>
                <w:numId w:val="292"/>
              </w:numPr>
              <w:spacing w:before="0" w:after="0"/>
              <w:ind w:hanging="360" w:start="0"/>
              <w:rPr>
                <w:rFonts w:ascii="Fazeta Text" w:hAnsi="Fazeta Text"/>
              </w:rPr>
            </w:pPr>
            <w:r>
              <w:rPr>
                <w:rFonts w:ascii="Fazeta Text" w:hAnsi="Fazeta Text"/>
                <w:b/>
                <w:bCs/>
              </w:rPr>
              <w:t>Základná aplikácia nástrojov v modelových situáciách</w:t>
            </w:r>
            <w:r>
              <w:rPr>
                <w:rFonts w:cs="Cambria" w:ascii="Cambria" w:hAnsi="Cambria"/>
              </w:rPr>
              <w:t> </w:t>
            </w:r>
            <w:r>
              <w:rPr>
                <w:rFonts w:ascii="Fazeta Text" w:hAnsi="Fazeta Text"/>
              </w:rPr>
              <w:br/>
              <w:t>Zapojenie sa do simulácií produkčných situácií s využitím digitálnych nástrojov.</w:t>
            </w:r>
            <w:r>
              <w:rPr>
                <w:rFonts w:cs="Cambria" w:ascii="Cambria" w:hAnsi="Cambria"/>
              </w:rPr>
              <w:t> </w:t>
            </w:r>
          </w:p>
          <w:p>
            <w:pPr>
              <w:pStyle w:val="Normal"/>
              <w:numPr>
                <w:ilvl w:val="0"/>
                <w:numId w:val="293"/>
              </w:numPr>
              <w:spacing w:before="0" w:after="0"/>
              <w:ind w:hanging="360" w:start="0"/>
              <w:rPr>
                <w:rFonts w:ascii="Fazeta Text" w:hAnsi="Fazeta Text"/>
              </w:rPr>
            </w:pPr>
            <w:r>
              <w:rPr>
                <w:rFonts w:ascii="Fazeta Text" w:hAnsi="Fazeta Text"/>
                <w:b/>
                <w:bCs/>
              </w:rPr>
              <w:t>Digitálna disciplína a zodpovednosť</w:t>
            </w:r>
            <w:r>
              <w:rPr>
                <w:rFonts w:cs="Cambria" w:ascii="Cambria" w:hAnsi="Cambria"/>
              </w:rPr>
              <w:t> </w:t>
            </w:r>
            <w:r>
              <w:rPr>
                <w:rFonts w:ascii="Fazeta Text" w:hAnsi="Fazeta Text"/>
              </w:rPr>
              <w:br/>
              <w:t>Dodržiavanie dohodnutých postupov, termínov, pravidiel práce s dátami a digitálnej etiky.</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ascii="Times New Roman" w:hAnsi="Times New Roman"/>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ascii="Times New Roman" w:hAnsi="Times New Roman"/>
              </w:rPr>
              <w:t>  </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Informačné technológie pre produkciu 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294"/>
              </w:numPr>
              <w:spacing w:before="0" w:after="0"/>
              <w:ind w:hanging="360" w:start="0"/>
              <w:rPr>
                <w:rFonts w:ascii="Fazeta Text" w:hAnsi="Fazeta Text"/>
              </w:rPr>
            </w:pPr>
            <w:r>
              <w:rPr>
                <w:rFonts w:ascii="Fazeta Text" w:hAnsi="Fazeta Text"/>
                <w:b/>
                <w:bCs/>
              </w:rPr>
              <w:t>rozumie úlohe informačných technológií v práci produkčného</w:t>
            </w:r>
            <w:r>
              <w:rPr>
                <w:rFonts w:cs="Cambria" w:ascii="Cambria" w:hAnsi="Cambria"/>
              </w:rPr>
              <w:t> </w:t>
            </w:r>
            <w:r>
              <w:rPr>
                <w:rFonts w:ascii="Fazeta Text" w:hAnsi="Fazeta Text"/>
              </w:rPr>
              <w:t>v oblasti divadelnej a filmovej produkcie,</w:t>
            </w:r>
            <w:r>
              <w:rPr>
                <w:rFonts w:cs="Cambria" w:ascii="Cambria" w:hAnsi="Cambria"/>
              </w:rPr>
              <w:t> </w:t>
            </w:r>
          </w:p>
          <w:p>
            <w:pPr>
              <w:pStyle w:val="Normal"/>
              <w:numPr>
                <w:ilvl w:val="0"/>
                <w:numId w:val="295"/>
              </w:numPr>
              <w:spacing w:before="0" w:after="0"/>
              <w:ind w:hanging="360" w:start="0"/>
              <w:rPr>
                <w:rFonts w:ascii="Fazeta Text" w:hAnsi="Fazeta Text"/>
              </w:rPr>
            </w:pPr>
            <w:r>
              <w:rPr>
                <w:rFonts w:ascii="Fazeta Text" w:hAnsi="Fazeta Text"/>
                <w:b/>
                <w:bCs/>
              </w:rPr>
              <w:t>orientuje sa v základných digitálnych nástrojoch</w:t>
            </w:r>
            <w:r>
              <w:rPr>
                <w:rFonts w:cs="Cambria" w:ascii="Cambria" w:hAnsi="Cambria"/>
              </w:rPr>
              <w:t> </w:t>
            </w:r>
            <w:r>
              <w:rPr>
                <w:rFonts w:ascii="Fazeta Text" w:hAnsi="Fazeta Text"/>
              </w:rPr>
              <w:t>pou</w:t>
            </w:r>
            <w:r>
              <w:rPr>
                <w:rFonts w:cs="Fazeta Text" w:ascii="Fazeta Text" w:hAnsi="Fazeta Text"/>
              </w:rPr>
              <w:t>ží</w:t>
            </w:r>
            <w:r>
              <w:rPr>
                <w:rFonts w:ascii="Fazeta Text" w:hAnsi="Fazeta Text"/>
              </w:rPr>
              <w:t>van</w:t>
            </w:r>
            <w:r>
              <w:rPr>
                <w:rFonts w:cs="Fazeta Text" w:ascii="Fazeta Text" w:hAnsi="Fazeta Text"/>
              </w:rPr>
              <w:t>ý</w:t>
            </w:r>
            <w:r>
              <w:rPr>
                <w:rFonts w:ascii="Fazeta Text" w:hAnsi="Fazeta Text"/>
              </w:rPr>
              <w:t>ch v produk</w:t>
            </w:r>
            <w:r>
              <w:rPr>
                <w:rFonts w:cs="Fazeta Text" w:ascii="Fazeta Text" w:hAnsi="Fazeta Text"/>
              </w:rPr>
              <w:t>č</w:t>
            </w:r>
            <w:r>
              <w:rPr>
                <w:rFonts w:ascii="Fazeta Text" w:hAnsi="Fazeta Text"/>
              </w:rPr>
              <w:t>nej praxi, najm</w:t>
            </w:r>
            <w:r>
              <w:rPr>
                <w:rFonts w:cs="Fazeta Text" w:ascii="Fazeta Text" w:hAnsi="Fazeta Text"/>
              </w:rPr>
              <w:t>ä</w:t>
            </w:r>
            <w:r>
              <w:rPr>
                <w:rFonts w:ascii="Fazeta Text" w:hAnsi="Fazeta Text"/>
              </w:rPr>
              <w:t xml:space="preserve"> v prostred</w:t>
            </w:r>
            <w:r>
              <w:rPr>
                <w:rFonts w:cs="Fazeta Text" w:ascii="Fazeta Text" w:hAnsi="Fazeta Text"/>
              </w:rPr>
              <w:t>í</w:t>
            </w:r>
            <w:r>
              <w:rPr>
                <w:rFonts w:ascii="Fazeta Text" w:hAnsi="Fazeta Text"/>
              </w:rPr>
              <w:t xml:space="preserve"> Microsoft 365,</w:t>
            </w:r>
            <w:r>
              <w:rPr>
                <w:rFonts w:cs="Cambria" w:ascii="Cambria" w:hAnsi="Cambria"/>
              </w:rPr>
              <w:t> </w:t>
            </w:r>
          </w:p>
          <w:p>
            <w:pPr>
              <w:pStyle w:val="Normal"/>
              <w:numPr>
                <w:ilvl w:val="0"/>
                <w:numId w:val="296"/>
              </w:numPr>
              <w:spacing w:before="0" w:after="0"/>
              <w:ind w:hanging="360" w:start="0"/>
              <w:rPr>
                <w:rFonts w:ascii="Fazeta Text" w:hAnsi="Fazeta Text"/>
              </w:rPr>
            </w:pPr>
            <w:r>
              <w:rPr>
                <w:rFonts w:ascii="Fazeta Text" w:hAnsi="Fazeta Text"/>
                <w:b/>
                <w:bCs/>
              </w:rPr>
              <w:t>dokáže používať nástroje digitálnej komunikácie</w:t>
            </w:r>
            <w:r>
              <w:rPr>
                <w:rFonts w:cs="Cambria" w:ascii="Cambria" w:hAnsi="Cambria"/>
              </w:rPr>
              <w:t> </w:t>
            </w:r>
            <w:r>
              <w:rPr>
                <w:rFonts w:ascii="Fazeta Text" w:hAnsi="Fazeta Text"/>
              </w:rPr>
              <w:t>(e-mail, t</w:t>
            </w:r>
            <w:r>
              <w:rPr>
                <w:rFonts w:cs="Fazeta Text" w:ascii="Fazeta Text" w:hAnsi="Fazeta Text"/>
              </w:rPr>
              <w:t>í</w:t>
            </w:r>
            <w:r>
              <w:rPr>
                <w:rFonts w:ascii="Fazeta Text" w:hAnsi="Fazeta Text"/>
              </w:rPr>
              <w:t>mov</w:t>
            </w:r>
            <w:r>
              <w:rPr>
                <w:rFonts w:cs="Fazeta Text" w:ascii="Fazeta Text" w:hAnsi="Fazeta Text"/>
              </w:rPr>
              <w:t>é</w:t>
            </w:r>
            <w:r>
              <w:rPr>
                <w:rFonts w:ascii="Fazeta Text" w:hAnsi="Fazeta Text"/>
              </w:rPr>
              <w:t xml:space="preserve"> platformy) v profesion</w:t>
            </w:r>
            <w:r>
              <w:rPr>
                <w:rFonts w:cs="Fazeta Text" w:ascii="Fazeta Text" w:hAnsi="Fazeta Text"/>
              </w:rPr>
              <w:t>á</w:t>
            </w:r>
            <w:r>
              <w:rPr>
                <w:rFonts w:ascii="Fazeta Text" w:hAnsi="Fazeta Text"/>
              </w:rPr>
              <w:t>lnom a pracovnom kontexte,</w:t>
            </w:r>
            <w:r>
              <w:rPr>
                <w:rFonts w:cs="Cambria" w:ascii="Cambria" w:hAnsi="Cambria"/>
              </w:rPr>
              <w:t> </w:t>
            </w:r>
          </w:p>
          <w:p>
            <w:pPr>
              <w:pStyle w:val="Normal"/>
              <w:numPr>
                <w:ilvl w:val="0"/>
                <w:numId w:val="297"/>
              </w:numPr>
              <w:spacing w:before="0" w:after="0"/>
              <w:ind w:hanging="360" w:start="0"/>
              <w:rPr>
                <w:rFonts w:ascii="Fazeta Text" w:hAnsi="Fazeta Text"/>
              </w:rPr>
            </w:pPr>
            <w:r>
              <w:rPr>
                <w:rFonts w:ascii="Fazeta Text" w:hAnsi="Fazeta Text"/>
                <w:b/>
                <w:bCs/>
              </w:rPr>
              <w:t>ovláda základnú prácu s dokumentmi, tabuľkami a prezentáciami</w:t>
            </w:r>
            <w:r>
              <w:rPr>
                <w:rFonts w:cs="Cambria" w:ascii="Cambria" w:hAnsi="Cambria"/>
              </w:rPr>
              <w:t> </w:t>
            </w:r>
            <w:r>
              <w:rPr>
                <w:rFonts w:ascii="Fazeta Text" w:hAnsi="Fazeta Text"/>
              </w:rPr>
              <w:t>z poh</w:t>
            </w:r>
            <w:r>
              <w:rPr>
                <w:rFonts w:cs="Fazeta Text" w:ascii="Fazeta Text" w:hAnsi="Fazeta Text"/>
              </w:rPr>
              <w:t>ľ</w:t>
            </w:r>
            <w:r>
              <w:rPr>
                <w:rFonts w:ascii="Fazeta Text" w:hAnsi="Fazeta Text"/>
              </w:rPr>
              <w:t>adu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potrieb,</w:t>
            </w:r>
            <w:r>
              <w:rPr>
                <w:rFonts w:cs="Cambria" w:ascii="Cambria" w:hAnsi="Cambria"/>
              </w:rPr>
              <w:t> </w:t>
            </w:r>
          </w:p>
          <w:p>
            <w:pPr>
              <w:pStyle w:val="Normal"/>
              <w:numPr>
                <w:ilvl w:val="0"/>
                <w:numId w:val="298"/>
              </w:numPr>
              <w:spacing w:before="0" w:after="0"/>
              <w:ind w:hanging="360" w:start="0"/>
              <w:rPr>
                <w:rFonts w:ascii="Fazeta Text" w:hAnsi="Fazeta Text"/>
              </w:rPr>
            </w:pPr>
            <w:r>
              <w:rPr>
                <w:rFonts w:ascii="Fazeta Text" w:hAnsi="Fazeta Text"/>
                <w:b/>
                <w:bCs/>
              </w:rPr>
              <w:t>chápe princípy tímovej spolupráce v online prostredí</w:t>
            </w:r>
            <w:r>
              <w:rPr>
                <w:rFonts w:ascii="Fazeta Text" w:hAnsi="Fazeta Text"/>
              </w:rPr>
              <w:t>, zdieľania dokumentov a práce v spoločných úložiskách,</w:t>
            </w:r>
            <w:r>
              <w:rPr>
                <w:rFonts w:cs="Cambria" w:ascii="Cambria" w:hAnsi="Cambria"/>
              </w:rPr>
              <w:t> </w:t>
            </w:r>
          </w:p>
          <w:p>
            <w:pPr>
              <w:pStyle w:val="Normal"/>
              <w:numPr>
                <w:ilvl w:val="0"/>
                <w:numId w:val="299"/>
              </w:numPr>
              <w:spacing w:before="0" w:after="0"/>
              <w:ind w:hanging="360" w:start="0"/>
              <w:rPr>
                <w:rFonts w:ascii="Fazeta Text" w:hAnsi="Fazeta Text"/>
              </w:rPr>
            </w:pPr>
            <w:r>
              <w:rPr>
                <w:rFonts w:ascii="Fazeta Text" w:hAnsi="Fazeta Text"/>
                <w:b/>
                <w:bCs/>
              </w:rPr>
              <w:t>získava základné pracovné návyky pri správe dát</w:t>
            </w:r>
            <w:r>
              <w:rPr>
                <w:rFonts w:ascii="Fazeta Text" w:hAnsi="Fazeta Text"/>
              </w:rPr>
              <w:t>, pomenovávaní súborov a ich archivácii,</w:t>
            </w:r>
            <w:r>
              <w:rPr>
                <w:rFonts w:cs="Cambria" w:ascii="Cambria" w:hAnsi="Cambria"/>
              </w:rPr>
              <w:t> </w:t>
            </w:r>
          </w:p>
          <w:p>
            <w:pPr>
              <w:pStyle w:val="Normal"/>
              <w:numPr>
                <w:ilvl w:val="0"/>
                <w:numId w:val="300"/>
              </w:numPr>
              <w:spacing w:before="0" w:after="0"/>
              <w:ind w:hanging="360" w:start="0"/>
              <w:rPr>
                <w:rFonts w:ascii="Fazeta Text" w:hAnsi="Fazeta Text"/>
              </w:rPr>
            </w:pPr>
            <w:r>
              <w:rPr>
                <w:rFonts w:ascii="Fazeta Text" w:hAnsi="Fazeta Text"/>
                <w:b/>
                <w:bCs/>
              </w:rPr>
              <w:t>pozná základné princípy digitálnej bezpečnosti a etiky</w:t>
            </w:r>
            <w:r>
              <w:rPr>
                <w:rFonts w:cs="Cambria" w:ascii="Cambria" w:hAnsi="Cambria"/>
              </w:rPr>
              <w:t> </w:t>
            </w:r>
            <w:r>
              <w:rPr>
                <w:rFonts w:ascii="Fazeta Text" w:hAnsi="Fazeta Text"/>
              </w:rPr>
              <w:t>pri pr</w:t>
            </w:r>
            <w:r>
              <w:rPr>
                <w:rFonts w:cs="Fazeta Text" w:ascii="Fazeta Text" w:hAnsi="Fazeta Text"/>
              </w:rPr>
              <w:t>á</w:t>
            </w:r>
            <w:r>
              <w:rPr>
                <w:rFonts w:ascii="Fazeta Text" w:hAnsi="Fazeta Text"/>
              </w:rPr>
              <w:t>ci s inform</w:t>
            </w:r>
            <w:r>
              <w:rPr>
                <w:rFonts w:cs="Fazeta Text" w:ascii="Fazeta Text" w:hAnsi="Fazeta Text"/>
              </w:rPr>
              <w:t>á</w:t>
            </w:r>
            <w:r>
              <w:rPr>
                <w:rFonts w:ascii="Fazeta Text" w:hAnsi="Fazeta Text"/>
              </w:rPr>
              <w:t>ciami a osobn</w:t>
            </w:r>
            <w:r>
              <w:rPr>
                <w:rFonts w:cs="Fazeta Text" w:ascii="Fazeta Text" w:hAnsi="Fazeta Text"/>
              </w:rPr>
              <w:t>ý</w:t>
            </w:r>
            <w:r>
              <w:rPr>
                <w:rFonts w:ascii="Fazeta Text" w:hAnsi="Fazeta Text"/>
              </w:rPr>
              <w:t xml:space="preserve">mi </w:t>
            </w:r>
            <w:r>
              <w:rPr>
                <w:rFonts w:cs="Fazeta Text" w:ascii="Fazeta Text" w:hAnsi="Fazeta Text"/>
              </w:rPr>
              <w:t>ú</w:t>
            </w:r>
            <w:r>
              <w:rPr>
                <w:rFonts w:ascii="Fazeta Text" w:hAnsi="Fazeta Text"/>
              </w:rPr>
              <w:t>dajmi,</w:t>
            </w:r>
            <w:r>
              <w:rPr>
                <w:rFonts w:cs="Cambria" w:ascii="Cambria" w:hAnsi="Cambria"/>
              </w:rPr>
              <w:t> </w:t>
            </w:r>
          </w:p>
          <w:p>
            <w:pPr>
              <w:pStyle w:val="Normal"/>
              <w:numPr>
                <w:ilvl w:val="0"/>
                <w:numId w:val="301"/>
              </w:numPr>
              <w:spacing w:before="0" w:after="0"/>
              <w:ind w:hanging="360" w:start="0"/>
              <w:rPr>
                <w:rFonts w:ascii="Fazeta Text" w:hAnsi="Fazeta Text"/>
              </w:rPr>
            </w:pPr>
            <w:r>
              <w:rPr>
                <w:rFonts w:ascii="Fazeta Text" w:hAnsi="Fazeta Text"/>
                <w:b/>
                <w:bCs/>
              </w:rPr>
              <w:t>má prehľad o ďalších nástrojoch používaných v praxi</w:t>
            </w:r>
            <w:r>
              <w:rPr>
                <w:rFonts w:cs="Cambria" w:ascii="Cambria" w:hAnsi="Cambria"/>
              </w:rPr>
              <w:t> </w:t>
            </w:r>
            <w:r>
              <w:rPr>
                <w:rFonts w:ascii="Fazeta Text" w:hAnsi="Fazeta Text"/>
              </w:rPr>
              <w:t>(bezplatn</w:t>
            </w:r>
            <w:r>
              <w:rPr>
                <w:rFonts w:cs="Fazeta Text" w:ascii="Fazeta Text" w:hAnsi="Fazeta Text"/>
              </w:rPr>
              <w:t>ý</w:t>
            </w:r>
            <w:r>
              <w:rPr>
                <w:rFonts w:ascii="Fazeta Text" w:hAnsi="Fazeta Text"/>
              </w:rPr>
              <w:t>ch aj platen</w:t>
            </w:r>
            <w:r>
              <w:rPr>
                <w:rFonts w:cs="Fazeta Text" w:ascii="Fazeta Text" w:hAnsi="Fazeta Text"/>
              </w:rPr>
              <w:t>ý</w:t>
            </w:r>
            <w:r>
              <w:rPr>
                <w:rFonts w:ascii="Fazeta Text" w:hAnsi="Fazeta Text"/>
              </w:rPr>
              <w:t>ch) a vie ich zaradi</w:t>
            </w:r>
            <w:r>
              <w:rPr>
                <w:rFonts w:cs="Fazeta Text" w:ascii="Fazeta Text" w:hAnsi="Fazeta Text"/>
              </w:rPr>
              <w:t>ť</w:t>
            </w:r>
            <w:r>
              <w:rPr>
                <w:rFonts w:ascii="Fazeta Text" w:hAnsi="Fazeta Text"/>
              </w:rPr>
              <w:t xml:space="preserve"> do kontextu produk</w:t>
            </w:r>
            <w:r>
              <w:rPr>
                <w:rFonts w:cs="Fazeta Text" w:ascii="Fazeta Text" w:hAnsi="Fazeta Text"/>
              </w:rPr>
              <w:t>č</w:t>
            </w:r>
            <w:r>
              <w:rPr>
                <w:rFonts w:ascii="Fazeta Text" w:hAnsi="Fazeta Text"/>
              </w:rPr>
              <w:t>nej pr</w:t>
            </w:r>
            <w:r>
              <w:rPr>
                <w:rFonts w:cs="Fazeta Text" w:ascii="Fazeta Text" w:hAnsi="Fazeta Text"/>
              </w:rPr>
              <w:t>á</w:t>
            </w:r>
            <w:r>
              <w:rPr>
                <w:rFonts w:ascii="Fazeta Text" w:hAnsi="Fazeta Text"/>
              </w:rPr>
              <w:t>ce,</w:t>
            </w:r>
            <w:r>
              <w:rPr>
                <w:rFonts w:cs="Cambria" w:ascii="Cambria" w:hAnsi="Cambria"/>
              </w:rPr>
              <w:t> </w:t>
            </w:r>
          </w:p>
          <w:p>
            <w:pPr>
              <w:pStyle w:val="Normal"/>
              <w:numPr>
                <w:ilvl w:val="0"/>
                <w:numId w:val="302"/>
              </w:numPr>
              <w:spacing w:before="0" w:after="0"/>
              <w:ind w:hanging="360" w:start="0"/>
              <w:rPr>
                <w:rFonts w:ascii="Fazeta Text" w:hAnsi="Fazeta Text"/>
              </w:rPr>
            </w:pPr>
            <w:r>
              <w:rPr>
                <w:rFonts w:ascii="Fazeta Text" w:hAnsi="Fazeta Text"/>
                <w:b/>
                <w:bCs/>
              </w:rPr>
              <w:t>dokáže aplikovať digitálne nástroje v jednoduchých produkčných situáciách</w:t>
            </w:r>
            <w:r>
              <w:rPr>
                <w:rFonts w:ascii="Fazeta Text" w:hAnsi="Fazeta Text"/>
              </w:rPr>
              <w:t>, ako je organizácia porady, zdieľanie informácií alebo evidencia úloh.</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nadväzujúce predmety</w:t>
            </w:r>
            <w:r>
              <w:rPr>
                <w:rFonts w:cs="Cambria" w:ascii="Cambria" w:hAnsi="Cambria"/>
              </w:rPr>
              <w:t> </w:t>
            </w:r>
            <w:r>
              <w:rPr>
                <w:rFonts w:ascii="Fazeta Text" w:hAnsi="Fazeta Text"/>
                <w:i/>
                <w:iCs/>
              </w:rPr>
              <w:t>Informačné technológie pre produkciu II.</w:t>
            </w:r>
            <w:r>
              <w:rPr>
                <w:rFonts w:cs="Cambria" w:ascii="Cambria" w:hAnsi="Cambria"/>
              </w:rPr>
              <w:t> </w:t>
            </w:r>
            <w:r>
              <w:rPr>
                <w:rFonts w:ascii="Fazeta Text" w:hAnsi="Fazeta Text"/>
              </w:rPr>
              <w:t>a</w:t>
            </w:r>
            <w:r>
              <w:rPr>
                <w:rFonts w:cs="Cambria" w:ascii="Cambria" w:hAnsi="Cambria"/>
              </w:rPr>
              <w:t> </w:t>
            </w:r>
            <w:r>
              <w:rPr>
                <w:rFonts w:ascii="Fazeta Text" w:hAnsi="Fazeta Text"/>
                <w:i/>
                <w:iCs/>
              </w:rPr>
              <w:t>III.</w:t>
            </w:r>
            <w:r>
              <w:rPr>
                <w:rFonts w:ascii="Fazeta Text" w:hAnsi="Fazeta Text"/>
              </w:rPr>
              <w:t>, kde sa bude pracovať s komplexnejšími úlohami a vyššou mierou samostatnosti.</w:t>
            </w:r>
            <w:r>
              <w:rPr>
                <w:rFonts w:cs="Cambria" w:ascii="Cambria" w:hAnsi="Cambria"/>
              </w:rPr>
              <w:t>  </w:t>
            </w:r>
          </w:p>
        </w:tc>
      </w:tr>
      <w:tr>
        <w:trPr>
          <w:trHeight w:val="1066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Predmet</w:t>
            </w:r>
            <w:r>
              <w:rPr>
                <w:rFonts w:cs="Cambria" w:ascii="Cambria" w:hAnsi="Cambria"/>
              </w:rPr>
              <w:t> </w:t>
            </w:r>
            <w:r>
              <w:rPr>
                <w:rFonts w:ascii="Fazeta Text" w:hAnsi="Fazeta Text"/>
                <w:i/>
                <w:iCs/>
              </w:rPr>
              <w:t>Informačné technológie pre produkciu I.</w:t>
            </w:r>
            <w:r>
              <w:rPr>
                <w:rFonts w:cs="Cambria" w:ascii="Cambria" w:hAnsi="Cambria"/>
              </w:rPr>
              <w:t> </w:t>
            </w:r>
            <w:r>
              <w:rPr>
                <w:rFonts w:ascii="Fazeta Text" w:hAnsi="Fazeta Text"/>
              </w:rPr>
              <w:t xml:space="preserve">je </w:t>
            </w:r>
            <w:r>
              <w:rPr>
                <w:rFonts w:cs="Fazeta Text" w:ascii="Fazeta Text" w:hAnsi="Fazeta Text"/>
              </w:rPr>
              <w:t>ú</w:t>
            </w:r>
            <w:r>
              <w:rPr>
                <w:rFonts w:ascii="Fazeta Text" w:hAnsi="Fazeta Text"/>
              </w:rPr>
              <w:t>vodn</w:t>
            </w:r>
            <w:r>
              <w:rPr>
                <w:rFonts w:cs="Fazeta Text" w:ascii="Fazeta Text" w:hAnsi="Fazeta Text"/>
              </w:rPr>
              <w:t>ý</w:t>
            </w:r>
            <w:r>
              <w:rPr>
                <w:rFonts w:ascii="Fazeta Text" w:hAnsi="Fazeta Text"/>
              </w:rPr>
              <w:t>m predmetom k systematick</w:t>
            </w:r>
            <w:r>
              <w:rPr>
                <w:rFonts w:cs="Fazeta Text" w:ascii="Fazeta Text" w:hAnsi="Fazeta Text"/>
              </w:rPr>
              <w:t>é</w:t>
            </w:r>
            <w:r>
              <w:rPr>
                <w:rFonts w:ascii="Fazeta Text" w:hAnsi="Fazeta Text"/>
              </w:rPr>
              <w:t>mu pou</w:t>
            </w:r>
            <w:r>
              <w:rPr>
                <w:rFonts w:cs="Fazeta Text" w:ascii="Fazeta Text" w:hAnsi="Fazeta Text"/>
              </w:rPr>
              <w:t>ží</w:t>
            </w:r>
            <w:r>
              <w:rPr>
                <w:rFonts w:ascii="Fazeta Text" w:hAnsi="Fazeta Text"/>
              </w:rPr>
              <w:t>vaniu digit</w:t>
            </w:r>
            <w:r>
              <w:rPr>
                <w:rFonts w:cs="Fazeta Text" w:ascii="Fazeta Text" w:hAnsi="Fazeta Text"/>
              </w:rPr>
              <w:t>á</w:t>
            </w:r>
            <w:r>
              <w:rPr>
                <w:rFonts w:ascii="Fazeta Text" w:hAnsi="Fazeta Text"/>
              </w:rPr>
              <w:t>lnych n</w:t>
            </w:r>
            <w:r>
              <w:rPr>
                <w:rFonts w:cs="Fazeta Text" w:ascii="Fazeta Text" w:hAnsi="Fazeta Text"/>
              </w:rPr>
              <w:t>á</w:t>
            </w:r>
            <w:r>
              <w:rPr>
                <w:rFonts w:ascii="Fazeta Text" w:hAnsi="Fazeta Text"/>
              </w:rPr>
              <w:t>strojov v umeleckej produkcii. Je ur</w:t>
            </w:r>
            <w:r>
              <w:rPr>
                <w:rFonts w:cs="Fazeta Text" w:ascii="Fazeta Text" w:hAnsi="Fazeta Text"/>
              </w:rPr>
              <w:t>č</w:t>
            </w:r>
            <w:r>
              <w:rPr>
                <w:rFonts w:ascii="Fazeta Text" w:hAnsi="Fazeta Text"/>
              </w:rPr>
              <w:t>en</w:t>
            </w:r>
            <w:r>
              <w:rPr>
                <w:rFonts w:cs="Fazeta Text" w:ascii="Fazeta Text" w:hAnsi="Fazeta Text"/>
              </w:rPr>
              <w:t>ý</w:t>
            </w:r>
            <w:r>
              <w:rPr>
                <w:rFonts w:ascii="Fazeta Text" w:hAnsi="Fazeta Text"/>
              </w:rPr>
              <w:t xml:space="preserve"> pre </w:t>
            </w:r>
            <w:r>
              <w:rPr>
                <w:rFonts w:cs="Fazeta Text" w:ascii="Fazeta Text" w:hAnsi="Fazeta Text"/>
              </w:rPr>
              <w:t>š</w:t>
            </w:r>
            <w:r>
              <w:rPr>
                <w:rFonts w:ascii="Fazeta Text" w:hAnsi="Fazeta Text"/>
              </w:rPr>
              <w:t xml:space="preserve">tudentov a </w:t>
            </w:r>
            <w:r>
              <w:rPr>
                <w:rFonts w:cs="Fazeta Text" w:ascii="Fazeta Text" w:hAnsi="Fazeta Text"/>
              </w:rPr>
              <w:t>š</w:t>
            </w:r>
            <w:r>
              <w:rPr>
                <w:rFonts w:ascii="Fazeta Text" w:hAnsi="Fazeta Text"/>
              </w:rPr>
              <w:t>tudentky</w:t>
            </w:r>
            <w:r>
              <w:rPr>
                <w:rFonts w:cs="Cambria" w:ascii="Cambria" w:hAnsi="Cambria"/>
              </w:rPr>
              <w:t> </w:t>
            </w:r>
            <w:r>
              <w:rPr>
                <w:rFonts w:ascii="Fazeta Text" w:hAnsi="Fazeta Text"/>
                <w:b/>
                <w:bCs/>
              </w:rPr>
              <w:t>1. ročníka</w:t>
            </w:r>
            <w:r>
              <w:rPr>
                <w:rFonts w:cs="Cambria" w:ascii="Cambria" w:hAnsi="Cambria"/>
              </w:rPr>
              <w:t> </w:t>
            </w:r>
            <w:r>
              <w:rPr>
                <w:rFonts w:ascii="Fazeta Text" w:hAnsi="Fazeta Text"/>
              </w:rPr>
              <w:t>a predpoklad</w:t>
            </w:r>
            <w:r>
              <w:rPr>
                <w:rFonts w:cs="Fazeta Text" w:ascii="Fazeta Text" w:hAnsi="Fazeta Text"/>
              </w:rPr>
              <w:t>á</w:t>
            </w:r>
            <w:r>
              <w:rPr>
                <w:rFonts w:ascii="Fazeta Text" w:hAnsi="Fazeta Text"/>
              </w:rPr>
              <w:t xml:space="preserve"> rozdielnu </w:t>
            </w:r>
            <w:r>
              <w:rPr>
                <w:rFonts w:cs="Fazeta Text" w:ascii="Fazeta Text" w:hAnsi="Fazeta Text"/>
              </w:rPr>
              <w:t>ú</w:t>
            </w:r>
            <w:r>
              <w:rPr>
                <w:rFonts w:ascii="Fazeta Text" w:hAnsi="Fazeta Text"/>
              </w:rPr>
              <w:t>rove</w:t>
            </w:r>
            <w:r>
              <w:rPr>
                <w:rFonts w:cs="Fazeta Text" w:ascii="Fazeta Text" w:hAnsi="Fazeta Text"/>
              </w:rPr>
              <w:t>ň</w:t>
            </w:r>
            <w:r>
              <w:rPr>
                <w:rFonts w:ascii="Fazeta Text" w:hAnsi="Fazeta Text"/>
              </w:rPr>
              <w:t xml:space="preserve"> digit</w:t>
            </w:r>
            <w:r>
              <w:rPr>
                <w:rFonts w:cs="Fazeta Text" w:ascii="Fazeta Text" w:hAnsi="Fazeta Text"/>
              </w:rPr>
              <w:t>á</w:t>
            </w:r>
            <w:r>
              <w:rPr>
                <w:rFonts w:ascii="Fazeta Text" w:hAnsi="Fazeta Text"/>
              </w:rPr>
              <w:t>lnych zru</w:t>
            </w:r>
            <w:r>
              <w:rPr>
                <w:rFonts w:cs="Fazeta Text" w:ascii="Fazeta Text" w:hAnsi="Fazeta Text"/>
              </w:rPr>
              <w:t>č</w:t>
            </w:r>
            <w:r>
              <w:rPr>
                <w:rFonts w:ascii="Fazeta Text" w:hAnsi="Fazeta Text"/>
              </w:rPr>
              <w:t>nost</w:t>
            </w:r>
            <w:r>
              <w:rPr>
                <w:rFonts w:cs="Fazeta Text" w:ascii="Fazeta Text" w:hAnsi="Fazeta Text"/>
              </w:rPr>
              <w:t>í</w:t>
            </w:r>
            <w:r>
              <w:rPr>
                <w:rFonts w:ascii="Fazeta Text" w:hAnsi="Fazeta Text"/>
              </w:rPr>
              <w:t>. Cie</w:t>
            </w:r>
            <w:r>
              <w:rPr>
                <w:rFonts w:cs="Fazeta Text" w:ascii="Fazeta Text" w:hAnsi="Fazeta Text"/>
              </w:rPr>
              <w:t>ľ</w:t>
            </w:r>
            <w:r>
              <w:rPr>
                <w:rFonts w:ascii="Fazeta Text" w:hAnsi="Fazeta Text"/>
              </w:rPr>
              <w:t>om predmetu nie je technick</w:t>
            </w:r>
            <w:r>
              <w:rPr>
                <w:rFonts w:cs="Fazeta Text" w:ascii="Fazeta Text" w:hAnsi="Fazeta Text"/>
              </w:rPr>
              <w:t>á</w:t>
            </w:r>
            <w:r>
              <w:rPr>
                <w:rFonts w:ascii="Fazeta Text" w:hAnsi="Fazeta Text"/>
              </w:rPr>
              <w:t xml:space="preserve"> expert</w:t>
            </w:r>
            <w:r>
              <w:rPr>
                <w:rFonts w:cs="Fazeta Text" w:ascii="Fazeta Text" w:hAnsi="Fazeta Text"/>
              </w:rPr>
              <w:t>í</w:t>
            </w:r>
            <w:r>
              <w:rPr>
                <w:rFonts w:ascii="Fazeta Text" w:hAnsi="Fazeta Text"/>
              </w:rPr>
              <w:t>za, ale</w:t>
            </w:r>
            <w:r>
              <w:rPr>
                <w:rFonts w:cs="Cambria" w:ascii="Cambria" w:hAnsi="Cambria"/>
              </w:rPr>
              <w:t> </w:t>
            </w:r>
            <w:r>
              <w:rPr>
                <w:rFonts w:ascii="Fazeta Text" w:hAnsi="Fazeta Text"/>
                <w:b/>
                <w:bCs/>
              </w:rPr>
              <w:t>základná digitálna gramotnosť produkčného</w:t>
            </w:r>
            <w:r>
              <w:rPr>
                <w:rFonts w:ascii="Fazeta Text" w:hAnsi="Fazeta Text"/>
              </w:rPr>
              <w:t>, schopnosť orientovať sa v nástrojoch, dátach a pracovných postupoch.</w:t>
            </w:r>
            <w:r>
              <w:rPr>
                <w:rFonts w:cs="Cambria" w:ascii="Cambria" w:hAnsi="Cambria"/>
              </w:rPr>
              <w:t> </w:t>
            </w:r>
          </w:p>
          <w:p>
            <w:pPr>
              <w:pStyle w:val="Normal"/>
              <w:spacing w:before="0" w:after="0"/>
              <w:rPr>
                <w:rFonts w:ascii="Fazeta Text" w:hAnsi="Fazeta Text"/>
              </w:rPr>
            </w:pPr>
            <w:r>
              <w:rPr>
                <w:rFonts w:ascii="Fazeta Text" w:hAnsi="Fazeta Text"/>
              </w:rPr>
              <w:t>Predmet je koncipovaný ako</w:t>
            </w:r>
            <w:r>
              <w:rPr>
                <w:rFonts w:cs="Cambria" w:ascii="Cambria" w:hAnsi="Cambria"/>
              </w:rPr>
              <w:t> </w:t>
            </w:r>
            <w:r>
              <w:rPr>
                <w:rFonts w:ascii="Fazeta Text" w:hAnsi="Fazeta Text"/>
                <w:b/>
                <w:bCs/>
              </w:rPr>
              <w:t>základný stavebný kameň</w:t>
            </w:r>
            <w:r>
              <w:rPr>
                <w:rFonts w:cs="Cambria" w:ascii="Cambria" w:hAnsi="Cambria"/>
              </w:rPr>
              <w:t> </w:t>
            </w:r>
            <w:r>
              <w:rPr>
                <w:rFonts w:ascii="Fazeta Text" w:hAnsi="Fazeta Text"/>
              </w:rPr>
              <w:t>pre ďalšie tri semestre. Dôraz sa kladie na nástroje dostupné v akademickom prostredí (najmä ekosystém Microsoft 365) a na správne pracovné návyky. Výučba prebieha prakticky – formou cvičení, simulácií a práce s reálnymi produkčnými situáciami.</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303"/>
              </w:numPr>
              <w:spacing w:before="0" w:after="0"/>
              <w:ind w:hanging="360" w:start="0"/>
              <w:rPr>
                <w:rFonts w:ascii="Fazeta Text" w:hAnsi="Fazeta Text"/>
              </w:rPr>
            </w:pPr>
            <w:r>
              <w:rPr>
                <w:rFonts w:ascii="Fazeta Text" w:hAnsi="Fazeta Text"/>
                <w:b/>
                <w:bCs/>
              </w:rPr>
              <w:t>Digitálne nástroje v práci produkčného</w:t>
            </w:r>
            <w:r>
              <w:rPr>
                <w:rFonts w:cs="Cambria" w:ascii="Cambria" w:hAnsi="Cambria"/>
              </w:rPr>
              <w:t> </w:t>
            </w:r>
            <w:r>
              <w:rPr>
                <w:rFonts w:ascii="Fazeta Text" w:hAnsi="Fazeta Text"/>
              </w:rPr>
              <w:br/>
              <w:t>Úloha informačných technológií v divadelnej a filmovej produkcii. Základné princípy digitálnej práce, prehľad typov nástrojov (komunikácia, dokumenty, plánovanie, archivácia).</w:t>
            </w:r>
            <w:r>
              <w:rPr>
                <w:rFonts w:cs="Cambria" w:ascii="Cambria" w:hAnsi="Cambria"/>
              </w:rPr>
              <w:t> </w:t>
            </w:r>
          </w:p>
          <w:p>
            <w:pPr>
              <w:pStyle w:val="Normal"/>
              <w:numPr>
                <w:ilvl w:val="0"/>
                <w:numId w:val="304"/>
              </w:numPr>
              <w:spacing w:before="0" w:after="0"/>
              <w:ind w:hanging="360" w:start="0"/>
              <w:rPr>
                <w:rFonts w:ascii="Fazeta Text" w:hAnsi="Fazeta Text"/>
              </w:rPr>
            </w:pPr>
            <w:r>
              <w:rPr>
                <w:rFonts w:ascii="Fazeta Text" w:hAnsi="Fazeta Text"/>
                <w:b/>
                <w:bCs/>
              </w:rPr>
              <w:t>Základná orientácia v ekosystéme Microsoft 365</w:t>
            </w:r>
            <w:r>
              <w:rPr>
                <w:rFonts w:cs="Cambria" w:ascii="Cambria" w:hAnsi="Cambria"/>
              </w:rPr>
              <w:t> </w:t>
            </w:r>
            <w:r>
              <w:rPr>
                <w:rFonts w:ascii="Fazeta Text" w:hAnsi="Fazeta Text"/>
              </w:rPr>
              <w:br/>
              <w:t>Microsoft</w:t>
            </w:r>
            <w:r>
              <w:rPr>
                <w:rFonts w:cs="Cambria" w:ascii="Cambria" w:hAnsi="Cambria"/>
              </w:rPr>
              <w:t> </w:t>
            </w:r>
            <w:r>
              <w:rPr>
                <w:rFonts w:ascii="Fazeta Text" w:hAnsi="Fazeta Text"/>
              </w:rPr>
              <w:t xml:space="preserve">Teams, OneDrive, SharePoint, Outlook </w:t>
            </w:r>
            <w:r>
              <w:rPr>
                <w:rFonts w:cs="Fazeta Text" w:ascii="Fazeta Text" w:hAnsi="Fazeta Text"/>
              </w:rPr>
              <w:t>–</w:t>
            </w:r>
            <w:r>
              <w:rPr>
                <w:rFonts w:ascii="Fazeta Text" w:hAnsi="Fazeta Text"/>
              </w:rPr>
              <w:t xml:space="preserve"> preh</w:t>
            </w:r>
            <w:r>
              <w:rPr>
                <w:rFonts w:cs="Fazeta Text" w:ascii="Fazeta Text" w:hAnsi="Fazeta Text"/>
              </w:rPr>
              <w:t>ľ</w:t>
            </w:r>
            <w:r>
              <w:rPr>
                <w:rFonts w:ascii="Fazeta Text" w:hAnsi="Fazeta Text"/>
              </w:rPr>
              <w:t>ad funkci</w:t>
            </w:r>
            <w:r>
              <w:rPr>
                <w:rFonts w:cs="Fazeta Text" w:ascii="Fazeta Text" w:hAnsi="Fazeta Text"/>
              </w:rPr>
              <w:t>í</w:t>
            </w:r>
            <w:r>
              <w:rPr>
                <w:rFonts w:ascii="Fazeta Text" w:hAnsi="Fazeta Text"/>
              </w:rPr>
              <w:t>, prepojenos</w:t>
            </w:r>
            <w:r>
              <w:rPr>
                <w:rFonts w:cs="Fazeta Text" w:ascii="Fazeta Text" w:hAnsi="Fazeta Text"/>
              </w:rPr>
              <w:t>ť</w:t>
            </w:r>
            <w:r>
              <w:rPr>
                <w:rFonts w:ascii="Fazeta Text" w:hAnsi="Fazeta Text"/>
              </w:rPr>
              <w:t xml:space="preserve"> n</w:t>
            </w:r>
            <w:r>
              <w:rPr>
                <w:rFonts w:cs="Fazeta Text" w:ascii="Fazeta Text" w:hAnsi="Fazeta Text"/>
              </w:rPr>
              <w:t>á</w:t>
            </w:r>
            <w:r>
              <w:rPr>
                <w:rFonts w:ascii="Fazeta Text" w:hAnsi="Fazeta Text"/>
              </w:rPr>
              <w:t>strojov, praktick</w:t>
            </w:r>
            <w:r>
              <w:rPr>
                <w:rFonts w:cs="Fazeta Text" w:ascii="Fazeta Text" w:hAnsi="Fazeta Text"/>
              </w:rPr>
              <w:t>é</w:t>
            </w:r>
            <w:r>
              <w:rPr>
                <w:rFonts w:ascii="Fazeta Text" w:hAnsi="Fazeta Text"/>
              </w:rPr>
              <w:t xml:space="preserve"> vyu</w:t>
            </w:r>
            <w:r>
              <w:rPr>
                <w:rFonts w:cs="Fazeta Text" w:ascii="Fazeta Text" w:hAnsi="Fazeta Text"/>
              </w:rPr>
              <w:t>ž</w:t>
            </w:r>
            <w:r>
              <w:rPr>
                <w:rFonts w:ascii="Fazeta Text" w:hAnsi="Fazeta Text"/>
              </w:rPr>
              <w:t>itie v produk</w:t>
            </w:r>
            <w:r>
              <w:rPr>
                <w:rFonts w:cs="Fazeta Text" w:ascii="Fazeta Text" w:hAnsi="Fazeta Text"/>
              </w:rPr>
              <w:t>č</w:t>
            </w:r>
            <w:r>
              <w:rPr>
                <w:rFonts w:ascii="Fazeta Text" w:hAnsi="Fazeta Text"/>
              </w:rPr>
              <w:t>nom t</w:t>
            </w:r>
            <w:r>
              <w:rPr>
                <w:rFonts w:cs="Fazeta Text" w:ascii="Fazeta Text" w:hAnsi="Fazeta Text"/>
              </w:rPr>
              <w:t>í</w:t>
            </w:r>
            <w:r>
              <w:rPr>
                <w:rFonts w:ascii="Fazeta Text" w:hAnsi="Fazeta Text"/>
              </w:rPr>
              <w:t>me.</w:t>
            </w:r>
            <w:r>
              <w:rPr>
                <w:rFonts w:cs="Cambria" w:ascii="Cambria" w:hAnsi="Cambria"/>
              </w:rPr>
              <w:t> </w:t>
            </w:r>
          </w:p>
          <w:p>
            <w:pPr>
              <w:pStyle w:val="Normal"/>
              <w:numPr>
                <w:ilvl w:val="0"/>
                <w:numId w:val="305"/>
              </w:numPr>
              <w:spacing w:before="0" w:after="0"/>
              <w:ind w:hanging="360" w:start="0"/>
              <w:rPr>
                <w:rFonts w:ascii="Fazeta Text" w:hAnsi="Fazeta Text"/>
              </w:rPr>
            </w:pPr>
            <w:r>
              <w:rPr>
                <w:rFonts w:ascii="Fazeta Text" w:hAnsi="Fazeta Text"/>
                <w:b/>
                <w:bCs/>
              </w:rPr>
              <w:t>Digitálna komunikácia a tímová spolupráca</w:t>
            </w:r>
            <w:r>
              <w:rPr>
                <w:rFonts w:cs="Cambria" w:ascii="Cambria" w:hAnsi="Cambria"/>
              </w:rPr>
              <w:t> </w:t>
            </w:r>
            <w:r>
              <w:rPr>
                <w:rFonts w:ascii="Fazeta Text" w:hAnsi="Fazeta Text"/>
              </w:rPr>
              <w:br/>
              <w:t>Pravidlá profesionálnej online komunikácie, organizácia tímovej práce, práca v kanáloch, zdieľanie informácií a dokumentov.</w:t>
            </w:r>
            <w:r>
              <w:rPr>
                <w:rFonts w:cs="Cambria" w:ascii="Cambria" w:hAnsi="Cambria"/>
              </w:rPr>
              <w:t> </w:t>
            </w:r>
          </w:p>
          <w:p>
            <w:pPr>
              <w:pStyle w:val="Normal"/>
              <w:numPr>
                <w:ilvl w:val="0"/>
                <w:numId w:val="306"/>
              </w:numPr>
              <w:spacing w:before="0" w:after="0"/>
              <w:ind w:hanging="360" w:start="0"/>
              <w:rPr>
                <w:rFonts w:ascii="Fazeta Text" w:hAnsi="Fazeta Text"/>
              </w:rPr>
            </w:pPr>
            <w:r>
              <w:rPr>
                <w:rFonts w:ascii="Fazeta Text" w:hAnsi="Fazeta Text"/>
                <w:b/>
                <w:bCs/>
              </w:rPr>
              <w:t>Práca s dokumentmi a dátami</w:t>
            </w:r>
            <w:r>
              <w:rPr>
                <w:rFonts w:cs="Cambria" w:ascii="Cambria" w:hAnsi="Cambria"/>
              </w:rPr>
              <w:t> </w:t>
            </w:r>
            <w:r>
              <w:rPr>
                <w:rFonts w:ascii="Fazeta Text" w:hAnsi="Fazeta Text"/>
              </w:rPr>
              <w:br/>
              <w:t>Základy práce s textovými dokumentmi, tabuľkami a prezentáciami (Word, Excel, PowerPoint) z pohľadu produkčného – prehľadnosť, štruktúra, zdieľanie.</w:t>
            </w:r>
            <w:r>
              <w:rPr>
                <w:rFonts w:cs="Cambria" w:ascii="Cambria" w:hAnsi="Cambria"/>
              </w:rPr>
              <w:t> </w:t>
            </w:r>
          </w:p>
          <w:p>
            <w:pPr>
              <w:pStyle w:val="Normal"/>
              <w:numPr>
                <w:ilvl w:val="0"/>
                <w:numId w:val="307"/>
              </w:numPr>
              <w:spacing w:before="0" w:after="0"/>
              <w:ind w:hanging="360" w:start="0"/>
              <w:rPr>
                <w:rFonts w:ascii="Fazeta Text" w:hAnsi="Fazeta Text"/>
              </w:rPr>
            </w:pPr>
            <w:r>
              <w:rPr>
                <w:rFonts w:ascii="Fazeta Text" w:hAnsi="Fazeta Text"/>
                <w:b/>
                <w:bCs/>
              </w:rPr>
              <w:t>Základná organizácia súborov a dát</w:t>
            </w:r>
            <w:r>
              <w:rPr>
                <w:rFonts w:cs="Cambria" w:ascii="Cambria" w:hAnsi="Cambria"/>
              </w:rPr>
              <w:t> </w:t>
            </w:r>
            <w:r>
              <w:rPr>
                <w:rFonts w:ascii="Fazeta Text" w:hAnsi="Fazeta Text"/>
              </w:rPr>
              <w:br/>
              <w:t>Princípy ukladania, pomenovávania a archivácie súborov. Práca v</w:t>
            </w:r>
            <w:r>
              <w:rPr>
                <w:rFonts w:cs="Cambria" w:ascii="Cambria" w:hAnsi="Cambria"/>
              </w:rPr>
              <w:t> </w:t>
            </w:r>
            <w:r>
              <w:rPr>
                <w:rFonts w:ascii="Fazeta Text" w:hAnsi="Fazeta Text"/>
              </w:rPr>
              <w:t>cloude</w:t>
            </w:r>
            <w:r>
              <w:rPr>
                <w:rFonts w:cs="Cambria" w:ascii="Cambria" w:hAnsi="Cambria"/>
              </w:rPr>
              <w:t> </w:t>
            </w:r>
            <w:r>
              <w:rPr>
                <w:rFonts w:ascii="Fazeta Text" w:hAnsi="Fazeta Text"/>
              </w:rPr>
              <w:t>vs. lok</w:t>
            </w:r>
            <w:r>
              <w:rPr>
                <w:rFonts w:cs="Fazeta Text" w:ascii="Fazeta Text" w:hAnsi="Fazeta Text"/>
              </w:rPr>
              <w:t>á</w:t>
            </w:r>
            <w:r>
              <w:rPr>
                <w:rFonts w:ascii="Fazeta Text" w:hAnsi="Fazeta Text"/>
              </w:rPr>
              <w:t xml:space="preserve">lne </w:t>
            </w:r>
            <w:r>
              <w:rPr>
                <w:rFonts w:cs="Fazeta Text" w:ascii="Fazeta Text" w:hAnsi="Fazeta Text"/>
              </w:rPr>
              <w:t>ú</w:t>
            </w:r>
            <w:r>
              <w:rPr>
                <w:rFonts w:ascii="Fazeta Text" w:hAnsi="Fazeta Text"/>
              </w:rPr>
              <w:t>lo</w:t>
            </w:r>
            <w:r>
              <w:rPr>
                <w:rFonts w:cs="Fazeta Text" w:ascii="Fazeta Text" w:hAnsi="Fazeta Text"/>
              </w:rPr>
              <w:t>ž</w:t>
            </w:r>
            <w:r>
              <w:rPr>
                <w:rFonts w:ascii="Fazeta Text" w:hAnsi="Fazeta Text"/>
              </w:rPr>
              <w:t>isk</w:t>
            </w:r>
            <w:r>
              <w:rPr>
                <w:rFonts w:cs="Fazeta Text" w:ascii="Fazeta Text" w:hAnsi="Fazeta Text"/>
              </w:rPr>
              <w:t>á</w:t>
            </w:r>
            <w:r>
              <w:rPr>
                <w:rFonts w:ascii="Fazeta Text" w:hAnsi="Fazeta Text"/>
              </w:rPr>
              <w:t>. Zodpovednos</w:t>
            </w:r>
            <w:r>
              <w:rPr>
                <w:rFonts w:cs="Fazeta Text" w:ascii="Fazeta Text" w:hAnsi="Fazeta Text"/>
              </w:rPr>
              <w:t>ť</w:t>
            </w:r>
            <w:r>
              <w:rPr>
                <w:rFonts w:ascii="Fazeta Text" w:hAnsi="Fazeta Text"/>
              </w:rPr>
              <w:t xml:space="preserve"> za d</w:t>
            </w:r>
            <w:r>
              <w:rPr>
                <w:rFonts w:cs="Fazeta Text" w:ascii="Fazeta Text" w:hAnsi="Fazeta Text"/>
              </w:rPr>
              <w:t>á</w:t>
            </w:r>
            <w:r>
              <w:rPr>
                <w:rFonts w:ascii="Fazeta Text" w:hAnsi="Fazeta Text"/>
              </w:rPr>
              <w:t>ta.</w:t>
            </w:r>
            <w:r>
              <w:rPr>
                <w:rFonts w:cs="Cambria" w:ascii="Cambria" w:hAnsi="Cambria"/>
              </w:rPr>
              <w:t> </w:t>
            </w:r>
          </w:p>
          <w:p>
            <w:pPr>
              <w:pStyle w:val="Normal"/>
              <w:numPr>
                <w:ilvl w:val="0"/>
                <w:numId w:val="308"/>
              </w:numPr>
              <w:spacing w:before="0" w:after="0"/>
              <w:ind w:hanging="360" w:start="0"/>
              <w:rPr>
                <w:rFonts w:ascii="Fazeta Text" w:hAnsi="Fazeta Text"/>
              </w:rPr>
            </w:pPr>
            <w:r>
              <w:rPr>
                <w:rFonts w:ascii="Fazeta Text" w:hAnsi="Fazeta Text"/>
                <w:b/>
                <w:bCs/>
              </w:rPr>
              <w:t>Základy digitálnej bezpečnosti a etiky</w:t>
            </w:r>
            <w:r>
              <w:rPr>
                <w:rFonts w:cs="Cambria" w:ascii="Cambria" w:hAnsi="Cambria"/>
              </w:rPr>
              <w:t> </w:t>
            </w:r>
            <w:r>
              <w:rPr>
                <w:rFonts w:ascii="Fazeta Text" w:hAnsi="Fazeta Text"/>
              </w:rPr>
              <w:br/>
              <w:t>Ochrana osobných údajov, práca s citlivými informáciami, základné princípy bezpečnosti v online prostredí.</w:t>
            </w:r>
            <w:r>
              <w:rPr>
                <w:rFonts w:cs="Cambria" w:ascii="Cambria" w:hAnsi="Cambria"/>
              </w:rPr>
              <w:t> </w:t>
            </w:r>
          </w:p>
          <w:p>
            <w:pPr>
              <w:pStyle w:val="Normal"/>
              <w:numPr>
                <w:ilvl w:val="0"/>
                <w:numId w:val="309"/>
              </w:numPr>
              <w:spacing w:before="0" w:after="0"/>
              <w:ind w:hanging="360" w:start="0"/>
              <w:rPr>
                <w:rFonts w:ascii="Fazeta Text" w:hAnsi="Fazeta Text"/>
              </w:rPr>
            </w:pPr>
            <w:r>
              <w:rPr>
                <w:rFonts w:ascii="Fazeta Text" w:hAnsi="Fazeta Text"/>
                <w:b/>
                <w:bCs/>
              </w:rPr>
              <w:t>Prehľad ďalších nástrojov pre produkciu (orientačne)</w:t>
            </w:r>
            <w:r>
              <w:rPr>
                <w:rFonts w:cs="Cambria" w:ascii="Cambria" w:hAnsi="Cambria"/>
              </w:rPr>
              <w:t> </w:t>
            </w:r>
            <w:r>
              <w:rPr>
                <w:rFonts w:ascii="Fazeta Text" w:hAnsi="Fazeta Text"/>
              </w:rPr>
              <w:br/>
              <w:t>Predstavenie vybraných bezplatných a platených nástrojov používaných v praxi (napr.</w:t>
            </w:r>
            <w:r>
              <w:rPr>
                <w:rFonts w:cs="Cambria" w:ascii="Cambria" w:hAnsi="Cambria"/>
              </w:rPr>
              <w:t> </w:t>
            </w:r>
            <w:r>
              <w:rPr>
                <w:rFonts w:ascii="Fazeta Text" w:hAnsi="Fazeta Text"/>
              </w:rPr>
              <w:t>Notion,</w:t>
            </w:r>
            <w:r>
              <w:rPr>
                <w:rFonts w:cs="Cambria" w:ascii="Cambria" w:hAnsi="Cambria"/>
              </w:rPr>
              <w:t> </w:t>
            </w:r>
            <w:r>
              <w:rPr>
                <w:rFonts w:ascii="Fazeta Text" w:hAnsi="Fazeta Text"/>
              </w:rPr>
              <w:t>Asana,</w:t>
            </w:r>
            <w:r>
              <w:rPr>
                <w:rFonts w:cs="Cambria" w:ascii="Cambria" w:hAnsi="Cambria"/>
              </w:rPr>
              <w:t> </w:t>
            </w:r>
            <w:r>
              <w:rPr>
                <w:rFonts w:ascii="Fazeta Text" w:hAnsi="Fazeta Text"/>
              </w:rPr>
              <w:t>Trello,</w:t>
            </w:r>
            <w:r>
              <w:rPr>
                <w:rFonts w:cs="Cambria" w:ascii="Cambria" w:hAnsi="Cambria"/>
              </w:rPr>
              <w:t> </w:t>
            </w:r>
            <w:r>
              <w:rPr>
                <w:rFonts w:ascii="Fazeta Text" w:hAnsi="Fazeta Text"/>
              </w:rPr>
              <w:t>Airtable, Microsoft</w:t>
            </w:r>
            <w:r>
              <w:rPr>
                <w:rFonts w:cs="Cambria" w:ascii="Cambria" w:hAnsi="Cambria"/>
              </w:rPr>
              <w:t> </w:t>
            </w:r>
            <w:r>
              <w:rPr>
                <w:rFonts w:ascii="Fazeta Text" w:hAnsi="Fazeta Text"/>
              </w:rPr>
              <w:t>Copilot,</w:t>
            </w:r>
            <w:r>
              <w:rPr>
                <w:rFonts w:cs="Cambria" w:ascii="Cambria" w:hAnsi="Cambria"/>
              </w:rPr>
              <w:t> </w:t>
            </w:r>
            <w:r>
              <w:rPr>
                <w:rFonts w:ascii="Fazeta Text" w:hAnsi="Fazeta Text"/>
              </w:rPr>
              <w:t xml:space="preserve">ChatGPT) </w:t>
            </w:r>
            <w:r>
              <w:rPr>
                <w:rFonts w:cs="Fazeta Text" w:ascii="Fazeta Text" w:hAnsi="Fazeta Text"/>
              </w:rPr>
              <w:t>–</w:t>
            </w:r>
            <w:r>
              <w:rPr>
                <w:rFonts w:cs="Cambria" w:ascii="Cambria" w:hAnsi="Cambria"/>
              </w:rPr>
              <w:t> </w:t>
            </w:r>
            <w:r>
              <w:rPr>
                <w:rFonts w:ascii="Fazeta Text" w:hAnsi="Fazeta Text"/>
                <w:b/>
                <w:bCs/>
              </w:rPr>
              <w:t>iba na úrovni orientácie</w:t>
            </w:r>
            <w:r>
              <w:rPr>
                <w:rFonts w:ascii="Fazeta Text" w:hAnsi="Fazeta Text"/>
              </w:rPr>
              <w:t>, bez povinnosti aktívneho používania.</w:t>
            </w:r>
            <w:r>
              <w:rPr>
                <w:rFonts w:cs="Cambria" w:ascii="Cambria" w:hAnsi="Cambria"/>
              </w:rPr>
              <w:t> </w:t>
            </w:r>
          </w:p>
          <w:p>
            <w:pPr>
              <w:pStyle w:val="Normal"/>
              <w:numPr>
                <w:ilvl w:val="0"/>
                <w:numId w:val="310"/>
              </w:numPr>
              <w:spacing w:before="0" w:after="0"/>
              <w:ind w:hanging="360" w:start="0"/>
              <w:rPr>
                <w:rFonts w:ascii="Fazeta Text" w:hAnsi="Fazeta Text"/>
              </w:rPr>
            </w:pPr>
            <w:r>
              <w:rPr>
                <w:rFonts w:ascii="Fazeta Text" w:hAnsi="Fazeta Text"/>
                <w:b/>
                <w:bCs/>
              </w:rPr>
              <w:t>Aplikácia IT nástrojov v jednoduchých produkčných situáciách</w:t>
            </w:r>
            <w:r>
              <w:rPr>
                <w:rFonts w:cs="Cambria" w:ascii="Cambria" w:hAnsi="Cambria"/>
              </w:rPr>
              <w:t> </w:t>
            </w:r>
            <w:r>
              <w:rPr>
                <w:rFonts w:ascii="Fazeta Text" w:hAnsi="Fazeta Text"/>
              </w:rPr>
              <w:br/>
              <w:t>Simulácie základných úloh: organizácia porady, zdieľanie harmonogramu, evidencia úloh, interná komunikácia.</w:t>
            </w:r>
            <w:r>
              <w:rPr>
                <w:rFonts w:cs="Cambria" w:ascii="Cambria" w:hAnsi="Cambria"/>
              </w:rPr>
              <w:t> </w:t>
            </w:r>
          </w:p>
          <w:p>
            <w:pPr>
              <w:pStyle w:val="Normal"/>
              <w:spacing w:before="0" w:after="0"/>
              <w:rPr>
                <w:rFonts w:ascii="Fazeta Text" w:hAnsi="Fazeta Text"/>
              </w:rPr>
            </w:pPr>
            <w:r>
              <w:rPr>
                <w:rFonts w:ascii="Fazeta Text" w:hAnsi="Fazeta Text"/>
              </w:rPr>
              <w:t>Predmet vytvára</w:t>
            </w:r>
            <w:r>
              <w:rPr>
                <w:rFonts w:cs="Cambria" w:ascii="Cambria" w:hAnsi="Cambria"/>
              </w:rPr>
              <w:t> </w:t>
            </w:r>
            <w:r>
              <w:rPr>
                <w:rFonts w:ascii="Fazeta Text" w:hAnsi="Fazeta Text"/>
                <w:b/>
                <w:bCs/>
              </w:rPr>
              <w:t>pevný základ digitálnych pracovných návykov</w:t>
            </w:r>
            <w:r>
              <w:rPr>
                <w:rFonts w:ascii="Fazeta Text" w:hAnsi="Fazeta Text"/>
              </w:rPr>
              <w:t>, na ktorý nadväzujú predmety</w:t>
            </w:r>
            <w:r>
              <w:rPr>
                <w:rFonts w:cs="Cambria" w:ascii="Cambria" w:hAnsi="Cambria"/>
              </w:rPr>
              <w:t> </w:t>
            </w:r>
            <w:r>
              <w:rPr>
                <w:rFonts w:ascii="Fazeta Text" w:hAnsi="Fazeta Text"/>
                <w:i/>
                <w:iCs/>
              </w:rPr>
              <w:t>Informačné technológie pre produkciu II.</w:t>
            </w:r>
            <w:r>
              <w:rPr>
                <w:rFonts w:cs="Cambria" w:ascii="Cambria" w:hAnsi="Cambria"/>
              </w:rPr>
              <w:t> </w:t>
            </w:r>
            <w:r>
              <w:rPr>
                <w:rFonts w:ascii="Fazeta Text" w:hAnsi="Fazeta Text"/>
              </w:rPr>
              <w:t>a</w:t>
            </w:r>
            <w:r>
              <w:rPr>
                <w:rFonts w:cs="Cambria" w:ascii="Cambria" w:hAnsi="Cambria"/>
              </w:rPr>
              <w:t> </w:t>
            </w:r>
            <w:r>
              <w:rPr>
                <w:rFonts w:ascii="Fazeta Text" w:hAnsi="Fazeta Text"/>
                <w:i/>
                <w:iCs/>
              </w:rPr>
              <w:t>III.</w:t>
            </w:r>
            <w:r>
              <w:rPr>
                <w:rFonts w:ascii="Fazeta Text" w:hAnsi="Fazeta Text"/>
              </w:rPr>
              <w:t>, kde sa bude pracovať s komplexnejšími produkčnými situáciami a vyššou mierou samostatnosti.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numPr>
                <w:ilvl w:val="0"/>
                <w:numId w:val="311"/>
              </w:numPr>
              <w:spacing w:before="0" w:after="0"/>
              <w:ind w:hanging="360" w:start="0"/>
              <w:rPr>
                <w:rFonts w:ascii="Fazeta Text" w:hAnsi="Fazeta Text"/>
              </w:rPr>
            </w:pPr>
            <w:r>
              <w:rPr>
                <w:rFonts w:ascii="Fazeta Text" w:hAnsi="Fazeta Text"/>
              </w:rPr>
              <w:t>online návody a používateľská dokumentácia k nástrojom ekosystému</w:t>
            </w:r>
            <w:r>
              <w:rPr>
                <w:rFonts w:cs="Cambria" w:ascii="Cambria" w:hAnsi="Cambria"/>
              </w:rPr>
              <w:t> </w:t>
            </w:r>
            <w:r>
              <w:rPr>
                <w:rFonts w:ascii="Fazeta Text" w:hAnsi="Fazeta Text"/>
                <w:b/>
                <w:bCs/>
              </w:rPr>
              <w:t>Microsoft 365</w:t>
            </w:r>
            <w:r>
              <w:rPr>
                <w:rFonts w:cs="Cambria" w:ascii="Cambria" w:hAnsi="Cambria"/>
              </w:rPr>
              <w:t> </w:t>
            </w:r>
          </w:p>
          <w:p>
            <w:pPr>
              <w:pStyle w:val="Normal"/>
              <w:numPr>
                <w:ilvl w:val="0"/>
                <w:numId w:val="312"/>
              </w:numPr>
              <w:spacing w:before="0" w:after="0"/>
              <w:ind w:hanging="360" w:start="0"/>
              <w:rPr>
                <w:rFonts w:ascii="Fazeta Text" w:hAnsi="Fazeta Text"/>
              </w:rPr>
            </w:pPr>
            <w:r>
              <w:rPr>
                <w:rFonts w:ascii="Fazeta Text" w:hAnsi="Fazeta Text"/>
              </w:rPr>
              <w:t>vzdelávacie videá k digitálnej organizácii práce, tímovej spolupráci a správe dokumentov</w:t>
            </w:r>
            <w:r>
              <w:rPr>
                <w:rFonts w:cs="Cambria" w:ascii="Cambria" w:hAnsi="Cambria"/>
              </w:rPr>
              <w:t> </w:t>
            </w:r>
          </w:p>
          <w:p>
            <w:pPr>
              <w:pStyle w:val="Normal"/>
              <w:numPr>
                <w:ilvl w:val="0"/>
                <w:numId w:val="313"/>
              </w:numPr>
              <w:spacing w:before="0" w:after="0"/>
              <w:ind w:hanging="360" w:start="0"/>
              <w:rPr>
                <w:rFonts w:ascii="Fazeta Text" w:hAnsi="Fazeta Text"/>
              </w:rPr>
            </w:pPr>
            <w:r>
              <w:rPr>
                <w:rFonts w:ascii="Fazeta Text" w:hAnsi="Fazeta Text"/>
              </w:rPr>
              <w:t>verejne dostupné online zdroje reflektujúce základnú digitálnu bezpečnosť a prácu s dátami v tíme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ascii="Fazeta Text" w:hAnsi="Fazeta Text"/>
              </w:rPr>
              <w:t>Mgr. art. Veronika Holl</w:t>
            </w:r>
            <w:r>
              <w:rPr>
                <w:rFonts w:cs="Fazeta Text" w:ascii="Fazeta Text" w:hAnsi="Fazeta Text"/>
              </w:rPr>
              <w:t>á</w:t>
            </w:r>
            <w:r>
              <w:rPr>
                <w:rFonts w:ascii="Fazeta Text" w:hAnsi="Fazeta Text"/>
              </w:rPr>
              <w:t>, ArtD.,</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w:t>
            </w:r>
            <w:r>
              <w:rPr>
                <w:rFonts w:cs="Cambria" w:ascii="Cambria" w:hAnsi="Cambria"/>
              </w:rPr>
              <w:t> </w:t>
            </w:r>
            <w:r>
              <w:rPr>
                <w:rFonts w:ascii="Fazeta Text" w:hAnsi="Fazeta Text"/>
              </w:rPr>
              <w:t>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rPr>
      </w:pPr>
      <w:r>
        <w:rPr>
          <w:rFonts w:ascii="Fazeta Text" w:hAnsi="Fazeta Text"/>
          <w:b/>
          <w:bCs/>
        </w:rPr>
        <w:t>Informačný list predmetu</w:t>
      </w:r>
      <w:r>
        <w:rPr>
          <w:rFonts w:cs="Cambria" w:ascii="Cambria" w:hAnsi="Cambria"/>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589"/>
        <w:gridCol w:w="4467"/>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589"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p>
            <w:pPr>
              <w:pStyle w:val="Normal"/>
              <w:spacing w:before="0" w:after="0"/>
              <w:rPr>
                <w:rFonts w:ascii="Fazeta Text" w:hAnsi="Fazeta Text"/>
              </w:rPr>
            </w:pPr>
            <w:r>
              <w:rPr>
                <w:rFonts w:cs="Cambria" w:ascii="Cambria" w:hAnsi="Cambria"/>
              </w:rPr>
              <w:t> </w:t>
            </w:r>
          </w:p>
        </w:tc>
        <w:tc>
          <w:tcPr>
            <w:tcW w:w="446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Informa</w:t>
            </w:r>
            <w:r>
              <w:rPr>
                <w:rFonts w:cs="Fazeta Text" w:ascii="Fazeta Text" w:hAnsi="Fazeta Text"/>
                <w:b/>
                <w:bCs/>
              </w:rPr>
              <w:t>č</w:t>
            </w:r>
            <w:r>
              <w:rPr>
                <w:rFonts w:ascii="Fazeta Text" w:hAnsi="Fazeta Text"/>
                <w:b/>
                <w:bCs/>
              </w:rPr>
              <w:t>n</w:t>
            </w:r>
            <w:r>
              <w:rPr>
                <w:rFonts w:cs="Fazeta Text" w:ascii="Fazeta Text" w:hAnsi="Fazeta Text"/>
                <w:b/>
                <w:bCs/>
              </w:rPr>
              <w:t>é</w:t>
            </w:r>
            <w:r>
              <w:rPr>
                <w:rFonts w:ascii="Fazeta Text" w:hAnsi="Fazeta Text"/>
                <w:b/>
                <w:bCs/>
              </w:rPr>
              <w:t xml:space="preserve"> technol</w:t>
            </w:r>
            <w:r>
              <w:rPr>
                <w:rFonts w:cs="Fazeta Text" w:ascii="Fazeta Text" w:hAnsi="Fazeta Text"/>
                <w:b/>
                <w:bCs/>
              </w:rPr>
              <w:t>ó</w:t>
            </w:r>
            <w:r>
              <w:rPr>
                <w:rFonts w:ascii="Fazeta Text" w:hAnsi="Fazeta Text"/>
                <w:b/>
                <w:bCs/>
              </w:rPr>
              <w:t>gie pre produkciu</w:t>
            </w:r>
            <w:r>
              <w:rPr>
                <w:rFonts w:cs="Cambria" w:ascii="Cambria" w:hAnsi="Cambria"/>
                <w:b/>
                <w:bCs/>
              </w:rPr>
              <w:t> </w:t>
            </w:r>
            <w:r>
              <w:rPr>
                <w:rFonts w:ascii="Fazeta Text" w:hAnsi="Fazeta Text"/>
                <w:b/>
                <w:bCs/>
              </w:rPr>
              <w:t>II.</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b/>
                <w:bCs/>
              </w:rPr>
              <w:t> </w:t>
            </w:r>
            <w:r>
              <w:rPr>
                <w:rFonts w:ascii="Fazeta Text" w:hAnsi="Fazeta Text"/>
              </w:rPr>
              <w:t>1</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 /</w:t>
            </w:r>
            <w:r>
              <w:rPr>
                <w:rFonts w:cs="Cambria" w:ascii="Cambria" w:hAnsi="Cambria"/>
              </w:rPr>
              <w:t> </w:t>
            </w:r>
            <w:r>
              <w:rPr>
                <w:rFonts w:ascii="Fazeta Text" w:hAnsi="Fazeta Text"/>
              </w:rPr>
              <w:t>2</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w:t>
            </w:r>
            <w:r>
              <w:rPr>
                <w:rFonts w:cs="Cambria" w:ascii="Cambria" w:hAnsi="Cambria"/>
              </w:rPr>
              <w:t> </w:t>
            </w:r>
            <w:r>
              <w:rPr>
                <w:rFonts w:ascii="Fazeta Text" w:hAnsi="Fazeta Text"/>
              </w:rPr>
              <w:t>skupinov</w:t>
            </w:r>
            <w:r>
              <w:rPr>
                <w:rFonts w:cs="Fazeta Text" w:ascii="Fazeta Text" w:hAnsi="Fazeta Text"/>
              </w:rPr>
              <w:t>é</w:t>
            </w:r>
            <w:r>
              <w:rPr>
                <w:rFonts w:cs="Cambria" w:ascii="Cambria" w:hAnsi="Cambria"/>
              </w:rPr>
              <w:t>  </w:t>
            </w:r>
            <w:r>
              <w:rPr>
                <w:rFonts w:ascii="Fazeta Text" w:hAnsi="Fazeta Text"/>
              </w:rPr>
              <w:t>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i/>
                <w:iCs/>
              </w:rPr>
              <w:t> </w:t>
            </w:r>
            <w:r>
              <w:rPr>
                <w:rFonts w:ascii="Fazeta Text" w:hAnsi="Fazeta Text"/>
                <w:i/>
                <w:iCs/>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b/>
                <w:bCs/>
              </w:rPr>
              <w:t> </w:t>
            </w:r>
            <w:r>
              <w:rPr>
                <w:rFonts w:ascii="Fazeta Text" w:hAnsi="Fazeta Text"/>
              </w:rPr>
              <w:t>Informačné technológie pre produkciu 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b/>
                <w:bCs/>
              </w:rPr>
              <w:t> </w:t>
            </w:r>
            <w:r>
              <w:rPr>
                <w:rFonts w:cs="Cambria" w:ascii="Cambria" w:hAnsi="Cambria"/>
              </w:rPr>
              <w:t> </w:t>
            </w:r>
          </w:p>
          <w:p>
            <w:pPr>
              <w:pStyle w:val="Normal"/>
              <w:spacing w:before="0" w:after="0"/>
              <w:rPr>
                <w:rFonts w:ascii="Fazeta Text" w:hAnsi="Fazeta Text"/>
              </w:rPr>
            </w:pPr>
            <w:r>
              <w:rPr>
                <w:rFonts w:ascii="Fazeta Text" w:hAnsi="Fazeta Text"/>
              </w:rPr>
              <w:t>Hodnotenie v predmete je založené na priebežnej praktickej práci študenta/študentky počas semestra a na schopnosti aplikovať digitálne nástroje v konkrétnych produkčných situáciách. Predmet má nadväzujúci charakter a dôraz kladie na prehľadnosť, systematickosť práce, tímovú spoluprácu v online prostredí a zodpovednú správu dát (verzovanie, zdieľanie, kontrola prístupov), nie na technickú špecializáciu.</w:t>
            </w:r>
            <w:r>
              <w:rPr>
                <w:rFonts w:cs="Cambria" w:ascii="Cambria" w:hAnsi="Cambria"/>
              </w:rPr>
              <w:t> </w:t>
            </w:r>
          </w:p>
          <w:p>
            <w:pPr>
              <w:pStyle w:val="Normal"/>
              <w:spacing w:before="0" w:after="0"/>
              <w:rPr>
                <w:rFonts w:ascii="Fazeta Text" w:hAnsi="Fazeta Text"/>
              </w:rPr>
            </w:pPr>
            <w:r>
              <w:rPr>
                <w:rFonts w:ascii="Fazeta Text" w:hAnsi="Fazeta Text"/>
              </w:rPr>
              <w:t>Hodnotenie sa opiera o tieto oblasti:</w:t>
            </w:r>
            <w:r>
              <w:rPr>
                <w:rFonts w:cs="Cambria" w:ascii="Cambria" w:hAnsi="Cambria"/>
              </w:rPr>
              <w:t> </w:t>
            </w:r>
          </w:p>
          <w:p>
            <w:pPr>
              <w:pStyle w:val="Normal"/>
              <w:numPr>
                <w:ilvl w:val="0"/>
                <w:numId w:val="314"/>
              </w:numPr>
              <w:spacing w:before="0" w:after="0"/>
              <w:ind w:hanging="360" w:start="0"/>
              <w:rPr>
                <w:rFonts w:ascii="Fazeta Text" w:hAnsi="Fazeta Text"/>
              </w:rPr>
            </w:pPr>
            <w:r>
              <w:rPr>
                <w:rFonts w:ascii="Fazeta Text" w:hAnsi="Fazeta Text"/>
                <w:b/>
                <w:bCs/>
              </w:rPr>
              <w:t>Aktívna účasť na cvičeniach a seminároch</w:t>
            </w:r>
            <w:r>
              <w:rPr>
                <w:rFonts w:cs="Cambria" w:ascii="Cambria" w:hAnsi="Cambria"/>
              </w:rPr>
              <w:t> </w:t>
            </w:r>
            <w:r>
              <w:rPr>
                <w:rFonts w:ascii="Fazeta Text" w:hAnsi="Fazeta Text"/>
              </w:rPr>
              <w:br/>
              <w:t>Pravidelná dochádzka, zapájanie sa do praktických cvičení, schopnosť pracovať podľa zadania a reagovať na spätnú väzbu.</w:t>
            </w:r>
            <w:r>
              <w:rPr>
                <w:rFonts w:cs="Cambria" w:ascii="Cambria" w:hAnsi="Cambria"/>
              </w:rPr>
              <w:t> </w:t>
            </w:r>
          </w:p>
          <w:p>
            <w:pPr>
              <w:pStyle w:val="Normal"/>
              <w:numPr>
                <w:ilvl w:val="0"/>
                <w:numId w:val="315"/>
              </w:numPr>
              <w:spacing w:before="0" w:after="0"/>
              <w:ind w:hanging="360" w:start="0"/>
              <w:rPr>
                <w:rFonts w:ascii="Fazeta Text" w:hAnsi="Fazeta Text"/>
              </w:rPr>
            </w:pPr>
            <w:r>
              <w:rPr>
                <w:rFonts w:ascii="Fazeta Text" w:hAnsi="Fazeta Text"/>
                <w:b/>
                <w:bCs/>
              </w:rPr>
              <w:t>Plnenie priebežných praktických úloh</w:t>
            </w:r>
            <w:r>
              <w:rPr>
                <w:rFonts w:cs="Cambria" w:ascii="Cambria" w:hAnsi="Cambria"/>
              </w:rPr>
              <w:t> </w:t>
            </w:r>
            <w:r>
              <w:rPr>
                <w:rFonts w:ascii="Fazeta Text" w:hAnsi="Fazeta Text"/>
              </w:rPr>
              <w:br/>
              <w:t>Vypracovanie jednoduchých zadaní zameraných na digitálnu komunikáciu, prácu s dokumentmi, zdieľanie dát a základnú organizáciu práce.</w:t>
            </w:r>
            <w:r>
              <w:rPr>
                <w:rFonts w:cs="Cambria" w:ascii="Cambria" w:hAnsi="Cambria"/>
              </w:rPr>
              <w:t> </w:t>
            </w:r>
          </w:p>
          <w:p>
            <w:pPr>
              <w:pStyle w:val="Normal"/>
              <w:numPr>
                <w:ilvl w:val="0"/>
                <w:numId w:val="316"/>
              </w:numPr>
              <w:spacing w:before="0" w:after="0"/>
              <w:ind w:hanging="360" w:start="0"/>
              <w:rPr>
                <w:rFonts w:ascii="Fazeta Text" w:hAnsi="Fazeta Text"/>
              </w:rPr>
            </w:pPr>
            <w:r>
              <w:rPr>
                <w:rFonts w:ascii="Fazeta Text" w:hAnsi="Fazeta Text"/>
                <w:b/>
                <w:bCs/>
              </w:rPr>
              <w:t>Práca v online prostredí</w:t>
            </w:r>
            <w:r>
              <w:rPr>
                <w:rFonts w:cs="Cambria" w:ascii="Cambria" w:hAnsi="Cambria"/>
              </w:rPr>
              <w:t> </w:t>
            </w:r>
            <w:r>
              <w:rPr>
                <w:rFonts w:ascii="Fazeta Text" w:hAnsi="Fazeta Text"/>
              </w:rPr>
              <w:br/>
              <w:t>Schopnosť využívať školské digitálne nástroje (najmä Microsoft 365) na tímovú spoluprácu a správu informácií.</w:t>
            </w:r>
            <w:r>
              <w:rPr>
                <w:rFonts w:cs="Cambria" w:ascii="Cambria" w:hAnsi="Cambria"/>
              </w:rPr>
              <w:t> </w:t>
            </w:r>
          </w:p>
          <w:p>
            <w:pPr>
              <w:pStyle w:val="Normal"/>
              <w:numPr>
                <w:ilvl w:val="0"/>
                <w:numId w:val="317"/>
              </w:numPr>
              <w:spacing w:before="0" w:after="0"/>
              <w:ind w:hanging="360" w:start="0"/>
              <w:rPr>
                <w:rFonts w:ascii="Fazeta Text" w:hAnsi="Fazeta Text"/>
              </w:rPr>
            </w:pPr>
            <w:r>
              <w:rPr>
                <w:rFonts w:ascii="Fazeta Text" w:hAnsi="Fazeta Text"/>
                <w:b/>
                <w:bCs/>
              </w:rPr>
              <w:t>Základná aplikácia nástrojov v modelových situáciách</w:t>
            </w:r>
            <w:r>
              <w:rPr>
                <w:rFonts w:cs="Cambria" w:ascii="Cambria" w:hAnsi="Cambria"/>
              </w:rPr>
              <w:t> </w:t>
            </w:r>
            <w:r>
              <w:rPr>
                <w:rFonts w:ascii="Fazeta Text" w:hAnsi="Fazeta Text"/>
              </w:rPr>
              <w:br/>
              <w:t>Zapojenie sa do simulácií produkčných situácií s využitím digitálnych nástrojov.</w:t>
            </w:r>
            <w:r>
              <w:rPr>
                <w:rFonts w:cs="Cambria" w:ascii="Cambria" w:hAnsi="Cambria"/>
              </w:rPr>
              <w:t> </w:t>
            </w:r>
          </w:p>
          <w:p>
            <w:pPr>
              <w:pStyle w:val="Normal"/>
              <w:numPr>
                <w:ilvl w:val="0"/>
                <w:numId w:val="318"/>
              </w:numPr>
              <w:spacing w:before="0" w:after="0"/>
              <w:ind w:hanging="360" w:start="0"/>
              <w:rPr>
                <w:rFonts w:ascii="Fazeta Text" w:hAnsi="Fazeta Text"/>
              </w:rPr>
            </w:pPr>
            <w:r>
              <w:rPr>
                <w:rFonts w:ascii="Fazeta Text" w:hAnsi="Fazeta Text"/>
                <w:b/>
                <w:bCs/>
              </w:rPr>
              <w:t>Digitálna disciplína a zodpovednosť</w:t>
            </w:r>
            <w:r>
              <w:rPr>
                <w:rFonts w:cs="Cambria" w:ascii="Cambria" w:hAnsi="Cambria"/>
              </w:rPr>
              <w:t> </w:t>
            </w:r>
            <w:r>
              <w:rPr>
                <w:rFonts w:ascii="Fazeta Text" w:hAnsi="Fazeta Text"/>
              </w:rPr>
              <w:br/>
              <w:t>Dodržiavanie dohodnutých postupov, termínov, pravidiel práce s dátami a digitálnej etiky.</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ascii="Times New Roman" w:hAnsi="Times New Roman"/>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eniach a semin</w:t>
            </w:r>
            <w:r>
              <w:rPr>
                <w:rFonts w:cs="Fazeta Text" w:ascii="Fazeta Text" w:hAnsi="Fazeta Text"/>
              </w:rPr>
              <w:t>á</w:t>
            </w:r>
            <w:r>
              <w:rPr>
                <w:rFonts w:ascii="Fazeta Text" w:hAnsi="Fazeta Text"/>
              </w:rPr>
              <w:t>roch</w:t>
            </w:r>
            <w:r>
              <w:rPr>
                <w:rFonts w:cs="Cambria" w:ascii="Cambria" w:hAnsi="Cambria"/>
              </w:rPr>
              <w:t> </w:t>
            </w:r>
            <w:r>
              <w:rPr>
                <w:rFonts w:ascii="Fazeta Text" w:hAnsi="Fazeta Text"/>
              </w:rPr>
              <w:t>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ascii="Times New Roman" w:hAnsi="Times New Roman"/>
              </w:rPr>
              <w:t>  </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b/>
                <w:bCs/>
              </w:rPr>
              <w:t> </w:t>
            </w:r>
            <w:r>
              <w:rPr>
                <w:rFonts w:ascii="Fazeta Text" w:hAnsi="Fazeta Text"/>
              </w:rPr>
              <w:t>Po absolvovaní predmetu</w:t>
            </w:r>
            <w:r>
              <w:rPr>
                <w:rFonts w:cs="Cambria" w:ascii="Cambria" w:hAnsi="Cambria"/>
              </w:rPr>
              <w:t> </w:t>
            </w:r>
            <w:r>
              <w:rPr>
                <w:rFonts w:ascii="Fazeta Text" w:hAnsi="Fazeta Text"/>
                <w:i/>
                <w:iCs/>
              </w:rPr>
              <w:t>Informačné technológie pre produkciu II.</w:t>
            </w:r>
            <w:r>
              <w:rPr>
                <w:rFonts w:cs="Cambria" w:ascii="Cambria" w:hAnsi="Cambria"/>
              </w:rPr>
              <w:t>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w:t>
            </w:r>
            <w:r>
              <w:rPr>
                <w:rFonts w:cs="Cambria" w:ascii="Cambria" w:hAnsi="Cambria"/>
              </w:rPr>
              <w:t> </w:t>
            </w:r>
          </w:p>
          <w:p>
            <w:pPr>
              <w:pStyle w:val="Normal"/>
              <w:numPr>
                <w:ilvl w:val="0"/>
                <w:numId w:val="319"/>
              </w:numPr>
              <w:spacing w:before="0" w:after="0"/>
              <w:ind w:hanging="360" w:start="0"/>
              <w:rPr>
                <w:rFonts w:ascii="Fazeta Text" w:hAnsi="Fazeta Text"/>
              </w:rPr>
            </w:pPr>
            <w:r>
              <w:rPr>
                <w:rFonts w:ascii="Fazeta Text" w:hAnsi="Fazeta Text"/>
                <w:b/>
                <w:bCs/>
              </w:rPr>
              <w:t>chápe informačné technológie ako ucelený pracovný systém</w:t>
            </w:r>
            <w:r>
              <w:rPr>
                <w:rFonts w:ascii="Fazeta Text" w:hAnsi="Fazeta Text"/>
              </w:rPr>
              <w:t>, nie ako izolované nástroje,</w:t>
            </w:r>
            <w:r>
              <w:rPr>
                <w:rFonts w:cs="Cambria" w:ascii="Cambria" w:hAnsi="Cambria"/>
              </w:rPr>
              <w:t> </w:t>
            </w:r>
          </w:p>
          <w:p>
            <w:pPr>
              <w:pStyle w:val="Normal"/>
              <w:numPr>
                <w:ilvl w:val="0"/>
                <w:numId w:val="320"/>
              </w:numPr>
              <w:spacing w:before="0" w:after="0"/>
              <w:ind w:hanging="360" w:start="0"/>
              <w:rPr>
                <w:rFonts w:ascii="Fazeta Text" w:hAnsi="Fazeta Text"/>
              </w:rPr>
            </w:pPr>
            <w:r>
              <w:rPr>
                <w:rFonts w:ascii="Fazeta Text" w:hAnsi="Fazeta Text"/>
                <w:b/>
                <w:bCs/>
              </w:rPr>
              <w:t>dokáže efektívne organizovať digitálne pracovné prostredie</w:t>
            </w:r>
            <w:r>
              <w:rPr>
                <w:rFonts w:cs="Cambria" w:ascii="Cambria" w:hAnsi="Cambria"/>
              </w:rPr>
              <w:t> </w:t>
            </w:r>
            <w:r>
              <w:rPr>
                <w:rFonts w:ascii="Fazeta Text" w:hAnsi="Fazeta Text"/>
              </w:rPr>
              <w:t>pre konkr</w:t>
            </w:r>
            <w:r>
              <w:rPr>
                <w:rFonts w:cs="Fazeta Text" w:ascii="Fazeta Text" w:hAnsi="Fazeta Text"/>
              </w:rPr>
              <w:t>é</w:t>
            </w:r>
            <w:r>
              <w:rPr>
                <w:rFonts w:ascii="Fazeta Text" w:hAnsi="Fazeta Text"/>
              </w:rPr>
              <w:t>tny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 projekt,</w:t>
            </w:r>
            <w:r>
              <w:rPr>
                <w:rFonts w:cs="Cambria" w:ascii="Cambria" w:hAnsi="Cambria"/>
              </w:rPr>
              <w:t> </w:t>
            </w:r>
          </w:p>
          <w:p>
            <w:pPr>
              <w:pStyle w:val="Normal"/>
              <w:numPr>
                <w:ilvl w:val="0"/>
                <w:numId w:val="321"/>
              </w:numPr>
              <w:spacing w:before="0" w:after="0"/>
              <w:ind w:hanging="360" w:start="0"/>
              <w:rPr>
                <w:rFonts w:ascii="Fazeta Text" w:hAnsi="Fazeta Text"/>
              </w:rPr>
            </w:pPr>
            <w:r>
              <w:rPr>
                <w:rFonts w:ascii="Fazeta Text" w:hAnsi="Fazeta Text"/>
                <w:b/>
                <w:bCs/>
              </w:rPr>
              <w:t>pokročilejšie využíva nástroje Microsoft 365</w:t>
            </w:r>
            <w:r>
              <w:rPr>
                <w:rFonts w:cs="Cambria" w:ascii="Cambria" w:hAnsi="Cambria"/>
              </w:rPr>
              <w:t> </w:t>
            </w:r>
            <w:r>
              <w:rPr>
                <w:rFonts w:ascii="Fazeta Text" w:hAnsi="Fazeta Text"/>
              </w:rPr>
              <w:t>(najm</w:t>
            </w:r>
            <w:r>
              <w:rPr>
                <w:rFonts w:cs="Fazeta Text" w:ascii="Fazeta Text" w:hAnsi="Fazeta Text"/>
              </w:rPr>
              <w:t>ä</w:t>
            </w:r>
            <w:r>
              <w:rPr>
                <w:rFonts w:cs="Cambria" w:ascii="Cambria" w:hAnsi="Cambria"/>
              </w:rPr>
              <w:t> </w:t>
            </w:r>
            <w:r>
              <w:rPr>
                <w:rFonts w:ascii="Fazeta Text" w:hAnsi="Fazeta Text"/>
              </w:rPr>
              <w:t>Teams, OneDrive, SharePoint) na t</w:t>
            </w:r>
            <w:r>
              <w:rPr>
                <w:rFonts w:cs="Fazeta Text" w:ascii="Fazeta Text" w:hAnsi="Fazeta Text"/>
              </w:rPr>
              <w:t>í</w:t>
            </w:r>
            <w:r>
              <w:rPr>
                <w:rFonts w:ascii="Fazeta Text" w:hAnsi="Fazeta Text"/>
              </w:rPr>
              <w:t>mov</w:t>
            </w:r>
            <w:r>
              <w:rPr>
                <w:rFonts w:cs="Fazeta Text" w:ascii="Fazeta Text" w:hAnsi="Fazeta Text"/>
              </w:rPr>
              <w:t>ú</w:t>
            </w:r>
            <w:r>
              <w:rPr>
                <w:rFonts w:ascii="Fazeta Text" w:hAnsi="Fazeta Text"/>
              </w:rPr>
              <w:t xml:space="preserve"> spolupr</w:t>
            </w:r>
            <w:r>
              <w:rPr>
                <w:rFonts w:cs="Fazeta Text" w:ascii="Fazeta Text" w:hAnsi="Fazeta Text"/>
              </w:rPr>
              <w:t>á</w:t>
            </w:r>
            <w:r>
              <w:rPr>
                <w:rFonts w:ascii="Fazeta Text" w:hAnsi="Fazeta Text"/>
              </w:rPr>
              <w:t>cu a riadenie inform</w:t>
            </w:r>
            <w:r>
              <w:rPr>
                <w:rFonts w:cs="Fazeta Text" w:ascii="Fazeta Text" w:hAnsi="Fazeta Text"/>
              </w:rPr>
              <w:t>á</w:t>
            </w:r>
            <w:r>
              <w:rPr>
                <w:rFonts w:ascii="Fazeta Text" w:hAnsi="Fazeta Text"/>
              </w:rPr>
              <w:t>ci</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322"/>
              </w:numPr>
              <w:spacing w:before="0" w:after="0"/>
              <w:ind w:hanging="360" w:start="0"/>
              <w:rPr>
                <w:rFonts w:ascii="Fazeta Text" w:hAnsi="Fazeta Text"/>
              </w:rPr>
            </w:pPr>
            <w:r>
              <w:rPr>
                <w:rFonts w:ascii="Fazeta Text" w:hAnsi="Fazeta Text"/>
                <w:b/>
                <w:bCs/>
              </w:rPr>
              <w:t>prakticky používa tabuľkové nástroje</w:t>
            </w:r>
            <w:r>
              <w:rPr>
                <w:rFonts w:cs="Cambria" w:ascii="Cambria" w:hAnsi="Cambria"/>
              </w:rPr>
              <w:t> </w:t>
            </w:r>
            <w:r>
              <w:rPr>
                <w:rFonts w:ascii="Fazeta Text" w:hAnsi="Fazeta Text"/>
              </w:rPr>
              <w:t xml:space="preserve">na evidenciu </w:t>
            </w:r>
            <w:r>
              <w:rPr>
                <w:rFonts w:cs="Fazeta Text" w:ascii="Fazeta Text" w:hAnsi="Fazeta Text"/>
              </w:rPr>
              <w:t>ú</w:t>
            </w:r>
            <w:r>
              <w:rPr>
                <w:rFonts w:ascii="Fazeta Text" w:hAnsi="Fazeta Text"/>
              </w:rPr>
              <w:t>loh, harmonogramov a z</w:t>
            </w:r>
            <w:r>
              <w:rPr>
                <w:rFonts w:cs="Fazeta Text" w:ascii="Fazeta Text" w:hAnsi="Fazeta Text"/>
              </w:rPr>
              <w:t>á</w:t>
            </w:r>
            <w:r>
              <w:rPr>
                <w:rFonts w:ascii="Fazeta Text" w:hAnsi="Fazeta Text"/>
              </w:rPr>
              <w:t>kladn</w:t>
            </w:r>
            <w:r>
              <w:rPr>
                <w:rFonts w:cs="Fazeta Text" w:ascii="Fazeta Text" w:hAnsi="Fazeta Text"/>
              </w:rPr>
              <w:t>ý</w:t>
            </w:r>
            <w:r>
              <w:rPr>
                <w:rFonts w:ascii="Fazeta Text" w:hAnsi="Fazeta Text"/>
              </w:rPr>
              <w:t>ch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ch preh</w:t>
            </w:r>
            <w:r>
              <w:rPr>
                <w:rFonts w:cs="Fazeta Text" w:ascii="Fazeta Text" w:hAnsi="Fazeta Text"/>
              </w:rPr>
              <w:t>ľ</w:t>
            </w:r>
            <w:r>
              <w:rPr>
                <w:rFonts w:ascii="Fazeta Text" w:hAnsi="Fazeta Text"/>
              </w:rPr>
              <w:t>adov,</w:t>
            </w:r>
            <w:r>
              <w:rPr>
                <w:rFonts w:cs="Cambria" w:ascii="Cambria" w:hAnsi="Cambria"/>
              </w:rPr>
              <w:t> </w:t>
            </w:r>
          </w:p>
          <w:p>
            <w:pPr>
              <w:pStyle w:val="Normal"/>
              <w:numPr>
                <w:ilvl w:val="0"/>
                <w:numId w:val="323"/>
              </w:numPr>
              <w:spacing w:before="0" w:after="0"/>
              <w:ind w:hanging="360" w:start="0"/>
              <w:rPr>
                <w:rFonts w:ascii="Fazeta Text" w:hAnsi="Fazeta Text"/>
              </w:rPr>
            </w:pPr>
            <w:r>
              <w:rPr>
                <w:rFonts w:ascii="Fazeta Text" w:hAnsi="Fazeta Text"/>
                <w:b/>
                <w:bCs/>
              </w:rPr>
              <w:t>zvláda digitálnu evidenciu a kontrolu úloh</w:t>
            </w:r>
            <w:r>
              <w:rPr>
                <w:rFonts w:cs="Cambria" w:ascii="Cambria" w:hAnsi="Cambria"/>
              </w:rPr>
              <w:t> </w:t>
            </w:r>
            <w:r>
              <w:rPr>
                <w:rFonts w:ascii="Fazeta Text" w:hAnsi="Fazeta Text"/>
              </w:rPr>
              <w:t>v r</w:t>
            </w:r>
            <w:r>
              <w:rPr>
                <w:rFonts w:cs="Fazeta Text" w:ascii="Fazeta Text" w:hAnsi="Fazeta Text"/>
              </w:rPr>
              <w:t>á</w:t>
            </w:r>
            <w:r>
              <w:rPr>
                <w:rFonts w:ascii="Fazeta Text" w:hAnsi="Fazeta Text"/>
              </w:rPr>
              <w:t>mci dostupn</w:t>
            </w:r>
            <w:r>
              <w:rPr>
                <w:rFonts w:cs="Fazeta Text" w:ascii="Fazeta Text" w:hAnsi="Fazeta Text"/>
              </w:rPr>
              <w:t>ý</w:t>
            </w:r>
            <w:r>
              <w:rPr>
                <w:rFonts w:ascii="Fazeta Text" w:hAnsi="Fazeta Text"/>
              </w:rPr>
              <w:t>ch bezplatn</w:t>
            </w:r>
            <w:r>
              <w:rPr>
                <w:rFonts w:cs="Fazeta Text" w:ascii="Fazeta Text" w:hAnsi="Fazeta Text"/>
              </w:rPr>
              <w:t>ý</w:t>
            </w:r>
            <w:r>
              <w:rPr>
                <w:rFonts w:ascii="Fazeta Text" w:hAnsi="Fazeta Text"/>
              </w:rPr>
              <w:t>ch n</w:t>
            </w:r>
            <w:r>
              <w:rPr>
                <w:rFonts w:cs="Fazeta Text" w:ascii="Fazeta Text" w:hAnsi="Fazeta Text"/>
              </w:rPr>
              <w:t>á</w:t>
            </w:r>
            <w:r>
              <w:rPr>
                <w:rFonts w:ascii="Fazeta Text" w:hAnsi="Fazeta Text"/>
              </w:rPr>
              <w:t>strojov,</w:t>
            </w:r>
            <w:r>
              <w:rPr>
                <w:rFonts w:cs="Cambria" w:ascii="Cambria" w:hAnsi="Cambria"/>
              </w:rPr>
              <w:t> </w:t>
            </w:r>
          </w:p>
          <w:p>
            <w:pPr>
              <w:pStyle w:val="Normal"/>
              <w:numPr>
                <w:ilvl w:val="0"/>
                <w:numId w:val="324"/>
              </w:numPr>
              <w:spacing w:before="0" w:after="0"/>
              <w:ind w:hanging="360" w:start="0"/>
              <w:rPr>
                <w:rFonts w:ascii="Fazeta Text" w:hAnsi="Fazeta Text"/>
              </w:rPr>
            </w:pPr>
            <w:r>
              <w:rPr>
                <w:rFonts w:ascii="Fazeta Text" w:hAnsi="Fazeta Text"/>
                <w:b/>
                <w:bCs/>
              </w:rPr>
              <w:t>dokáže pripravovať prehľadné digitálne výstupy</w:t>
            </w:r>
            <w:r>
              <w:rPr>
                <w:rFonts w:cs="Cambria" w:ascii="Cambria" w:hAnsi="Cambria"/>
              </w:rPr>
              <w:t> </w:t>
            </w:r>
            <w:r>
              <w:rPr>
                <w:rFonts w:ascii="Fazeta Text" w:hAnsi="Fazeta Text"/>
              </w:rPr>
              <w:t>(pracovn</w:t>
            </w:r>
            <w:r>
              <w:rPr>
                <w:rFonts w:cs="Fazeta Text" w:ascii="Fazeta Text" w:hAnsi="Fazeta Text"/>
              </w:rPr>
              <w:t>é</w:t>
            </w:r>
            <w:r>
              <w:rPr>
                <w:rFonts w:ascii="Fazeta Text" w:hAnsi="Fazeta Text"/>
              </w:rPr>
              <w:t xml:space="preserve"> dokumenty, prezent</w:t>
            </w:r>
            <w:r>
              <w:rPr>
                <w:rFonts w:cs="Fazeta Text" w:ascii="Fazeta Text" w:hAnsi="Fazeta Text"/>
              </w:rPr>
              <w:t>á</w:t>
            </w:r>
            <w:r>
              <w:rPr>
                <w:rFonts w:ascii="Fazeta Text" w:hAnsi="Fazeta Text"/>
              </w:rPr>
              <w:t>cie, intern</w:t>
            </w:r>
            <w:r>
              <w:rPr>
                <w:rFonts w:cs="Fazeta Text" w:ascii="Fazeta Text" w:hAnsi="Fazeta Text"/>
              </w:rPr>
              <w:t>é</w:t>
            </w:r>
            <w:r>
              <w:rPr>
                <w:rFonts w:ascii="Fazeta Text" w:hAnsi="Fazeta Text"/>
              </w:rPr>
              <w:t xml:space="preserve"> podklady) pre produk</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 xml:space="preserve"> t</w:t>
            </w:r>
            <w:r>
              <w:rPr>
                <w:rFonts w:cs="Fazeta Text" w:ascii="Fazeta Text" w:hAnsi="Fazeta Text"/>
              </w:rPr>
              <w:t>í</w:t>
            </w:r>
            <w:r>
              <w:rPr>
                <w:rFonts w:ascii="Fazeta Text" w:hAnsi="Fazeta Text"/>
              </w:rPr>
              <w:t>m,</w:t>
            </w:r>
            <w:r>
              <w:rPr>
                <w:rFonts w:cs="Cambria" w:ascii="Cambria" w:hAnsi="Cambria"/>
              </w:rPr>
              <w:t> </w:t>
            </w:r>
          </w:p>
          <w:p>
            <w:pPr>
              <w:pStyle w:val="Normal"/>
              <w:numPr>
                <w:ilvl w:val="0"/>
                <w:numId w:val="325"/>
              </w:numPr>
              <w:spacing w:before="0" w:after="0"/>
              <w:ind w:hanging="360" w:start="0"/>
              <w:rPr>
                <w:rFonts w:ascii="Fazeta Text" w:hAnsi="Fazeta Text"/>
              </w:rPr>
            </w:pPr>
            <w:r>
              <w:rPr>
                <w:rFonts w:ascii="Fazeta Text" w:hAnsi="Fazeta Text"/>
                <w:b/>
                <w:bCs/>
              </w:rPr>
              <w:t>orientuje sa v rozdieloch digitálnej spolupráce</w:t>
            </w:r>
            <w:r>
              <w:rPr>
                <w:rFonts w:cs="Cambria" w:ascii="Cambria" w:hAnsi="Cambria"/>
              </w:rPr>
              <w:t> </w:t>
            </w:r>
            <w:r>
              <w:rPr>
                <w:rFonts w:ascii="Fazeta Text" w:hAnsi="Fazeta Text"/>
              </w:rPr>
              <w:t>medzi divadelnou a filmovou produkciou,</w:t>
            </w:r>
            <w:r>
              <w:rPr>
                <w:rFonts w:cs="Cambria" w:ascii="Cambria" w:hAnsi="Cambria"/>
              </w:rPr>
              <w:t> </w:t>
            </w:r>
          </w:p>
          <w:p>
            <w:pPr>
              <w:pStyle w:val="Normal"/>
              <w:numPr>
                <w:ilvl w:val="0"/>
                <w:numId w:val="326"/>
              </w:numPr>
              <w:spacing w:before="0" w:after="0"/>
              <w:ind w:hanging="360" w:start="0"/>
              <w:rPr>
                <w:rFonts w:ascii="Fazeta Text" w:hAnsi="Fazeta Text"/>
              </w:rPr>
            </w:pPr>
            <w:r>
              <w:rPr>
                <w:rFonts w:ascii="Fazeta Text" w:hAnsi="Fazeta Text"/>
                <w:b/>
                <w:bCs/>
              </w:rPr>
              <w:t>pozná profesionálne nástroje používané v praxi</w:t>
            </w:r>
            <w:r>
              <w:rPr>
                <w:rFonts w:cs="Cambria" w:ascii="Cambria" w:hAnsi="Cambria"/>
              </w:rPr>
              <w:t> </w:t>
            </w:r>
            <w:r>
              <w:rPr>
                <w:rFonts w:ascii="Fazeta Text" w:hAnsi="Fazeta Text"/>
              </w:rPr>
              <w:t>a vie ich porovna</w:t>
            </w:r>
            <w:r>
              <w:rPr>
                <w:rFonts w:cs="Fazeta Text" w:ascii="Fazeta Text" w:hAnsi="Fazeta Text"/>
              </w:rPr>
              <w:t>ť</w:t>
            </w:r>
            <w:r>
              <w:rPr>
                <w:rFonts w:ascii="Fazeta Text" w:hAnsi="Fazeta Text"/>
              </w:rPr>
              <w:t xml:space="preserve"> s bezplatn</w:t>
            </w:r>
            <w:r>
              <w:rPr>
                <w:rFonts w:cs="Fazeta Text" w:ascii="Fazeta Text" w:hAnsi="Fazeta Text"/>
              </w:rPr>
              <w:t>ý</w:t>
            </w:r>
            <w:r>
              <w:rPr>
                <w:rFonts w:ascii="Fazeta Text" w:hAnsi="Fazeta Text"/>
              </w:rPr>
              <w:t>mi alternat</w:t>
            </w:r>
            <w:r>
              <w:rPr>
                <w:rFonts w:cs="Fazeta Text" w:ascii="Fazeta Text" w:hAnsi="Fazeta Text"/>
              </w:rPr>
              <w:t>í</w:t>
            </w:r>
            <w:r>
              <w:rPr>
                <w:rFonts w:ascii="Fazeta Text" w:hAnsi="Fazeta Text"/>
              </w:rPr>
              <w:t>vami dostupn</w:t>
            </w:r>
            <w:r>
              <w:rPr>
                <w:rFonts w:cs="Fazeta Text" w:ascii="Fazeta Text" w:hAnsi="Fazeta Text"/>
              </w:rPr>
              <w:t>ý</w:t>
            </w:r>
            <w:r>
              <w:rPr>
                <w:rFonts w:ascii="Fazeta Text" w:hAnsi="Fazeta Text"/>
              </w:rPr>
              <w:t xml:space="preserve">mi v </w:t>
            </w:r>
            <w:r>
              <w:rPr>
                <w:rFonts w:cs="Fazeta Text" w:ascii="Fazeta Text" w:hAnsi="Fazeta Text"/>
              </w:rPr>
              <w:t>š</w:t>
            </w:r>
            <w:r>
              <w:rPr>
                <w:rFonts w:ascii="Fazeta Text" w:hAnsi="Fazeta Text"/>
              </w:rPr>
              <w:t>kolskom prostred</w:t>
            </w:r>
            <w:r>
              <w:rPr>
                <w:rFonts w:cs="Fazeta Text" w:ascii="Fazeta Text" w:hAnsi="Fazeta Text"/>
              </w:rPr>
              <w:t>í</w:t>
            </w:r>
            <w:r>
              <w:rPr>
                <w:rFonts w:ascii="Fazeta Text" w:hAnsi="Fazeta Text"/>
              </w:rPr>
              <w:t>,</w:t>
            </w:r>
            <w:r>
              <w:rPr>
                <w:rFonts w:cs="Cambria" w:ascii="Cambria" w:hAnsi="Cambria"/>
              </w:rPr>
              <w:t> </w:t>
            </w:r>
          </w:p>
          <w:p>
            <w:pPr>
              <w:pStyle w:val="Normal"/>
              <w:numPr>
                <w:ilvl w:val="0"/>
                <w:numId w:val="327"/>
              </w:numPr>
              <w:spacing w:before="0" w:after="0"/>
              <w:ind w:hanging="360" w:start="0"/>
              <w:rPr>
                <w:rFonts w:ascii="Fazeta Text" w:hAnsi="Fazeta Text"/>
              </w:rPr>
            </w:pPr>
            <w:r>
              <w:rPr>
                <w:rFonts w:ascii="Fazeta Text" w:hAnsi="Fazeta Text"/>
                <w:b/>
                <w:bCs/>
              </w:rPr>
              <w:t>dokáže aplikovať digitálne nástroje v reálnych produkčných situáciách</w:t>
            </w:r>
            <w:r>
              <w:rPr>
                <w:rFonts w:ascii="Fazeta Text" w:hAnsi="Fazeta Text"/>
              </w:rPr>
              <w:t>, vrátane plánovania, koordinácie a kontroly plnenia úloh.</w:t>
            </w:r>
            <w:r>
              <w:rPr>
                <w:rFonts w:cs="Cambria" w:ascii="Cambria" w:hAnsi="Cambria"/>
              </w:rPr>
              <w:t> </w:t>
            </w:r>
          </w:p>
          <w:p>
            <w:pPr>
              <w:pStyle w:val="Normal"/>
              <w:spacing w:before="0" w:after="0"/>
              <w:rPr>
                <w:rFonts w:ascii="Fazeta Text" w:hAnsi="Fazeta Text"/>
              </w:rPr>
            </w:pPr>
            <w:r>
              <w:rPr>
                <w:rFonts w:ascii="Fazeta Text" w:hAnsi="Fazeta Text"/>
              </w:rPr>
              <w:t>Absolvent predmetu je pripravený na predmet</w:t>
            </w:r>
            <w:r>
              <w:rPr>
                <w:rFonts w:cs="Cambria" w:ascii="Cambria" w:hAnsi="Cambria"/>
              </w:rPr>
              <w:t> </w:t>
            </w:r>
            <w:r>
              <w:rPr>
                <w:rFonts w:ascii="Fazeta Text" w:hAnsi="Fazeta Text"/>
                <w:i/>
                <w:iCs/>
              </w:rPr>
              <w:t>Informačné technológie pre produkciu III.</w:t>
            </w:r>
            <w:r>
              <w:rPr>
                <w:rFonts w:ascii="Fazeta Text" w:hAnsi="Fazeta Text"/>
              </w:rPr>
              <w:t>, kde sa bude klásť dôraz na vyššiu mieru samostatnosti a komplexnejšie produkčné procesy.</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b/>
                <w:bCs/>
              </w:rPr>
              <w:t> </w:t>
            </w:r>
            <w:r>
              <w:rPr>
                <w:rFonts w:ascii="Fazeta Text" w:hAnsi="Fazeta Text"/>
              </w:rPr>
              <w:t>Predmet</w:t>
            </w:r>
            <w:r>
              <w:rPr>
                <w:rFonts w:cs="Cambria" w:ascii="Cambria" w:hAnsi="Cambria"/>
              </w:rPr>
              <w:t> </w:t>
            </w:r>
            <w:r>
              <w:rPr>
                <w:rFonts w:ascii="Fazeta Text" w:hAnsi="Fazeta Text"/>
                <w:i/>
                <w:iCs/>
              </w:rPr>
              <w:t>Informačné technológie pre produkciu II.</w:t>
            </w:r>
            <w:r>
              <w:rPr>
                <w:rFonts w:cs="Cambria" w:ascii="Cambria" w:hAnsi="Cambria"/>
              </w:rPr>
              <w:t> </w:t>
            </w:r>
            <w:r>
              <w:rPr>
                <w:rFonts w:ascii="Fazeta Text" w:hAnsi="Fazeta Text"/>
              </w:rPr>
              <w:t>nadv</w:t>
            </w:r>
            <w:r>
              <w:rPr>
                <w:rFonts w:cs="Fazeta Text" w:ascii="Fazeta Text" w:hAnsi="Fazeta Text"/>
              </w:rPr>
              <w:t>ä</w:t>
            </w:r>
            <w:r>
              <w:rPr>
                <w:rFonts w:ascii="Fazeta Text" w:hAnsi="Fazeta Text"/>
              </w:rPr>
              <w:t>zuje na predmet</w:t>
            </w:r>
            <w:r>
              <w:rPr>
                <w:rFonts w:cs="Cambria" w:ascii="Cambria" w:hAnsi="Cambria"/>
              </w:rPr>
              <w:t> </w:t>
            </w:r>
            <w:r>
              <w:rPr>
                <w:rFonts w:ascii="Fazeta Text" w:hAnsi="Fazeta Text"/>
                <w:i/>
                <w:iCs/>
              </w:rPr>
              <w:t>Informačné technológie pre produkciu I.</w:t>
            </w:r>
            <w:r>
              <w:rPr>
                <w:rFonts w:cs="Cambria" w:ascii="Cambria" w:hAnsi="Cambria"/>
              </w:rPr>
              <w:t> </w:t>
            </w:r>
            <w:r>
              <w:rPr>
                <w:rFonts w:ascii="Fazeta Text" w:hAnsi="Fazeta Text"/>
              </w:rPr>
              <w:t>a rozv</w:t>
            </w:r>
            <w:r>
              <w:rPr>
                <w:rFonts w:cs="Fazeta Text" w:ascii="Fazeta Text" w:hAnsi="Fazeta Text"/>
              </w:rPr>
              <w:t>í</w:t>
            </w:r>
            <w:r>
              <w:rPr>
                <w:rFonts w:ascii="Fazeta Text" w:hAnsi="Fazeta Text"/>
              </w:rPr>
              <w:t>ja digit</w:t>
            </w:r>
            <w:r>
              <w:rPr>
                <w:rFonts w:cs="Fazeta Text" w:ascii="Fazeta Text" w:hAnsi="Fazeta Text"/>
              </w:rPr>
              <w:t>á</w:t>
            </w:r>
            <w:r>
              <w:rPr>
                <w:rFonts w:ascii="Fazeta Text" w:hAnsi="Fazeta Text"/>
              </w:rPr>
              <w:t>lne zru</w:t>
            </w:r>
            <w:r>
              <w:rPr>
                <w:rFonts w:cs="Fazeta Text" w:ascii="Fazeta Text" w:hAnsi="Fazeta Text"/>
              </w:rPr>
              <w:t>č</w:t>
            </w:r>
            <w:r>
              <w:rPr>
                <w:rFonts w:ascii="Fazeta Text" w:hAnsi="Fazeta Text"/>
              </w:rPr>
              <w:t xml:space="preserve">nosti </w:t>
            </w:r>
            <w:r>
              <w:rPr>
                <w:rFonts w:cs="Fazeta Text" w:ascii="Fazeta Text" w:hAnsi="Fazeta Text"/>
              </w:rPr>
              <w:t>š</w:t>
            </w:r>
            <w:r>
              <w:rPr>
                <w:rFonts w:ascii="Fazeta Text" w:hAnsi="Fazeta Text"/>
              </w:rPr>
              <w:t xml:space="preserve">tudentov a </w:t>
            </w:r>
            <w:r>
              <w:rPr>
                <w:rFonts w:cs="Fazeta Text" w:ascii="Fazeta Text" w:hAnsi="Fazeta Text"/>
              </w:rPr>
              <w:t>š</w:t>
            </w:r>
            <w:r>
              <w:rPr>
                <w:rFonts w:ascii="Fazeta Text" w:hAnsi="Fazeta Text"/>
              </w:rPr>
              <w:t>tudentiek smerom k</w:t>
            </w:r>
            <w:r>
              <w:rPr>
                <w:rFonts w:cs="Cambria" w:ascii="Cambria" w:hAnsi="Cambria"/>
              </w:rPr>
              <w:t> </w:t>
            </w:r>
            <w:r>
              <w:rPr>
                <w:rFonts w:ascii="Fazeta Text" w:hAnsi="Fazeta Text"/>
                <w:b/>
                <w:bCs/>
              </w:rPr>
              <w:t>praktickému využívaniu IT nástrojov v konkrétnych produkčných procesoch</w:t>
            </w:r>
            <w:r>
              <w:rPr>
                <w:rFonts w:ascii="Fazeta Text" w:hAnsi="Fazeta Text"/>
              </w:rPr>
              <w:t>. Je určený pre</w:t>
            </w:r>
            <w:r>
              <w:rPr>
                <w:rFonts w:cs="Cambria" w:ascii="Cambria" w:hAnsi="Cambria"/>
              </w:rPr>
              <w:t> </w:t>
            </w:r>
            <w:r>
              <w:rPr>
                <w:rFonts w:ascii="Fazeta Text" w:hAnsi="Fazeta Text"/>
              </w:rPr>
              <w:t>1. ro</w:t>
            </w:r>
            <w:r>
              <w:rPr>
                <w:rFonts w:cs="Fazeta Text" w:ascii="Fazeta Text" w:hAnsi="Fazeta Text"/>
              </w:rPr>
              <w:t>č</w:t>
            </w:r>
            <w:r>
              <w:rPr>
                <w:rFonts w:ascii="Fazeta Text" w:hAnsi="Fazeta Text"/>
              </w:rPr>
              <w:t>n</w:t>
            </w:r>
            <w:r>
              <w:rPr>
                <w:rFonts w:cs="Fazeta Text" w:ascii="Fazeta Text" w:hAnsi="Fazeta Text"/>
              </w:rPr>
              <w:t>í</w:t>
            </w:r>
            <w:r>
              <w:rPr>
                <w:rFonts w:ascii="Fazeta Text" w:hAnsi="Fazeta Text"/>
              </w:rPr>
              <w:t>k</w:t>
            </w:r>
            <w:r>
              <w:rPr>
                <w:rFonts w:cs="Cambria" w:ascii="Cambria" w:hAnsi="Cambria"/>
              </w:rPr>
              <w:t> </w:t>
            </w:r>
            <w:r>
              <w:rPr>
                <w:rFonts w:ascii="Fazeta Text" w:hAnsi="Fazeta Text"/>
              </w:rPr>
              <w:t>(2. semester)</w:t>
            </w:r>
            <w:r>
              <w:rPr>
                <w:rFonts w:cs="Cambria" w:ascii="Cambria" w:hAnsi="Cambria"/>
              </w:rPr>
              <w:t> </w:t>
            </w:r>
            <w:r>
              <w:rPr>
                <w:rFonts w:ascii="Fazeta Text" w:hAnsi="Fazeta Text"/>
              </w:rPr>
              <w:t>a predpoklad</w:t>
            </w:r>
            <w:r>
              <w:rPr>
                <w:rFonts w:cs="Fazeta Text" w:ascii="Fazeta Text" w:hAnsi="Fazeta Text"/>
              </w:rPr>
              <w:t>á</w:t>
            </w:r>
            <w:r>
              <w:rPr>
                <w:rFonts w:ascii="Fazeta Text" w:hAnsi="Fazeta Text"/>
              </w:rPr>
              <w:t xml:space="preserve"> zvl</w:t>
            </w:r>
            <w:r>
              <w:rPr>
                <w:rFonts w:cs="Fazeta Text" w:ascii="Fazeta Text" w:hAnsi="Fazeta Text"/>
              </w:rPr>
              <w:t>á</w:t>
            </w:r>
            <w:r>
              <w:rPr>
                <w:rFonts w:ascii="Fazeta Text" w:hAnsi="Fazeta Text"/>
              </w:rPr>
              <w:t>dnut</w:t>
            </w:r>
            <w:r>
              <w:rPr>
                <w:rFonts w:cs="Fazeta Text" w:ascii="Fazeta Text" w:hAnsi="Fazeta Text"/>
              </w:rPr>
              <w:t>é</w:t>
            </w:r>
            <w:r>
              <w:rPr>
                <w:rFonts w:ascii="Fazeta Text" w:hAnsi="Fazeta Text"/>
              </w:rPr>
              <w:t xml:space="preserve"> z</w:t>
            </w:r>
            <w:r>
              <w:rPr>
                <w:rFonts w:cs="Fazeta Text" w:ascii="Fazeta Text" w:hAnsi="Fazeta Text"/>
              </w:rPr>
              <w:t>á</w:t>
            </w:r>
            <w:r>
              <w:rPr>
                <w:rFonts w:ascii="Fazeta Text" w:hAnsi="Fazeta Text"/>
              </w:rPr>
              <w:t>klady digit</w:t>
            </w:r>
            <w:r>
              <w:rPr>
                <w:rFonts w:cs="Fazeta Text" w:ascii="Fazeta Text" w:hAnsi="Fazeta Text"/>
              </w:rPr>
              <w:t>á</w:t>
            </w:r>
            <w:r>
              <w:rPr>
                <w:rFonts w:ascii="Fazeta Text" w:hAnsi="Fazeta Text"/>
              </w:rPr>
              <w:t>lnej pr</w:t>
            </w:r>
            <w:r>
              <w:rPr>
                <w:rFonts w:cs="Fazeta Text" w:ascii="Fazeta Text" w:hAnsi="Fazeta Text"/>
              </w:rPr>
              <w:t>á</w:t>
            </w:r>
            <w:r>
              <w:rPr>
                <w:rFonts w:ascii="Fazeta Text" w:hAnsi="Fazeta Text"/>
              </w:rPr>
              <w:t>ce a orient</w:t>
            </w:r>
            <w:r>
              <w:rPr>
                <w:rFonts w:cs="Fazeta Text" w:ascii="Fazeta Text" w:hAnsi="Fazeta Text"/>
              </w:rPr>
              <w:t>á</w:t>
            </w:r>
            <w:r>
              <w:rPr>
                <w:rFonts w:ascii="Fazeta Text" w:hAnsi="Fazeta Text"/>
              </w:rPr>
              <w:t xml:space="preserve">ciu v </w:t>
            </w:r>
            <w:r>
              <w:rPr>
                <w:rFonts w:cs="Fazeta Text" w:ascii="Fazeta Text" w:hAnsi="Fazeta Text"/>
              </w:rPr>
              <w:t>š</w:t>
            </w:r>
            <w:r>
              <w:rPr>
                <w:rFonts w:ascii="Fazeta Text" w:hAnsi="Fazeta Text"/>
              </w:rPr>
              <w:t>kolskom IT prostred</w:t>
            </w:r>
            <w:r>
              <w:rPr>
                <w:rFonts w:cs="Fazeta Text" w:ascii="Fazeta Text" w:hAnsi="Fazeta Text"/>
              </w:rPr>
              <w:t>í</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Dôraz sa kladie na</w:t>
            </w:r>
            <w:r>
              <w:rPr>
                <w:rFonts w:cs="Cambria" w:ascii="Cambria" w:hAnsi="Cambria"/>
              </w:rPr>
              <w:t> </w:t>
            </w:r>
            <w:r>
              <w:rPr>
                <w:rFonts w:ascii="Fazeta Text" w:hAnsi="Fazeta Text"/>
                <w:b/>
                <w:bCs/>
              </w:rPr>
              <w:t>efektívnu organizáciu práce, prehľadnosť, spoluprácu v tíme a kontrolu úloh</w:t>
            </w:r>
            <w:r>
              <w:rPr>
                <w:rFonts w:ascii="Fazeta Text" w:hAnsi="Fazeta Text"/>
              </w:rPr>
              <w:t>. Pracuje sa výlučne s nástrojmi, ktoré sú dostupné v akademickom prostredí (najmä Microsoft 365). Platené aplikácie sa predstavujú</w:t>
            </w:r>
            <w:r>
              <w:rPr>
                <w:rFonts w:cs="Cambria" w:ascii="Cambria" w:hAnsi="Cambria"/>
              </w:rPr>
              <w:t> </w:t>
            </w:r>
            <w:r>
              <w:rPr>
                <w:rFonts w:ascii="Fazeta Text" w:hAnsi="Fazeta Text"/>
                <w:b/>
                <w:bCs/>
              </w:rPr>
              <w:t>orientačne</w:t>
            </w:r>
            <w:r>
              <w:rPr>
                <w:rFonts w:ascii="Fazeta Text" w:hAnsi="Fazeta Text"/>
              </w:rPr>
              <w:t>, ako štandardy používané v praxi, bez povinnosti ich aktívneho využívania.</w:t>
            </w:r>
            <w:r>
              <w:rPr>
                <w:rFonts w:cs="Cambria" w:ascii="Cambria" w:hAnsi="Cambria"/>
              </w:rPr>
              <w:t> </w:t>
            </w:r>
          </w:p>
          <w:p>
            <w:pPr>
              <w:pStyle w:val="Normal"/>
              <w:spacing w:before="0" w:after="0"/>
              <w:rPr>
                <w:rFonts w:ascii="Fazeta Text" w:hAnsi="Fazeta Text"/>
              </w:rPr>
            </w:pPr>
            <w:r>
              <w:rPr>
                <w:rFonts w:ascii="Fazeta Text" w:hAnsi="Fazeta Text"/>
                <w:b/>
                <w:bCs/>
              </w:rPr>
              <w:t>Obsahové okruhy:</w:t>
            </w:r>
            <w:r>
              <w:rPr>
                <w:rFonts w:cs="Cambria" w:ascii="Cambria" w:hAnsi="Cambria"/>
              </w:rPr>
              <w:t> </w:t>
            </w:r>
          </w:p>
          <w:p>
            <w:pPr>
              <w:pStyle w:val="Normal"/>
              <w:numPr>
                <w:ilvl w:val="0"/>
                <w:numId w:val="328"/>
              </w:numPr>
              <w:spacing w:before="0" w:after="0"/>
              <w:ind w:hanging="360" w:start="0"/>
              <w:rPr>
                <w:rFonts w:ascii="Fazeta Text" w:hAnsi="Fazeta Text"/>
              </w:rPr>
            </w:pPr>
            <w:r>
              <w:rPr>
                <w:rFonts w:ascii="Fazeta Text" w:hAnsi="Fazeta Text"/>
                <w:b/>
                <w:bCs/>
              </w:rPr>
              <w:t>IT nástroje ako produkčný pracovný systém</w:t>
            </w:r>
            <w:r>
              <w:rPr>
                <w:rFonts w:cs="Cambria" w:ascii="Cambria" w:hAnsi="Cambria"/>
              </w:rPr>
              <w:t> </w:t>
            </w:r>
            <w:r>
              <w:rPr>
                <w:rFonts w:ascii="Fazeta Text" w:hAnsi="Fazeta Text"/>
              </w:rPr>
              <w:br/>
              <w:t>Prechod od jednotlivých nástrojov k systému práce. Nastavenie pracovného prostredia pre konkrétny projekt.</w:t>
            </w:r>
            <w:r>
              <w:rPr>
                <w:rFonts w:cs="Cambria" w:ascii="Cambria" w:hAnsi="Cambria"/>
              </w:rPr>
              <w:t> </w:t>
            </w:r>
          </w:p>
          <w:p>
            <w:pPr>
              <w:pStyle w:val="Normal"/>
              <w:numPr>
                <w:ilvl w:val="0"/>
                <w:numId w:val="329"/>
              </w:numPr>
              <w:spacing w:before="0" w:after="0"/>
              <w:ind w:hanging="360" w:start="0"/>
              <w:rPr>
                <w:rFonts w:ascii="Fazeta Text" w:hAnsi="Fazeta Text"/>
              </w:rPr>
            </w:pPr>
            <w:r>
              <w:rPr>
                <w:rFonts w:ascii="Fazeta Text" w:hAnsi="Fazeta Text"/>
                <w:b/>
                <w:bCs/>
              </w:rPr>
              <w:t>Pokročilejšia práca v Microsoft</w:t>
            </w:r>
            <w:r>
              <w:rPr>
                <w:rFonts w:cs="Cambria" w:ascii="Cambria" w:hAnsi="Cambria"/>
                <w:b/>
                <w:bCs/>
              </w:rPr>
              <w:t> </w:t>
            </w:r>
            <w:r>
              <w:rPr>
                <w:rFonts w:ascii="Fazeta Text" w:hAnsi="Fazeta Text"/>
                <w:b/>
                <w:bCs/>
              </w:rPr>
              <w:t>Teams</w:t>
            </w:r>
            <w:r>
              <w:rPr>
                <w:rFonts w:cs="Cambria" w:ascii="Cambria" w:hAnsi="Cambria"/>
              </w:rPr>
              <w:t> </w:t>
            </w:r>
            <w:r>
              <w:rPr>
                <w:rFonts w:ascii="Fazeta Text" w:hAnsi="Fazeta Text"/>
              </w:rPr>
              <w:br/>
              <w:t>Štruktúra tímov a kanálov, správa úloh, prehľad komunikácie, práca s dokumentmi v tíme.</w:t>
            </w:r>
            <w:r>
              <w:rPr>
                <w:rFonts w:cs="Cambria" w:ascii="Cambria" w:hAnsi="Cambria"/>
              </w:rPr>
              <w:t> </w:t>
            </w:r>
          </w:p>
          <w:p>
            <w:pPr>
              <w:pStyle w:val="Normal"/>
              <w:numPr>
                <w:ilvl w:val="0"/>
                <w:numId w:val="330"/>
              </w:numPr>
              <w:spacing w:before="0" w:after="0"/>
              <w:ind w:hanging="360" w:start="0"/>
              <w:rPr>
                <w:rFonts w:ascii="Fazeta Text" w:hAnsi="Fazeta Text"/>
              </w:rPr>
            </w:pPr>
            <w:r>
              <w:rPr>
                <w:rFonts w:ascii="Fazeta Text" w:hAnsi="Fazeta Text"/>
                <w:b/>
                <w:bCs/>
              </w:rPr>
              <w:t>Zdieľané úložiská a tímová dokumentácia</w:t>
            </w:r>
            <w:r>
              <w:rPr>
                <w:rFonts w:cs="Cambria" w:ascii="Cambria" w:hAnsi="Cambria"/>
              </w:rPr>
              <w:t> </w:t>
            </w:r>
            <w:r>
              <w:rPr>
                <w:rFonts w:ascii="Fazeta Text" w:hAnsi="Fazeta Text"/>
              </w:rPr>
              <w:br/>
              <w:t>Efektívne využívanie OneDrive a SharePointu. Prístupové práva,</w:t>
            </w:r>
            <w:r>
              <w:rPr>
                <w:rFonts w:cs="Cambria" w:ascii="Cambria" w:hAnsi="Cambria"/>
              </w:rPr>
              <w:t> </w:t>
            </w:r>
            <w:r>
              <w:rPr>
                <w:rFonts w:ascii="Fazeta Text" w:hAnsi="Fazeta Text"/>
              </w:rPr>
              <w:t>verzovanie</w:t>
            </w:r>
            <w:r>
              <w:rPr>
                <w:rFonts w:cs="Cambria" w:ascii="Cambria" w:hAnsi="Cambria"/>
              </w:rPr>
              <w:t> </w:t>
            </w:r>
            <w:r>
              <w:rPr>
                <w:rFonts w:ascii="Fazeta Text" w:hAnsi="Fazeta Text"/>
              </w:rPr>
              <w:t>dokumentov, tímová archivácia.</w:t>
            </w:r>
            <w:r>
              <w:rPr>
                <w:rFonts w:cs="Cambria" w:ascii="Cambria" w:hAnsi="Cambria"/>
              </w:rPr>
              <w:t> </w:t>
            </w:r>
          </w:p>
          <w:p>
            <w:pPr>
              <w:pStyle w:val="Normal"/>
              <w:numPr>
                <w:ilvl w:val="0"/>
                <w:numId w:val="331"/>
              </w:numPr>
              <w:spacing w:before="0" w:after="0"/>
              <w:ind w:hanging="360" w:start="0"/>
              <w:rPr>
                <w:rFonts w:ascii="Fazeta Text" w:hAnsi="Fazeta Text"/>
              </w:rPr>
            </w:pPr>
            <w:r>
              <w:rPr>
                <w:rFonts w:ascii="Fazeta Text" w:hAnsi="Fazeta Text"/>
                <w:b/>
                <w:bCs/>
              </w:rPr>
              <w:t>Tabuľky ako produkčný nástroj</w:t>
            </w:r>
            <w:r>
              <w:rPr>
                <w:rFonts w:cs="Cambria" w:ascii="Cambria" w:hAnsi="Cambria"/>
              </w:rPr>
              <w:t> </w:t>
            </w:r>
            <w:r>
              <w:rPr>
                <w:rFonts w:ascii="Fazeta Text" w:hAnsi="Fazeta Text"/>
              </w:rPr>
              <w:br/>
              <w:t>Praktické využitie Excelu na evidenciu úloh, harmonogramov, jednoduchých rozpočtových prehľadov a zoznamov.</w:t>
            </w:r>
            <w:r>
              <w:rPr>
                <w:rFonts w:cs="Cambria" w:ascii="Cambria" w:hAnsi="Cambria"/>
              </w:rPr>
              <w:t> </w:t>
            </w:r>
          </w:p>
          <w:p>
            <w:pPr>
              <w:pStyle w:val="Normal"/>
              <w:numPr>
                <w:ilvl w:val="0"/>
                <w:numId w:val="332"/>
              </w:numPr>
              <w:spacing w:before="0" w:after="0"/>
              <w:ind w:hanging="360" w:start="0"/>
              <w:rPr>
                <w:rFonts w:ascii="Fazeta Text" w:hAnsi="Fazeta Text"/>
              </w:rPr>
            </w:pPr>
            <w:r>
              <w:rPr>
                <w:rFonts w:ascii="Fazeta Text" w:hAnsi="Fazeta Text"/>
                <w:b/>
                <w:bCs/>
              </w:rPr>
              <w:t>Digitálna evidencia a kontrola úloh</w:t>
            </w:r>
            <w:r>
              <w:rPr>
                <w:rFonts w:cs="Cambria" w:ascii="Cambria" w:hAnsi="Cambria"/>
              </w:rPr>
              <w:t> </w:t>
            </w:r>
            <w:r>
              <w:rPr>
                <w:rFonts w:ascii="Fazeta Text" w:hAnsi="Fazeta Text"/>
              </w:rPr>
              <w:br/>
              <w:t>Jednoduché systémy sledovania úloh a termínov v rámci dostupných nástrojov (Planner, To Do – ak sú súčasťou školského balíka).</w:t>
            </w:r>
            <w:r>
              <w:rPr>
                <w:rFonts w:cs="Cambria" w:ascii="Cambria" w:hAnsi="Cambria"/>
              </w:rPr>
              <w:t> </w:t>
            </w:r>
          </w:p>
          <w:p>
            <w:pPr>
              <w:pStyle w:val="Normal"/>
              <w:numPr>
                <w:ilvl w:val="0"/>
                <w:numId w:val="333"/>
              </w:numPr>
              <w:spacing w:before="0" w:after="0"/>
              <w:ind w:hanging="360" w:start="0"/>
              <w:rPr>
                <w:rFonts w:ascii="Fazeta Text" w:hAnsi="Fazeta Text"/>
              </w:rPr>
            </w:pPr>
            <w:r>
              <w:rPr>
                <w:rFonts w:ascii="Fazeta Text" w:hAnsi="Fazeta Text"/>
                <w:b/>
                <w:bCs/>
              </w:rPr>
              <w:t>Príprava a zdieľanie produkčných výstupov</w:t>
            </w:r>
            <w:r>
              <w:rPr>
                <w:rFonts w:cs="Cambria" w:ascii="Cambria" w:hAnsi="Cambria"/>
              </w:rPr>
              <w:t> </w:t>
            </w:r>
            <w:r>
              <w:rPr>
                <w:rFonts w:ascii="Fazeta Text" w:hAnsi="Fazeta Text"/>
              </w:rPr>
              <w:br/>
              <w:t>Prezentácie, pracovné podklady, interné manuály. Dôraz na čitateľnosť a zrozumiteľnosť.</w:t>
            </w:r>
            <w:r>
              <w:rPr>
                <w:rFonts w:cs="Cambria" w:ascii="Cambria" w:hAnsi="Cambria"/>
              </w:rPr>
              <w:t> </w:t>
            </w:r>
          </w:p>
          <w:p>
            <w:pPr>
              <w:pStyle w:val="Normal"/>
              <w:numPr>
                <w:ilvl w:val="0"/>
                <w:numId w:val="334"/>
              </w:numPr>
              <w:spacing w:before="0" w:after="0"/>
              <w:ind w:hanging="360" w:start="0"/>
              <w:rPr>
                <w:rFonts w:ascii="Fazeta Text" w:hAnsi="Fazeta Text"/>
              </w:rPr>
            </w:pPr>
            <w:r>
              <w:rPr>
                <w:rFonts w:ascii="Fazeta Text" w:hAnsi="Fazeta Text"/>
                <w:b/>
                <w:bCs/>
              </w:rPr>
              <w:t>Spolupráca v zmiešaných tímoch (divadlo / film)</w:t>
            </w:r>
            <w:r>
              <w:rPr>
                <w:rFonts w:cs="Cambria" w:ascii="Cambria" w:hAnsi="Cambria"/>
              </w:rPr>
              <w:t> </w:t>
            </w:r>
            <w:r>
              <w:rPr>
                <w:rFonts w:ascii="Fazeta Text" w:hAnsi="Fazeta Text"/>
              </w:rPr>
              <w:br/>
              <w:t>Špecifiká digitálnej spolupráce v rôznych typoch produkcie. Zjednocovanie pracovných postupov.</w:t>
            </w:r>
            <w:r>
              <w:rPr>
                <w:rFonts w:cs="Cambria" w:ascii="Cambria" w:hAnsi="Cambria"/>
              </w:rPr>
              <w:t> </w:t>
            </w:r>
          </w:p>
          <w:p>
            <w:pPr>
              <w:pStyle w:val="Normal"/>
              <w:numPr>
                <w:ilvl w:val="0"/>
                <w:numId w:val="335"/>
              </w:numPr>
              <w:spacing w:before="0" w:after="0"/>
              <w:ind w:hanging="360" w:start="0"/>
              <w:rPr>
                <w:rFonts w:ascii="Fazeta Text" w:hAnsi="Fazeta Text"/>
              </w:rPr>
            </w:pPr>
            <w:r>
              <w:rPr>
                <w:rFonts w:ascii="Fazeta Text" w:hAnsi="Fazeta Text"/>
                <w:b/>
                <w:bCs/>
              </w:rPr>
              <w:t>Prehľad externých aplikácií používaných v praxi (orientačne)</w:t>
            </w:r>
            <w:r>
              <w:rPr>
                <w:rFonts w:cs="Cambria" w:ascii="Cambria" w:hAnsi="Cambria"/>
              </w:rPr>
              <w:t> </w:t>
            </w:r>
            <w:r>
              <w:rPr>
                <w:rFonts w:ascii="Fazeta Text" w:hAnsi="Fazeta Text"/>
              </w:rPr>
              <w:br/>
              <w:t>Krátke predstavenie platených nástrojov pre produkciu a projektové riadenie (Notion,</w:t>
            </w:r>
            <w:r>
              <w:rPr>
                <w:rFonts w:cs="Cambria" w:ascii="Cambria" w:hAnsi="Cambria"/>
              </w:rPr>
              <w:t> </w:t>
            </w:r>
            <w:r>
              <w:rPr>
                <w:rFonts w:ascii="Fazeta Text" w:hAnsi="Fazeta Text"/>
              </w:rPr>
              <w:t>Asana,</w:t>
            </w:r>
            <w:r>
              <w:rPr>
                <w:rFonts w:cs="Cambria" w:ascii="Cambria" w:hAnsi="Cambria"/>
              </w:rPr>
              <w:t> </w:t>
            </w:r>
            <w:r>
              <w:rPr>
                <w:rFonts w:ascii="Fazeta Text" w:hAnsi="Fazeta Text"/>
              </w:rPr>
              <w:t>Airtable</w:t>
            </w:r>
            <w:r>
              <w:rPr>
                <w:rFonts w:cs="Cambria" w:ascii="Cambria" w:hAnsi="Cambria"/>
              </w:rPr>
              <w:t> </w:t>
            </w:r>
            <w:r>
              <w:rPr>
                <w:rFonts w:ascii="Fazeta Text" w:hAnsi="Fazeta Text"/>
              </w:rPr>
              <w:t xml:space="preserve">a i.) </w:t>
            </w:r>
            <w:r>
              <w:rPr>
                <w:rFonts w:cs="Fazeta Text" w:ascii="Fazeta Text" w:hAnsi="Fazeta Text"/>
              </w:rPr>
              <w:t>–</w:t>
            </w:r>
            <w:r>
              <w:rPr>
                <w:rFonts w:ascii="Fazeta Text" w:hAnsi="Fazeta Text"/>
              </w:rPr>
              <w:t xml:space="preserve"> porovnanie s bezplatn</w:t>
            </w:r>
            <w:r>
              <w:rPr>
                <w:rFonts w:cs="Fazeta Text" w:ascii="Fazeta Text" w:hAnsi="Fazeta Text"/>
              </w:rPr>
              <w:t>ý</w:t>
            </w:r>
            <w:r>
              <w:rPr>
                <w:rFonts w:ascii="Fazeta Text" w:hAnsi="Fazeta Text"/>
              </w:rPr>
              <w:t>mi alternat</w:t>
            </w:r>
            <w:r>
              <w:rPr>
                <w:rFonts w:cs="Fazeta Text" w:ascii="Fazeta Text" w:hAnsi="Fazeta Text"/>
              </w:rPr>
              <w:t>í</w:t>
            </w:r>
            <w:r>
              <w:rPr>
                <w:rFonts w:ascii="Fazeta Text" w:hAnsi="Fazeta Text"/>
              </w:rPr>
              <w:t>vami.</w:t>
            </w:r>
            <w:r>
              <w:rPr>
                <w:rFonts w:cs="Cambria" w:ascii="Cambria" w:hAnsi="Cambria"/>
              </w:rPr>
              <w:t> </w:t>
            </w:r>
          </w:p>
          <w:p>
            <w:pPr>
              <w:pStyle w:val="Normal"/>
              <w:numPr>
                <w:ilvl w:val="0"/>
                <w:numId w:val="336"/>
              </w:numPr>
              <w:spacing w:before="0" w:after="0"/>
              <w:ind w:hanging="360" w:start="0"/>
              <w:rPr>
                <w:rFonts w:ascii="Fazeta Text" w:hAnsi="Fazeta Text"/>
              </w:rPr>
            </w:pPr>
            <w:r>
              <w:rPr>
                <w:rFonts w:ascii="Fazeta Text" w:hAnsi="Fazeta Text"/>
                <w:b/>
                <w:bCs/>
              </w:rPr>
              <w:t>Aplikácia nástrojov v konkrétnych produkčných zadaniach</w:t>
            </w:r>
            <w:r>
              <w:rPr>
                <w:rFonts w:cs="Cambria" w:ascii="Cambria" w:hAnsi="Cambria"/>
              </w:rPr>
              <w:t> </w:t>
            </w:r>
            <w:r>
              <w:rPr>
                <w:rFonts w:ascii="Fazeta Text" w:hAnsi="Fazeta Text"/>
              </w:rPr>
              <w:br/>
              <w:t>Práca na reálnych alebo modelových projektoch: plánovanie, evidencia, komunikácia, kontrola plnenia úloh.</w:t>
            </w:r>
            <w:r>
              <w:rPr>
                <w:rFonts w:cs="Cambria" w:ascii="Cambria" w:hAnsi="Cambria"/>
              </w:rPr>
              <w:t> </w:t>
            </w:r>
          </w:p>
          <w:p>
            <w:pPr>
              <w:pStyle w:val="Normal"/>
              <w:spacing w:before="0" w:after="0"/>
              <w:rPr>
                <w:rFonts w:ascii="Fazeta Text" w:hAnsi="Fazeta Text"/>
              </w:rPr>
            </w:pPr>
            <w:r>
              <w:rPr>
                <w:rFonts w:ascii="Fazeta Text" w:hAnsi="Fazeta Text"/>
              </w:rPr>
              <w:t>Predmet posúva študentov od základnej digitálnej orientácie k</w:t>
            </w:r>
            <w:r>
              <w:rPr>
                <w:rFonts w:cs="Cambria" w:ascii="Cambria" w:hAnsi="Cambria"/>
              </w:rPr>
              <w:t> </w:t>
            </w:r>
            <w:r>
              <w:rPr>
                <w:rFonts w:ascii="Fazeta Text" w:hAnsi="Fazeta Text"/>
                <w:b/>
                <w:bCs/>
              </w:rPr>
              <w:t>systematickej práci s IT nástrojmi ako súčasťou produkčného myslenia</w:t>
            </w:r>
            <w:r>
              <w:rPr>
                <w:rFonts w:cs="Cambria" w:ascii="Cambria" w:hAnsi="Cambria"/>
              </w:rPr>
              <w:t> </w:t>
            </w:r>
            <w:r>
              <w:rPr>
                <w:rFonts w:ascii="Fazeta Text" w:hAnsi="Fazeta Text"/>
              </w:rPr>
              <w:t>a vytv</w:t>
            </w:r>
            <w:r>
              <w:rPr>
                <w:rFonts w:cs="Fazeta Text" w:ascii="Fazeta Text" w:hAnsi="Fazeta Text"/>
              </w:rPr>
              <w:t>á</w:t>
            </w:r>
            <w:r>
              <w:rPr>
                <w:rFonts w:ascii="Fazeta Text" w:hAnsi="Fazeta Text"/>
              </w:rPr>
              <w:t>ra most k predmetu</w:t>
            </w:r>
            <w:r>
              <w:rPr>
                <w:rFonts w:cs="Cambria" w:ascii="Cambria" w:hAnsi="Cambria"/>
              </w:rPr>
              <w:t> </w:t>
            </w:r>
            <w:r>
              <w:rPr>
                <w:rFonts w:ascii="Fazeta Text" w:hAnsi="Fazeta Text"/>
                <w:i/>
                <w:iCs/>
              </w:rPr>
              <w:t>Informačné technológie pre produkciu III.</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numPr>
                <w:ilvl w:val="0"/>
                <w:numId w:val="337"/>
              </w:numPr>
              <w:spacing w:before="0" w:after="0"/>
              <w:ind w:hanging="360" w:start="0"/>
              <w:rPr>
                <w:rFonts w:ascii="Fazeta Text" w:hAnsi="Fazeta Text"/>
              </w:rPr>
            </w:pPr>
            <w:r>
              <w:rPr>
                <w:rFonts w:ascii="Fazeta Text" w:hAnsi="Fazeta Text"/>
              </w:rPr>
              <w:t>Microsoft Learn a Microsoft Support – oficiálne online vzdelávacie materiály, používateľské príručky a odporúčané postupy pre prácu s nástrojmi Microsoft 365 (Teams, OneDrive, SharePoint, Excel, Planner a i.).</w:t>
            </w:r>
            <w:r>
              <w:rPr>
                <w:rFonts w:cs="Cambria" w:ascii="Cambria" w:hAnsi="Cambria"/>
              </w:rPr>
              <w:t> </w:t>
            </w:r>
          </w:p>
          <w:p>
            <w:pPr>
              <w:pStyle w:val="Normal"/>
              <w:numPr>
                <w:ilvl w:val="0"/>
                <w:numId w:val="338"/>
              </w:numPr>
              <w:spacing w:before="0" w:after="0"/>
              <w:ind w:hanging="360" w:start="0"/>
              <w:rPr>
                <w:rFonts w:ascii="Fazeta Text" w:hAnsi="Fazeta Text"/>
              </w:rPr>
            </w:pPr>
            <w:r>
              <w:rPr>
                <w:rFonts w:ascii="Fazeta Text" w:hAnsi="Fazeta Text"/>
              </w:rPr>
              <w:t>základné materiály k digitálnej bezpečnosti, ochrane osobných údajov a zásadám práce s dátami v produkcii</w:t>
            </w:r>
            <w:r>
              <w:rPr>
                <w:rFonts w:cs="Cambria" w:ascii="Cambria" w:hAnsi="Cambria"/>
              </w:rPr>
              <w:t> </w:t>
            </w:r>
          </w:p>
          <w:p>
            <w:pPr>
              <w:pStyle w:val="Normal"/>
              <w:numPr>
                <w:ilvl w:val="0"/>
                <w:numId w:val="339"/>
              </w:numPr>
              <w:spacing w:before="0" w:after="0"/>
              <w:ind w:hanging="360" w:start="0"/>
              <w:rPr>
                <w:rFonts w:ascii="Fazeta Text" w:hAnsi="Fazeta Text"/>
              </w:rPr>
            </w:pPr>
            <w:r>
              <w:rPr>
                <w:rFonts w:ascii="Fazeta Text" w:hAnsi="Fazeta Text"/>
              </w:rPr>
              <w:t>návody a dokumentácia k doplnkovým nástrojom používaným v praxi (Notion</w:t>
            </w:r>
            <w:r>
              <w:rPr>
                <w:rFonts w:cs="Cambria" w:ascii="Cambria" w:hAnsi="Cambria"/>
              </w:rPr>
              <w:t> </w:t>
            </w:r>
            <w:r>
              <w:rPr>
                <w:rFonts w:ascii="Fazeta Text" w:hAnsi="Fazeta Text"/>
              </w:rPr>
              <w:t>/</w:t>
            </w:r>
            <w:r>
              <w:rPr>
                <w:rFonts w:cs="Cambria" w:ascii="Cambria" w:hAnsi="Cambria"/>
              </w:rPr>
              <w:t> </w:t>
            </w:r>
            <w:r>
              <w:rPr>
                <w:rFonts w:ascii="Fazeta Text" w:hAnsi="Fazeta Text"/>
              </w:rPr>
              <w:t>Trello</w:t>
            </w:r>
            <w:r>
              <w:rPr>
                <w:rFonts w:cs="Cambria" w:ascii="Cambria" w:hAnsi="Cambria"/>
              </w:rPr>
              <w:t> </w:t>
            </w:r>
            <w:r>
              <w:rPr>
                <w:rFonts w:ascii="Fazeta Text" w:hAnsi="Fazeta Text"/>
              </w:rPr>
              <w:t>/</w:t>
            </w:r>
            <w:r>
              <w:rPr>
                <w:rFonts w:cs="Cambria" w:ascii="Cambria" w:hAnsi="Cambria"/>
              </w:rPr>
              <w:t> </w:t>
            </w:r>
            <w:r>
              <w:rPr>
                <w:rFonts w:ascii="Fazeta Text" w:hAnsi="Fazeta Text"/>
              </w:rPr>
              <w:t>Airtable</w:t>
            </w:r>
            <w:r>
              <w:rPr>
                <w:rFonts w:cs="Cambria" w:ascii="Cambria" w:hAnsi="Cambria"/>
              </w:rPr>
              <w:t> </w:t>
            </w:r>
            <w:r>
              <w:rPr>
                <w:rFonts w:cs="Fazeta Text" w:ascii="Fazeta Text" w:hAnsi="Fazeta Text"/>
              </w:rPr>
              <w:t>–</w:t>
            </w:r>
            <w:r>
              <w:rPr>
                <w:rFonts w:ascii="Fazeta Text" w:hAnsi="Fazeta Text"/>
              </w:rPr>
              <w:t xml:space="preserve"> orienta</w:t>
            </w:r>
            <w:r>
              <w:rPr>
                <w:rFonts w:cs="Fazeta Text" w:ascii="Fazeta Text" w:hAnsi="Fazeta Text"/>
              </w:rPr>
              <w:t>č</w:t>
            </w:r>
            <w:r>
              <w:rPr>
                <w:rFonts w:ascii="Fazeta Text" w:hAnsi="Fazeta Text"/>
              </w:rPr>
              <w:t>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cs="Cambria" w:ascii="Cambria" w:hAnsi="Cambria"/>
              </w:rPr>
              <w:t> </w:t>
            </w:r>
            <w:r>
              <w:rPr>
                <w:rFonts w:ascii="Fazeta Text" w:hAnsi="Fazeta Text"/>
              </w:rPr>
              <w:t>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b/>
                <w:bCs/>
              </w:rPr>
              <w:t> </w:t>
            </w:r>
            <w:r>
              <w:rPr>
                <w:rFonts w:ascii="Fazeta Text" w:hAnsi="Fazeta Text"/>
              </w:rPr>
              <w:t>žiadne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r>
              <w:trPr>
                <w:trHeight w:val="300" w:hRule="atLeast"/>
              </w:trPr>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c>
                <w:tcPr>
                  <w:tcW w:w="1508"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cs="Cambria" w:ascii="Cambria" w:hAnsi="Cambria"/>
              </w:rPr>
              <w:t> </w:t>
            </w:r>
            <w:r>
              <w:rPr>
                <w:rFonts w:ascii="Fazeta Text" w:hAnsi="Fazeta Text"/>
              </w:rPr>
              <w:t>Mgr. art. Veronika Hollá, ArtD.,</w:t>
            </w:r>
            <w:r>
              <w:rPr>
                <w:rFonts w:cs="Cambria" w:ascii="Cambria" w:hAnsi="Cambria"/>
              </w:rPr>
              <w:t> </w:t>
            </w:r>
            <w:r>
              <w:rPr>
                <w:rFonts w:ascii="Fazeta Text" w:hAnsi="Fazeta Text"/>
              </w:rPr>
              <w:t>Mgr. art.</w:t>
            </w:r>
            <w:r>
              <w:rPr>
                <w:rFonts w:cs="Cambria" w:ascii="Cambria" w:hAnsi="Cambria"/>
              </w:rPr>
              <w:t> </w:t>
            </w:r>
            <w:r>
              <w:rPr>
                <w:rFonts w:ascii="Fazeta Text" w:hAnsi="Fazeta Text"/>
              </w:rPr>
              <w:t>Michal Ditte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b/>
                <w:bCs/>
              </w:rPr>
              <w:t> </w:t>
            </w:r>
            <w:r>
              <w:rPr>
                <w:rFonts w:ascii="Fazeta Text" w:hAnsi="Fazeta Text"/>
              </w:rPr>
              <w:t>02.</w:t>
            </w:r>
            <w:r>
              <w:rPr>
                <w:rFonts w:cs="Cambria" w:ascii="Cambria" w:hAnsi="Cambria"/>
              </w:rPr>
              <w:t> </w:t>
            </w:r>
            <w:r>
              <w:rPr>
                <w:rFonts w:ascii="Fazeta Text" w:hAnsi="Fazeta Text"/>
              </w:rPr>
              <w:t>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 list 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95"/>
        <w:gridCol w:w="49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Akadémia umení Banská Bystrica</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0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9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Pr</w:t>
            </w:r>
            <w:r>
              <w:rPr>
                <w:rFonts w:cs="Fazeta Text" w:ascii="Fazeta Text" w:hAnsi="Fazeta Text"/>
                <w:b/>
                <w:bCs/>
              </w:rPr>
              <w:t>á</w:t>
            </w:r>
            <w:r>
              <w:rPr>
                <w:rFonts w:ascii="Fazeta Text" w:hAnsi="Fazeta Text"/>
                <w:b/>
                <w:bCs/>
              </w:rPr>
              <w:t>vne r</w:t>
            </w:r>
            <w:r>
              <w:rPr>
                <w:rFonts w:cs="Fazeta Text" w:ascii="Fazeta Text" w:hAnsi="Fazeta Text"/>
                <w:b/>
                <w:bCs/>
              </w:rPr>
              <w:t>á</w:t>
            </w:r>
            <w:r>
              <w:rPr>
                <w:rFonts w:ascii="Fazeta Text" w:hAnsi="Fazeta Text"/>
                <w:b/>
                <w:bCs/>
              </w:rPr>
              <w:t>mce v</w:t>
            </w:r>
            <w:r>
              <w:rPr>
                <w:rFonts w:ascii="Times New Roman" w:hAnsi="Times New Roman"/>
                <w:b/>
                <w:bCs/>
              </w:rPr>
              <w:t> </w:t>
            </w:r>
            <w:r>
              <w:rPr>
                <w:rFonts w:ascii="Fazeta Text" w:hAnsi="Fazeta Text"/>
                <w:b/>
                <w:bCs/>
              </w:rPr>
              <w:t>umení</w:t>
            </w:r>
            <w:r>
              <w:rPr>
                <w:rFonts w:cs="Cambria" w:ascii="Cambria" w:hAnsi="Cambria"/>
                <w:b/>
                <w:bCs/>
              </w:rPr>
              <w:t> </w:t>
            </w:r>
            <w:r>
              <w:rPr>
                <w:rFonts w:cs="Cambria" w:ascii="Cambria" w:hAnsi="Cambria"/>
              </w:rPr>
              <w:t> </w:t>
            </w:r>
          </w:p>
        </w:tc>
      </w:tr>
      <w:tr>
        <w:trPr>
          <w:trHeight w:val="368"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metóda vzdelávacích činností:</w:t>
            </w:r>
            <w:r>
              <w:rPr>
                <w:rFonts w:cs="Cambria" w:ascii="Cambria" w:hAnsi="Cambria"/>
              </w:rPr>
              <w:t> </w:t>
            </w:r>
            <w:r>
              <w:rPr>
                <w:rFonts w:ascii="Fazeta Text" w:hAnsi="Fazeta Text"/>
              </w:rPr>
              <w:t>2 hod t</w:t>
            </w:r>
            <w:r>
              <w:rPr>
                <w:rFonts w:cs="Fazeta Text" w:ascii="Fazeta Text" w:hAnsi="Fazeta Text"/>
              </w:rPr>
              <w:t>ýž</w:t>
            </w:r>
            <w:r>
              <w:rPr>
                <w:rFonts w:ascii="Fazeta Text" w:hAnsi="Fazeta Text"/>
              </w:rPr>
              <w:t>denne</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6. semester</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 stupe</w:t>
            </w:r>
            <w:r>
              <w:rPr>
                <w:rFonts w:cs="Fazeta Text" w:ascii="Fazeta Text" w:hAnsi="Fazeta Text"/>
              </w:rPr>
              <w:t>ň</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Filmov</w:t>
            </w:r>
            <w:r>
              <w:rPr>
                <w:rFonts w:cs="Fazeta Text" w:ascii="Fazeta Text" w:hAnsi="Fazeta Text"/>
              </w:rPr>
              <w:t>á</w:t>
            </w:r>
            <w:r>
              <w:rPr>
                <w:rFonts w:ascii="Fazeta Text" w:hAnsi="Fazeta Text"/>
              </w:rPr>
              <w:t xml:space="preserve"> a</w:t>
            </w:r>
            <w:r>
              <w:rPr>
                <w:rFonts w:ascii="Times New Roman" w:hAnsi="Times New Roman"/>
              </w:rPr>
              <w:t> </w:t>
            </w:r>
            <w:r>
              <w:rPr>
                <w:rFonts w:ascii="Fazeta Text" w:hAnsi="Fazeta Text"/>
              </w:rPr>
              <w:t>divadelná</w:t>
            </w:r>
            <w:r>
              <w:rPr>
                <w:rFonts w:cs="Cambria" w:ascii="Cambria" w:hAnsi="Cambria"/>
              </w:rPr>
              <w:t> </w:t>
            </w:r>
            <w:r>
              <w:rPr>
                <w:rFonts w:ascii="Fazeta Text" w:hAnsi="Fazeta Text"/>
              </w:rPr>
              <w:t>produkcia</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 (absencia max. 30%);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vypracovanie zadaných</w:t>
            </w:r>
            <w:r>
              <w:rPr>
                <w:rFonts w:cs="Cambria" w:ascii="Cambria" w:hAnsi="Cambria"/>
              </w:rPr>
              <w:t> </w:t>
            </w:r>
            <w:r>
              <w:rPr>
                <w:rFonts w:cs="Fazeta Text" w:ascii="Fazeta Text" w:hAnsi="Fazeta Text"/>
              </w:rPr>
              <w:t>ú</w:t>
            </w:r>
            <w:r>
              <w:rPr>
                <w:rFonts w:ascii="Fazeta Text" w:hAnsi="Fazeta Text"/>
              </w:rPr>
              <w:t>loh</w:t>
            </w:r>
            <w:r>
              <w:rPr>
                <w:rFonts w:cs="Cambria" w:ascii="Cambria" w:hAnsi="Cambria"/>
              </w:rPr>
              <w:t>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(štandardná kvalita: A: 100-94%, B: 93-87%, C: 86-80%, D:79-73%, E:72-65%).</w:t>
            </w:r>
            <w:r>
              <w:rPr>
                <w:rFonts w:cs="Cambria" w:ascii="Cambria" w:hAnsi="Cambria"/>
              </w:rPr>
              <w:t>  </w:t>
            </w:r>
          </w:p>
          <w:p>
            <w:pPr>
              <w:pStyle w:val="Normal"/>
              <w:spacing w:before="0" w:after="0"/>
              <w:rPr>
                <w:rFonts w:ascii="Fazeta Text" w:hAnsi="Fazeta Text"/>
              </w:rPr>
            </w:pPr>
            <w:r>
              <w:rPr>
                <w:rFonts w:ascii="Fazeta Text" w:hAnsi="Fazeta Text"/>
              </w:rPr>
              <w:t>Kredity nebudú udelené študentovi, ktorý bude mať aktívnu účasť na prednáškach nižšiu ako 70%,</w:t>
            </w:r>
            <w:r>
              <w:rPr>
                <w:rFonts w:ascii="Times New Roman" w:hAnsi="Times New Roman"/>
              </w:rPr>
              <w:t> </w:t>
            </w:r>
            <w:r>
              <w:rPr>
                <w:rFonts w:ascii="Fazeta Text" w:hAnsi="Fazeta Text"/>
              </w:rPr>
              <w:t>nevypracuje zadané</w:t>
            </w:r>
            <w:r>
              <w:rPr>
                <w:rFonts w:cs="Cambria" w:ascii="Cambria" w:hAnsi="Cambria"/>
              </w:rPr>
              <w:t> </w:t>
            </w:r>
            <w:r>
              <w:rPr>
                <w:rFonts w:cs="Fazeta Text" w:ascii="Fazeta Text" w:hAnsi="Fazeta Text"/>
              </w:rPr>
              <w:t>č</w:t>
            </w:r>
            <w:r>
              <w:rPr>
                <w:rFonts w:ascii="Fazeta Text" w:hAnsi="Fazeta Text"/>
              </w:rPr>
              <w:t>iastkov</w:t>
            </w:r>
            <w:r>
              <w:rPr>
                <w:rFonts w:cs="Fazeta Text" w:ascii="Fazeta Text" w:hAnsi="Fazeta Text"/>
              </w:rPr>
              <w:t>é</w:t>
            </w:r>
            <w:r>
              <w:rPr>
                <w:rFonts w:cs="Cambria" w:ascii="Cambria" w:hAnsi="Cambria"/>
              </w:rPr>
              <w:t> </w:t>
            </w:r>
            <w:r>
              <w:rPr>
                <w:rFonts w:cs="Fazeta Text" w:ascii="Fazeta Text" w:hAnsi="Fazeta Text"/>
              </w:rPr>
              <w:t>ú</w:t>
            </w:r>
            <w:r>
              <w:rPr>
                <w:rFonts w:ascii="Fazeta Text" w:hAnsi="Fazeta Text"/>
              </w:rPr>
              <w:t>lohy v</w:t>
            </w:r>
            <w:r>
              <w:rPr>
                <w:rFonts w:ascii="Times New Roman" w:hAnsi="Times New Roman"/>
              </w:rPr>
              <w:t> </w:t>
            </w:r>
            <w:r>
              <w:rPr>
                <w:rFonts w:ascii="Fazeta Text" w:hAnsi="Fazeta Text"/>
              </w:rPr>
              <w:t>štandardnej kvalite v</w:t>
            </w:r>
            <w:r>
              <w:rPr>
                <w:rFonts w:ascii="Times New Roman" w:hAnsi="Times New Roman"/>
              </w:rPr>
              <w:t> </w:t>
            </w:r>
            <w:r>
              <w:rPr>
                <w:rFonts w:ascii="Fazeta Text" w:hAnsi="Fazeta Text"/>
              </w:rPr>
              <w:t>objeme min. 65%.</w:t>
            </w:r>
            <w:r>
              <w:rPr>
                <w:rFonts w:cs="Cambria" w:ascii="Cambria" w:hAnsi="Cambria"/>
              </w:rPr>
              <w:t> </w:t>
            </w:r>
          </w:p>
          <w:p>
            <w:pPr>
              <w:pStyle w:val="Normal"/>
              <w:spacing w:before="0" w:after="0"/>
              <w:rPr>
                <w:rFonts w:ascii="Fazeta Text" w:hAnsi="Fazeta Text"/>
              </w:rPr>
            </w:pPr>
            <w:r>
              <w:rPr>
                <w:rFonts w:ascii="Fazeta Text" w:hAnsi="Fazeta Text"/>
              </w:rPr>
              <w:t>Celková záťaž študenta</w:t>
            </w:r>
            <w:r>
              <w:rPr>
                <w:rFonts w:cs="Cambria" w:ascii="Cambria" w:hAnsi="Cambria"/>
              </w:rPr>
              <w:t> </w:t>
            </w:r>
            <w:r>
              <w:rPr>
                <w:rFonts w:ascii="Fazeta Text" w:hAnsi="Fazeta Text"/>
              </w:rPr>
              <w:t>40 hod</w:t>
            </w:r>
            <w:r>
              <w:rPr>
                <w:rFonts w:cs="Fazeta Text" w:ascii="Fazeta Text" w:hAnsi="Fazeta Text"/>
              </w:rPr>
              <w:t>í</w:t>
            </w:r>
            <w:r>
              <w:rPr>
                <w:rFonts w:ascii="Fazeta Text" w:hAnsi="Fazeta Text"/>
              </w:rPr>
              <w:t>n: semin</w:t>
            </w:r>
            <w:r>
              <w:rPr>
                <w:rFonts w:cs="Fazeta Text" w:ascii="Fazeta Text" w:hAnsi="Fazeta Text"/>
              </w:rPr>
              <w:t>á</w:t>
            </w:r>
            <w:r>
              <w:rPr>
                <w:rFonts w:ascii="Fazeta Text" w:hAnsi="Fazeta Text"/>
              </w:rPr>
              <w:t>re 26 hod</w:t>
            </w:r>
            <w:r>
              <w:rPr>
                <w:rFonts w:cs="Fazeta Text" w:ascii="Fazeta Text" w:hAnsi="Fazeta Text"/>
              </w:rPr>
              <w:t>í</w:t>
            </w:r>
            <w:r>
              <w:rPr>
                <w:rFonts w:ascii="Fazeta Text" w:hAnsi="Fazeta Text"/>
              </w:rPr>
              <w:t>n + samostatn</w:t>
            </w:r>
            <w:r>
              <w:rPr>
                <w:rFonts w:cs="Fazeta Text" w:ascii="Fazeta Text" w:hAnsi="Fazeta Text"/>
              </w:rPr>
              <w:t>á</w:t>
            </w:r>
            <w:r>
              <w:rPr>
                <w:rFonts w:ascii="Fazeta Text" w:hAnsi="Fazeta Text"/>
              </w:rPr>
              <w:t xml:space="preserve"> pr</w:t>
            </w:r>
            <w:r>
              <w:rPr>
                <w:rFonts w:cs="Fazeta Text" w:ascii="Fazeta Text" w:hAnsi="Fazeta Text"/>
              </w:rPr>
              <w:t>í</w:t>
            </w:r>
            <w:r>
              <w:rPr>
                <w:rFonts w:ascii="Fazeta Text" w:hAnsi="Fazeta Text"/>
              </w:rPr>
              <w:t>prava a</w:t>
            </w:r>
            <w:r>
              <w:rPr>
                <w:rFonts w:ascii="Times New Roman" w:hAnsi="Times New Roman"/>
              </w:rPr>
              <w:t> </w:t>
            </w:r>
            <w:r>
              <w:rPr>
                <w:rFonts w:ascii="Fazeta Text" w:hAnsi="Fazeta Text"/>
              </w:rPr>
              <w:t>vypracovanie</w:t>
            </w:r>
            <w:r>
              <w:rPr>
                <w:rFonts w:cs="Cambria" w:ascii="Cambria" w:hAnsi="Cambria"/>
              </w:rPr>
              <w:t> </w:t>
            </w:r>
            <w:r>
              <w:rPr>
                <w:rFonts w:cs="Fazeta Text" w:ascii="Fazeta Text" w:hAnsi="Fazeta Text"/>
              </w:rPr>
              <w:t>ú</w:t>
            </w:r>
            <w:r>
              <w:rPr>
                <w:rFonts w:ascii="Fazeta Text" w:hAnsi="Fazeta Text"/>
              </w:rPr>
              <w:t>loh</w:t>
            </w:r>
            <w:r>
              <w:rPr>
                <w:rFonts w:cs="Cambria" w:ascii="Cambria" w:hAnsi="Cambria"/>
              </w:rPr>
              <w:t> </w:t>
            </w:r>
            <w:r>
              <w:rPr>
                <w:rFonts w:ascii="Fazeta Text" w:hAnsi="Fazeta Text"/>
              </w:rPr>
              <w:t>14 hod</w:t>
            </w:r>
            <w:r>
              <w:rPr>
                <w:rFonts w:cs="Fazeta Text" w:ascii="Fazeta Text" w:hAnsi="Fazeta Text"/>
              </w:rPr>
              <w:t>í</w:t>
            </w:r>
            <w:r>
              <w:rPr>
                <w:rFonts w:ascii="Fazeta Text" w:hAnsi="Fazeta Text"/>
              </w:rPr>
              <w:t>n.</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numPr>
                <w:ilvl w:val="0"/>
                <w:numId w:val="340"/>
              </w:numPr>
              <w:spacing w:before="0" w:after="0"/>
              <w:ind w:hanging="360" w:start="0"/>
              <w:rPr>
                <w:rFonts w:ascii="Fazeta Text" w:hAnsi="Fazeta Text"/>
              </w:rPr>
            </w:pPr>
            <w:r>
              <w:rPr>
                <w:rFonts w:ascii="Fazeta Text" w:hAnsi="Fazeta Text"/>
              </w:rPr>
              <w:t>podrobné znalosti o</w:t>
            </w:r>
            <w:r>
              <w:rPr>
                <w:rFonts w:ascii="Times New Roman" w:hAnsi="Times New Roman"/>
              </w:rPr>
              <w:t> </w:t>
            </w:r>
            <w:r>
              <w:rPr>
                <w:rFonts w:ascii="Fazeta Text" w:hAnsi="Fazeta Text"/>
              </w:rPr>
              <w:t>právnych rámcoch v</w:t>
            </w:r>
            <w:r>
              <w:rPr>
                <w:rFonts w:ascii="Times New Roman" w:hAnsi="Times New Roman"/>
              </w:rPr>
              <w:t> </w:t>
            </w:r>
            <w:r>
              <w:rPr>
                <w:rFonts w:ascii="Fazeta Text" w:hAnsi="Fazeta Text"/>
              </w:rPr>
              <w:t>oblasti umenia</w:t>
            </w:r>
            <w:r>
              <w:rPr>
                <w:rFonts w:cs="Cambria" w:ascii="Cambria" w:hAnsi="Cambria"/>
              </w:rPr>
              <w:t>  </w:t>
            </w:r>
          </w:p>
          <w:p>
            <w:pPr>
              <w:pStyle w:val="Normal"/>
              <w:numPr>
                <w:ilvl w:val="0"/>
                <w:numId w:val="341"/>
              </w:numPr>
              <w:spacing w:before="0" w:after="0"/>
              <w:ind w:hanging="360" w:start="0"/>
              <w:rPr>
                <w:rFonts w:ascii="Fazeta Text" w:hAnsi="Fazeta Text"/>
              </w:rPr>
            </w:pPr>
            <w:r>
              <w:rPr>
                <w:rFonts w:ascii="Fazeta Text" w:hAnsi="Fazeta Text"/>
              </w:rPr>
              <w:t>prehľad</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konov a</w:t>
            </w:r>
            <w:r>
              <w:rPr>
                <w:rFonts w:ascii="Times New Roman" w:hAnsi="Times New Roman"/>
              </w:rPr>
              <w:t> </w:t>
            </w:r>
            <w:r>
              <w:rPr>
                <w:rFonts w:ascii="Fazeta Text" w:hAnsi="Fazeta Text"/>
              </w:rPr>
              <w:t>ďalších právnych rámcov</w:t>
            </w:r>
            <w:r>
              <w:rPr>
                <w:rFonts w:cs="Cambria" w:ascii="Cambria" w:hAnsi="Cambria"/>
              </w:rPr>
              <w:t>  </w:t>
            </w:r>
          </w:p>
          <w:p>
            <w:pPr>
              <w:pStyle w:val="Normal"/>
              <w:numPr>
                <w:ilvl w:val="0"/>
                <w:numId w:val="342"/>
              </w:numPr>
              <w:spacing w:before="0" w:after="0"/>
              <w:ind w:hanging="360" w:start="0"/>
              <w:rPr>
                <w:rFonts w:ascii="Fazeta Text" w:hAnsi="Fazeta Text"/>
              </w:rPr>
            </w:pPr>
            <w:r>
              <w:rPr>
                <w:rFonts w:ascii="Fazeta Text" w:hAnsi="Fazeta Text"/>
              </w:rPr>
              <w:t>detailné znalosti o</w:t>
            </w:r>
            <w:r>
              <w:rPr>
                <w:rFonts w:ascii="Times New Roman" w:hAnsi="Times New Roman"/>
              </w:rPr>
              <w:t> </w:t>
            </w:r>
            <w:r>
              <w:rPr>
                <w:rFonts w:ascii="Fazeta Text" w:hAnsi="Fazeta Text"/>
              </w:rPr>
              <w:t>Autorskom zákone, Zákone o</w:t>
            </w:r>
            <w:r>
              <w:rPr>
                <w:rFonts w:ascii="Times New Roman" w:hAnsi="Times New Roman"/>
              </w:rPr>
              <w:t> </w:t>
            </w:r>
            <w:r>
              <w:rPr>
                <w:rFonts w:ascii="Fazeta Text" w:hAnsi="Fazeta Text"/>
              </w:rPr>
              <w:t>fonde pre podporu umenia a</w:t>
            </w:r>
            <w:r>
              <w:rPr>
                <w:rFonts w:ascii="Times New Roman" w:hAnsi="Times New Roman"/>
              </w:rPr>
              <w:t> </w:t>
            </w:r>
            <w:r>
              <w:rPr>
                <w:rFonts w:ascii="Fazeta Text" w:hAnsi="Fazeta Text"/>
              </w:rPr>
              <w:t>Audiovizuálnom fonde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b/>
                <w:bCs/>
              </w:rPr>
              <w:t>Autorský zákon</w:t>
            </w:r>
            <w:r>
              <w:rPr>
                <w:rFonts w:cs="Cambria" w:ascii="Cambria" w:hAnsi="Cambria"/>
                <w:b/>
                <w:bCs/>
              </w:rPr>
              <w:t> </w:t>
            </w:r>
            <w:r>
              <w:rPr>
                <w:rFonts w:ascii="Fazeta Text" w:hAnsi="Fazeta Text"/>
                <w:b/>
                <w:bCs/>
              </w:rPr>
              <w:t>(aktu</w:t>
            </w:r>
            <w:r>
              <w:rPr>
                <w:rFonts w:cs="Fazeta Text" w:ascii="Fazeta Text" w:hAnsi="Fazeta Text"/>
                <w:b/>
                <w:bCs/>
              </w:rPr>
              <w:t>á</w:t>
            </w:r>
            <w:r>
              <w:rPr>
                <w:rFonts w:ascii="Fazeta Text" w:hAnsi="Fazeta Text"/>
                <w:b/>
                <w:bCs/>
              </w:rPr>
              <w:t>lne znenie)</w:t>
            </w:r>
            <w:r>
              <w:rPr>
                <w:rFonts w:cs="Cambria" w:ascii="Cambria" w:hAnsi="Cambria"/>
              </w:rPr>
              <w:t> </w:t>
            </w:r>
          </w:p>
          <w:p>
            <w:pPr>
              <w:pStyle w:val="Normal"/>
              <w:spacing w:before="0" w:after="0"/>
              <w:rPr>
                <w:rFonts w:ascii="Fazeta Text" w:hAnsi="Fazeta Text"/>
              </w:rPr>
            </w:pPr>
            <w:r>
              <w:rPr>
                <w:rFonts w:ascii="Fazeta Text" w:hAnsi="Fazeta Text"/>
              </w:rPr>
              <w:t>Predmet autorského práva</w:t>
            </w:r>
            <w:r>
              <w:rPr>
                <w:rFonts w:cs="Cambria" w:ascii="Cambria" w:hAnsi="Cambria"/>
              </w:rPr>
              <w:t> </w:t>
            </w:r>
          </w:p>
          <w:p>
            <w:pPr>
              <w:pStyle w:val="Normal"/>
              <w:spacing w:before="0" w:after="0"/>
              <w:rPr>
                <w:rFonts w:ascii="Fazeta Text" w:hAnsi="Fazeta Text"/>
              </w:rPr>
            </w:pPr>
            <w:r>
              <w:rPr>
                <w:rFonts w:ascii="Fazeta Text" w:hAnsi="Fazeta Text"/>
              </w:rPr>
              <w:t>Autorstvo / autor</w:t>
            </w:r>
            <w:r>
              <w:rPr>
                <w:rFonts w:cs="Cambria" w:ascii="Cambria" w:hAnsi="Cambria"/>
              </w:rPr>
              <w:t> </w:t>
            </w:r>
          </w:p>
          <w:p>
            <w:pPr>
              <w:pStyle w:val="Normal"/>
              <w:spacing w:before="0" w:after="0"/>
              <w:rPr>
                <w:rFonts w:ascii="Fazeta Text" w:hAnsi="Fazeta Text"/>
              </w:rPr>
            </w:pPr>
            <w:r>
              <w:rPr>
                <w:rFonts w:ascii="Fazeta Text" w:hAnsi="Fazeta Text"/>
              </w:rPr>
              <w:t>Autorské právo, vznik, obsah, výhradné práva</w:t>
            </w:r>
            <w:r>
              <w:rPr>
                <w:rFonts w:cs="Cambria" w:ascii="Cambria" w:hAnsi="Cambria"/>
              </w:rPr>
              <w:t> </w:t>
            </w:r>
          </w:p>
          <w:p>
            <w:pPr>
              <w:pStyle w:val="Normal"/>
              <w:spacing w:before="0" w:after="0"/>
              <w:rPr>
                <w:rFonts w:ascii="Fazeta Text" w:hAnsi="Fazeta Text"/>
              </w:rPr>
            </w:pPr>
            <w:r>
              <w:rPr>
                <w:rFonts w:ascii="Fazeta Text" w:hAnsi="Fazeta Text"/>
              </w:rPr>
              <w:t>Rozmnožovanie a</w:t>
            </w:r>
            <w:r>
              <w:rPr>
                <w:rFonts w:ascii="Times New Roman" w:hAnsi="Times New Roman"/>
              </w:rPr>
              <w:t> </w:t>
            </w:r>
            <w:r>
              <w:rPr>
                <w:rFonts w:ascii="Fazeta Text" w:hAnsi="Fazeta Text"/>
              </w:rPr>
              <w:t>rozširovanie diela</w:t>
            </w:r>
            <w:r>
              <w:rPr>
                <w:rFonts w:cs="Cambria" w:ascii="Cambria" w:hAnsi="Cambria"/>
              </w:rPr>
              <w:t> </w:t>
            </w:r>
          </w:p>
          <w:p>
            <w:pPr>
              <w:pStyle w:val="Normal"/>
              <w:spacing w:before="0" w:after="0"/>
              <w:rPr>
                <w:rFonts w:ascii="Fazeta Text" w:hAnsi="Fazeta Text"/>
              </w:rPr>
            </w:pPr>
            <w:r>
              <w:rPr>
                <w:rFonts w:ascii="Fazeta Text" w:hAnsi="Fazeta Text"/>
              </w:rPr>
              <w:t>Právo na odmenu</w:t>
            </w:r>
            <w:r>
              <w:rPr>
                <w:rFonts w:cs="Cambria" w:ascii="Cambria" w:hAnsi="Cambria"/>
              </w:rPr>
              <w:t> </w:t>
            </w:r>
          </w:p>
          <w:p>
            <w:pPr>
              <w:pStyle w:val="Normal"/>
              <w:spacing w:before="0" w:after="0"/>
              <w:rPr>
                <w:rFonts w:ascii="Fazeta Text" w:hAnsi="Fazeta Text"/>
              </w:rPr>
            </w:pPr>
            <w:r>
              <w:rPr>
                <w:rFonts w:ascii="Fazeta Text" w:hAnsi="Fazeta Text"/>
              </w:rPr>
              <w:t>Verejné vykonanie diela, verejný prenos, vysielanie diela</w:t>
            </w:r>
            <w:r>
              <w:rPr>
                <w:rFonts w:cs="Cambria" w:ascii="Cambria" w:hAnsi="Cambria"/>
              </w:rPr>
              <w:t> </w:t>
            </w:r>
          </w:p>
          <w:p>
            <w:pPr>
              <w:pStyle w:val="Normal"/>
              <w:spacing w:before="0" w:after="0"/>
              <w:rPr>
                <w:rFonts w:ascii="Fazeta Text" w:hAnsi="Fazeta Text"/>
              </w:rPr>
            </w:pPr>
            <w:r>
              <w:rPr>
                <w:rFonts w:ascii="Fazeta Text" w:hAnsi="Fazeta Text"/>
              </w:rPr>
              <w:t>Ochrana autorského práva</w:t>
            </w:r>
            <w:r>
              <w:rPr>
                <w:rFonts w:cs="Cambria" w:ascii="Cambria" w:hAnsi="Cambria"/>
              </w:rPr>
              <w:t> </w:t>
            </w:r>
          </w:p>
          <w:p>
            <w:pPr>
              <w:pStyle w:val="Normal"/>
              <w:spacing w:before="0" w:after="0"/>
              <w:rPr>
                <w:rFonts w:ascii="Fazeta Text" w:hAnsi="Fazeta Text"/>
              </w:rPr>
            </w:pPr>
            <w:r>
              <w:rPr>
                <w:rFonts w:ascii="Fazeta Text" w:hAnsi="Fazeta Text"/>
              </w:rPr>
              <w:t>Licenčná zmluva</w:t>
            </w:r>
            <w:r>
              <w:rPr>
                <w:rFonts w:cs="Cambria" w:ascii="Cambria" w:hAnsi="Cambria"/>
              </w:rPr>
              <w:t> </w:t>
            </w:r>
          </w:p>
          <w:p>
            <w:pPr>
              <w:pStyle w:val="Normal"/>
              <w:spacing w:before="0" w:after="0"/>
              <w:rPr>
                <w:rFonts w:ascii="Fazeta Text" w:hAnsi="Fazeta Text"/>
              </w:rPr>
            </w:pPr>
            <w:r>
              <w:rPr>
                <w:rFonts w:ascii="Fazeta Text" w:hAnsi="Fazeta Text"/>
              </w:rPr>
              <w:t>Práva výkonného umelca</w:t>
            </w:r>
            <w:r>
              <w:rPr>
                <w:rFonts w:cs="Cambria" w:ascii="Cambria" w:hAnsi="Cambria"/>
              </w:rPr>
              <w:t> </w:t>
            </w:r>
          </w:p>
          <w:p>
            <w:pPr>
              <w:pStyle w:val="Normal"/>
              <w:spacing w:before="0" w:after="0"/>
              <w:rPr>
                <w:rFonts w:ascii="Fazeta Text" w:hAnsi="Fazeta Text"/>
              </w:rPr>
            </w:pPr>
            <w:r>
              <w:rPr>
                <w:rFonts w:ascii="Fazeta Text" w:hAnsi="Fazeta Text"/>
              </w:rPr>
              <w:t>Právo výrobcu záznamu diela, práva vysielateľa a</w:t>
            </w:r>
            <w:r>
              <w:rPr>
                <w:rFonts w:ascii="Times New Roman" w:hAnsi="Times New Roman"/>
              </w:rPr>
              <w:t> </w:t>
            </w:r>
            <w:r>
              <w:rPr>
                <w:rFonts w:ascii="Fazeta Text" w:hAnsi="Fazeta Text"/>
              </w:rPr>
              <w:t>vydavateľa</w:t>
            </w:r>
            <w:r>
              <w:rPr>
                <w:rFonts w:cs="Cambria" w:ascii="Cambria" w:hAnsi="Cambria"/>
              </w:rPr>
              <w:t> </w:t>
            </w:r>
          </w:p>
          <w:p>
            <w:pPr>
              <w:pStyle w:val="Normal"/>
              <w:spacing w:before="0" w:after="0"/>
              <w:rPr>
                <w:rFonts w:ascii="Fazeta Text" w:hAnsi="Fazeta Text"/>
              </w:rPr>
            </w:pPr>
            <w:r>
              <w:rPr>
                <w:rFonts w:ascii="Fazeta Text" w:hAnsi="Fazeta Text"/>
              </w:rPr>
              <w:t>Správa práv</w:t>
            </w:r>
            <w:r>
              <w:rPr>
                <w:rFonts w:cs="Cambria" w:ascii="Cambria" w:hAnsi="Cambria"/>
              </w:rPr>
              <w:t> </w:t>
            </w:r>
          </w:p>
          <w:p>
            <w:pPr>
              <w:pStyle w:val="Normal"/>
              <w:spacing w:before="0" w:after="0"/>
              <w:rPr>
                <w:rFonts w:ascii="Fazeta Text" w:hAnsi="Fazeta Text"/>
              </w:rPr>
            </w:pPr>
            <w:r>
              <w:rPr>
                <w:rFonts w:ascii="Fazeta Text" w:hAnsi="Fazeta Text"/>
                <w:b/>
                <w:bCs/>
              </w:rPr>
              <w:t>Zákon o</w:t>
            </w:r>
            <w:r>
              <w:rPr>
                <w:rFonts w:ascii="Times New Roman" w:hAnsi="Times New Roman"/>
                <w:b/>
                <w:bCs/>
              </w:rPr>
              <w:t> </w:t>
            </w:r>
            <w:r>
              <w:rPr>
                <w:rFonts w:ascii="Fazeta Text" w:hAnsi="Fazeta Text"/>
                <w:b/>
                <w:bCs/>
              </w:rPr>
              <w:t>Fonde na podporu umenia (aktuálne znenie)</w:t>
            </w:r>
            <w:r>
              <w:rPr>
                <w:rFonts w:cs="Cambria" w:ascii="Cambria" w:hAnsi="Cambria"/>
              </w:rPr>
              <w:t> </w:t>
            </w:r>
          </w:p>
          <w:p>
            <w:pPr>
              <w:pStyle w:val="Normal"/>
              <w:spacing w:before="0" w:after="0"/>
              <w:rPr>
                <w:rFonts w:ascii="Fazeta Text" w:hAnsi="Fazeta Text"/>
              </w:rPr>
            </w:pPr>
            <w:r>
              <w:rPr>
                <w:rFonts w:ascii="Fazeta Text" w:hAnsi="Fazeta Text"/>
              </w:rPr>
              <w:t>Fond na podporu umenia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inform</w:t>
            </w:r>
            <w:r>
              <w:rPr>
                <w:rFonts w:cs="Fazeta Text" w:ascii="Fazeta Text" w:hAnsi="Fazeta Text"/>
              </w:rPr>
              <w:t>á</w:t>
            </w:r>
            <w:r>
              <w:rPr>
                <w:rFonts w:ascii="Fazeta Text" w:hAnsi="Fazeta Text"/>
              </w:rPr>
              <w:t>cie, org</w:t>
            </w:r>
            <w:r>
              <w:rPr>
                <w:rFonts w:cs="Fazeta Text" w:ascii="Fazeta Text" w:hAnsi="Fazeta Text"/>
              </w:rPr>
              <w:t>á</w:t>
            </w:r>
            <w:r>
              <w:rPr>
                <w:rFonts w:ascii="Fazeta Text" w:hAnsi="Fazeta Text"/>
              </w:rPr>
              <w:t>ny Fondu - riadite</w:t>
            </w:r>
            <w:r>
              <w:rPr>
                <w:rFonts w:cs="Fazeta Text" w:ascii="Fazeta Text" w:hAnsi="Fazeta Text"/>
              </w:rPr>
              <w:t>ľ</w:t>
            </w:r>
            <w:r>
              <w:rPr>
                <w:rFonts w:ascii="Fazeta Text" w:hAnsi="Fazeta Text"/>
              </w:rPr>
              <w:t>, rada, odborn</w:t>
            </w:r>
            <w:r>
              <w:rPr>
                <w:rFonts w:cs="Fazeta Text" w:ascii="Fazeta Text" w:hAnsi="Fazeta Text"/>
              </w:rPr>
              <w:t>é</w:t>
            </w:r>
            <w:r>
              <w:rPr>
                <w:rFonts w:ascii="Fazeta Text" w:hAnsi="Fazeta Text"/>
              </w:rPr>
              <w:t xml:space="preserve"> komisie)</w:t>
            </w:r>
            <w:r>
              <w:rPr>
                <w:rFonts w:cs="Cambria" w:ascii="Cambria" w:hAnsi="Cambria"/>
              </w:rPr>
              <w:t> </w:t>
            </w:r>
          </w:p>
          <w:p>
            <w:pPr>
              <w:pStyle w:val="Normal"/>
              <w:spacing w:before="0" w:after="0"/>
              <w:rPr>
                <w:rFonts w:ascii="Fazeta Text" w:hAnsi="Fazeta Text"/>
              </w:rPr>
            </w:pPr>
            <w:r>
              <w:rPr>
                <w:rFonts w:ascii="Fazeta Text" w:hAnsi="Fazeta Text"/>
              </w:rPr>
              <w:t>Štruktúra podpory</w:t>
            </w:r>
            <w:r>
              <w:rPr>
                <w:rFonts w:cs="Cambria" w:ascii="Cambria" w:hAnsi="Cambria"/>
              </w:rPr>
              <w:t> </w:t>
            </w:r>
          </w:p>
          <w:p>
            <w:pPr>
              <w:pStyle w:val="Normal"/>
              <w:spacing w:before="0" w:after="0"/>
              <w:rPr>
                <w:rFonts w:ascii="Fazeta Text" w:hAnsi="Fazeta Text"/>
              </w:rPr>
            </w:pPr>
            <w:r>
              <w:rPr>
                <w:rFonts w:ascii="Fazeta Text" w:hAnsi="Fazeta Text"/>
              </w:rPr>
              <w:t>Podporované oblasti</w:t>
            </w:r>
            <w:r>
              <w:rPr>
                <w:rFonts w:cs="Cambria" w:ascii="Cambria" w:hAnsi="Cambria"/>
              </w:rPr>
              <w:t> </w:t>
            </w:r>
          </w:p>
          <w:p>
            <w:pPr>
              <w:pStyle w:val="Normal"/>
              <w:spacing w:before="0" w:after="0"/>
              <w:rPr>
                <w:rFonts w:ascii="Fazeta Text" w:hAnsi="Fazeta Text"/>
              </w:rPr>
            </w:pPr>
            <w:r>
              <w:rPr>
                <w:rFonts w:ascii="Fazeta Text" w:hAnsi="Fazeta Text"/>
              </w:rPr>
              <w:t>Výzvy</w:t>
            </w:r>
            <w:r>
              <w:rPr>
                <w:rFonts w:cs="Cambria" w:ascii="Cambria" w:hAnsi="Cambria"/>
              </w:rPr>
              <w:t> </w:t>
            </w:r>
          </w:p>
          <w:p>
            <w:pPr>
              <w:pStyle w:val="Normal"/>
              <w:spacing w:before="0" w:after="0"/>
              <w:rPr>
                <w:rFonts w:ascii="Fazeta Text" w:hAnsi="Fazeta Text"/>
              </w:rPr>
            </w:pPr>
            <w:r>
              <w:rPr>
                <w:rFonts w:ascii="Fazeta Text" w:hAnsi="Fazeta Text"/>
              </w:rPr>
              <w:t>Registračný systém</w:t>
            </w:r>
            <w:r>
              <w:rPr>
                <w:rFonts w:cs="Cambria" w:ascii="Cambria" w:hAnsi="Cambria"/>
              </w:rPr>
              <w:t> </w:t>
            </w:r>
            <w:r>
              <w:rPr>
                <w:rFonts w:ascii="Fazeta Text" w:hAnsi="Fazeta Text"/>
              </w:rPr>
              <w:t>(registr</w:t>
            </w:r>
            <w:r>
              <w:rPr>
                <w:rFonts w:cs="Fazeta Text" w:ascii="Fazeta Text" w:hAnsi="Fazeta Text"/>
              </w:rPr>
              <w:t>á</w:t>
            </w:r>
            <w:r>
              <w:rPr>
                <w:rFonts w:ascii="Fazeta Text" w:hAnsi="Fazeta Text"/>
              </w:rPr>
              <w:t xml:space="preserve">cia </w:t>
            </w:r>
            <w:r>
              <w:rPr>
                <w:rFonts w:cs="Fazeta Text" w:ascii="Fazeta Text" w:hAnsi="Fazeta Text"/>
              </w:rPr>
              <w:t>ž</w:t>
            </w:r>
            <w:r>
              <w:rPr>
                <w:rFonts w:ascii="Fazeta Text" w:hAnsi="Fazeta Text"/>
              </w:rPr>
              <w:t>iadate</w:t>
            </w:r>
            <w:r>
              <w:rPr>
                <w:rFonts w:cs="Fazeta Text" w:ascii="Fazeta Text" w:hAnsi="Fazeta Text"/>
              </w:rPr>
              <w:t>ľ</w:t>
            </w:r>
            <w:r>
              <w:rPr>
                <w:rFonts w:ascii="Fazeta Text" w:hAnsi="Fazeta Text"/>
              </w:rPr>
              <w:t>a, formul</w:t>
            </w:r>
            <w:r>
              <w:rPr>
                <w:rFonts w:cs="Fazeta Text" w:ascii="Fazeta Text" w:hAnsi="Fazeta Text"/>
              </w:rPr>
              <w:t>á</w:t>
            </w:r>
            <w:r>
              <w:rPr>
                <w:rFonts w:ascii="Fazeta Text" w:hAnsi="Fazeta Text"/>
              </w:rPr>
              <w:t>re, pod</w:t>
            </w:r>
            <w:r>
              <w:rPr>
                <w:rFonts w:cs="Fazeta Text" w:ascii="Fazeta Text" w:hAnsi="Fazeta Text"/>
              </w:rPr>
              <w:t>á</w:t>
            </w:r>
            <w:r>
              <w:rPr>
                <w:rFonts w:ascii="Fazeta Text" w:hAnsi="Fazeta Text"/>
              </w:rPr>
              <w:t xml:space="preserve">vanie </w:t>
            </w:r>
            <w:r>
              <w:rPr>
                <w:rFonts w:cs="Fazeta Text" w:ascii="Fazeta Text" w:hAnsi="Fazeta Text"/>
              </w:rPr>
              <w:t>ž</w:t>
            </w:r>
            <w:r>
              <w:rPr>
                <w:rFonts w:ascii="Fazeta Text" w:hAnsi="Fazeta Text"/>
              </w:rPr>
              <w:t>iadost</w:t>
            </w:r>
            <w:r>
              <w:rPr>
                <w:rFonts w:cs="Fazeta Text" w:ascii="Fazeta Text" w:hAnsi="Fazeta Text"/>
              </w:rPr>
              <w:t>í</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Záverečná správa o</w:t>
            </w:r>
            <w:r>
              <w:rPr>
                <w:rFonts w:ascii="Times New Roman" w:hAnsi="Times New Roman"/>
              </w:rPr>
              <w:t> </w:t>
            </w:r>
            <w:r>
              <w:rPr>
                <w:rFonts w:ascii="Fazeta Text" w:hAnsi="Fazeta Text"/>
              </w:rPr>
              <w:t>realizácii projektu a vyúčtovanie</w:t>
            </w:r>
            <w:r>
              <w:rPr>
                <w:rFonts w:cs="Cambria" w:ascii="Cambria" w:hAnsi="Cambria"/>
              </w:rPr>
              <w:t> </w:t>
            </w:r>
          </w:p>
          <w:p>
            <w:pPr>
              <w:pStyle w:val="Normal"/>
              <w:spacing w:before="0" w:after="0"/>
              <w:rPr>
                <w:rFonts w:ascii="Fazeta Text" w:hAnsi="Fazeta Text"/>
              </w:rPr>
            </w:pPr>
            <w:r>
              <w:rPr>
                <w:rFonts w:ascii="Fazeta Text" w:hAnsi="Fazeta Text"/>
                <w:b/>
                <w:bCs/>
              </w:rPr>
              <w:t>Zákon o</w:t>
            </w:r>
            <w:r>
              <w:rPr>
                <w:rFonts w:ascii="Times New Roman" w:hAnsi="Times New Roman"/>
                <w:b/>
                <w:bCs/>
              </w:rPr>
              <w:t> </w:t>
            </w:r>
            <w:r>
              <w:rPr>
                <w:rFonts w:ascii="Fazeta Text" w:hAnsi="Fazeta Text"/>
                <w:b/>
                <w:bCs/>
              </w:rPr>
              <w:t>Audiovizuálnom fonde (aktuálne znenie)</w:t>
            </w:r>
            <w:r>
              <w:rPr>
                <w:rFonts w:cs="Cambria" w:ascii="Cambria" w:hAnsi="Cambria"/>
              </w:rPr>
              <w:t> </w:t>
            </w:r>
          </w:p>
          <w:p>
            <w:pPr>
              <w:pStyle w:val="Normal"/>
              <w:spacing w:before="0" w:after="0"/>
              <w:rPr>
                <w:rFonts w:ascii="Fazeta Text" w:hAnsi="Fazeta Text"/>
              </w:rPr>
            </w:pPr>
            <w:r>
              <w:rPr>
                <w:rFonts w:ascii="Fazeta Text" w:hAnsi="Fazeta Text"/>
              </w:rPr>
              <w:t>Audiovizuálny fond</w:t>
            </w:r>
            <w:r>
              <w:rPr>
                <w:rFonts w:cs="Cambria" w:ascii="Cambria" w:hAnsi="Cambria"/>
              </w:rPr>
              <w:t> </w:t>
            </w:r>
            <w:r>
              <w:rPr>
                <w:rFonts w:cs="Fazeta Text" w:ascii="Fazeta Text" w:hAnsi="Fazeta Text"/>
              </w:rPr>
              <w:t>–</w:t>
            </w:r>
            <w:r>
              <w:rPr>
                <w:rFonts w:ascii="Fazeta Text" w:hAnsi="Fazeta Text"/>
              </w:rPr>
              <w:t xml:space="preserve">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inform</w:t>
            </w:r>
            <w:r>
              <w:rPr>
                <w:rFonts w:cs="Fazeta Text" w:ascii="Fazeta Text" w:hAnsi="Fazeta Text"/>
              </w:rPr>
              <w:t>á</w:t>
            </w:r>
            <w:r>
              <w:rPr>
                <w:rFonts w:ascii="Fazeta Text" w:hAnsi="Fazeta Text"/>
              </w:rPr>
              <w:t>cie (org</w:t>
            </w:r>
            <w:r>
              <w:rPr>
                <w:rFonts w:cs="Fazeta Text" w:ascii="Fazeta Text" w:hAnsi="Fazeta Text"/>
              </w:rPr>
              <w:t>á</w:t>
            </w:r>
            <w:r>
              <w:rPr>
                <w:rFonts w:ascii="Fazeta Text" w:hAnsi="Fazeta Text"/>
              </w:rPr>
              <w:t>ny Fondu, riadite</w:t>
            </w:r>
            <w:r>
              <w:rPr>
                <w:rFonts w:cs="Fazeta Text" w:ascii="Fazeta Text" w:hAnsi="Fazeta Text"/>
              </w:rPr>
              <w:t>ľ</w:t>
            </w:r>
            <w:r>
              <w:rPr>
                <w:rFonts w:ascii="Fazeta Text" w:hAnsi="Fazeta Text"/>
              </w:rPr>
              <w:t>, rada, odborn</w:t>
            </w:r>
            <w:r>
              <w:rPr>
                <w:rFonts w:cs="Fazeta Text" w:ascii="Fazeta Text" w:hAnsi="Fazeta Text"/>
              </w:rPr>
              <w:t>é</w:t>
            </w:r>
            <w:r>
              <w:rPr>
                <w:rFonts w:ascii="Fazeta Text" w:hAnsi="Fazeta Text"/>
              </w:rPr>
              <w:t xml:space="preserve"> komisie)</w:t>
            </w:r>
            <w:r>
              <w:rPr>
                <w:rFonts w:cs="Cambria" w:ascii="Cambria" w:hAnsi="Cambria"/>
              </w:rPr>
              <w:t> </w:t>
            </w:r>
          </w:p>
          <w:p>
            <w:pPr>
              <w:pStyle w:val="Normal"/>
              <w:spacing w:before="0" w:after="0"/>
              <w:rPr>
                <w:rFonts w:ascii="Fazeta Text" w:hAnsi="Fazeta Text"/>
              </w:rPr>
            </w:pPr>
            <w:r>
              <w:rPr>
                <w:rFonts w:ascii="Fazeta Text" w:hAnsi="Fazeta Text"/>
              </w:rPr>
              <w:t>Štruktúra podpornej činnosti</w:t>
            </w:r>
            <w:r>
              <w:rPr>
                <w:rFonts w:cs="Cambria" w:ascii="Cambria" w:hAnsi="Cambria"/>
              </w:rPr>
              <w:t> </w:t>
            </w:r>
          </w:p>
          <w:p>
            <w:pPr>
              <w:pStyle w:val="Normal"/>
              <w:spacing w:before="0" w:after="0"/>
              <w:rPr>
                <w:rFonts w:ascii="Fazeta Text" w:hAnsi="Fazeta Text"/>
              </w:rPr>
            </w:pPr>
            <w:r>
              <w:rPr>
                <w:rFonts w:ascii="Fazeta Text" w:hAnsi="Fazeta Text"/>
              </w:rPr>
              <w:t>Výzvy</w:t>
            </w:r>
            <w:r>
              <w:rPr>
                <w:rFonts w:cs="Cambria" w:ascii="Cambria" w:hAnsi="Cambria"/>
              </w:rPr>
              <w:t> </w:t>
            </w:r>
          </w:p>
          <w:p>
            <w:pPr>
              <w:pStyle w:val="Normal"/>
              <w:spacing w:before="0" w:after="0"/>
              <w:rPr>
                <w:rFonts w:ascii="Fazeta Text" w:hAnsi="Fazeta Text"/>
              </w:rPr>
            </w:pPr>
            <w:r>
              <w:rPr>
                <w:rFonts w:ascii="Fazeta Text" w:hAnsi="Fazeta Text"/>
              </w:rPr>
              <w:t>Registračný systém (registrácia žiadateľa,</w:t>
            </w:r>
            <w:r>
              <w:rPr>
                <w:rFonts w:cs="Cambria" w:ascii="Cambria" w:hAnsi="Cambria"/>
              </w:rPr>
              <w:t> </w:t>
            </w:r>
            <w:r>
              <w:rPr>
                <w:rFonts w:ascii="Fazeta Text" w:hAnsi="Fazeta Text"/>
              </w:rPr>
              <w:t>formul</w:t>
            </w:r>
            <w:r>
              <w:rPr>
                <w:rFonts w:cs="Fazeta Text" w:ascii="Fazeta Text" w:hAnsi="Fazeta Text"/>
              </w:rPr>
              <w:t>á</w:t>
            </w:r>
            <w:r>
              <w:rPr>
                <w:rFonts w:ascii="Fazeta Text" w:hAnsi="Fazeta Text"/>
              </w:rPr>
              <w:t>re, pod</w:t>
            </w:r>
            <w:r>
              <w:rPr>
                <w:rFonts w:cs="Fazeta Text" w:ascii="Fazeta Text" w:hAnsi="Fazeta Text"/>
              </w:rPr>
              <w:t>á</w:t>
            </w:r>
            <w:r>
              <w:rPr>
                <w:rFonts w:ascii="Fazeta Text" w:hAnsi="Fazeta Text"/>
              </w:rPr>
              <w:t xml:space="preserve">vanie </w:t>
            </w:r>
            <w:r>
              <w:rPr>
                <w:rFonts w:cs="Fazeta Text" w:ascii="Fazeta Text" w:hAnsi="Fazeta Text"/>
              </w:rPr>
              <w:t>ž</w:t>
            </w:r>
            <w:r>
              <w:rPr>
                <w:rFonts w:ascii="Fazeta Text" w:hAnsi="Fazeta Text"/>
              </w:rPr>
              <w:t>iadost</w:t>
            </w:r>
            <w:r>
              <w:rPr>
                <w:rFonts w:cs="Fazeta Text" w:ascii="Fazeta Text" w:hAnsi="Fazeta Text"/>
              </w:rPr>
              <w:t>í</w:t>
            </w:r>
            <w:r>
              <w:rPr>
                <w:rFonts w:ascii="Fazeta Text" w:hAnsi="Fazeta Text"/>
              </w:rPr>
              <w:t>)</w:t>
            </w:r>
            <w:r>
              <w:rPr>
                <w:rFonts w:cs="Cambria" w:ascii="Cambria" w:hAnsi="Cambria"/>
              </w:rPr>
              <w:t> </w:t>
            </w:r>
          </w:p>
          <w:p>
            <w:pPr>
              <w:pStyle w:val="Normal"/>
              <w:spacing w:before="0" w:after="0"/>
              <w:rPr>
                <w:rFonts w:ascii="Fazeta Text" w:hAnsi="Fazeta Text"/>
              </w:rPr>
            </w:pPr>
            <w:r>
              <w:rPr>
                <w:rFonts w:ascii="Fazeta Text" w:hAnsi="Fazeta Text"/>
              </w:rPr>
              <w:t>Princípy hodnotenia žiadostí</w:t>
            </w:r>
            <w:r>
              <w:rPr>
                <w:rFonts w:cs="Cambria" w:ascii="Cambria" w:hAnsi="Cambria"/>
              </w:rPr>
              <w:t> </w:t>
            </w:r>
          </w:p>
          <w:p>
            <w:pPr>
              <w:pStyle w:val="Normal"/>
              <w:spacing w:before="0" w:after="0"/>
              <w:rPr>
                <w:rFonts w:ascii="Fazeta Text" w:hAnsi="Fazeta Text"/>
              </w:rPr>
            </w:pPr>
            <w:r>
              <w:rPr>
                <w:rFonts w:ascii="Fazeta Text" w:hAnsi="Fazeta Text"/>
              </w:rPr>
              <w:t>Záverečná správa o</w:t>
            </w:r>
            <w:r>
              <w:rPr>
                <w:rFonts w:ascii="Times New Roman" w:hAnsi="Times New Roman"/>
              </w:rPr>
              <w:t> </w:t>
            </w:r>
            <w:r>
              <w:rPr>
                <w:rFonts w:ascii="Fazeta Text" w:hAnsi="Fazeta Text"/>
              </w:rPr>
              <w:t>realizácii projektu a vyúčtovanie</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numPr>
                <w:ilvl w:val="0"/>
                <w:numId w:val="343"/>
              </w:numPr>
              <w:spacing w:before="0" w:after="0"/>
              <w:ind w:hanging="360" w:start="0"/>
              <w:rPr>
                <w:rFonts w:ascii="Fazeta Text" w:hAnsi="Fazeta Text"/>
              </w:rPr>
            </w:pPr>
            <w:r>
              <w:rPr>
                <w:rFonts w:ascii="Fazeta Text" w:hAnsi="Fazeta Text"/>
              </w:rPr>
              <w:t>Zákony v</w:t>
            </w:r>
            <w:r>
              <w:rPr>
                <w:rFonts w:ascii="Times New Roman" w:hAnsi="Times New Roman"/>
              </w:rPr>
              <w:t> </w:t>
            </w:r>
            <w:r>
              <w:rPr>
                <w:rFonts w:ascii="Fazeta Text" w:hAnsi="Fazeta Text"/>
              </w:rPr>
              <w:t>oblasti umenia</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i/>
                <w:iCs/>
              </w:rPr>
              <w:t>slovenský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predmet je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ou </w:t>
            </w:r>
            <w:r>
              <w:rPr>
                <w:rFonts w:cs="Fazeta Text" w:ascii="Fazeta Text" w:hAnsi="Fazeta Text"/>
              </w:rPr>
              <w:t>š</w:t>
            </w:r>
            <w:r>
              <w:rPr>
                <w:rFonts w:ascii="Fazeta Text" w:hAnsi="Fazeta Text"/>
              </w:rPr>
              <w:t>t</w:t>
            </w:r>
            <w:r>
              <w:rPr>
                <w:rFonts w:cs="Fazeta Text" w:ascii="Fazeta Text" w:hAnsi="Fazeta Text"/>
              </w:rPr>
              <w:t>á</w:t>
            </w:r>
            <w:r>
              <w:rPr>
                <w:rFonts w:ascii="Fazeta Text" w:hAnsi="Fazeta Text"/>
              </w:rPr>
              <w:t>tnej 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nej bakal</w:t>
            </w:r>
            <w:r>
              <w:rPr>
                <w:rFonts w:cs="Fazeta Text" w:ascii="Fazeta Text" w:hAnsi="Fazeta Text"/>
              </w:rPr>
              <w:t>á</w:t>
            </w:r>
            <w:r>
              <w:rPr>
                <w:rFonts w:ascii="Fazeta Text" w:hAnsi="Fazeta Text"/>
              </w:rPr>
              <w:t>rskej sk</w:t>
            </w:r>
            <w:r>
              <w:rPr>
                <w:rFonts w:cs="Fazeta Text" w:ascii="Fazeta Text" w:hAnsi="Fazeta Text"/>
              </w:rPr>
              <w:t>úš</w:t>
            </w:r>
            <w:r>
              <w:rPr>
                <w:rFonts w:ascii="Fazeta Text" w:hAnsi="Fazeta Text"/>
              </w:rPr>
              <w:t>ky</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tbl>
            <w:tblPr>
              <w:tblW w:w="8910"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485"/>
              <w:gridCol w:w="1484"/>
              <w:gridCol w:w="1486"/>
              <w:gridCol w:w="1485"/>
              <w:gridCol w:w="1484"/>
              <w:gridCol w:w="1486"/>
            </w:tblGrid>
            <w:tr>
              <w:trPr>
                <w:trHeight w:val="300" w:hRule="atLeast"/>
              </w:trPr>
              <w:tc>
                <w:tcPr>
                  <w:tcW w:w="148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48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48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48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48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48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Mgr. Doc. Vladim</w:t>
            </w:r>
            <w:r>
              <w:rPr>
                <w:rFonts w:cs="Fazeta Text" w:ascii="Fazeta Text" w:hAnsi="Fazeta Text"/>
              </w:rPr>
              <w:t>í</w:t>
            </w:r>
            <w:r>
              <w:rPr>
                <w:rFonts w:ascii="Fazeta Text" w:hAnsi="Fazeta Text"/>
              </w:rPr>
              <w:t>r</w:t>
            </w:r>
            <w:r>
              <w:rPr>
                <w:rFonts w:cs="Cambria" w:ascii="Cambria" w:hAnsi="Cambria"/>
              </w:rPr>
              <w:t> </w:t>
            </w:r>
            <w:r>
              <w:rPr>
                <w:rFonts w:cs="Fazeta Text" w:ascii="Fazeta Text" w:hAnsi="Fazeta Text"/>
              </w:rPr>
              <w:t>Š</w:t>
            </w:r>
            <w:r>
              <w:rPr>
                <w:rFonts w:ascii="Fazeta Text" w:hAnsi="Fazeta Text"/>
              </w:rPr>
              <w:t>tric,</w:t>
            </w:r>
            <w:r>
              <w:rPr>
                <w:rFonts w:cs="Cambria" w:ascii="Cambria" w:hAnsi="Cambria"/>
              </w:rPr>
              <w:t> </w:t>
            </w:r>
            <w:r>
              <w:rPr>
                <w:rFonts w:ascii="Fazeta Text" w:hAnsi="Fazeta Text"/>
              </w:rPr>
              <w:t xml:space="preserve"> odborn</w:t>
            </w:r>
            <w:r>
              <w:rPr>
                <w:rFonts w:cs="Fazeta Text" w:ascii="Fazeta Text" w:hAnsi="Fazeta Text"/>
              </w:rPr>
              <w:t>í</w:t>
            </w:r>
            <w:r>
              <w:rPr>
                <w:rFonts w:ascii="Fazeta Text" w:hAnsi="Fazeta Text"/>
              </w:rPr>
              <w:t>ci z</w:t>
            </w:r>
            <w:r>
              <w:rPr>
                <w:rFonts w:ascii="Times New Roman" w:hAnsi="Times New Roman"/>
              </w:rPr>
              <w:t> </w:t>
            </w:r>
            <w:r>
              <w:rPr>
                <w:rFonts w:ascii="Fazeta Text" w:hAnsi="Fazeta Text"/>
              </w:rPr>
              <w:t>praxe</w:t>
            </w:r>
            <w:r>
              <w:rPr>
                <w:rFonts w:cs="Cambria" w:ascii="Cambria" w:hAnsi="Cambria"/>
                <w:i/>
                <w:iCs/>
              </w:rPr>
              <w:t> </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10. 01. 2026</w:t>
            </w:r>
            <w:r>
              <w:rPr>
                <w:rFonts w:cs="Cambria" w:ascii="Cambria" w:hAnsi="Cambria"/>
              </w:rPr>
              <w:t> </w:t>
            </w:r>
          </w:p>
        </w:tc>
      </w:tr>
      <w:tr>
        <w:trPr>
          <w:trHeight w:val="53"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Média a</w:t>
            </w:r>
            <w:r>
              <w:rPr>
                <w:rFonts w:cs="Cambria" w:ascii="Cambria" w:hAnsi="Cambria"/>
                <w:b/>
                <w:lang w:eastAsia="sk-SK"/>
              </w:rPr>
              <w:t> </w:t>
            </w:r>
            <w:r>
              <w:rPr>
                <w:rFonts w:ascii="Fazeta Text" w:hAnsi="Fazeta Text"/>
                <w:b/>
                <w:lang w:eastAsia="sk-SK"/>
              </w:rPr>
              <w:t>komunik</w:t>
            </w:r>
            <w:r>
              <w:rPr>
                <w:rFonts w:cs="Fazeta Text" w:ascii="Fazeta Text" w:hAnsi="Fazeta Text"/>
                <w:b/>
                <w:lang w:eastAsia="sk-SK"/>
              </w:rPr>
              <w:t>á</w:t>
            </w:r>
            <w:r>
              <w:rPr>
                <w:rFonts w:ascii="Fazeta Text" w:hAnsi="Fazeta Text"/>
                <w:b/>
                <w:lang w:eastAsia="sk-SK"/>
              </w:rPr>
              <w:t>cia 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color w:val="FF0000"/>
                <w:lang w:eastAsia="sk-SK"/>
              </w:rPr>
              <w:t xml:space="preserve"> </w:t>
            </w:r>
            <w:r>
              <w:rPr>
                <w:rFonts w:ascii="Fazeta Text" w:hAnsi="Fazeta Text"/>
                <w:lang w:eastAsia="sk-SK"/>
              </w:rPr>
              <w:t>seminár/ bloková výučba</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Podmienky na absolvovanie predmetu:</w:t>
            </w:r>
          </w:p>
          <w:p>
            <w:pPr>
              <w:pStyle w:val="Normal"/>
              <w:spacing w:before="0" w:after="0"/>
              <w:rPr>
                <w:rFonts w:ascii="Fazeta Text" w:hAnsi="Fazeta Text"/>
                <w:lang w:eastAsia="sk-SK"/>
              </w:rPr>
            </w:pPr>
            <w:r>
              <w:rPr>
                <w:rFonts w:ascii="Fazeta Text" w:hAnsi="Fazeta Text"/>
                <w:color w:val="000000"/>
                <w:lang w:eastAsia="sk-SK"/>
              </w:rPr>
              <w:t>Študent získa záverečné hodnotenie po splnení nasledujúcich podmienok:</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účasť na seminároch</w:t>
            </w:r>
          </w:p>
          <w:p>
            <w:pPr>
              <w:pStyle w:val="Normal"/>
              <w:numPr>
                <w:ilvl w:val="0"/>
                <w:numId w:val="2"/>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Tímová projektová práca</w:t>
            </w:r>
          </w:p>
          <w:p>
            <w:pPr>
              <w:pStyle w:val="Normal"/>
              <w:numPr>
                <w:ilvl w:val="0"/>
                <w:numId w:val="2"/>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Prezentácie študentov</w:t>
            </w:r>
          </w:p>
          <w:p>
            <w:pPr>
              <w:pStyle w:val="Normal"/>
              <w:spacing w:before="0" w:after="0"/>
              <w:rPr>
                <w:rFonts w:ascii="Fazeta Text" w:hAnsi="Fazeta Text"/>
                <w:iCs/>
              </w:rPr>
            </w:pPr>
            <w:r>
              <w:rPr>
                <w:rFonts w:ascii="Fazeta Text" w:hAnsi="Fazeta Text"/>
                <w:iCs/>
              </w:rPr>
              <w:t>Kredity sa pridelia študentovi, ktorý splnil určené minimálne podmienky aktívnej účasti na hodinách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spacing w:before="0" w:after="0"/>
              <w:rPr>
                <w:rFonts w:ascii="Fazeta Text" w:hAnsi="Fazeta Text"/>
                <w:iCs/>
              </w:rPr>
            </w:pPr>
            <w:r>
              <w:rPr>
                <w:rFonts w:ascii="Fazeta Text" w:hAnsi="Fazeta Text"/>
                <w:iCs/>
              </w:rPr>
              <w:t>Kredity nebudú udelené študentovi, ktorý bude mať aktívnu účasť na prednáškach nižšiu ako 70%,</w:t>
            </w:r>
            <w:r>
              <w:rPr>
                <w:rFonts w:cs="Cambria" w:ascii="Cambria" w:hAnsi="Cambria"/>
                <w:iCs/>
              </w:rPr>
              <w:t> </w:t>
            </w:r>
            <w:r>
              <w:rPr>
                <w:rFonts w:ascii="Fazeta Text" w:hAnsi="Fazeta Text"/>
                <w:iCs/>
              </w:rPr>
              <w:t>nevypracuje z</w:t>
            </w:r>
            <w:r>
              <w:rPr>
                <w:rFonts w:cs="Fazeta Text" w:ascii="Fazeta Text" w:hAnsi="Fazeta Text"/>
                <w:iCs/>
              </w:rPr>
              <w:t>á</w:t>
            </w:r>
            <w:r>
              <w:rPr>
                <w:rFonts w:ascii="Fazeta Text" w:hAnsi="Fazeta Text"/>
                <w:iCs/>
              </w:rPr>
              <w:t>vere</w:t>
            </w:r>
            <w:r>
              <w:rPr>
                <w:rFonts w:cs="Fazeta Text" w:ascii="Fazeta Text" w:hAnsi="Fazeta Text"/>
                <w:iCs/>
              </w:rPr>
              <w:t>č</w:t>
            </w:r>
            <w:r>
              <w:rPr>
                <w:rFonts w:ascii="Fazeta Text" w:hAnsi="Fazeta Text"/>
                <w:iCs/>
              </w:rPr>
              <w:t>n</w:t>
            </w:r>
            <w:r>
              <w:rPr>
                <w:rFonts w:cs="Fazeta Text" w:ascii="Fazeta Text" w:hAnsi="Fazeta Text"/>
                <w:iCs/>
              </w:rPr>
              <w:t>ú</w:t>
            </w:r>
            <w:r>
              <w:rPr>
                <w:rFonts w:ascii="Fazeta Text" w:hAnsi="Fazeta Text"/>
                <w:iCs/>
              </w:rPr>
              <w:t xml:space="preserve"> semin</w:t>
            </w:r>
            <w:r>
              <w:rPr>
                <w:rFonts w:cs="Fazeta Text" w:ascii="Fazeta Text" w:hAnsi="Fazeta Text"/>
                <w:iCs/>
              </w:rPr>
              <w:t>á</w:t>
            </w:r>
            <w:r>
              <w:rPr>
                <w:rFonts w:ascii="Fazeta Text" w:hAnsi="Fazeta Text"/>
                <w:iCs/>
              </w:rPr>
              <w:t>rnu pr</w:t>
            </w:r>
            <w:r>
              <w:rPr>
                <w:rFonts w:cs="Fazeta Text" w:ascii="Fazeta Text" w:hAnsi="Fazeta Text"/>
                <w:iCs/>
              </w:rPr>
              <w:t>á</w:t>
            </w:r>
            <w:r>
              <w:rPr>
                <w:rFonts w:ascii="Fazeta Text" w:hAnsi="Fazeta Text"/>
                <w:iCs/>
              </w:rPr>
              <w:t>cu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p>
            <w:pPr>
              <w:pStyle w:val="Normal"/>
              <w:spacing w:before="0" w:after="0"/>
              <w:rPr>
                <w:rFonts w:ascii="Fazeta Text" w:hAnsi="Fazeta Text"/>
                <w:iCs/>
                <w:color w:val="FF0000"/>
              </w:rPr>
            </w:pPr>
            <w:r>
              <w:rPr>
                <w:rFonts w:ascii="Fazeta Text" w:hAnsi="Fazeta Text"/>
              </w:rPr>
              <w:t>Celková záťaž študenta 60 hodín: semináre 39 hodín,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21 hod</w:t>
            </w:r>
            <w:r>
              <w:rPr>
                <w:rFonts w:cs="Fazeta Text" w:ascii="Fazeta Text" w:hAnsi="Fazeta Text"/>
              </w:rPr>
              <w:t>í</w:t>
            </w:r>
            <w:r>
              <w:rPr>
                <w:rFonts w:ascii="Fazeta Text" w:hAnsi="Fazeta Text"/>
              </w:rPr>
              <w:t>n.</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240" w:before="0" w:after="0"/>
              <w:rPr>
                <w:rFonts w:ascii="Fazeta Text" w:hAnsi="Fazeta Text"/>
                <w:i/>
                <w:lang w:eastAsia="sk-SK"/>
              </w:rPr>
            </w:pPr>
            <w:r>
              <w:rPr>
                <w:rFonts w:ascii="Fazeta Text" w:hAnsi="Fazeta Text"/>
                <w:b/>
                <w:lang w:eastAsia="sk-SK"/>
              </w:rPr>
              <w:t>Výsledky vzdelávania:</w:t>
            </w:r>
            <w:r>
              <w:rPr>
                <w:rFonts w:ascii="Fazeta Text" w:hAnsi="Fazeta Text"/>
                <w:i/>
                <w:lang w:eastAsia="sk-SK"/>
              </w:rPr>
              <w:t xml:space="preserve">  </w:t>
            </w:r>
          </w:p>
          <w:p>
            <w:pPr>
              <w:pStyle w:val="Normal"/>
              <w:shd w:val="clear" w:color="auto" w:fill="FFFFFF"/>
              <w:spacing w:lineRule="auto" w:line="240" w:before="0" w:after="0"/>
              <w:rPr>
                <w:rFonts w:ascii="Fazeta Text" w:hAnsi="Fazeta Text"/>
                <w:color w:val="000000"/>
                <w:lang w:eastAsia="sk-SK"/>
              </w:rPr>
            </w:pPr>
            <w:r>
              <w:rPr>
                <w:rFonts w:ascii="Fazeta Text" w:hAnsi="Fazeta Text"/>
                <w:color w:val="000000"/>
                <w:lang w:eastAsia="sk-SK"/>
              </w:rPr>
              <w:t xml:space="preserve">Predmet poskytuje študentom teoretické aj praktické základy mediálnej komunikácie so zameraním na kultúrny a kreatívny sektor. </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Cieľom je naučiť študentov:</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porozumieť fungovaniu médií v spoločnosti</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analyzovať mediálne obsahy</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plánovať a realizovať komunikačné stratégie pre kultúrne projekty</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využívať mediálne kanály (tlač, TV, rádio, sociálne siete) na propagáciu kultúrnych aktivít</w:t>
            </w:r>
          </w:p>
          <w:p>
            <w:pPr>
              <w:pStyle w:val="Normal"/>
              <w:shd w:val="clear" w:color="auto" w:fill="FFFFFF"/>
              <w:spacing w:lineRule="auto" w:line="240" w:before="0" w:after="0"/>
              <w:rPr>
                <w:rFonts w:ascii="Fazeta Text" w:hAnsi="Fazeta Text"/>
                <w:color w:val="000000"/>
                <w:lang w:eastAsia="sk-SK"/>
              </w:rPr>
            </w:pPr>
            <w:r>
              <w:rPr>
                <w:rFonts w:ascii="Fazeta Text" w:hAnsi="Fazeta Text"/>
                <w:color w:val="000000"/>
                <w:lang w:eastAsia="sk-SK"/>
              </w:rPr>
              <w:t>Po absolvovaní predmetu študent:</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rozumie základným pojmom mediálnych a komunikačných štúdií</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dokáže analyzovať mediálne obsahy a identifikovať ich funkcie</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vie pripraviť a prezentovať komunikačný plán</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ovláda základy práce s médiami a tvorby tlačových materiálov</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vie navrhovať obsah pre sociálne siete a ďalšie mediálne platformy</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dokáže efektívne komunikovať kultúrny projekt</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Stručná osnova predmetu:</w:t>
            </w:r>
          </w:p>
          <w:p>
            <w:pPr>
              <w:pStyle w:val="Normal"/>
              <w:shd w:val="clear" w:color="auto" w:fill="FFFFFF"/>
              <w:spacing w:lineRule="auto" w:line="240" w:before="0" w:after="0"/>
              <w:rPr>
                <w:rFonts w:ascii="Fazeta Text" w:hAnsi="Fazeta Text"/>
                <w:color w:val="242424"/>
                <w:lang w:eastAsia="sk-SK"/>
              </w:rPr>
            </w:pPr>
            <w:r>
              <w:rPr>
                <w:rFonts w:ascii="Fazeta Text" w:hAnsi="Fazeta Text"/>
                <w:bCs/>
                <w:color w:val="000000"/>
                <w:lang w:eastAsia="sk-SK"/>
              </w:rPr>
              <w:t>Výučbu predmetu zabezpečuje prizvaný externý odborník z</w:t>
            </w:r>
            <w:r>
              <w:rPr>
                <w:rFonts w:cs="Cambria" w:ascii="Cambria" w:hAnsi="Cambria"/>
                <w:bCs/>
                <w:color w:val="000000"/>
                <w:lang w:eastAsia="sk-SK"/>
              </w:rPr>
              <w:t> </w:t>
            </w:r>
            <w:r>
              <w:rPr>
                <w:rFonts w:ascii="Fazeta Text" w:hAnsi="Fazeta Text"/>
                <w:bCs/>
                <w:color w:val="000000"/>
                <w:lang w:eastAsia="sk-SK"/>
              </w:rPr>
              <w:t>praxe.</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Predmet môže vyučovať:</w:t>
            </w:r>
          </w:p>
          <w:p>
            <w:pPr>
              <w:pStyle w:val="Normal"/>
              <w:numPr>
                <w:ilvl w:val="0"/>
                <w:numId w:val="12"/>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docent alebo odborný asistent so zameraním na kultúrnu komunikáciu a mediálnu analýzu</w:t>
            </w:r>
          </w:p>
          <w:p>
            <w:pPr>
              <w:pStyle w:val="Normal"/>
              <w:numPr>
                <w:ilvl w:val="0"/>
                <w:numId w:val="1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manažér kultúrnej inštitúcie</w:t>
            </w:r>
          </w:p>
          <w:p>
            <w:pPr>
              <w:pStyle w:val="Normal"/>
              <w:numPr>
                <w:ilvl w:val="0"/>
                <w:numId w:val="1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producent, ktorý má skúsenosti s mediálnou prezentáciou projektov</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novinár so skúsenosťou s kultúrnou žurnalistikou</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pracovník v PR a marketingu kultúrnej organizácie</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odborník na komunikáciu pre kultúrne a umelecké projekty</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filmový a divadelný producent s praxou komunikácie s médiami</w:t>
            </w:r>
          </w:p>
          <w:p>
            <w:pPr>
              <w:pStyle w:val="Normal"/>
              <w:shd w:val="clear" w:color="auto" w:fill="FFFFFF"/>
              <w:spacing w:lineRule="auto" w:line="240" w:before="0" w:after="0"/>
              <w:rPr>
                <w:rFonts w:ascii="Fazeta Text" w:hAnsi="Fazeta Text"/>
                <w:color w:val="242424"/>
              </w:rPr>
            </w:pPr>
            <w:r>
              <w:rPr>
                <w:rFonts w:ascii="Fazeta Text" w:hAnsi="Fazeta Text"/>
                <w:color w:val="242424"/>
              </w:rPr>
              <w:t>Prostredníctvom odborníka z praxe budú študentom prezentované poznatky z</w:t>
            </w:r>
            <w:r>
              <w:rPr>
                <w:rFonts w:cs="Cambria" w:ascii="Cambria" w:hAnsi="Cambria"/>
                <w:color w:val="242424"/>
              </w:rPr>
              <w:t> </w:t>
            </w:r>
            <w:r>
              <w:rPr>
                <w:rFonts w:ascii="Fazeta Text" w:hAnsi="Fazeta Text"/>
                <w:color w:val="242424"/>
              </w:rPr>
              <w:t>lektorom vybrat</w:t>
            </w:r>
            <w:r>
              <w:rPr>
                <w:rFonts w:cs="Fazeta Text" w:ascii="Fazeta Text" w:hAnsi="Fazeta Text"/>
                <w:color w:val="242424"/>
              </w:rPr>
              <w:t>ý</w:t>
            </w:r>
            <w:r>
              <w:rPr>
                <w:rFonts w:ascii="Fazeta Text" w:hAnsi="Fazeta Text"/>
                <w:color w:val="242424"/>
              </w:rPr>
              <w:t>ch tematick</w:t>
            </w:r>
            <w:r>
              <w:rPr>
                <w:rFonts w:cs="Fazeta Text" w:ascii="Fazeta Text" w:hAnsi="Fazeta Text"/>
                <w:color w:val="242424"/>
              </w:rPr>
              <w:t>ý</w:t>
            </w:r>
            <w:r>
              <w:rPr>
                <w:rFonts w:ascii="Fazeta Text" w:hAnsi="Fazeta Text"/>
                <w:color w:val="242424"/>
              </w:rPr>
              <w:t>ch okruhov:</w:t>
            </w:r>
          </w:p>
          <w:p>
            <w:pPr>
              <w:pStyle w:val="Normal"/>
              <w:shd w:val="clear" w:color="auto" w:fill="FFFFFF"/>
              <w:spacing w:lineRule="auto" w:line="240" w:before="0" w:after="0"/>
              <w:rPr>
                <w:rFonts w:ascii="Fazeta Text" w:hAnsi="Fazeta Text"/>
                <w:color w:val="242424"/>
              </w:rPr>
            </w:pPr>
            <w:r>
              <w:rPr>
                <w:rFonts w:ascii="Fazeta Text" w:hAnsi="Fazeta Text"/>
                <w:color w:val="000000"/>
                <w:lang w:eastAsia="sk-SK"/>
              </w:rPr>
              <w:t xml:space="preserve">• </w:t>
            </w:r>
            <w:r>
              <w:rPr>
                <w:rFonts w:ascii="Fazeta Text" w:hAnsi="Fazeta Text"/>
                <w:color w:val="000000"/>
                <w:lang w:eastAsia="sk-SK"/>
              </w:rPr>
              <w:t>typológia médií, mediálna gramotnosť</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modely komunikácie, masová komunikácia, digitálna komunikácia</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verejná mienka, propaganda</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úloha médií v kultúrnej produkcii, vzťah kultúrnych organizácií a médií</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vytváranie komunikačného plánu</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tvorba obsahu, správa profilov</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vizuálna identita, foto/video obsah</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etické princípy, dezinformácie</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tvorba komunikačnej kampane pre vybraný kultúrny projekt alebo organizáciu</w:t>
            </w:r>
          </w:p>
          <w:p>
            <w:pPr>
              <w:pStyle w:val="Heading2"/>
              <w:shd w:val="clear" w:color="auto" w:fill="FFFFFF"/>
              <w:spacing w:lineRule="auto" w:line="240" w:before="0" w:after="0"/>
              <w:rPr>
                <w:rFonts w:ascii="Fazeta Text" w:hAnsi="Fazeta Text" w:cs="Times New Roman"/>
                <w:color w:val="242424"/>
                <w:sz w:val="22"/>
                <w:szCs w:val="22"/>
              </w:rPr>
            </w:pPr>
            <w:r>
              <w:rPr>
                <w:rFonts w:cs="Times New Roman" w:ascii="Fazeta Text" w:hAnsi="Fazeta Text"/>
                <w:color w:val="242424"/>
                <w:sz w:val="22"/>
                <w:szCs w:val="22"/>
              </w:rPr>
              <w:t>Metódy výučby:</w:t>
            </w:r>
          </w:p>
          <w:p>
            <w:pPr>
              <w:pStyle w:val="NormalWeb"/>
              <w:numPr>
                <w:ilvl w:val="0"/>
                <w:numId w:val="8"/>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semináre a odborné prezentácie z</w:t>
            </w:r>
            <w:r>
              <w:rPr>
                <w:rFonts w:cs="Cambria" w:ascii="Cambria" w:hAnsi="Cambria"/>
                <w:color w:val="242424"/>
                <w:sz w:val="22"/>
                <w:szCs w:val="22"/>
              </w:rPr>
              <w:t> </w:t>
            </w:r>
            <w:r>
              <w:rPr>
                <w:rFonts w:ascii="Fazeta Text" w:hAnsi="Fazeta Text"/>
                <w:color w:val="242424"/>
                <w:sz w:val="22"/>
                <w:szCs w:val="22"/>
              </w:rPr>
              <w:t>praxe</w:t>
            </w:r>
          </w:p>
          <w:p>
            <w:pPr>
              <w:pStyle w:val="Normal"/>
              <w:numPr>
                <w:ilvl w:val="0"/>
                <w:numId w:val="11"/>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tímová projektová práca</w:t>
            </w:r>
          </w:p>
          <w:p>
            <w:pPr>
              <w:pStyle w:val="Normal"/>
              <w:numPr>
                <w:ilvl w:val="0"/>
                <w:numId w:val="11"/>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prezentácie študentov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spacing w:before="0" w:after="0"/>
              <w:rPr>
                <w:rFonts w:ascii="Fazeta Text" w:hAnsi="Fazeta Text"/>
              </w:rPr>
            </w:pPr>
            <w:r>
              <w:rPr>
                <w:rFonts w:ascii="Fazeta Text" w:hAnsi="Fazeta Text"/>
              </w:rPr>
              <w:t>Knižné tituly súvisiace s</w:t>
            </w:r>
            <w:r>
              <w:rPr>
                <w:rFonts w:cs="Cambria" w:ascii="Cambria" w:hAnsi="Cambria"/>
              </w:rPr>
              <w:t> </w:t>
            </w:r>
            <w:r>
              <w:rPr>
                <w:rFonts w:ascii="Fazeta Text" w:hAnsi="Fazeta Text"/>
              </w:rPr>
              <w:t>obsahovou a</w:t>
            </w:r>
            <w:r>
              <w:rPr>
                <w:rFonts w:cs="Cambria" w:ascii="Cambria" w:hAnsi="Cambria"/>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m</w:t>
            </w:r>
            <w:r>
              <w:rPr>
                <w:rFonts w:cs="Fazeta Text" w:ascii="Fazeta Text" w:hAnsi="Fazeta Text"/>
              </w:rPr>
              <w:t>é</w:t>
            </w:r>
            <w:r>
              <w:rPr>
                <w:rFonts w:ascii="Fazeta Text" w:hAnsi="Fazeta Text"/>
              </w:rPr>
              <w:t>dia a</w:t>
            </w:r>
            <w:r>
              <w:rPr>
                <w:rFonts w:cs="Cambria" w:ascii="Cambria" w:hAnsi="Cambria"/>
              </w:rPr>
              <w:t> </w:t>
            </w:r>
            <w:r>
              <w:rPr>
                <w:rFonts w:ascii="Fazeta Text" w:hAnsi="Fazeta Text"/>
              </w:rPr>
              <w:t>komunik</w:t>
            </w:r>
            <w:r>
              <w:rPr>
                <w:rFonts w:cs="Fazeta Text" w:ascii="Fazeta Text" w:hAnsi="Fazeta Text"/>
              </w:rPr>
              <w:t>á</w:t>
            </w:r>
            <w:r>
              <w:rPr>
                <w:rFonts w:ascii="Fazeta Text" w:hAnsi="Fazeta Text"/>
              </w:rPr>
              <w:t>ciu pod</w:t>
            </w:r>
            <w:r>
              <w:rPr>
                <w:rFonts w:cs="Fazeta Text" w:ascii="Fazeta Text" w:hAnsi="Fazeta Text"/>
              </w:rPr>
              <w:t>ľ</w:t>
            </w:r>
            <w:r>
              <w:rPr>
                <w:rFonts w:ascii="Fazeta Text" w:hAnsi="Fazeta Text"/>
              </w:rPr>
              <w:t>a doporu</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vybran</w:t>
            </w:r>
            <w:r>
              <w:rPr>
                <w:rFonts w:cs="Fazeta Text" w:ascii="Fazeta Text" w:hAnsi="Fazeta Text"/>
              </w:rPr>
              <w:t>é</w:t>
            </w:r>
            <w:r>
              <w:rPr>
                <w:rFonts w:ascii="Fazeta Text" w:hAnsi="Fazeta Text"/>
              </w:rPr>
              <w:t>ho odborn</w:t>
            </w:r>
            <w:r>
              <w:rPr>
                <w:rFonts w:cs="Fazeta Text" w:ascii="Fazeta Text" w:hAnsi="Fazeta Text"/>
              </w:rPr>
              <w:t>í</w:t>
            </w:r>
            <w:r>
              <w:rPr>
                <w:rFonts w:ascii="Fazeta Text" w:hAnsi="Fazeta Text"/>
              </w:rPr>
              <w:t>ka z praxe</w:t>
            </w:r>
          </w:p>
          <w:p>
            <w:pPr>
              <w:pStyle w:val="Normal"/>
              <w:spacing w:lineRule="auto" w:line="240" w:before="0" w:after="0"/>
              <w:contextualSpacing/>
              <w:jc w:val="both"/>
              <w:rPr>
                <w:rFonts w:ascii="Fazeta Text" w:hAnsi="Fazeta Text"/>
                <w:i/>
                <w:lang w:eastAsia="sk-SK"/>
              </w:rPr>
            </w:pPr>
            <w:r>
              <w:rPr>
                <w:rFonts w:ascii="Fazeta Text" w:hAnsi="Fazeta Text"/>
              </w:rPr>
              <w:t>Periodiká a</w:t>
            </w:r>
            <w:r>
              <w:rPr>
                <w:rFonts w:cs="Cambria" w:ascii="Cambria" w:hAnsi="Cambria"/>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 komunik</w:t>
            </w:r>
            <w:r>
              <w:rPr>
                <w:rFonts w:cs="Fazeta Text" w:ascii="Fazeta Text" w:hAnsi="Fazeta Text"/>
              </w:rPr>
              <w:t>á</w:t>
            </w:r>
            <w:r>
              <w:rPr>
                <w:rFonts w:ascii="Fazeta Text" w:hAnsi="Fazeta Text"/>
              </w:rPr>
              <w:t>ciu v</w:t>
            </w:r>
            <w:r>
              <w:rPr>
                <w:rFonts w:cs="Cambria" w:ascii="Cambria" w:hAnsi="Cambria"/>
              </w:rPr>
              <w:t> </w:t>
            </w:r>
            <w:r>
              <w:rPr>
                <w:rFonts w:ascii="Fazeta Text" w:hAnsi="Fazeta Text"/>
              </w:rPr>
              <w:t>medi</w:t>
            </w:r>
            <w:r>
              <w:rPr>
                <w:rFonts w:cs="Fazeta Text" w:ascii="Fazeta Text" w:hAnsi="Fazeta Text"/>
              </w:rPr>
              <w:t>á</w:t>
            </w:r>
            <w:r>
              <w:rPr>
                <w:rFonts w:ascii="Fazeta Text" w:hAnsi="Fazeta Text"/>
              </w:rPr>
              <w:t>lnom prostred</w:t>
            </w:r>
            <w:r>
              <w:rPr>
                <w:rFonts w:cs="Fazeta Text" w:ascii="Fazeta Text" w:hAnsi="Fazeta Text"/>
              </w:rPr>
              <w:t>í</w:t>
            </w:r>
            <w:r>
              <w:rPr>
                <w:rFonts w:ascii="Fazeta Text" w:hAnsi="Fazeta Text"/>
              </w:rPr>
              <w:t>.</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 odborník z praxe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 xml:space="preserve">Schválil: </w:t>
            </w:r>
            <w:r>
              <w:rPr>
                <w:rFonts w:cs="Fazeta Text" w:ascii="Fazeta Text" w:hAnsi="Fazeta Text"/>
              </w:rPr>
              <w:t>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r>
    </w:p>
    <w:p>
      <w:pPr>
        <w:pStyle w:val="Normal"/>
        <w:spacing w:lineRule="auto" w:line="240" w:before="0" w:after="0"/>
        <w:jc w:val="end"/>
        <w:rPr>
          <w:rFonts w:ascii="Fazeta Text" w:hAnsi="Fazeta Text"/>
          <w:b/>
          <w:lang w:eastAsia="sk-SK"/>
        </w:rPr>
      </w:pPr>
      <w:r>
        <w:rPr>
          <w:rFonts w:ascii="Fazeta Text" w:hAnsi="Fazeta Text"/>
          <w:b/>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p>
        </w:tc>
        <w:tc>
          <w:tcPr>
            <w:tcW w:w="521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Názov predmetu: Média a</w:t>
            </w:r>
            <w:r>
              <w:rPr>
                <w:rFonts w:cs="Cambria" w:ascii="Cambria" w:hAnsi="Cambria"/>
                <w:b/>
                <w:lang w:eastAsia="sk-SK"/>
              </w:rPr>
              <w:t> </w:t>
            </w:r>
            <w:r>
              <w:rPr>
                <w:rFonts w:ascii="Fazeta Text" w:hAnsi="Fazeta Text"/>
                <w:b/>
                <w:lang w:eastAsia="sk-SK"/>
              </w:rPr>
              <w:t>komunik</w:t>
            </w:r>
            <w:r>
              <w:rPr>
                <w:rFonts w:cs="Fazeta Text" w:ascii="Fazeta Text" w:hAnsi="Fazeta Text"/>
                <w:b/>
                <w:lang w:eastAsia="sk-SK"/>
              </w:rPr>
              <w:t>á</w:t>
            </w:r>
            <w:r>
              <w:rPr>
                <w:rFonts w:ascii="Fazeta Text" w:hAnsi="Fazeta Text"/>
                <w:b/>
                <w:lang w:eastAsia="sk-SK"/>
              </w:rPr>
              <w:t>cia II.</w:t>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 xml:space="preserve">ch </w:t>
            </w:r>
            <w:r>
              <w:rPr>
                <w:rFonts w:cs="Fazeta Text" w:ascii="Fazeta Text" w:hAnsi="Fazeta Text"/>
                <w:b/>
                <w:lang w:eastAsia="sk-SK"/>
              </w:rPr>
              <w:t>č</w:t>
            </w:r>
            <w:r>
              <w:rPr>
                <w:rFonts w:ascii="Fazeta Text" w:hAnsi="Fazeta Text"/>
                <w:b/>
                <w:lang w:eastAsia="sk-SK"/>
              </w:rPr>
              <w:t>innost</w:t>
            </w:r>
            <w:r>
              <w:rPr>
                <w:rFonts w:cs="Fazeta Text" w:ascii="Fazeta Text" w:hAnsi="Fazeta Text"/>
                <w:b/>
                <w:lang w:eastAsia="sk-SK"/>
              </w:rPr>
              <w:t>í</w:t>
            </w:r>
            <w:r>
              <w:rPr>
                <w:rFonts w:ascii="Fazeta Text" w:hAnsi="Fazeta Text"/>
                <w:b/>
                <w:lang w:eastAsia="sk-SK"/>
              </w:rPr>
              <w:t xml:space="preserve">: </w:t>
            </w:r>
            <w:r>
              <w:rPr>
                <w:rFonts w:ascii="Fazeta Text" w:hAnsi="Fazeta Text"/>
                <w:color w:val="FF0000"/>
                <w:lang w:eastAsia="sk-SK"/>
              </w:rPr>
              <w:t xml:space="preserve"> </w:t>
            </w:r>
            <w:r>
              <w:rPr>
                <w:rFonts w:ascii="Fazeta Text" w:hAnsi="Fazeta Text"/>
                <w:lang w:eastAsia="sk-SK"/>
              </w:rPr>
              <w:t>seminár/ bloková výučba</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Cs/>
                <w:lang w:eastAsia="sk-SK"/>
              </w:rPr>
            </w:pPr>
            <w:r>
              <w:rPr>
                <w:rFonts w:ascii="Fazeta Text" w:hAnsi="Fazeta Text"/>
                <w:b/>
                <w:lang w:eastAsia="sk-SK"/>
              </w:rPr>
              <w:t>Počet kreditov:</w:t>
            </w:r>
            <w:r>
              <w:rPr>
                <w:rFonts w:ascii="Fazeta Text" w:hAnsi="Fazeta Text"/>
                <w:i/>
                <w:lang w:eastAsia="sk-SK"/>
              </w:rPr>
              <w:t xml:space="preserve"> </w:t>
            </w:r>
            <w:r>
              <w:rPr>
                <w:rFonts w:ascii="Fazeta Text" w:hAnsi="Fazeta Text"/>
                <w:lang w:eastAsia="sk-SK"/>
              </w:rPr>
              <w:t>2</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semester/trimester štúdia:</w:t>
            </w:r>
            <w:r>
              <w:rPr>
                <w:rFonts w:ascii="Fazeta Text" w:hAnsi="Fazeta Text"/>
                <w:lang w:eastAsia="sk-SK"/>
              </w:rPr>
              <w:t xml:space="preserve"> 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 xml:space="preserve">Stupeň štúdia: </w:t>
            </w:r>
            <w:r>
              <w:rPr>
                <w:rFonts w:ascii="Fazeta Text" w:hAnsi="Fazeta Text"/>
                <w:lang w:eastAsia="sk-SK"/>
              </w:rPr>
              <w:t>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 Média a</w:t>
            </w:r>
            <w:r>
              <w:rPr>
                <w:rFonts w:cs="Cambria" w:ascii="Cambria" w:hAnsi="Cambria"/>
                <w:b/>
                <w:lang w:eastAsia="sk-SK"/>
              </w:rPr>
              <w:t> </w:t>
            </w:r>
            <w:r>
              <w:rPr>
                <w:rFonts w:ascii="Fazeta Text" w:hAnsi="Fazeta Text"/>
                <w:b/>
                <w:lang w:eastAsia="sk-SK"/>
              </w:rPr>
              <w:t>komunik</w:t>
            </w:r>
            <w:r>
              <w:rPr>
                <w:rFonts w:cs="Fazeta Text" w:ascii="Fazeta Text" w:hAnsi="Fazeta Text"/>
                <w:b/>
                <w:lang w:eastAsia="sk-SK"/>
              </w:rPr>
              <w:t>á</w:t>
            </w:r>
            <w:r>
              <w:rPr>
                <w:rFonts w:ascii="Fazeta Text" w:hAnsi="Fazeta Text"/>
                <w:b/>
                <w:lang w:eastAsia="sk-SK"/>
              </w:rPr>
              <w:t>cia 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Podmienky na absolvovanie predmetu:</w:t>
            </w:r>
          </w:p>
          <w:p>
            <w:pPr>
              <w:pStyle w:val="Normal"/>
              <w:spacing w:before="0" w:after="0"/>
              <w:rPr>
                <w:rFonts w:ascii="Fazeta Text" w:hAnsi="Fazeta Text"/>
                <w:lang w:eastAsia="sk-SK"/>
              </w:rPr>
            </w:pPr>
            <w:r>
              <w:rPr>
                <w:rFonts w:ascii="Fazeta Text" w:hAnsi="Fazeta Text"/>
                <w:color w:val="000000"/>
                <w:lang w:eastAsia="sk-SK"/>
              </w:rPr>
              <w:t>Študent získa záverečné hodnotenie po splnení nasledujúcich podmienok:</w:t>
            </w:r>
          </w:p>
          <w:p>
            <w:pPr>
              <w:pStyle w:val="Normal"/>
              <w:numPr>
                <w:ilvl w:val="0"/>
                <w:numId w:val="2"/>
              </w:numPr>
              <w:spacing w:lineRule="auto" w:line="276" w:before="0" w:after="0"/>
              <w:ind w:hanging="360" w:start="0"/>
              <w:rPr>
                <w:rFonts w:ascii="Fazeta Text" w:hAnsi="Fazeta Text"/>
                <w:color w:val="000000"/>
                <w:lang w:eastAsia="sk-SK"/>
              </w:rPr>
            </w:pPr>
            <w:r>
              <w:rPr>
                <w:rFonts w:ascii="Fazeta Text" w:hAnsi="Fazeta Text"/>
                <w:color w:val="000000"/>
                <w:lang w:eastAsia="sk-SK"/>
              </w:rPr>
              <w:t>Aktívna účasť na seminároch</w:t>
            </w:r>
          </w:p>
          <w:p>
            <w:pPr>
              <w:pStyle w:val="Normal"/>
              <w:numPr>
                <w:ilvl w:val="0"/>
                <w:numId w:val="2"/>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Tímová projektová práca</w:t>
            </w:r>
          </w:p>
          <w:p>
            <w:pPr>
              <w:pStyle w:val="Normal"/>
              <w:numPr>
                <w:ilvl w:val="0"/>
                <w:numId w:val="2"/>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Prezentácie študentov</w:t>
            </w:r>
          </w:p>
          <w:p>
            <w:pPr>
              <w:pStyle w:val="Normal"/>
              <w:spacing w:before="0" w:after="0"/>
              <w:rPr>
                <w:rFonts w:ascii="Fazeta Text" w:hAnsi="Fazeta Text"/>
                <w:iCs/>
              </w:rPr>
            </w:pPr>
            <w:r>
              <w:rPr>
                <w:rFonts w:ascii="Fazeta Text" w:hAnsi="Fazeta Text"/>
                <w:iCs/>
              </w:rPr>
              <w:t>Kredity sa pridelia študentovi, ktorý splnil určené minimálne podmienky aktívnej účasti na hodinách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spacing w:before="0" w:after="0"/>
              <w:rPr>
                <w:rFonts w:ascii="Fazeta Text" w:hAnsi="Fazeta Text"/>
                <w:iCs/>
              </w:rPr>
            </w:pPr>
            <w:r>
              <w:rPr>
                <w:rFonts w:ascii="Fazeta Text" w:hAnsi="Fazeta Text"/>
                <w:iCs/>
              </w:rPr>
              <w:t>Kredity nebudú udelené študentovi, ktorý bude mať aktívnu účasť na prednáškach nižšiu ako 70%,</w:t>
            </w:r>
            <w:r>
              <w:rPr>
                <w:rFonts w:cs="Cambria" w:ascii="Cambria" w:hAnsi="Cambria"/>
                <w:iCs/>
              </w:rPr>
              <w:t> </w:t>
            </w:r>
            <w:r>
              <w:rPr>
                <w:rFonts w:ascii="Fazeta Text" w:hAnsi="Fazeta Text"/>
                <w:iCs/>
              </w:rPr>
              <w:t>nevypracuje z</w:t>
            </w:r>
            <w:r>
              <w:rPr>
                <w:rFonts w:cs="Fazeta Text" w:ascii="Fazeta Text" w:hAnsi="Fazeta Text"/>
                <w:iCs/>
              </w:rPr>
              <w:t>á</w:t>
            </w:r>
            <w:r>
              <w:rPr>
                <w:rFonts w:ascii="Fazeta Text" w:hAnsi="Fazeta Text"/>
                <w:iCs/>
              </w:rPr>
              <w:t>vere</w:t>
            </w:r>
            <w:r>
              <w:rPr>
                <w:rFonts w:cs="Fazeta Text" w:ascii="Fazeta Text" w:hAnsi="Fazeta Text"/>
                <w:iCs/>
              </w:rPr>
              <w:t>č</w:t>
            </w:r>
            <w:r>
              <w:rPr>
                <w:rFonts w:ascii="Fazeta Text" w:hAnsi="Fazeta Text"/>
                <w:iCs/>
              </w:rPr>
              <w:t>n</w:t>
            </w:r>
            <w:r>
              <w:rPr>
                <w:rFonts w:cs="Fazeta Text" w:ascii="Fazeta Text" w:hAnsi="Fazeta Text"/>
                <w:iCs/>
              </w:rPr>
              <w:t>ú</w:t>
            </w:r>
            <w:r>
              <w:rPr>
                <w:rFonts w:ascii="Fazeta Text" w:hAnsi="Fazeta Text"/>
                <w:iCs/>
              </w:rPr>
              <w:t xml:space="preserve"> semin</w:t>
            </w:r>
            <w:r>
              <w:rPr>
                <w:rFonts w:cs="Fazeta Text" w:ascii="Fazeta Text" w:hAnsi="Fazeta Text"/>
                <w:iCs/>
              </w:rPr>
              <w:t>á</w:t>
            </w:r>
            <w:r>
              <w:rPr>
                <w:rFonts w:ascii="Fazeta Text" w:hAnsi="Fazeta Text"/>
                <w:iCs/>
              </w:rPr>
              <w:t>rnu pr</w:t>
            </w:r>
            <w:r>
              <w:rPr>
                <w:rFonts w:cs="Fazeta Text" w:ascii="Fazeta Text" w:hAnsi="Fazeta Text"/>
                <w:iCs/>
              </w:rPr>
              <w:t>á</w:t>
            </w:r>
            <w:r>
              <w:rPr>
                <w:rFonts w:ascii="Fazeta Text" w:hAnsi="Fazeta Text"/>
                <w:iCs/>
              </w:rPr>
              <w:t>cu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p>
            <w:pPr>
              <w:pStyle w:val="Normal"/>
              <w:spacing w:before="0" w:after="0"/>
              <w:rPr>
                <w:rFonts w:ascii="Fazeta Text" w:hAnsi="Fazeta Text"/>
                <w:iCs/>
                <w:color w:val="FF0000"/>
              </w:rPr>
            </w:pPr>
            <w:r>
              <w:rPr>
                <w:rFonts w:ascii="Fazeta Text" w:hAnsi="Fazeta Text"/>
              </w:rPr>
              <w:t>Celková záťaž študenta 60 hodín: semináre 39 hodín, samostatná príprava a</w:t>
            </w:r>
            <w:r>
              <w:rPr>
                <w:rFonts w:cs="Cambria" w:ascii="Cambria" w:hAnsi="Cambria"/>
              </w:rPr>
              <w:t> </w:t>
            </w:r>
            <w:r>
              <w:rPr>
                <w:rFonts w:ascii="Fazeta Text" w:hAnsi="Fazeta Text"/>
              </w:rPr>
              <w:t xml:space="preserve">vypracovanie </w:t>
            </w:r>
            <w:r>
              <w:rPr>
                <w:rFonts w:cs="Fazeta Text" w:ascii="Fazeta Text" w:hAnsi="Fazeta Text"/>
              </w:rPr>
              <w:t>ú</w:t>
            </w:r>
            <w:r>
              <w:rPr>
                <w:rFonts w:ascii="Fazeta Text" w:hAnsi="Fazeta Text"/>
              </w:rPr>
              <w:t>loh 21 hod</w:t>
            </w:r>
            <w:r>
              <w:rPr>
                <w:rFonts w:cs="Fazeta Text" w:ascii="Fazeta Text" w:hAnsi="Fazeta Text"/>
              </w:rPr>
              <w:t>í</w:t>
            </w:r>
            <w:r>
              <w:rPr>
                <w:rFonts w:ascii="Fazeta Text" w:hAnsi="Fazeta Text"/>
              </w:rPr>
              <w:t>n.</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240" w:before="0" w:after="0"/>
              <w:rPr>
                <w:rFonts w:ascii="Fazeta Text" w:hAnsi="Fazeta Text"/>
                <w:i/>
                <w:lang w:eastAsia="sk-SK"/>
              </w:rPr>
            </w:pPr>
            <w:r>
              <w:rPr>
                <w:rFonts w:ascii="Fazeta Text" w:hAnsi="Fazeta Text"/>
                <w:b/>
                <w:lang w:eastAsia="sk-SK"/>
              </w:rPr>
              <w:t>Výsledky vzdelávania:</w:t>
            </w:r>
            <w:r>
              <w:rPr>
                <w:rFonts w:ascii="Fazeta Text" w:hAnsi="Fazeta Text"/>
                <w:i/>
                <w:lang w:eastAsia="sk-SK"/>
              </w:rPr>
              <w:t xml:space="preserve">  </w:t>
            </w:r>
          </w:p>
          <w:p>
            <w:pPr>
              <w:pStyle w:val="Normal"/>
              <w:shd w:val="clear" w:color="auto" w:fill="FFFFFF"/>
              <w:spacing w:lineRule="auto" w:line="240" w:before="0" w:after="0"/>
              <w:rPr>
                <w:rFonts w:ascii="Fazeta Text" w:hAnsi="Fazeta Text"/>
                <w:color w:val="000000"/>
                <w:lang w:eastAsia="sk-SK"/>
              </w:rPr>
            </w:pPr>
            <w:r>
              <w:rPr>
                <w:rFonts w:ascii="Fazeta Text" w:hAnsi="Fazeta Text"/>
                <w:color w:val="000000"/>
                <w:lang w:eastAsia="sk-SK"/>
              </w:rPr>
              <w:t xml:space="preserve">Predmet poskytuje študentom teoretické aj praktické základy mediálnej komunikácie so zameraním na kultúrny a kreatívny sektor. </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Cieľom je naučiť študentov:</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porozumieť fungovaniu médií v spoločnosti</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analyzovať mediálne obsahy</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plánovať a realizovať komunikačné stratégie pre kultúrne projekty</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využívať mediálne kanály (tlač, TV, rádio, sociálne siete) na propagáciu kultúrnych aktivít</w:t>
            </w:r>
          </w:p>
          <w:p>
            <w:pPr>
              <w:pStyle w:val="Normal"/>
              <w:shd w:val="clear" w:color="auto" w:fill="FFFFFF"/>
              <w:spacing w:lineRule="auto" w:line="240" w:before="0" w:after="0"/>
              <w:rPr>
                <w:rFonts w:ascii="Fazeta Text" w:hAnsi="Fazeta Text"/>
                <w:color w:val="000000"/>
                <w:lang w:eastAsia="sk-SK"/>
              </w:rPr>
            </w:pPr>
            <w:r>
              <w:rPr>
                <w:rFonts w:ascii="Fazeta Text" w:hAnsi="Fazeta Text"/>
                <w:color w:val="000000"/>
                <w:lang w:eastAsia="sk-SK"/>
              </w:rPr>
              <w:t>Po absolvovaní predmetu študent:</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rozumie základným pojmom mediálnych a komunikačných štúdií</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dokáže analyzovať mediálne obsahy a identifikovať ich funkcie</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vie pripraviť a prezentovať komunikačný plán</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ovláda základy práce s médiami a tvorby tlačových materiálov</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vie navrhovať obsah pre sociálne siete a ďalšie mediálne platformy</w:t>
            </w:r>
          </w:p>
          <w:p>
            <w:pPr>
              <w:pStyle w:val="Normal"/>
              <w:numPr>
                <w:ilvl w:val="0"/>
                <w:numId w:val="10"/>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dokáže efektívne komunikovať kultúrny projekt</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Stručná osnova predmetu:</w:t>
            </w:r>
          </w:p>
          <w:p>
            <w:pPr>
              <w:pStyle w:val="Normal"/>
              <w:shd w:val="clear" w:color="auto" w:fill="FFFFFF"/>
              <w:spacing w:lineRule="auto" w:line="240" w:before="0" w:after="0"/>
              <w:rPr>
                <w:rFonts w:ascii="Fazeta Text" w:hAnsi="Fazeta Text"/>
                <w:color w:val="242424"/>
                <w:lang w:eastAsia="sk-SK"/>
              </w:rPr>
            </w:pPr>
            <w:r>
              <w:rPr>
                <w:rFonts w:ascii="Fazeta Text" w:hAnsi="Fazeta Text"/>
                <w:bCs/>
                <w:color w:val="000000"/>
                <w:lang w:eastAsia="sk-SK"/>
              </w:rPr>
              <w:t>Výučbu predmetu zabezpečuje prizvaný externý odborník z</w:t>
            </w:r>
            <w:r>
              <w:rPr>
                <w:rFonts w:cs="Cambria" w:ascii="Cambria" w:hAnsi="Cambria"/>
                <w:bCs/>
                <w:color w:val="000000"/>
                <w:lang w:eastAsia="sk-SK"/>
              </w:rPr>
              <w:t> </w:t>
            </w:r>
            <w:r>
              <w:rPr>
                <w:rFonts w:ascii="Fazeta Text" w:hAnsi="Fazeta Text"/>
                <w:bCs/>
                <w:color w:val="000000"/>
                <w:lang w:eastAsia="sk-SK"/>
              </w:rPr>
              <w:t>praxe.</w:t>
            </w:r>
          </w:p>
          <w:p>
            <w:pPr>
              <w:pStyle w:val="Normal"/>
              <w:shd w:val="clear" w:color="auto" w:fill="FFFFFF"/>
              <w:spacing w:lineRule="auto" w:line="240" w:before="0" w:after="0"/>
              <w:rPr>
                <w:rFonts w:ascii="Fazeta Text" w:hAnsi="Fazeta Text"/>
                <w:color w:val="242424"/>
                <w:lang w:eastAsia="sk-SK"/>
              </w:rPr>
            </w:pPr>
            <w:r>
              <w:rPr>
                <w:rFonts w:ascii="Fazeta Text" w:hAnsi="Fazeta Text"/>
                <w:color w:val="000000"/>
                <w:lang w:eastAsia="sk-SK"/>
              </w:rPr>
              <w:t>Predmet môže vyučovať:</w:t>
            </w:r>
          </w:p>
          <w:p>
            <w:pPr>
              <w:pStyle w:val="Normal"/>
              <w:numPr>
                <w:ilvl w:val="0"/>
                <w:numId w:val="12"/>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docent alebo odborný asistent so zameraním na kultúrnu komunikáciu a mediálnu analýzu</w:t>
            </w:r>
          </w:p>
          <w:p>
            <w:pPr>
              <w:pStyle w:val="Normal"/>
              <w:numPr>
                <w:ilvl w:val="0"/>
                <w:numId w:val="1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manažér kultúrnej inštitúcie</w:t>
            </w:r>
          </w:p>
          <w:p>
            <w:pPr>
              <w:pStyle w:val="Normal"/>
              <w:numPr>
                <w:ilvl w:val="0"/>
                <w:numId w:val="13"/>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producent, ktorý má skúsenosti s mediálnou prezentáciou projektov</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novinár so skúsenosťou s kultúrnou žurnalistikou</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pracovník v PR a marketingu kultúrnej organizácie</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odborník na komunikáciu pre kultúrne a umelecké projekty</w:t>
            </w:r>
          </w:p>
          <w:p>
            <w:pPr>
              <w:pStyle w:val="Normal"/>
              <w:numPr>
                <w:ilvl w:val="0"/>
                <w:numId w:val="14"/>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filmový a divadelný producent s praxou komunikácie s médiami</w:t>
            </w:r>
          </w:p>
          <w:p>
            <w:pPr>
              <w:pStyle w:val="Normal"/>
              <w:shd w:val="clear" w:color="auto" w:fill="FFFFFF"/>
              <w:spacing w:lineRule="auto" w:line="240" w:before="0" w:after="0"/>
              <w:rPr>
                <w:rFonts w:ascii="Fazeta Text" w:hAnsi="Fazeta Text"/>
                <w:color w:val="242424"/>
              </w:rPr>
            </w:pPr>
            <w:r>
              <w:rPr>
                <w:rFonts w:ascii="Fazeta Text" w:hAnsi="Fazeta Text"/>
                <w:color w:val="242424"/>
              </w:rPr>
              <w:t>Prostredníctvom odborníka z praxe budú študentom prezentované poznatky z</w:t>
            </w:r>
            <w:r>
              <w:rPr>
                <w:rFonts w:cs="Cambria" w:ascii="Cambria" w:hAnsi="Cambria"/>
                <w:color w:val="242424"/>
              </w:rPr>
              <w:t> </w:t>
            </w:r>
            <w:r>
              <w:rPr>
                <w:rFonts w:ascii="Fazeta Text" w:hAnsi="Fazeta Text"/>
                <w:color w:val="242424"/>
              </w:rPr>
              <w:t>lektorom vybrat</w:t>
            </w:r>
            <w:r>
              <w:rPr>
                <w:rFonts w:cs="Fazeta Text" w:ascii="Fazeta Text" w:hAnsi="Fazeta Text"/>
                <w:color w:val="242424"/>
              </w:rPr>
              <w:t>ý</w:t>
            </w:r>
            <w:r>
              <w:rPr>
                <w:rFonts w:ascii="Fazeta Text" w:hAnsi="Fazeta Text"/>
                <w:color w:val="242424"/>
              </w:rPr>
              <w:t>ch tematick</w:t>
            </w:r>
            <w:r>
              <w:rPr>
                <w:rFonts w:cs="Fazeta Text" w:ascii="Fazeta Text" w:hAnsi="Fazeta Text"/>
                <w:color w:val="242424"/>
              </w:rPr>
              <w:t>ý</w:t>
            </w:r>
            <w:r>
              <w:rPr>
                <w:rFonts w:ascii="Fazeta Text" w:hAnsi="Fazeta Text"/>
                <w:color w:val="242424"/>
              </w:rPr>
              <w:t>ch okruhov:</w:t>
            </w:r>
          </w:p>
          <w:p>
            <w:pPr>
              <w:pStyle w:val="Normal"/>
              <w:shd w:val="clear" w:color="auto" w:fill="FFFFFF"/>
              <w:spacing w:lineRule="auto" w:line="240" w:before="0" w:after="0"/>
              <w:rPr>
                <w:rFonts w:ascii="Fazeta Text" w:hAnsi="Fazeta Text"/>
                <w:color w:val="242424"/>
              </w:rPr>
            </w:pPr>
            <w:r>
              <w:rPr>
                <w:rFonts w:ascii="Fazeta Text" w:hAnsi="Fazeta Text"/>
                <w:color w:val="000000"/>
                <w:lang w:eastAsia="sk-SK"/>
              </w:rPr>
              <w:t xml:space="preserve">• </w:t>
            </w:r>
            <w:r>
              <w:rPr>
                <w:rFonts w:ascii="Fazeta Text" w:hAnsi="Fazeta Text"/>
                <w:color w:val="000000"/>
                <w:lang w:eastAsia="sk-SK"/>
              </w:rPr>
              <w:t>typológia médií, mediálna gramotnosť</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modely komunikácie, masová komunikácia, digitálna komunikácia</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verejná mienka, propaganda</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úloha médií v kultúrnej produkcii, vzťah kultúrnych organizácií a médií</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vytváranie komunikačného plánu</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tvorba obsahu, správa profilov</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vizuálna identita, foto/video obsah</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etické princípy, dezinformácie</w:t>
            </w:r>
          </w:p>
          <w:p>
            <w:pPr>
              <w:pStyle w:val="Normal"/>
              <w:shd w:val="clear" w:color="auto" w:fill="FFFFFF"/>
              <w:spacing w:lineRule="auto" w:line="240" w:before="0" w:after="0"/>
              <w:rPr>
                <w:rFonts w:ascii="Fazeta Text" w:hAnsi="Fazeta Text" w:cs="Segoe UI"/>
                <w:color w:val="242424"/>
                <w:lang w:eastAsia="sk-SK"/>
              </w:rPr>
            </w:pPr>
            <w:r>
              <w:rPr>
                <w:rFonts w:ascii="Fazeta Text" w:hAnsi="Fazeta Text"/>
                <w:color w:val="000000"/>
                <w:lang w:eastAsia="sk-SK"/>
              </w:rPr>
              <w:t xml:space="preserve">• </w:t>
            </w:r>
            <w:r>
              <w:rPr>
                <w:rFonts w:ascii="Fazeta Text" w:hAnsi="Fazeta Text"/>
                <w:color w:val="000000"/>
                <w:lang w:eastAsia="sk-SK"/>
              </w:rPr>
              <w:t>tvorba komunikačnej kampane pre vybraný kultúrny projekt alebo organizáciu</w:t>
            </w:r>
          </w:p>
          <w:p>
            <w:pPr>
              <w:pStyle w:val="Heading2"/>
              <w:shd w:val="clear" w:color="auto" w:fill="FFFFFF"/>
              <w:spacing w:lineRule="auto" w:line="240" w:before="0" w:after="0"/>
              <w:rPr>
                <w:rFonts w:ascii="Fazeta Text" w:hAnsi="Fazeta Text" w:cs="Times New Roman"/>
                <w:color w:val="242424"/>
                <w:sz w:val="22"/>
                <w:szCs w:val="22"/>
              </w:rPr>
            </w:pPr>
            <w:r>
              <w:rPr>
                <w:rFonts w:cs="Times New Roman" w:ascii="Fazeta Text" w:hAnsi="Fazeta Text"/>
                <w:color w:val="242424"/>
                <w:sz w:val="22"/>
                <w:szCs w:val="22"/>
              </w:rPr>
              <w:t>Metódy výučby:</w:t>
            </w:r>
          </w:p>
          <w:p>
            <w:pPr>
              <w:pStyle w:val="NormalWeb"/>
              <w:numPr>
                <w:ilvl w:val="0"/>
                <w:numId w:val="8"/>
              </w:numPr>
              <w:shd w:val="clear" w:color="auto" w:fill="FFFFFF"/>
              <w:spacing w:beforeAutospacing="0" w:before="0" w:afterAutospacing="0" w:after="0"/>
              <w:ind w:hanging="360" w:start="0"/>
              <w:rPr>
                <w:rFonts w:ascii="Fazeta Text" w:hAnsi="Fazeta Text"/>
                <w:color w:val="242424"/>
                <w:sz w:val="22"/>
                <w:szCs w:val="22"/>
              </w:rPr>
            </w:pPr>
            <w:r>
              <w:rPr>
                <w:rFonts w:ascii="Fazeta Text" w:hAnsi="Fazeta Text"/>
                <w:color w:val="242424"/>
                <w:sz w:val="22"/>
                <w:szCs w:val="22"/>
              </w:rPr>
              <w:t>semináre a odborné prezentácie z</w:t>
            </w:r>
            <w:r>
              <w:rPr>
                <w:rFonts w:cs="Cambria" w:ascii="Cambria" w:hAnsi="Cambria"/>
                <w:color w:val="242424"/>
                <w:sz w:val="22"/>
                <w:szCs w:val="22"/>
              </w:rPr>
              <w:t> </w:t>
            </w:r>
            <w:r>
              <w:rPr>
                <w:rFonts w:ascii="Fazeta Text" w:hAnsi="Fazeta Text"/>
                <w:color w:val="242424"/>
                <w:sz w:val="22"/>
                <w:szCs w:val="22"/>
              </w:rPr>
              <w:t>praxe</w:t>
            </w:r>
          </w:p>
          <w:p>
            <w:pPr>
              <w:pStyle w:val="Normal"/>
              <w:numPr>
                <w:ilvl w:val="0"/>
                <w:numId w:val="11"/>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tímová projektová práca</w:t>
            </w:r>
          </w:p>
          <w:p>
            <w:pPr>
              <w:pStyle w:val="Normal"/>
              <w:numPr>
                <w:ilvl w:val="0"/>
                <w:numId w:val="11"/>
              </w:numPr>
              <w:shd w:val="clear" w:color="auto" w:fill="FFFFFF"/>
              <w:spacing w:lineRule="auto" w:line="240" w:before="0" w:after="0"/>
              <w:ind w:hanging="360" w:start="0"/>
              <w:rPr>
                <w:rFonts w:ascii="Fazeta Text" w:hAnsi="Fazeta Text"/>
                <w:color w:val="000000"/>
                <w:lang w:eastAsia="sk-SK"/>
              </w:rPr>
            </w:pPr>
            <w:r>
              <w:rPr>
                <w:rFonts w:ascii="Fazeta Text" w:hAnsi="Fazeta Text"/>
                <w:color w:val="000000"/>
                <w:lang w:eastAsia="sk-SK"/>
              </w:rPr>
              <w:t>prezentácie študentov</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Odporúčaná literatúra:</w:t>
            </w:r>
          </w:p>
          <w:p>
            <w:pPr>
              <w:pStyle w:val="Normal"/>
              <w:spacing w:before="0" w:after="0"/>
              <w:rPr>
                <w:rFonts w:ascii="Fazeta Text" w:hAnsi="Fazeta Text"/>
              </w:rPr>
            </w:pPr>
            <w:r>
              <w:rPr>
                <w:rFonts w:ascii="Fazeta Text" w:hAnsi="Fazeta Text"/>
              </w:rPr>
              <w:t>Knižné tituly súvisiace s</w:t>
            </w:r>
            <w:r>
              <w:rPr>
                <w:rFonts w:cs="Cambria" w:ascii="Cambria" w:hAnsi="Cambria"/>
              </w:rPr>
              <w:t> </w:t>
            </w:r>
            <w:r>
              <w:rPr>
                <w:rFonts w:ascii="Fazeta Text" w:hAnsi="Fazeta Text"/>
              </w:rPr>
              <w:t>obsahovou a</w:t>
            </w:r>
            <w:r>
              <w:rPr>
                <w:rFonts w:cs="Cambria" w:ascii="Cambria" w:hAnsi="Cambria"/>
              </w:rPr>
              <w:t> </w:t>
            </w:r>
            <w:r>
              <w:rPr>
                <w:rFonts w:ascii="Fazeta Text" w:hAnsi="Fazeta Text"/>
              </w:rPr>
              <w:t>form</w:t>
            </w:r>
            <w:r>
              <w:rPr>
                <w:rFonts w:cs="Fazeta Text" w:ascii="Fazeta Text" w:hAnsi="Fazeta Text"/>
              </w:rPr>
              <w:t>á</w:t>
            </w:r>
            <w:r>
              <w:rPr>
                <w:rFonts w:ascii="Fazeta Text" w:hAnsi="Fazeta Text"/>
              </w:rPr>
              <w:t>lnou previazanos</w:t>
            </w:r>
            <w:r>
              <w:rPr>
                <w:rFonts w:cs="Fazeta Text" w:ascii="Fazeta Text" w:hAnsi="Fazeta Text"/>
              </w:rPr>
              <w:t>ť</w:t>
            </w:r>
            <w:r>
              <w:rPr>
                <w:rFonts w:ascii="Fazeta Text" w:hAnsi="Fazeta Text"/>
              </w:rPr>
              <w:t>ou na m</w:t>
            </w:r>
            <w:r>
              <w:rPr>
                <w:rFonts w:cs="Fazeta Text" w:ascii="Fazeta Text" w:hAnsi="Fazeta Text"/>
              </w:rPr>
              <w:t>é</w:t>
            </w:r>
            <w:r>
              <w:rPr>
                <w:rFonts w:ascii="Fazeta Text" w:hAnsi="Fazeta Text"/>
              </w:rPr>
              <w:t>dia a</w:t>
            </w:r>
            <w:r>
              <w:rPr>
                <w:rFonts w:cs="Cambria" w:ascii="Cambria" w:hAnsi="Cambria"/>
              </w:rPr>
              <w:t> </w:t>
            </w:r>
            <w:r>
              <w:rPr>
                <w:rFonts w:ascii="Fazeta Text" w:hAnsi="Fazeta Text"/>
              </w:rPr>
              <w:t>komunik</w:t>
            </w:r>
            <w:r>
              <w:rPr>
                <w:rFonts w:cs="Fazeta Text" w:ascii="Fazeta Text" w:hAnsi="Fazeta Text"/>
              </w:rPr>
              <w:t>á</w:t>
            </w:r>
            <w:r>
              <w:rPr>
                <w:rFonts w:ascii="Fazeta Text" w:hAnsi="Fazeta Text"/>
              </w:rPr>
              <w:t>ciu pod</w:t>
            </w:r>
            <w:r>
              <w:rPr>
                <w:rFonts w:cs="Fazeta Text" w:ascii="Fazeta Text" w:hAnsi="Fazeta Text"/>
              </w:rPr>
              <w:t>ľ</w:t>
            </w:r>
            <w:r>
              <w:rPr>
                <w:rFonts w:ascii="Fazeta Text" w:hAnsi="Fazeta Text"/>
              </w:rPr>
              <w:t>a doporu</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xml:space="preserve"> vybran</w:t>
            </w:r>
            <w:r>
              <w:rPr>
                <w:rFonts w:cs="Fazeta Text" w:ascii="Fazeta Text" w:hAnsi="Fazeta Text"/>
              </w:rPr>
              <w:t>é</w:t>
            </w:r>
            <w:r>
              <w:rPr>
                <w:rFonts w:ascii="Fazeta Text" w:hAnsi="Fazeta Text"/>
              </w:rPr>
              <w:t>ho odborn</w:t>
            </w:r>
            <w:r>
              <w:rPr>
                <w:rFonts w:cs="Fazeta Text" w:ascii="Fazeta Text" w:hAnsi="Fazeta Text"/>
              </w:rPr>
              <w:t>í</w:t>
            </w:r>
            <w:r>
              <w:rPr>
                <w:rFonts w:ascii="Fazeta Text" w:hAnsi="Fazeta Text"/>
              </w:rPr>
              <w:t>ka z praxe</w:t>
            </w:r>
          </w:p>
          <w:p>
            <w:pPr>
              <w:pStyle w:val="Normal"/>
              <w:spacing w:lineRule="auto" w:line="240" w:before="0" w:after="0"/>
              <w:contextualSpacing/>
              <w:jc w:val="both"/>
              <w:rPr>
                <w:rFonts w:ascii="Fazeta Text" w:hAnsi="Fazeta Text"/>
                <w:i/>
                <w:lang w:eastAsia="sk-SK"/>
              </w:rPr>
            </w:pPr>
            <w:r>
              <w:rPr>
                <w:rFonts w:ascii="Fazeta Text" w:hAnsi="Fazeta Text"/>
              </w:rPr>
              <w:t>Periodiká a</w:t>
            </w:r>
            <w:r>
              <w:rPr>
                <w:rFonts w:cs="Cambria" w:ascii="Cambria" w:hAnsi="Cambria"/>
              </w:rPr>
              <w:t> </w:t>
            </w:r>
            <w:r>
              <w:rPr>
                <w:rFonts w:ascii="Fazeta Text" w:hAnsi="Fazeta Text"/>
              </w:rPr>
              <w:t>internetov</w:t>
            </w:r>
            <w:r>
              <w:rPr>
                <w:rFonts w:cs="Fazeta Text" w:ascii="Fazeta Text" w:hAnsi="Fazeta Text"/>
              </w:rPr>
              <w:t>é</w:t>
            </w:r>
            <w:r>
              <w:rPr>
                <w:rFonts w:ascii="Fazeta Text" w:hAnsi="Fazeta Text"/>
              </w:rPr>
              <w:t xml:space="preserve"> zdroje zameran</w:t>
            </w:r>
            <w:r>
              <w:rPr>
                <w:rFonts w:cs="Fazeta Text" w:ascii="Fazeta Text" w:hAnsi="Fazeta Text"/>
              </w:rPr>
              <w:t>é</w:t>
            </w:r>
            <w:r>
              <w:rPr>
                <w:rFonts w:ascii="Fazeta Text" w:hAnsi="Fazeta Text"/>
              </w:rPr>
              <w:t xml:space="preserve"> na komunik</w:t>
            </w:r>
            <w:r>
              <w:rPr>
                <w:rFonts w:cs="Fazeta Text" w:ascii="Fazeta Text" w:hAnsi="Fazeta Text"/>
              </w:rPr>
              <w:t>á</w:t>
            </w:r>
            <w:r>
              <w:rPr>
                <w:rFonts w:ascii="Fazeta Text" w:hAnsi="Fazeta Text"/>
              </w:rPr>
              <w:t>ciu v</w:t>
            </w:r>
            <w:r>
              <w:rPr>
                <w:rFonts w:cs="Cambria" w:ascii="Cambria" w:hAnsi="Cambria"/>
              </w:rPr>
              <w:t> </w:t>
            </w:r>
            <w:r>
              <w:rPr>
                <w:rFonts w:ascii="Fazeta Text" w:hAnsi="Fazeta Text"/>
              </w:rPr>
              <w:t>medi</w:t>
            </w:r>
            <w:r>
              <w:rPr>
                <w:rFonts w:cs="Fazeta Text" w:ascii="Fazeta Text" w:hAnsi="Fazeta Text"/>
              </w:rPr>
              <w:t>á</w:t>
            </w:r>
            <w:r>
              <w:rPr>
                <w:rFonts w:ascii="Fazeta Text" w:hAnsi="Fazeta Text"/>
              </w:rPr>
              <w:t>lnom prostredí.</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 xml:space="preserve">Poznámky: </w:t>
            </w:r>
            <w:r>
              <w:rPr>
                <w:rFonts w:ascii="Fazeta Text" w:hAnsi="Fazeta Text"/>
                <w:lang w:eastAsia="sk-SK"/>
              </w:rPr>
              <w:t>žiadne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Vyučujúci: </w:t>
            </w:r>
            <w:r>
              <w:rPr>
                <w:rFonts w:ascii="Fazeta Text" w:hAnsi="Fazeta Text"/>
                <w:lang w:eastAsia="sk-SK"/>
              </w:rPr>
              <w:t xml:space="preserve"> Mgr. art. Zuzana Budinská, ArtD., f. m. doc. (OZP), odborník z praxe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 xml:space="preserve">Dátum poslednej zmeny: </w:t>
            </w:r>
            <w:r>
              <w:rPr>
                <w:rFonts w:ascii="Fazeta Text" w:hAnsi="Fazeta Text"/>
                <w:lang w:eastAsia="sk-SK"/>
              </w:rPr>
              <w:t>02. 01. 2026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lang w:eastAsia="sk-SK"/>
              </w:rPr>
            </w:pPr>
            <w:r>
              <w:rPr>
                <w:rFonts w:ascii="Fazeta Text" w:hAnsi="Fazeta Text"/>
                <w:b/>
                <w:lang w:eastAsia="sk-SK"/>
              </w:rPr>
              <w:t>Schválil:</w:t>
            </w:r>
            <w:r>
              <w:rPr>
                <w:rFonts w:cs="Fazeta Text" w:ascii="Fazeta Text" w:hAnsi="Fazeta Text"/>
              </w:rPr>
              <w:t xml:space="preserve"> prof. Mgr. art. Ivan Ostrochovský, ArtD.</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jc w:val="end"/>
        <w:rPr>
          <w:rFonts w:ascii="Fazeta Text" w:hAnsi="Fazeta Text" w:cs="Fazeta Text"/>
          <w:sz w:val="24"/>
          <w:szCs w:val="24"/>
          <w:lang w:eastAsia="sk-SK"/>
        </w:rPr>
      </w:pPr>
      <w:r>
        <w:rPr>
          <w:rFonts w:cs="Fazeta Text" w:ascii="Fazeta Text" w:hAnsi="Fazeta Text"/>
          <w:sz w:val="24"/>
          <w:szCs w:val="24"/>
          <w:lang w:eastAsia="sk-SK"/>
        </w:rPr>
      </w:r>
    </w:p>
    <w:p>
      <w:pPr>
        <w:pStyle w:val="Normal"/>
        <w:jc w:val="end"/>
        <w:rPr>
          <w:rFonts w:ascii="Fazeta Text" w:hAnsi="Fazeta Text" w:cs="Fazeta Text"/>
          <w:sz w:val="24"/>
          <w:szCs w:val="24"/>
          <w:lang w:eastAsia="sk-SK"/>
        </w:rPr>
      </w:pPr>
      <w:r>
        <w:rPr>
          <w:rFonts w:cs="Fazeta Text" w:ascii="Fazeta Text" w:hAnsi="Fazeta Text"/>
          <w:sz w:val="24"/>
          <w:szCs w:val="24"/>
          <w:lang w:eastAsia="sk-SK"/>
        </w:rPr>
      </w:r>
    </w:p>
    <w:p>
      <w:pPr>
        <w:pStyle w:val="Normal"/>
        <w:jc w:val="end"/>
        <w:rPr>
          <w:rFonts w:ascii="Fazeta Text" w:hAnsi="Fazeta Text" w:cs="Fazeta Text"/>
          <w:sz w:val="24"/>
          <w:szCs w:val="24"/>
          <w:lang w:eastAsia="sk-SK"/>
        </w:rPr>
      </w:pPr>
      <w:r>
        <w:rPr>
          <w:rFonts w:cs="Fazeta Text" w:ascii="Fazeta Text" w:hAnsi="Fazeta Text"/>
          <w:sz w:val="24"/>
          <w:szCs w:val="24"/>
          <w:lang w:eastAsia="sk-SK"/>
        </w:rPr>
      </w:r>
    </w:p>
    <w:p>
      <w:pPr>
        <w:pStyle w:val="Normal"/>
        <w:rPr>
          <w:rFonts w:ascii="Fazeta Text" w:hAnsi="Fazeta Text" w:cs="Fazeta Text"/>
          <w:b/>
          <w:bCs/>
          <w:sz w:val="28"/>
          <w:szCs w:val="28"/>
          <w:u w:val="single"/>
          <w:lang w:eastAsia="sk-SK"/>
        </w:rPr>
      </w:pPr>
      <w:r>
        <w:rPr>
          <w:rFonts w:cs="Fazeta Text" w:ascii="Fazeta Text" w:hAnsi="Fazeta Text"/>
          <w:b/>
          <w:bCs/>
          <w:sz w:val="28"/>
          <w:szCs w:val="28"/>
          <w:u w:val="single"/>
        </w:rPr>
        <w:t>Štátna skúška</w:t>
      </w:r>
    </w:p>
    <w:p>
      <w:pPr>
        <w:pStyle w:val="Normal"/>
        <w:jc w:val="end"/>
        <w:rPr>
          <w:rFonts w:ascii="Fazeta Text" w:hAnsi="Fazeta Text" w:cs="Fazeta Text"/>
          <w:sz w:val="24"/>
          <w:szCs w:val="24"/>
          <w:lang w:eastAsia="sk-SK"/>
        </w:rPr>
      </w:pPr>
      <w:r>
        <w:rPr>
          <w:rFonts w:cs="Fazeta Text" w:ascii="Fazeta Text" w:hAnsi="Fazeta Text"/>
          <w:sz w:val="24"/>
          <w:szCs w:val="24"/>
          <w:lang w:eastAsia="sk-SK"/>
        </w:rPr>
      </w:r>
    </w:p>
    <w:p>
      <w:pPr>
        <w:pStyle w:val="Normal"/>
        <w:jc w:val="end"/>
        <w:rPr>
          <w:rFonts w:ascii="Fazeta Text" w:hAnsi="Fazeta Text" w:cs="Fazeta Text"/>
          <w:sz w:val="24"/>
          <w:szCs w:val="24"/>
          <w:lang w:eastAsia="sk-SK"/>
        </w:rPr>
      </w:pPr>
      <w:r>
        <w:rPr>
          <w:rFonts w:cs="Fazeta Text" w:ascii="Fazeta Text" w:hAnsi="Fazeta Text"/>
          <w:sz w:val="24"/>
          <w:szCs w:val="24"/>
          <w:lang w:eastAsia="sk-SK"/>
        </w:rPr>
        <w:t>Informačný list predmetu</w:t>
      </w:r>
    </w:p>
    <w:tbl>
      <w:tblPr>
        <w:tblW w:w="9214" w:type="dxa"/>
        <w:jc w:val="start"/>
        <w:tblInd w:w="70" w:type="dxa"/>
        <w:tblLayout w:type="fixed"/>
        <w:tblCellMar>
          <w:top w:w="0" w:type="dxa"/>
          <w:start w:w="70" w:type="dxa"/>
          <w:bottom w:w="0" w:type="dxa"/>
          <w:end w:w="70" w:type="dxa"/>
        </w:tblCellMar>
        <w:tblLook w:val="0000" w:firstRow="0" w:noVBand="0" w:lastRow="0" w:firstColumn="0" w:lastColumn="0" w:noHBand="0"/>
      </w:tblPr>
      <w:tblGrid>
        <w:gridCol w:w="4536"/>
        <w:gridCol w:w="4678"/>
      </w:tblGrid>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Vysoká škola:</w:t>
            </w:r>
            <w:r>
              <w:rPr>
                <w:rFonts w:cs="Fazeta Text" w:ascii="Fazeta Text" w:hAnsi="Fazeta Text"/>
                <w:sz w:val="24"/>
                <w:szCs w:val="24"/>
              </w:rPr>
              <w:t xml:space="preserve"> Akadémia umení v</w:t>
            </w:r>
            <w:r>
              <w:rPr>
                <w:rFonts w:cs="Cambria" w:ascii="Cambria" w:hAnsi="Cambria"/>
                <w:sz w:val="24"/>
                <w:szCs w:val="24"/>
              </w:rPr>
              <w:t> </w:t>
            </w:r>
            <w:r>
              <w:rPr>
                <w:rFonts w:cs="Fazeta Text" w:ascii="Fazeta Text" w:hAnsi="Fazeta Text"/>
                <w:sz w:val="24"/>
                <w:szCs w:val="24"/>
              </w:rPr>
              <w:t>Banskej Bystrici</w:t>
            </w:r>
          </w:p>
        </w:tc>
      </w:tr>
      <w:tr>
        <w:trPr>
          <w:trHeight w:val="304"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Fakulta:</w:t>
            </w:r>
            <w:r>
              <w:rPr>
                <w:rFonts w:cs="Fazeta Text" w:ascii="Fazeta Text" w:hAnsi="Fazeta Text"/>
                <w:sz w:val="24"/>
                <w:szCs w:val="24"/>
              </w:rPr>
              <w:t xml:space="preserve"> Fakulta dramatických umení</w:t>
            </w:r>
          </w:p>
        </w:tc>
      </w:tr>
      <w:tr>
        <w:trPr>
          <w:trHeight w:val="921" w:hRule="atLeast"/>
        </w:trPr>
        <w:tc>
          <w:tcPr>
            <w:tcW w:w="4536" w:type="dxa"/>
            <w:tcBorders>
              <w:top w:val="single" w:sz="4" w:space="0" w:color="000000"/>
              <w:start w:val="single" w:sz="4" w:space="0" w:color="000000"/>
              <w:bottom w:val="single" w:sz="4" w:space="0" w:color="000000"/>
              <w:end w:val="single" w:sz="4" w:space="0" w:color="000000"/>
            </w:tcBorders>
          </w:tcPr>
          <w:p>
            <w:pPr>
              <w:pStyle w:val="Normal"/>
              <w:jc w:val="both"/>
              <w:rPr>
                <w:rFonts w:ascii="Fazeta Text" w:hAnsi="Fazeta Text" w:cs="Fazeta Text"/>
                <w:sz w:val="24"/>
                <w:szCs w:val="24"/>
              </w:rPr>
            </w:pPr>
            <w:r>
              <w:rPr>
                <w:rFonts w:cs="Fazeta Text" w:ascii="Fazeta Text" w:hAnsi="Fazeta Text"/>
                <w:b/>
                <w:bCs/>
                <w:sz w:val="24"/>
                <w:szCs w:val="24"/>
              </w:rPr>
              <w:t>Kód predmetu:</w:t>
            </w:r>
            <w:r>
              <w:rPr>
                <w:rFonts w:cs="Fazeta Text" w:ascii="Fazeta Text" w:hAnsi="Fazeta Text"/>
                <w:sz w:val="24"/>
                <w:szCs w:val="24"/>
              </w:rPr>
              <w:t xml:space="preserve"> </w:t>
            </w:r>
          </w:p>
          <w:p>
            <w:pPr>
              <w:pStyle w:val="Normal"/>
              <w:spacing w:before="0" w:after="160"/>
              <w:jc w:val="both"/>
              <w:rPr>
                <w:rFonts w:ascii="Fazeta Text" w:hAnsi="Fazeta Text" w:cs="Fazeta Text"/>
                <w:sz w:val="24"/>
                <w:szCs w:val="24"/>
              </w:rPr>
            </w:pPr>
            <w:r>
              <w:rPr>
                <w:rFonts w:cs="Fazeta Text" w:ascii="Fazeta Text" w:hAnsi="Fazeta Text"/>
                <w:sz w:val="24"/>
                <w:szCs w:val="24"/>
              </w:rPr>
              <w:t xml:space="preserve">                 </w:t>
            </w:r>
          </w:p>
        </w:tc>
        <w:tc>
          <w:tcPr>
            <w:tcW w:w="46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60"/>
              <w:rPr>
                <w:rFonts w:ascii="Fazeta Text" w:hAnsi="Fazeta Text" w:cs="Fazeta Text"/>
                <w:b/>
                <w:bCs/>
                <w:sz w:val="24"/>
                <w:szCs w:val="24"/>
              </w:rPr>
            </w:pPr>
            <w:r>
              <w:rPr>
                <w:rFonts w:cs="Fazeta Text" w:ascii="Fazeta Text" w:hAnsi="Fazeta Text"/>
                <w:b/>
                <w:bCs/>
                <w:sz w:val="24"/>
                <w:szCs w:val="24"/>
              </w:rPr>
              <w:t xml:space="preserve">Názov predmetu: </w:t>
            </w:r>
            <w:r>
              <w:rPr>
                <w:rFonts w:cs="Fazeta Text" w:ascii="Fazeta Text" w:hAnsi="Fazeta Text"/>
              </w:rPr>
              <w:t xml:space="preserve">Štátna skúška – </w:t>
            </w:r>
            <w:r>
              <w:rPr>
                <w:rFonts w:ascii="Fazeta Text" w:hAnsi="Fazeta Text"/>
              </w:rPr>
              <w:t>Obhajoba záverečnej práce alebo stáže v profesionálnom prostredí</w:t>
            </w:r>
            <w:r>
              <w:rPr>
                <w:rFonts w:ascii="Fazeta Text" w:hAnsi="Fazeta Text"/>
                <w:b/>
                <w:bCs/>
              </w:rPr>
              <w:t xml:space="preserve"> </w:t>
            </w:r>
          </w:p>
        </w:tc>
      </w:tr>
      <w:tr>
        <w:trPr>
          <w:trHeight w:val="256"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Druh, rozsah a</w:t>
            </w:r>
            <w:r>
              <w:rPr>
                <w:rFonts w:cs="Cambria" w:ascii="Cambria" w:hAnsi="Cambria"/>
                <w:b/>
                <w:bCs/>
                <w:sz w:val="24"/>
                <w:szCs w:val="24"/>
              </w:rPr>
              <w:t> </w:t>
            </w:r>
            <w:r>
              <w:rPr>
                <w:rFonts w:cs="Fazeta Text" w:ascii="Fazeta Text" w:hAnsi="Fazeta Text"/>
                <w:b/>
                <w:bCs/>
                <w:sz w:val="24"/>
                <w:szCs w:val="24"/>
              </w:rPr>
              <w:t xml:space="preserve">metóda vzdelávacích činností </w:t>
            </w:r>
            <w:r>
              <w:rPr>
                <w:rFonts w:cs="Cambria" w:ascii="Cambria" w:hAnsi="Cambria"/>
                <w:sz w:val="24"/>
                <w:szCs w:val="24"/>
              </w:rPr>
              <w:t> </w:t>
            </w:r>
            <w:r>
              <w:rPr>
                <w:rFonts w:cs="Fazeta Text" w:ascii="Fazeta Text" w:hAnsi="Fazeta Text"/>
                <w:sz w:val="24"/>
                <w:szCs w:val="24"/>
              </w:rPr>
              <w:t xml:space="preserve">absolvovanie štátnej skúšky </w:t>
            </w:r>
          </w:p>
        </w:tc>
      </w:tr>
      <w:tr>
        <w:trPr>
          <w:trHeight w:val="286"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Počet kreditov:</w:t>
            </w:r>
            <w:r>
              <w:rPr>
                <w:rFonts w:cs="Fazeta Text" w:ascii="Fazeta Text" w:hAnsi="Fazeta Text"/>
                <w:sz w:val="24"/>
                <w:szCs w:val="24"/>
              </w:rPr>
              <w:t xml:space="preserve"> 10</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Odporúčaný semester/trimester štúdia:</w:t>
            </w:r>
            <w:r>
              <w:rPr>
                <w:rFonts w:cs="Fazeta Text" w:ascii="Fazeta Text" w:hAnsi="Fazeta Text"/>
                <w:sz w:val="24"/>
                <w:szCs w:val="24"/>
              </w:rPr>
              <w:t xml:space="preserve"> 6.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Stupeň štúdia:</w:t>
            </w:r>
            <w:r>
              <w:rPr>
                <w:rFonts w:cs="Fazeta Text" w:ascii="Fazeta Text" w:hAnsi="Fazeta Text"/>
                <w:sz w:val="24"/>
                <w:szCs w:val="24"/>
              </w:rPr>
              <w:t xml:space="preserve"> 1.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 xml:space="preserve">Podmieňujúce predmety: </w:t>
            </w:r>
            <w:r>
              <w:rPr>
                <w:rFonts w:cs="Fazeta Text" w:ascii="Fazeta Text" w:hAnsi="Fazeta Text"/>
                <w:sz w:val="24"/>
                <w:szCs w:val="24"/>
              </w:rPr>
              <w:t>nie sú</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Podmienky na absolvovanie predmetu:</w:t>
            </w:r>
            <w:r>
              <w:rPr>
                <w:rFonts w:cs="Fazeta Text" w:ascii="Fazeta Text" w:hAnsi="Fazeta Text"/>
                <w:sz w:val="24"/>
                <w:szCs w:val="24"/>
              </w:rPr>
              <w:t xml:space="preserve"> </w:t>
            </w:r>
          </w:p>
          <w:p>
            <w:pPr>
              <w:pStyle w:val="Normal"/>
              <w:spacing w:before="0" w:after="0"/>
              <w:jc w:val="both"/>
              <w:rPr>
                <w:rFonts w:ascii="Fazeta Text" w:hAnsi="Fazeta Text" w:cs="Fazeta Text"/>
                <w:sz w:val="24"/>
                <w:szCs w:val="24"/>
              </w:rPr>
            </w:pPr>
            <w:r>
              <w:rPr>
                <w:rFonts w:cs="Fazeta Text" w:ascii="Fazeta Text" w:hAnsi="Fazeta Text"/>
                <w:sz w:val="24"/>
                <w:szCs w:val="24"/>
              </w:rPr>
              <w:t>Študent si v súlade s profesijne orientovaným bakalárskym študijným programom volí jednu z nasledujúcich foriem ukončenia štúdia:</w:t>
            </w:r>
          </w:p>
          <w:p>
            <w:pPr>
              <w:pStyle w:val="Normal"/>
              <w:spacing w:before="0" w:after="0"/>
              <w:jc w:val="both"/>
              <w:rPr>
                <w:rFonts w:ascii="Fazeta Text" w:hAnsi="Fazeta Text" w:cs="Fazeta Text"/>
                <w:sz w:val="24"/>
                <w:szCs w:val="24"/>
              </w:rPr>
            </w:pPr>
            <w:r>
              <w:rPr>
                <w:rFonts w:cs="Fazeta Text" w:ascii="Fazeta Text" w:hAnsi="Fazeta Text"/>
                <w:sz w:val="24"/>
                <w:szCs w:val="24"/>
              </w:rPr>
              <w:t>a) vypracovanie a obhajobu záverečnej bakalárskej práce,</w:t>
            </w:r>
          </w:p>
          <w:p>
            <w:pPr>
              <w:pStyle w:val="Normal"/>
              <w:spacing w:before="0" w:after="0"/>
              <w:jc w:val="both"/>
              <w:rPr>
                <w:rFonts w:ascii="Fazeta Text" w:hAnsi="Fazeta Text" w:cs="Fazeta Text"/>
                <w:sz w:val="24"/>
                <w:szCs w:val="24"/>
              </w:rPr>
            </w:pPr>
            <w:r>
              <w:rPr>
                <w:rFonts w:cs="Fazeta Text" w:ascii="Fazeta Text" w:hAnsi="Fazeta Text"/>
                <w:sz w:val="24"/>
                <w:szCs w:val="24"/>
              </w:rPr>
              <w:t>alebo</w:t>
            </w:r>
          </w:p>
          <w:p>
            <w:pPr>
              <w:pStyle w:val="Normal"/>
              <w:spacing w:before="0" w:after="0"/>
              <w:jc w:val="both"/>
              <w:rPr>
                <w:rFonts w:ascii="Fazeta Text" w:hAnsi="Fazeta Text" w:cs="Fazeta Text"/>
                <w:sz w:val="24"/>
                <w:szCs w:val="24"/>
              </w:rPr>
            </w:pPr>
            <w:r>
              <w:rPr>
                <w:rFonts w:cs="Fazeta Text" w:ascii="Fazeta Text" w:hAnsi="Fazeta Text"/>
                <w:sz w:val="24"/>
                <w:szCs w:val="24"/>
              </w:rPr>
              <w:t>b) absolvovanie záverečnej stáže v profesionálnom prostredí a obhajobu odbornej reflexie tejto stáže.</w:t>
            </w:r>
          </w:p>
          <w:p>
            <w:pPr>
              <w:pStyle w:val="Normal"/>
              <w:spacing w:before="0" w:after="0"/>
              <w:jc w:val="both"/>
              <w:rPr>
                <w:rFonts w:ascii="Fazeta Text" w:hAnsi="Fazeta Text" w:cs="Fazeta Text"/>
                <w:sz w:val="24"/>
                <w:szCs w:val="24"/>
              </w:rPr>
            </w:pPr>
            <w:r>
              <w:rPr>
                <w:rFonts w:cs="Fazeta Text" w:ascii="Fazeta Text" w:hAnsi="Fazeta Text"/>
                <w:sz w:val="24"/>
                <w:szCs w:val="24"/>
              </w:rPr>
              <w:t>V prípade záverečnej stáže ide o odbornú prax realizovanú v profesionálnom externom prostredí filmovej alebo divadelnej produkcie.</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sz w:val="24"/>
                <w:szCs w:val="24"/>
              </w:rPr>
            </w:pPr>
            <w:r>
              <w:rPr>
                <w:rFonts w:cs="Fazeta Text" w:ascii="Fazeta Text" w:hAnsi="Fazeta Text"/>
                <w:b/>
                <w:bCs/>
                <w:sz w:val="24"/>
                <w:szCs w:val="24"/>
              </w:rPr>
              <w:t>Výsledky vzdelávania:</w:t>
            </w:r>
            <w:r>
              <w:rPr>
                <w:rFonts w:cs="Fazeta Text" w:ascii="Fazeta Text" w:hAnsi="Fazeta Text"/>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Pridelený počet kreditov a spolu s úspešným vykonaním štátnej skúšky získava študent právo na titul Bc. Študent preukazuje schopnosť:</w:t>
            </w:r>
          </w:p>
          <w:p>
            <w:pPr>
              <w:pStyle w:val="Normal"/>
              <w:spacing w:before="0" w:after="0"/>
              <w:rPr>
                <w:rFonts w:ascii="Fazeta Text" w:hAnsi="Fazeta Text" w:cs="Fazeta Text"/>
                <w:sz w:val="24"/>
                <w:szCs w:val="24"/>
              </w:rPr>
            </w:pPr>
            <w:r>
              <w:rPr>
                <w:rFonts w:cs="Fazeta Text" w:ascii="Fazeta Text" w:hAnsi="Fazeta Text"/>
                <w:sz w:val="24"/>
                <w:szCs w:val="24"/>
              </w:rPr>
              <w:t>- orientovať sa v organizačných, technických a ekonomických súvislostiach realizácie umeleckého projektu,</w:t>
            </w:r>
          </w:p>
          <w:p>
            <w:pPr>
              <w:pStyle w:val="Normal"/>
              <w:spacing w:before="0" w:after="0"/>
              <w:rPr>
                <w:rFonts w:ascii="Fazeta Text" w:hAnsi="Fazeta Text" w:cs="Fazeta Text"/>
                <w:sz w:val="24"/>
                <w:szCs w:val="24"/>
              </w:rPr>
            </w:pPr>
            <w:r>
              <w:rPr>
                <w:rFonts w:cs="Fazeta Text" w:ascii="Fazeta Text" w:hAnsi="Fazeta Text"/>
                <w:sz w:val="24"/>
                <w:szCs w:val="24"/>
              </w:rPr>
              <w:t>- analyzovať vlastný podiel na realizácii projektu alebo odbornej stáže,</w:t>
            </w:r>
          </w:p>
          <w:p>
            <w:pPr>
              <w:pStyle w:val="Normal"/>
              <w:spacing w:before="0" w:after="0"/>
              <w:rPr>
                <w:rFonts w:ascii="Fazeta Text" w:hAnsi="Fazeta Text" w:cs="Fazeta Text"/>
                <w:sz w:val="24"/>
                <w:szCs w:val="24"/>
              </w:rPr>
            </w:pPr>
            <w:r>
              <w:rPr>
                <w:rFonts w:cs="Fazeta Text" w:ascii="Fazeta Text" w:hAnsi="Fazeta Text"/>
                <w:sz w:val="24"/>
                <w:szCs w:val="24"/>
              </w:rPr>
              <w:t>- pomenovať produkčné postupy a riešenia použité pri realizácii projektu,</w:t>
            </w:r>
          </w:p>
          <w:p>
            <w:pPr>
              <w:pStyle w:val="Normal"/>
              <w:spacing w:before="0" w:after="0"/>
              <w:rPr>
                <w:rFonts w:ascii="Fazeta Text" w:hAnsi="Fazeta Text" w:cs="Fazeta Text"/>
                <w:sz w:val="24"/>
                <w:szCs w:val="24"/>
              </w:rPr>
            </w:pPr>
            <w:r>
              <w:rPr>
                <w:rFonts w:cs="Fazeta Text" w:ascii="Fazeta Text" w:hAnsi="Fazeta Text"/>
                <w:sz w:val="24"/>
                <w:szCs w:val="24"/>
              </w:rPr>
              <w:t>- zhodnotiť priebeh produkcie a identifikovať problémy vzniknuté počas realizácie,</w:t>
            </w:r>
          </w:p>
          <w:p>
            <w:pPr>
              <w:pStyle w:val="Normal"/>
              <w:spacing w:before="0" w:after="0"/>
              <w:rPr>
                <w:rFonts w:ascii="Fazeta Text" w:hAnsi="Fazeta Text" w:cs="Fazeta Text"/>
                <w:sz w:val="24"/>
                <w:szCs w:val="24"/>
              </w:rPr>
            </w:pPr>
            <w:r>
              <w:rPr>
                <w:rFonts w:cs="Fazeta Text" w:ascii="Fazeta Text" w:hAnsi="Fazeta Text"/>
                <w:sz w:val="24"/>
                <w:szCs w:val="24"/>
              </w:rPr>
              <w:t>- formulovať a zdôvodniť prijaté produkčné riešenia,</w:t>
            </w:r>
          </w:p>
          <w:p>
            <w:pPr>
              <w:pStyle w:val="Normal"/>
              <w:spacing w:before="0" w:after="0"/>
              <w:rPr>
                <w:rFonts w:ascii="Fazeta Text" w:hAnsi="Fazeta Text" w:cs="Fazeta Text"/>
                <w:sz w:val="24"/>
                <w:szCs w:val="24"/>
              </w:rPr>
            </w:pPr>
            <w:r>
              <w:rPr>
                <w:rFonts w:cs="Fazeta Text" w:ascii="Fazeta Text" w:hAnsi="Fazeta Text"/>
                <w:sz w:val="24"/>
                <w:szCs w:val="24"/>
              </w:rPr>
              <w:t>- reflektovať získané odborné skúsenosti a aplikovať ich v profesionálnej praxi,</w:t>
            </w:r>
          </w:p>
          <w:p>
            <w:pPr>
              <w:pStyle w:val="Normal"/>
              <w:spacing w:before="0" w:after="0"/>
              <w:rPr>
                <w:rFonts w:ascii="Fazeta Text" w:hAnsi="Fazeta Text" w:cs="Fazeta Text"/>
                <w:sz w:val="24"/>
                <w:szCs w:val="24"/>
              </w:rPr>
            </w:pPr>
            <w:r>
              <w:rPr>
                <w:rFonts w:cs="Fazeta Text" w:ascii="Fazeta Text" w:hAnsi="Fazeta Text"/>
                <w:sz w:val="24"/>
                <w:szCs w:val="24"/>
              </w:rPr>
              <w:t>- samostatne prezentovať a obhájiť vlastnú odbornú alebo umeleckú činnosť.</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sz w:val="24"/>
                <w:szCs w:val="24"/>
              </w:rPr>
            </w:pPr>
            <w:r>
              <w:rPr>
                <w:rFonts w:cs="Fazeta Text" w:ascii="Fazeta Text" w:hAnsi="Fazeta Text"/>
                <w:b/>
                <w:bCs/>
                <w:sz w:val="24"/>
                <w:szCs w:val="24"/>
              </w:rPr>
              <w:t>Stručná osnova predmetu:</w:t>
            </w:r>
            <w:r>
              <w:rPr>
                <w:rFonts w:cs="Fazeta Text" w:ascii="Fazeta Text" w:hAnsi="Fazeta Text"/>
                <w:sz w:val="24"/>
                <w:szCs w:val="24"/>
              </w:rPr>
              <w:t xml:space="preserve"> </w:t>
            </w:r>
          </w:p>
          <w:p>
            <w:pPr>
              <w:pStyle w:val="Normal"/>
              <w:spacing w:before="0" w:after="0"/>
              <w:rPr>
                <w:rFonts w:ascii="Fazeta Text" w:hAnsi="Fazeta Text" w:cs="Fazeta Text"/>
                <w:sz w:val="24"/>
                <w:szCs w:val="24"/>
              </w:rPr>
            </w:pPr>
            <w:r>
              <w:rPr>
                <w:rFonts w:cs="Fazeta Text" w:ascii="Fazeta Text" w:hAnsi="Fazeta Text"/>
                <w:sz w:val="24"/>
                <w:szCs w:val="24"/>
              </w:rPr>
              <w:t>Štátna skúška predstavuje ukončenie profesijne orientovaného bakalárskeho študijného programu.</w:t>
            </w:r>
          </w:p>
          <w:p>
            <w:pPr>
              <w:pStyle w:val="Normal"/>
              <w:spacing w:before="0" w:after="0"/>
              <w:rPr>
                <w:rFonts w:ascii="Fazeta Text" w:hAnsi="Fazeta Text" w:cs="Fazeta Text"/>
                <w:sz w:val="24"/>
                <w:szCs w:val="24"/>
              </w:rPr>
            </w:pPr>
            <w:r>
              <w:rPr>
                <w:rFonts w:cs="Fazeta Text" w:ascii="Fazeta Text" w:hAnsi="Fazeta Text"/>
                <w:sz w:val="24"/>
                <w:szCs w:val="24"/>
              </w:rPr>
              <w:t>a) Obhajoba záverečnej bakalárskej práce</w:t>
            </w:r>
          </w:p>
          <w:p>
            <w:pPr>
              <w:pStyle w:val="Normal"/>
              <w:spacing w:before="0" w:after="0"/>
              <w:rPr>
                <w:rFonts w:ascii="Fazeta Text" w:hAnsi="Fazeta Text" w:cs="Fazeta Text"/>
                <w:sz w:val="24"/>
                <w:szCs w:val="24"/>
              </w:rPr>
            </w:pPr>
            <w:r>
              <w:rPr>
                <w:rFonts w:cs="Fazeta Text" w:ascii="Fazeta Text" w:hAnsi="Fazeta Text"/>
                <w:sz w:val="24"/>
                <w:szCs w:val="24"/>
              </w:rPr>
              <w:t>Študent vypracuje bakalársku prácu pozostávajúcu z praktickej a písomnej časti zameranej na reflexiu produkčného procesu, organizačných riešení a vlastného odborného prínosu pri realizácii umeleckého projektu.</w:t>
            </w:r>
          </w:p>
          <w:p>
            <w:pPr>
              <w:pStyle w:val="Normal"/>
              <w:spacing w:before="0" w:after="0"/>
              <w:rPr>
                <w:rFonts w:ascii="Fazeta Text" w:hAnsi="Fazeta Text" w:cs="Fazeta Text"/>
                <w:sz w:val="24"/>
                <w:szCs w:val="24"/>
              </w:rPr>
            </w:pPr>
            <w:r>
              <w:rPr>
                <w:rFonts w:cs="Fazeta Text" w:ascii="Fazeta Text" w:hAnsi="Fazeta Text"/>
                <w:sz w:val="24"/>
                <w:szCs w:val="24"/>
              </w:rPr>
              <w:t>b) Obhajoba stáže v profesionálnom prostredí</w:t>
            </w:r>
          </w:p>
          <w:p>
            <w:pPr>
              <w:pStyle w:val="Normal"/>
              <w:spacing w:before="0" w:after="0"/>
              <w:rPr>
                <w:rFonts w:ascii="Fazeta Text" w:hAnsi="Fazeta Text" w:cs="Fazeta Text"/>
                <w:sz w:val="24"/>
                <w:szCs w:val="24"/>
              </w:rPr>
            </w:pPr>
            <w:r>
              <w:rPr>
                <w:rFonts w:cs="Fazeta Text" w:ascii="Fazeta Text" w:hAnsi="Fazeta Text"/>
                <w:sz w:val="24"/>
                <w:szCs w:val="24"/>
              </w:rPr>
              <w:t xml:space="preserve">Študent absolvuje odbornú stáž v profesionálnom externom prostredí filmovej alebo divadelnej produkcie. Súčasťou štátnej skúšky je dokumentácia odbornej praxe a písomná reflexia produkčnej činnosti študenta. </w:t>
            </w:r>
          </w:p>
          <w:p>
            <w:pPr>
              <w:pStyle w:val="Normal"/>
              <w:spacing w:before="0" w:after="0"/>
              <w:rPr>
                <w:rFonts w:ascii="Fazeta Text" w:hAnsi="Fazeta Text" w:cs="Fazeta Text"/>
                <w:sz w:val="24"/>
                <w:szCs w:val="24"/>
              </w:rPr>
            </w:pPr>
            <w:r>
              <w:rPr>
                <w:rFonts w:cs="Fazeta Text" w:ascii="Fazeta Text" w:hAnsi="Fazeta Text"/>
                <w:sz w:val="24"/>
                <w:szCs w:val="24"/>
              </w:rPr>
              <w:t>Stáž sa po schválení v</w:t>
            </w:r>
            <w:r>
              <w:rPr>
                <w:rFonts w:cs="Cambria" w:ascii="Cambria" w:hAnsi="Cambria"/>
                <w:sz w:val="24"/>
                <w:szCs w:val="24"/>
              </w:rPr>
              <w:t> </w:t>
            </w:r>
            <w:r>
              <w:rPr>
                <w:rFonts w:cs="Fazeta Text" w:ascii="Fazeta Text" w:hAnsi="Fazeta Text"/>
                <w:sz w:val="24"/>
                <w:szCs w:val="24"/>
              </w:rPr>
              <w:t>programovej rade realizuje najmä:</w:t>
            </w:r>
          </w:p>
          <w:p>
            <w:pPr>
              <w:pStyle w:val="Normal"/>
              <w:spacing w:before="0" w:after="0"/>
              <w:rPr>
                <w:rFonts w:ascii="Fazeta Text" w:hAnsi="Fazeta Text" w:cs="Fazeta Text"/>
                <w:sz w:val="24"/>
                <w:szCs w:val="24"/>
              </w:rPr>
            </w:pPr>
            <w:r>
              <w:rPr>
                <w:rFonts w:cs="Fazeta Text" w:ascii="Fazeta Text" w:hAnsi="Fazeta Text"/>
                <w:sz w:val="24"/>
                <w:szCs w:val="24"/>
              </w:rPr>
              <w:t>- v profesionálnych produkčných spoločnostiach,</w:t>
            </w:r>
          </w:p>
          <w:p>
            <w:pPr>
              <w:pStyle w:val="Normal"/>
              <w:spacing w:before="0" w:after="0"/>
              <w:rPr>
                <w:rFonts w:ascii="Fazeta Text" w:hAnsi="Fazeta Text" w:cs="Fazeta Text"/>
                <w:sz w:val="24"/>
                <w:szCs w:val="24"/>
              </w:rPr>
            </w:pPr>
            <w:r>
              <w:rPr>
                <w:rFonts w:cs="Fazeta Text" w:ascii="Fazeta Text" w:hAnsi="Fazeta Text"/>
                <w:sz w:val="24"/>
                <w:szCs w:val="24"/>
              </w:rPr>
              <w:t>- kultúrnych inštitúciách,</w:t>
            </w:r>
          </w:p>
          <w:p>
            <w:pPr>
              <w:pStyle w:val="Normal"/>
              <w:spacing w:before="0" w:after="0"/>
              <w:rPr>
                <w:rFonts w:ascii="Fazeta Text" w:hAnsi="Fazeta Text" w:cs="Fazeta Text"/>
                <w:sz w:val="24"/>
                <w:szCs w:val="24"/>
              </w:rPr>
            </w:pPr>
            <w:r>
              <w:rPr>
                <w:rFonts w:cs="Fazeta Text" w:ascii="Fazeta Text" w:hAnsi="Fazeta Text"/>
                <w:sz w:val="24"/>
                <w:szCs w:val="24"/>
              </w:rPr>
              <w:t>- divadlách,</w:t>
            </w:r>
          </w:p>
          <w:p>
            <w:pPr>
              <w:pStyle w:val="Normal"/>
              <w:spacing w:before="0" w:after="0"/>
              <w:rPr>
                <w:rFonts w:ascii="Fazeta Text" w:hAnsi="Fazeta Text" w:cs="Fazeta Text"/>
                <w:sz w:val="24"/>
                <w:szCs w:val="24"/>
              </w:rPr>
            </w:pPr>
            <w:r>
              <w:rPr>
                <w:rFonts w:cs="Fazeta Text" w:ascii="Fazeta Text" w:hAnsi="Fazeta Text"/>
                <w:sz w:val="24"/>
                <w:szCs w:val="24"/>
              </w:rPr>
              <w:t>- audiovizuálnych organizáciách,</w:t>
            </w:r>
          </w:p>
          <w:p>
            <w:pPr>
              <w:pStyle w:val="Normal"/>
              <w:spacing w:before="0" w:after="0"/>
              <w:rPr>
                <w:rFonts w:ascii="Fazeta Text" w:hAnsi="Fazeta Text" w:cs="Fazeta Text"/>
                <w:sz w:val="24"/>
                <w:szCs w:val="24"/>
              </w:rPr>
            </w:pPr>
            <w:r>
              <w:rPr>
                <w:rFonts w:cs="Fazeta Text" w:ascii="Fazeta Text" w:hAnsi="Fazeta Text"/>
                <w:sz w:val="24"/>
                <w:szCs w:val="24"/>
              </w:rPr>
              <w:t>alebo v ďalších profesionálnych pracoviskách schválených programovou radou študijného programu.</w:t>
            </w:r>
          </w:p>
          <w:p>
            <w:pPr>
              <w:pStyle w:val="Normal"/>
              <w:spacing w:before="0" w:after="0"/>
              <w:rPr>
                <w:rFonts w:ascii="Fazeta Text" w:hAnsi="Fazeta Text" w:cs="Fazeta Text"/>
                <w:sz w:val="24"/>
                <w:szCs w:val="24"/>
              </w:rPr>
            </w:pPr>
            <w:r>
              <w:rPr>
                <w:rFonts w:cs="Fazeta Text" w:ascii="Fazeta Text" w:hAnsi="Fazeta Text"/>
                <w:sz w:val="24"/>
                <w:szCs w:val="24"/>
              </w:rPr>
              <w:t>V prípade, že študent neabsolvuje externú profesionálnu stáž, praktickú prípravu realizuje priebežne počas štúdia prostredníctvom predmetov odborného zamerania:</w:t>
            </w:r>
          </w:p>
          <w:p>
            <w:pPr>
              <w:pStyle w:val="Normal"/>
              <w:spacing w:before="0" w:after="0"/>
              <w:rPr>
                <w:rFonts w:ascii="Fazeta Text" w:hAnsi="Fazeta Text" w:cs="Fazeta Text"/>
                <w:sz w:val="24"/>
                <w:szCs w:val="24"/>
              </w:rPr>
            </w:pPr>
            <w:r>
              <w:rPr>
                <w:rFonts w:cs="Fazeta Text" w:ascii="Fazeta Text" w:hAnsi="Fazeta Text"/>
                <w:sz w:val="24"/>
                <w:szCs w:val="24"/>
              </w:rPr>
              <w:t>vo filmovej vetve v Simulačnom centre Fakulty dramatických umení,</w:t>
            </w:r>
          </w:p>
          <w:p>
            <w:pPr>
              <w:pStyle w:val="Normal"/>
              <w:spacing w:before="0" w:after="0"/>
              <w:rPr>
                <w:rFonts w:ascii="Fazeta Text" w:hAnsi="Fazeta Text" w:cs="Fazeta Text"/>
                <w:sz w:val="24"/>
                <w:szCs w:val="24"/>
              </w:rPr>
            </w:pPr>
            <w:r>
              <w:rPr>
                <w:rFonts w:cs="Fazeta Text" w:ascii="Fazeta Text" w:hAnsi="Fazeta Text"/>
                <w:sz w:val="24"/>
                <w:szCs w:val="24"/>
              </w:rPr>
              <w:t>v divadelnej vetve v Divadle Akadémie umení.</w:t>
            </w:r>
          </w:p>
          <w:p>
            <w:pPr>
              <w:pStyle w:val="Normal"/>
              <w:spacing w:before="0" w:after="0"/>
              <w:rPr>
                <w:rFonts w:ascii="Fazeta Text" w:hAnsi="Fazeta Text" w:cs="Fazeta Text"/>
                <w:sz w:val="24"/>
                <w:szCs w:val="24"/>
              </w:rPr>
            </w:pPr>
            <w:r>
              <w:rPr>
                <w:rFonts w:cs="Fazeta Text" w:ascii="Fazeta Text" w:hAnsi="Fazeta Text"/>
                <w:sz w:val="24"/>
                <w:szCs w:val="24"/>
              </w:rPr>
              <w:t>Písomná reflexia odbornej stáže spravidla obsahuje:</w:t>
            </w:r>
          </w:p>
          <w:p>
            <w:pPr>
              <w:pStyle w:val="Normal"/>
              <w:spacing w:before="0" w:after="0"/>
              <w:rPr>
                <w:rFonts w:ascii="Fazeta Text" w:hAnsi="Fazeta Text" w:cs="Fazeta Text"/>
                <w:sz w:val="24"/>
                <w:szCs w:val="24"/>
              </w:rPr>
            </w:pPr>
            <w:r>
              <w:rPr>
                <w:rFonts w:cs="Fazeta Text" w:ascii="Fazeta Text" w:hAnsi="Fazeta Text"/>
                <w:sz w:val="24"/>
                <w:szCs w:val="24"/>
              </w:rPr>
              <w:t>- charakteristiku organizácie alebo projektu,</w:t>
            </w:r>
          </w:p>
          <w:p>
            <w:pPr>
              <w:pStyle w:val="Normal"/>
              <w:spacing w:before="0" w:after="0"/>
              <w:rPr>
                <w:rFonts w:ascii="Fazeta Text" w:hAnsi="Fazeta Text" w:cs="Fazeta Text"/>
                <w:sz w:val="24"/>
                <w:szCs w:val="24"/>
              </w:rPr>
            </w:pPr>
            <w:r>
              <w:rPr>
                <w:rFonts w:cs="Fazeta Text" w:ascii="Fazeta Text" w:hAnsi="Fazeta Text"/>
                <w:sz w:val="24"/>
                <w:szCs w:val="24"/>
              </w:rPr>
              <w:t>- definovanie pracovného zaradenia a produkčných úloh študenta,</w:t>
            </w:r>
          </w:p>
          <w:p>
            <w:pPr>
              <w:pStyle w:val="Normal"/>
              <w:spacing w:before="0" w:after="0"/>
              <w:rPr>
                <w:rFonts w:ascii="Fazeta Text" w:hAnsi="Fazeta Text" w:cs="Fazeta Text"/>
                <w:sz w:val="24"/>
                <w:szCs w:val="24"/>
              </w:rPr>
            </w:pPr>
            <w:r>
              <w:rPr>
                <w:rFonts w:cs="Fazeta Text" w:ascii="Fazeta Text" w:hAnsi="Fazeta Text"/>
                <w:sz w:val="24"/>
                <w:szCs w:val="24"/>
              </w:rPr>
              <w:t>- opis produkčnej prípravy a realizácie projektu,</w:t>
            </w:r>
          </w:p>
          <w:p>
            <w:pPr>
              <w:pStyle w:val="Normal"/>
              <w:spacing w:before="0" w:after="0"/>
              <w:rPr>
                <w:rFonts w:ascii="Fazeta Text" w:hAnsi="Fazeta Text" w:cs="Fazeta Text"/>
                <w:sz w:val="24"/>
                <w:szCs w:val="24"/>
              </w:rPr>
            </w:pPr>
            <w:r>
              <w:rPr>
                <w:rFonts w:cs="Fazeta Text" w:ascii="Fazeta Text" w:hAnsi="Fazeta Text"/>
                <w:sz w:val="24"/>
                <w:szCs w:val="24"/>
              </w:rPr>
              <w:t>- analýzu produkčných postupov a organizačných riešení,</w:t>
            </w:r>
          </w:p>
          <w:p>
            <w:pPr>
              <w:pStyle w:val="Normal"/>
              <w:spacing w:before="0" w:after="0"/>
              <w:rPr>
                <w:rFonts w:ascii="Fazeta Text" w:hAnsi="Fazeta Text" w:cs="Fazeta Text"/>
                <w:sz w:val="24"/>
                <w:szCs w:val="24"/>
              </w:rPr>
            </w:pPr>
            <w:r>
              <w:rPr>
                <w:rFonts w:cs="Fazeta Text" w:ascii="Fazeta Text" w:hAnsi="Fazeta Text"/>
                <w:sz w:val="24"/>
                <w:szCs w:val="24"/>
              </w:rPr>
              <w:t>- reflexiu problémov vzniknutých počas realizácie projektu,</w:t>
            </w:r>
          </w:p>
          <w:p>
            <w:pPr>
              <w:pStyle w:val="Normal"/>
              <w:spacing w:before="0" w:after="0"/>
              <w:rPr>
                <w:rFonts w:ascii="Fazeta Text" w:hAnsi="Fazeta Text" w:cs="Fazeta Text"/>
                <w:sz w:val="24"/>
                <w:szCs w:val="24"/>
              </w:rPr>
            </w:pPr>
            <w:r>
              <w:rPr>
                <w:rFonts w:cs="Fazeta Text" w:ascii="Fazeta Text" w:hAnsi="Fazeta Text"/>
                <w:sz w:val="24"/>
                <w:szCs w:val="24"/>
              </w:rPr>
              <w:t>- zhodnotenie vlastného prínosu študenta,</w:t>
            </w:r>
          </w:p>
          <w:p>
            <w:pPr>
              <w:pStyle w:val="Normal"/>
              <w:spacing w:before="0" w:after="0"/>
              <w:rPr>
                <w:rFonts w:ascii="Fazeta Text" w:hAnsi="Fazeta Text" w:cs="Fazeta Text"/>
                <w:sz w:val="24"/>
                <w:szCs w:val="24"/>
              </w:rPr>
            </w:pPr>
            <w:r>
              <w:rPr>
                <w:rFonts w:cs="Fazeta Text" w:ascii="Fazeta Text" w:hAnsi="Fazeta Text"/>
                <w:sz w:val="24"/>
                <w:szCs w:val="24"/>
              </w:rPr>
              <w:t>- reflexiu získaných odborných skúseností a ich využiteľnosti v profesionálnej praxi.</w:t>
            </w:r>
          </w:p>
          <w:p>
            <w:pPr>
              <w:pStyle w:val="Normal"/>
              <w:spacing w:before="0" w:after="0"/>
              <w:rPr>
                <w:rFonts w:ascii="Fazeta Text" w:hAnsi="Fazeta Text" w:cs="Fazeta Text"/>
                <w:sz w:val="24"/>
                <w:szCs w:val="24"/>
              </w:rPr>
            </w:pPr>
            <w:r>
              <w:rPr>
                <w:rFonts w:cs="Fazeta Text" w:ascii="Fazeta Text" w:hAnsi="Fazeta Text"/>
                <w:sz w:val="24"/>
                <w:szCs w:val="24"/>
              </w:rPr>
              <w:t>Po akceptovaní záverečnej práce alebo reflexie odbornej stáže školiteľom môže študent podať žiadosť o vykonanie štátnej bakalárskej skúšky.</w:t>
            </w:r>
          </w:p>
        </w:tc>
      </w:tr>
      <w:tr>
        <w:trPr>
          <w:trHeight w:val="404" w:hRule="atLeast"/>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160"/>
              <w:jc w:val="both"/>
              <w:rPr>
                <w:rFonts w:ascii="Fazeta Text" w:hAnsi="Fazeta Text" w:cs="Fazeta Text"/>
                <w:sz w:val="24"/>
                <w:szCs w:val="24"/>
              </w:rPr>
            </w:pPr>
            <w:r>
              <w:rPr>
                <w:rFonts w:cs="Fazeta Text" w:ascii="Fazeta Text" w:hAnsi="Fazeta Text"/>
                <w:b/>
                <w:bCs/>
                <w:sz w:val="24"/>
                <w:szCs w:val="24"/>
              </w:rPr>
              <w:t>Odporúčaná literatúra:</w:t>
            </w:r>
            <w:r>
              <w:rPr>
                <w:rFonts w:cs="Fazeta Text" w:ascii="Fazeta Text" w:hAnsi="Fazeta Text"/>
                <w:sz w:val="24"/>
                <w:szCs w:val="24"/>
              </w:rPr>
              <w:t xml:space="preserve">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Jazyk, ktorého znalosť je potrebná na absolvovanie predmetu:</w:t>
            </w:r>
            <w:r>
              <w:rPr>
                <w:rFonts w:cs="Fazeta Text" w:ascii="Fazeta Text" w:hAnsi="Fazeta Text"/>
                <w:sz w:val="24"/>
                <w:szCs w:val="24"/>
              </w:rPr>
              <w:t xml:space="preserve"> slovenský jazyk, český jazyk</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Fazeta Text" w:hAnsi="Fazeta Text" w:cs="Fazeta Text"/>
                <w:sz w:val="24"/>
                <w:szCs w:val="24"/>
              </w:rPr>
            </w:pPr>
            <w:r>
              <w:rPr>
                <w:rFonts w:cs="Fazeta Text" w:ascii="Fazeta Text" w:hAnsi="Fazeta Text"/>
                <w:b/>
                <w:bCs/>
                <w:sz w:val="24"/>
                <w:szCs w:val="24"/>
              </w:rPr>
              <w:t>Poznámky:</w:t>
            </w:r>
            <w:r>
              <w:rPr>
                <w:rFonts w:cs="Fazeta Text" w:ascii="Fazeta Text" w:hAnsi="Fazeta Text"/>
                <w:sz w:val="24"/>
                <w:szCs w:val="24"/>
              </w:rPr>
              <w:t xml:space="preserve"> -</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b/>
                <w:bCs/>
                <w:sz w:val="24"/>
                <w:szCs w:val="24"/>
              </w:rPr>
            </w:pPr>
            <w:r>
              <w:rPr>
                <w:rFonts w:cs="Fazeta Text" w:ascii="Fazeta Text" w:hAnsi="Fazeta Text"/>
                <w:b/>
                <w:bCs/>
                <w:sz w:val="24"/>
                <w:szCs w:val="24"/>
              </w:rPr>
              <w:t xml:space="preserve">Hodnotenie predmetov: </w:t>
            </w:r>
          </w:p>
          <w:p>
            <w:pPr>
              <w:pStyle w:val="Normal"/>
              <w:spacing w:lineRule="auto" w:line="240" w:before="0" w:after="0"/>
              <w:jc w:val="both"/>
              <w:rPr>
                <w:rFonts w:ascii="Fazeta Text" w:hAnsi="Fazeta Text" w:cs="Fazeta Text"/>
                <w:b/>
                <w:bCs/>
                <w:sz w:val="24"/>
                <w:szCs w:val="24"/>
              </w:rPr>
            </w:pPr>
            <w:r>
              <w:rPr>
                <w:rFonts w:cs="Fazeta Text" w:ascii="Fazeta Text" w:hAnsi="Fazeta Text"/>
                <w:sz w:val="24"/>
                <w:szCs w:val="24"/>
              </w:rPr>
              <w:t xml:space="preserve">Celkový počet hodnotených študentov: </w:t>
            </w:r>
          </w:p>
          <w:tbl>
            <w:tblPr>
              <w:tblW w:w="10571"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761"/>
              <w:gridCol w:w="1762"/>
              <w:gridCol w:w="1762"/>
              <w:gridCol w:w="1762"/>
              <w:gridCol w:w="1761"/>
              <w:gridCol w:w="1763"/>
            </w:tblGrid>
            <w:tr>
              <w:trPr>
                <w:trHeight w:val="261"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A</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B</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C</w:t>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D</w:t>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E</w:t>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t>FX</w:t>
                  </w:r>
                </w:p>
              </w:tc>
            </w:tr>
            <w:tr>
              <w:trPr>
                <w:trHeight w:val="204" w:hRule="atLeast"/>
              </w:trPr>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c>
                <w:tcPr>
                  <w:tcW w:w="176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r>
          </w:tbl>
          <w:p>
            <w:pPr>
              <w:pStyle w:val="Normal"/>
              <w:spacing w:lineRule="auto" w:line="240" w:before="0" w:after="0"/>
              <w:jc w:val="both"/>
              <w:rPr>
                <w:rFonts w:ascii="Fazeta Text" w:hAnsi="Fazeta Text" w:cs="Fazeta Text"/>
                <w:sz w:val="24"/>
                <w:szCs w:val="24"/>
              </w:rPr>
            </w:pPr>
            <w:r>
              <w:rPr>
                <w:rFonts w:cs="Fazeta Text" w:ascii="Fazeta Text" w:hAnsi="Fazeta Text"/>
                <w:sz w:val="24"/>
                <w:szCs w:val="24"/>
              </w:rPr>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jc w:val="both"/>
              <w:rPr>
                <w:rFonts w:ascii="Fazeta Text" w:hAnsi="Fazeta Text" w:cs="Fazeta Text"/>
                <w:sz w:val="24"/>
                <w:szCs w:val="24"/>
              </w:rPr>
            </w:pPr>
            <w:r>
              <w:rPr>
                <w:rFonts w:cs="Fazeta Text" w:ascii="Fazeta Text" w:hAnsi="Fazeta Text"/>
                <w:b/>
                <w:bCs/>
                <w:sz w:val="24"/>
                <w:szCs w:val="24"/>
              </w:rPr>
              <w:t>Vyučujúci:</w:t>
            </w:r>
            <w:r>
              <w:rPr>
                <w:rFonts w:cs="Fazeta Text" w:ascii="Fazeta Text" w:hAnsi="Fazeta Text"/>
                <w:sz w:val="24"/>
                <w:szCs w:val="24"/>
              </w:rPr>
              <w:t xml:space="preserve"> štátnicová komisia, menovaná dekanom fakulty</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160"/>
              <w:jc w:val="both"/>
              <w:rPr>
                <w:rFonts w:ascii="Fazeta Text" w:hAnsi="Fazeta Text" w:cs="Fazeta Text"/>
                <w:sz w:val="24"/>
                <w:szCs w:val="24"/>
              </w:rPr>
            </w:pPr>
            <w:r>
              <w:rPr>
                <w:rFonts w:cs="Fazeta Text" w:ascii="Fazeta Text" w:hAnsi="Fazeta Text"/>
                <w:b/>
                <w:bCs/>
                <w:sz w:val="24"/>
                <w:szCs w:val="24"/>
              </w:rPr>
              <w:t>Dátum poslednej zmeny:</w:t>
            </w:r>
            <w:r>
              <w:rPr>
                <w:rFonts w:cs="Fazeta Text" w:ascii="Fazeta Text" w:hAnsi="Fazeta Text"/>
                <w:sz w:val="24"/>
                <w:szCs w:val="24"/>
              </w:rPr>
              <w:t xml:space="preserve"> 19.5.2026</w:t>
            </w:r>
          </w:p>
        </w:tc>
      </w:tr>
      <w:tr>
        <w:trPr/>
        <w:tc>
          <w:tcPr>
            <w:tcW w:w="9214" w:type="dxa"/>
            <w:gridSpan w:val="2"/>
            <w:tcBorders>
              <w:top w:val="single" w:sz="4" w:space="0" w:color="000000"/>
              <w:start w:val="single" w:sz="4" w:space="0" w:color="000000"/>
              <w:bottom w:val="single" w:sz="4" w:space="0" w:color="000000"/>
              <w:end w:val="single" w:sz="4" w:space="0" w:color="000000"/>
            </w:tcBorders>
          </w:tcPr>
          <w:p>
            <w:pPr>
              <w:pStyle w:val="Normal"/>
              <w:spacing w:before="0" w:after="160"/>
              <w:contextualSpacing/>
              <w:rPr>
                <w:rFonts w:ascii="Fazeta Text" w:hAnsi="Fazeta Text" w:cs="Fazeta Text"/>
                <w:b/>
                <w:bCs/>
                <w:sz w:val="18"/>
                <w:szCs w:val="18"/>
                <w:highlight w:val="cyan"/>
              </w:rPr>
            </w:pPr>
            <w:r>
              <w:rPr>
                <w:rFonts w:cs="Fazeta Text" w:ascii="Fazeta Text" w:hAnsi="Fazeta Text"/>
                <w:b/>
                <w:bCs/>
                <w:sz w:val="24"/>
                <w:szCs w:val="24"/>
              </w:rPr>
              <w:t>Schválil:</w:t>
            </w:r>
            <w:r>
              <w:rPr>
                <w:rFonts w:cs="Fazeta Text" w:ascii="Fazeta Text" w:hAnsi="Fazeta Text"/>
                <w:sz w:val="24"/>
                <w:szCs w:val="24"/>
              </w:rPr>
              <w:t xml:space="preserve"> </w:t>
            </w:r>
            <w:r>
              <w:rPr>
                <w:rFonts w:cs="Fazeta Text" w:ascii="Fazeta Text" w:hAnsi="Fazeta Text"/>
              </w:rPr>
              <w:t xml:space="preserve">prof. Mgr. art. Ivan Ostrochovský, ArtD. </w:t>
            </w:r>
            <w:bookmarkStart w:id="3" w:name="_Hlk230173593"/>
            <w:bookmarkEnd w:id="3"/>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b/>
          <w:bCs/>
          <w:sz w:val="28"/>
          <w:szCs w:val="28"/>
          <w:u w:val="single"/>
        </w:rPr>
      </w:pPr>
      <w:r>
        <w:rPr>
          <w:rFonts w:ascii="Fazeta Text" w:hAnsi="Fazeta Text"/>
          <w:b/>
          <w:bCs/>
          <w:sz w:val="28"/>
          <w:szCs w:val="28"/>
          <w:u w:val="single"/>
        </w:rPr>
      </w:r>
    </w:p>
    <w:p>
      <w:pPr>
        <w:pStyle w:val="Normal"/>
        <w:spacing w:before="0" w:after="0"/>
        <w:jc w:val="center"/>
        <w:rPr>
          <w:rFonts w:ascii="Fazeta Text" w:hAnsi="Fazeta Text"/>
          <w:b/>
          <w:bCs/>
          <w:sz w:val="28"/>
          <w:szCs w:val="28"/>
          <w:u w:val="single"/>
        </w:rPr>
      </w:pPr>
      <w:r>
        <w:rPr>
          <w:rFonts w:ascii="Fazeta Text" w:hAnsi="Fazeta Text"/>
          <w:b/>
          <w:bCs/>
          <w:sz w:val="28"/>
          <w:szCs w:val="28"/>
          <w:u w:val="single"/>
        </w:rPr>
        <w:t>VÝBEROVÉ PREDMETY</w:t>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432"/>
        <w:gridCol w:w="4624"/>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43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624"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Kultúra ako súčasť rozvoja mesta a</w:t>
            </w:r>
            <w:r>
              <w:rPr>
                <w:rFonts w:ascii="Times New Roman" w:hAnsi="Times New Roman"/>
                <w:b/>
                <w:bCs/>
              </w:rPr>
              <w:t> </w:t>
            </w:r>
            <w:r>
              <w:rPr>
                <w:rFonts w:ascii="Fazeta Text" w:hAnsi="Fazeta Text"/>
                <w:b/>
                <w:bCs/>
              </w:rPr>
              <w:t>regiónu 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a</w:t>
            </w:r>
            <w:r>
              <w:rPr>
                <w:rFonts w:ascii="Times New Roman" w:hAnsi="Times New Roman"/>
              </w:rPr>
              <w:t> </w:t>
            </w:r>
            <w:r>
              <w:rPr>
                <w:rFonts w:ascii="Fazeta Text" w:hAnsi="Fazeta Text"/>
              </w:rPr>
              <w:t>seminár</w:t>
            </w:r>
            <w:r>
              <w:rPr>
                <w:rFonts w:cs="Cambria" w:ascii="Cambria" w:hAnsi="Cambria"/>
              </w:rPr>
              <w:t> </w:t>
            </w:r>
            <w:r>
              <w:rPr>
                <w:rFonts w:ascii="Fazeta Text" w:hAnsi="Fazeta Text"/>
              </w:rPr>
              <w:t>/</w:t>
            </w:r>
            <w:r>
              <w:rPr>
                <w:rFonts w:cs="Cambria" w:ascii="Cambria" w:hAnsi="Cambria"/>
              </w:rPr>
              <w:t> </w:t>
            </w:r>
            <w:r>
              <w:rPr>
                <w:rFonts w:ascii="Fazeta Text" w:hAnsi="Fazeta Text"/>
              </w:rPr>
              <w:t>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3.</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nie s</w:t>
            </w:r>
            <w:r>
              <w:rPr>
                <w:rFonts w:cs="Fazeta Text" w:ascii="Fazeta Text" w:hAnsi="Fazeta Text"/>
              </w:rPr>
              <w:t>ú</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w:t>
            </w:r>
            <w:r>
              <w:rPr>
                <w:rFonts w:cs="Cambria" w:ascii="Cambria" w:hAnsi="Cambria"/>
              </w:rPr>
              <w:t> </w:t>
            </w:r>
            <w:r>
              <w:rPr>
                <w:rFonts w:ascii="Fazeta Text" w:hAnsi="Fazeta Text"/>
              </w:rPr>
              <w:t>a semin</w:t>
            </w:r>
            <w:r>
              <w:rPr>
                <w:rFonts w:cs="Fazeta Text" w:ascii="Fazeta Text" w:hAnsi="Fazeta Text"/>
              </w:rPr>
              <w:t>á</w:t>
            </w:r>
            <w:r>
              <w:rPr>
                <w:rFonts w:ascii="Fazeta Text" w:hAnsi="Fazeta Text"/>
              </w:rPr>
              <w:t>roch</w:t>
            </w:r>
            <w:r>
              <w:rPr>
                <w:rFonts w:cs="Cambria" w:ascii="Cambria" w:hAnsi="Cambria"/>
              </w:rPr>
              <w:t> </w:t>
            </w:r>
            <w:r>
              <w:rPr>
                <w:rFonts w:ascii="Fazeta Text" w:hAnsi="Fazeta Text"/>
              </w:rPr>
              <w:t>70%</w:t>
            </w:r>
            <w:r>
              <w:rPr>
                <w:rFonts w:cs="Cambria" w:ascii="Cambria" w:hAnsi="Cambria"/>
              </w:rPr>
              <w:t>  </w:t>
            </w:r>
            <w:r>
              <w:rPr>
                <w:rFonts w:ascii="Fazeta Text" w:hAnsi="Fazeta Text"/>
              </w:rPr>
              <w:t>(absencia max.</w:t>
            </w:r>
            <w:r>
              <w:rPr>
                <w:rFonts w:cs="Cambria" w:ascii="Cambria" w:hAnsi="Cambria"/>
              </w:rPr>
              <w:t> </w:t>
            </w:r>
            <w:r>
              <w:rPr>
                <w:rFonts w:ascii="Fazeta Text" w:hAnsi="Fazeta Text"/>
              </w:rPr>
              <w:t>30%);</w:t>
            </w:r>
            <w:r>
              <w:rPr>
                <w:rFonts w:cs="Cambria" w:ascii="Cambria" w:hAnsi="Cambria"/>
              </w:rPr>
              <w:t> </w:t>
            </w:r>
            <w:r>
              <w:rPr>
                <w:rFonts w:ascii="Fazeta Text" w:hAnsi="Fazeta Text"/>
              </w:rPr>
              <w:t>t</w:t>
            </w:r>
            <w:r>
              <w:rPr>
                <w:rFonts w:cs="Fazeta Text" w:ascii="Fazeta Text" w:hAnsi="Fazeta Text"/>
              </w:rPr>
              <w:t>í</w:t>
            </w:r>
            <w:r>
              <w:rPr>
                <w:rFonts w:ascii="Fazeta Text" w:hAnsi="Fazeta Text"/>
              </w:rPr>
              <w:t>mov</w:t>
            </w:r>
            <w:r>
              <w:rPr>
                <w:rFonts w:cs="Fazeta Text" w:ascii="Fazeta Text" w:hAnsi="Fazeta Text"/>
              </w:rPr>
              <w:t>á</w:t>
            </w:r>
            <w:r>
              <w:rPr>
                <w:rFonts w:cs="Cambria" w:ascii="Cambria" w:hAnsi="Cambria"/>
              </w:rPr>
              <w:t> </w:t>
            </w:r>
            <w:r>
              <w:rPr>
                <w:rFonts w:ascii="Fazeta Text" w:hAnsi="Fazeta Text"/>
              </w:rPr>
              <w:t>a</w:t>
            </w:r>
            <w:r>
              <w:rPr>
                <w:rFonts w:cs="Cambria" w:ascii="Cambria" w:hAnsi="Cambria"/>
              </w:rPr>
              <w:t> </w:t>
            </w:r>
            <w:r>
              <w:rPr>
                <w:rFonts w:ascii="Fazeta Text" w:hAnsi="Fazeta Text"/>
              </w:rPr>
              <w:t>samostatn</w:t>
            </w:r>
            <w:r>
              <w:rPr>
                <w:rFonts w:cs="Fazeta Text" w:ascii="Fazeta Text" w:hAnsi="Fazeta Text"/>
              </w:rPr>
              <w:t>á</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ca</w:t>
            </w:r>
            <w:r>
              <w:rPr>
                <w:rFonts w:cs="Cambria" w:ascii="Cambria" w:hAnsi="Cambria"/>
              </w:rPr>
              <w:t> </w:t>
            </w:r>
            <w:r>
              <w:rPr>
                <w:rFonts w:ascii="Fazeta Text" w:hAnsi="Fazeta Text"/>
              </w:rPr>
              <w:t>na zadaniach po</w:t>
            </w:r>
            <w:r>
              <w:rPr>
                <w:rFonts w:cs="Fazeta Text" w:ascii="Fazeta Text" w:hAnsi="Fazeta Text"/>
              </w:rPr>
              <w:t>č</w:t>
            </w:r>
            <w:r>
              <w:rPr>
                <w:rFonts w:ascii="Fazeta Text" w:hAnsi="Fazeta Text"/>
              </w:rPr>
              <w:t>as</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rov.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w:t>
            </w:r>
            <w:r>
              <w:rPr>
                <w:rFonts w:cs="Cambria" w:ascii="Cambria" w:hAnsi="Cambria"/>
              </w:rPr>
              <w:t> </w:t>
            </w:r>
            <w:r>
              <w:rPr>
                <w:rFonts w:ascii="Fazeta Text" w:hAnsi="Fazeta Text"/>
              </w:rPr>
              <w:t>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w:t>
            </w:r>
            <w:r>
              <w:rPr>
                <w:rFonts w:cs="Cambria" w:ascii="Cambria" w:hAnsi="Cambria"/>
              </w:rPr>
              <w:t> </w:t>
            </w:r>
            <w:r>
              <w:rPr>
                <w:rFonts w:ascii="Fazeta Text" w:hAnsi="Fazeta Text"/>
              </w:rPr>
              <w:t>povahy zadania.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 na zadaniach 40%</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skupinová alebo individuálna</w:t>
            </w:r>
            <w:r>
              <w:rPr>
                <w:rFonts w:cs="Cambria" w:ascii="Cambria" w:hAnsi="Cambria"/>
              </w:rPr>
              <w:t> </w:t>
            </w:r>
            <w:r>
              <w:rPr>
                <w:rFonts w:ascii="Fazeta Text" w:hAnsi="Fazeta Text"/>
              </w:rPr>
              <w:t>prezent</w:t>
            </w:r>
            <w:r>
              <w:rPr>
                <w:rFonts w:cs="Fazeta Text" w:ascii="Fazeta Text" w:hAnsi="Fazeta Text"/>
              </w:rPr>
              <w:t>á</w:t>
            </w:r>
            <w:r>
              <w:rPr>
                <w:rFonts w:ascii="Fazeta Text" w:hAnsi="Fazeta Text"/>
              </w:rPr>
              <w:t>cia</w:t>
            </w:r>
            <w:r>
              <w:rPr>
                <w:rFonts w:cs="Cambria" w:ascii="Cambria" w:hAnsi="Cambria"/>
              </w:rPr>
              <w:t> </w:t>
            </w:r>
            <w:r>
              <w:rPr>
                <w:rFonts w:ascii="Fazeta Text" w:hAnsi="Fazeta Text"/>
              </w:rPr>
              <w:t>20%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po 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porozumie</w:t>
            </w:r>
            <w:r>
              <w:rPr>
                <w:rFonts w:cs="Cambria" w:ascii="Cambria" w:hAnsi="Cambria"/>
              </w:rPr>
              <w:t> </w:t>
            </w:r>
            <w:r>
              <w:rPr>
                <w:rFonts w:ascii="Fazeta Text" w:hAnsi="Fazeta Text"/>
              </w:rPr>
              <w:t>v</w:t>
            </w:r>
            <w:r>
              <w:rPr>
                <w:rFonts w:cs="Fazeta Text" w:ascii="Fazeta Text" w:hAnsi="Fazeta Text"/>
              </w:rPr>
              <w:t>ý</w:t>
            </w:r>
            <w:r>
              <w:rPr>
                <w:rFonts w:ascii="Fazeta Text" w:hAnsi="Fazeta Text"/>
              </w:rPr>
              <w:t>znamu kult</w:t>
            </w:r>
            <w:r>
              <w:rPr>
                <w:rFonts w:cs="Fazeta Text" w:ascii="Fazeta Text" w:hAnsi="Fazeta Text"/>
              </w:rPr>
              <w:t>ú</w:t>
            </w:r>
            <w:r>
              <w:rPr>
                <w:rFonts w:ascii="Fazeta Text" w:hAnsi="Fazeta Text"/>
              </w:rPr>
              <w:t>ry a</w:t>
            </w:r>
            <w:r>
              <w:rPr>
                <w:rFonts w:ascii="Times New Roman" w:hAnsi="Times New Roman"/>
              </w:rPr>
              <w:t> </w:t>
            </w:r>
            <w:r>
              <w:rPr>
                <w:rFonts w:ascii="Fazeta Text" w:hAnsi="Fazeta Text"/>
              </w:rPr>
              <w:t>kreatívnych odvetví, definuje základné pojmy ako kreatívny kapitál, kreatívna trieda,</w:t>
            </w:r>
            <w:r>
              <w:rPr>
                <w:rFonts w:cs="Cambria" w:ascii="Cambria" w:hAnsi="Cambria"/>
              </w:rPr>
              <w:t> </w:t>
            </w:r>
            <w:r>
              <w:rPr>
                <w:rFonts w:ascii="Fazeta Text" w:hAnsi="Fazeta Text"/>
              </w:rPr>
              <w:t xml:space="preserve">analyzuje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ru kreat</w:t>
            </w:r>
            <w:r>
              <w:rPr>
                <w:rFonts w:cs="Fazeta Text" w:ascii="Fazeta Text" w:hAnsi="Fazeta Text"/>
              </w:rPr>
              <w:t>í</w:t>
            </w:r>
            <w:r>
              <w:rPr>
                <w:rFonts w:ascii="Fazeta Text" w:hAnsi="Fazeta Text"/>
              </w:rPr>
              <w:t>vnych profesi</w:t>
            </w:r>
            <w:r>
              <w:rPr>
                <w:rFonts w:cs="Fazeta Text" w:ascii="Fazeta Text" w:hAnsi="Fazeta Text"/>
              </w:rPr>
              <w:t>í</w:t>
            </w:r>
            <w:r>
              <w:rPr>
                <w:rFonts w:ascii="Fazeta Text" w:hAnsi="Fazeta Text"/>
              </w:rPr>
              <w:t>, porovn</w:t>
            </w:r>
            <w:r>
              <w:rPr>
                <w:rFonts w:cs="Fazeta Text" w:ascii="Fazeta Text" w:hAnsi="Fazeta Text"/>
              </w:rPr>
              <w:t>á</w:t>
            </w:r>
            <w:r>
              <w:rPr>
                <w:rFonts w:ascii="Fazeta Text" w:hAnsi="Fazeta Text"/>
              </w:rPr>
              <w:t xml:space="preserve"> faktory</w:t>
            </w:r>
            <w:r>
              <w:rPr>
                <w:rFonts w:cs="Cambria" w:ascii="Cambria" w:hAnsi="Cambria"/>
              </w:rPr>
              <w:t> </w:t>
            </w:r>
            <w:r>
              <w:rPr>
                <w:rFonts w:ascii="Fazeta Text" w:hAnsi="Fazeta Text"/>
              </w:rPr>
              <w:t>lokaliz</w:t>
            </w:r>
            <w:r>
              <w:rPr>
                <w:rFonts w:cs="Fazeta Text" w:ascii="Fazeta Text" w:hAnsi="Fazeta Text"/>
              </w:rPr>
              <w:t>á</w:t>
            </w:r>
            <w:r>
              <w:rPr>
                <w:rFonts w:ascii="Fazeta Text" w:hAnsi="Fazeta Text"/>
              </w:rPr>
              <w:t>cie a</w:t>
            </w:r>
            <w:r>
              <w:rPr>
                <w:rFonts w:ascii="Times New Roman" w:hAnsi="Times New Roman"/>
              </w:rPr>
              <w:t> </w:t>
            </w:r>
            <w:r>
              <w:rPr>
                <w:rFonts w:ascii="Fazeta Text" w:hAnsi="Fazeta Text"/>
              </w:rPr>
              <w:t>migrácie ľudí v</w:t>
            </w:r>
            <w:r>
              <w:rPr>
                <w:rFonts w:ascii="Times New Roman" w:hAnsi="Times New Roman"/>
              </w:rPr>
              <w:t> </w:t>
            </w:r>
            <w:r>
              <w:rPr>
                <w:rFonts w:ascii="Fazeta Text" w:hAnsi="Fazeta Text"/>
              </w:rPr>
              <w:t>kreatívnom sektore,</w:t>
            </w:r>
            <w:r>
              <w:rPr>
                <w:rFonts w:cs="Cambria" w:ascii="Cambria" w:hAnsi="Cambria"/>
              </w:rPr>
              <w:t> </w:t>
            </w:r>
            <w:r>
              <w:rPr>
                <w:rFonts w:ascii="Fazeta Text" w:hAnsi="Fazeta Text"/>
              </w:rPr>
              <w:t>vyhodnot</w:t>
            </w:r>
            <w:r>
              <w:rPr>
                <w:rFonts w:cs="Fazeta Text" w:ascii="Fazeta Text" w:hAnsi="Fazeta Text"/>
              </w:rPr>
              <w:t>í</w:t>
            </w:r>
            <w:r>
              <w:rPr>
                <w:rFonts w:ascii="Fazeta Text" w:hAnsi="Fazeta Text"/>
              </w:rPr>
              <w:t xml:space="preserve"> region</w:t>
            </w:r>
            <w:r>
              <w:rPr>
                <w:rFonts w:cs="Fazeta Text" w:ascii="Fazeta Text" w:hAnsi="Fazeta Text"/>
              </w:rPr>
              <w:t>á</w:t>
            </w:r>
            <w:r>
              <w:rPr>
                <w:rFonts w:ascii="Fazeta Text" w:hAnsi="Fazeta Text"/>
              </w:rPr>
              <w:t>lne rozdiely v</w:t>
            </w:r>
            <w:r>
              <w:rPr>
                <w:rFonts w:ascii="Times New Roman" w:hAnsi="Times New Roman"/>
              </w:rPr>
              <w:t> </w:t>
            </w:r>
            <w:r>
              <w:rPr>
                <w:rFonts w:ascii="Fazeta Text" w:hAnsi="Fazeta Text"/>
              </w:rPr>
              <w:t>zastúpení</w:t>
            </w:r>
            <w:r>
              <w:rPr>
                <w:rFonts w:cs="Cambria" w:ascii="Cambria" w:hAnsi="Cambria"/>
              </w:rPr>
              <w:t> </w:t>
            </w:r>
            <w:r>
              <w:rPr>
                <w:rFonts w:ascii="Fazeta Text" w:hAnsi="Fazeta Text"/>
              </w:rPr>
              <w:t>kreat</w:t>
            </w:r>
            <w:r>
              <w:rPr>
                <w:rFonts w:cs="Fazeta Text" w:ascii="Fazeta Text" w:hAnsi="Fazeta Text"/>
              </w:rPr>
              <w:t>í</w:t>
            </w:r>
            <w:r>
              <w:rPr>
                <w:rFonts w:ascii="Fazeta Text" w:hAnsi="Fazeta Text"/>
              </w:rPr>
              <w:t>vnych odvetv</w:t>
            </w:r>
            <w:r>
              <w:rPr>
                <w:rFonts w:cs="Fazeta Text" w:ascii="Fazeta Text" w:hAnsi="Fazeta Text"/>
              </w:rPr>
              <w:t>í</w:t>
            </w:r>
            <w:r>
              <w:rPr>
                <w:rFonts w:ascii="Fazeta Text" w:hAnsi="Fazeta Text"/>
              </w:rPr>
              <w:t>, identifikuje kvalitu prostredia pre kari</w:t>
            </w:r>
            <w:r>
              <w:rPr>
                <w:rFonts w:cs="Fazeta Text" w:ascii="Fazeta Text" w:hAnsi="Fazeta Text"/>
              </w:rPr>
              <w:t>é</w:t>
            </w:r>
            <w:r>
              <w:rPr>
                <w:rFonts w:ascii="Fazeta Text" w:hAnsi="Fazeta Text"/>
              </w:rPr>
              <w:t>rny a</w:t>
            </w:r>
            <w:r>
              <w:rPr>
                <w:rFonts w:ascii="Times New Roman" w:hAnsi="Times New Roman"/>
              </w:rPr>
              <w:t> </w:t>
            </w:r>
            <w:r>
              <w:rPr>
                <w:rFonts w:ascii="Fazeta Text" w:hAnsi="Fazeta Text"/>
              </w:rPr>
              <w:t>súkromný život.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344"/>
              </w:numPr>
              <w:spacing w:before="0" w:after="0"/>
              <w:ind w:hanging="360" w:start="0"/>
              <w:rPr>
                <w:rFonts w:ascii="Fazeta Text" w:hAnsi="Fazeta Text"/>
              </w:rPr>
            </w:pPr>
            <w:r>
              <w:rPr>
                <w:rFonts w:ascii="Fazeta Text" w:hAnsi="Fazeta Text"/>
              </w:rPr>
              <w:t>Úvod do predmetu – kultúra a</w:t>
            </w:r>
            <w:r>
              <w:rPr>
                <w:rFonts w:ascii="Times New Roman" w:hAnsi="Times New Roman"/>
              </w:rPr>
              <w:t> </w:t>
            </w:r>
            <w:r>
              <w:rPr>
                <w:rFonts w:ascii="Fazeta Text" w:hAnsi="Fazeta Text"/>
              </w:rPr>
              <w:t>kreatívne odvetvia</w:t>
            </w:r>
            <w:r>
              <w:rPr>
                <w:rFonts w:cs="Cambria" w:ascii="Cambria" w:hAnsi="Cambria"/>
              </w:rPr>
              <w:t> </w:t>
            </w:r>
          </w:p>
          <w:p>
            <w:pPr>
              <w:pStyle w:val="Normal"/>
              <w:numPr>
                <w:ilvl w:val="0"/>
                <w:numId w:val="345"/>
              </w:numPr>
              <w:spacing w:before="0" w:after="0"/>
              <w:ind w:hanging="360" w:start="0"/>
              <w:rPr>
                <w:rFonts w:ascii="Fazeta Text" w:hAnsi="Fazeta Text"/>
              </w:rPr>
            </w:pPr>
            <w:r>
              <w:rPr>
                <w:rFonts w:ascii="Fazeta Text" w:hAnsi="Fazeta Text"/>
              </w:rPr>
              <w:t>Kultúra ako faktor rozvoja územia</w:t>
            </w:r>
            <w:r>
              <w:rPr>
                <w:rFonts w:cs="Cambria" w:ascii="Cambria" w:hAnsi="Cambria"/>
              </w:rPr>
              <w:t> </w:t>
            </w:r>
          </w:p>
          <w:p>
            <w:pPr>
              <w:pStyle w:val="Normal"/>
              <w:numPr>
                <w:ilvl w:val="0"/>
                <w:numId w:val="346"/>
              </w:numPr>
              <w:spacing w:before="0" w:after="0"/>
              <w:ind w:hanging="360" w:start="0"/>
              <w:rPr>
                <w:rFonts w:ascii="Fazeta Text" w:hAnsi="Fazeta Text"/>
              </w:rPr>
            </w:pPr>
            <w:r>
              <w:rPr>
                <w:rFonts w:ascii="Fazeta Text" w:hAnsi="Fazeta Text"/>
              </w:rPr>
              <w:t>Koncept kreatívnej triedy</w:t>
            </w:r>
            <w:r>
              <w:rPr>
                <w:rFonts w:cs="Cambria" w:ascii="Cambria" w:hAnsi="Cambria"/>
              </w:rPr>
              <w:t> </w:t>
            </w:r>
          </w:p>
          <w:p>
            <w:pPr>
              <w:pStyle w:val="Normal"/>
              <w:numPr>
                <w:ilvl w:val="0"/>
                <w:numId w:val="347"/>
              </w:numPr>
              <w:spacing w:before="0" w:after="0"/>
              <w:ind w:hanging="360" w:start="0"/>
              <w:rPr>
                <w:rFonts w:ascii="Fazeta Text" w:hAnsi="Fazeta Text"/>
              </w:rPr>
            </w:pPr>
            <w:r>
              <w:rPr>
                <w:rFonts w:ascii="Fazeta Text" w:hAnsi="Fazeta Text"/>
              </w:rPr>
              <w:t>Tvorivý kapitál</w:t>
            </w:r>
            <w:r>
              <w:rPr>
                <w:rFonts w:cs="Cambria" w:ascii="Cambria" w:hAnsi="Cambria"/>
              </w:rPr>
              <w:t> </w:t>
            </w:r>
            <w:r>
              <w:rPr>
                <w:rFonts w:ascii="Fazeta Text" w:hAnsi="Fazeta Text"/>
              </w:rPr>
              <w:t>-</w:t>
            </w:r>
            <w:r>
              <w:rPr>
                <w:rFonts w:cs="Cambria" w:ascii="Cambria" w:hAnsi="Cambria"/>
              </w:rPr>
              <w:t> </w:t>
            </w:r>
            <w:r>
              <w:rPr>
                <w:rFonts w:ascii="Fazeta Text" w:hAnsi="Fazeta Text"/>
              </w:rPr>
              <w:t>Indik</w:t>
            </w:r>
            <w:r>
              <w:rPr>
                <w:rFonts w:cs="Fazeta Text" w:ascii="Fazeta Text" w:hAnsi="Fazeta Text"/>
              </w:rPr>
              <w:t>á</w:t>
            </w:r>
            <w:r>
              <w:rPr>
                <w:rFonts w:ascii="Fazeta Text" w:hAnsi="Fazeta Text"/>
              </w:rPr>
              <w:t>tory</w:t>
            </w:r>
            <w:r>
              <w:rPr>
                <w:rFonts w:ascii="Times New Roman" w:hAnsi="Times New Roman"/>
              </w:rPr>
              <w:t> </w:t>
            </w:r>
            <w:r>
              <w:rPr>
                <w:rFonts w:ascii="Fazeta Text" w:hAnsi="Fazeta Text"/>
              </w:rPr>
              <w:t>tvorivého</w:t>
            </w:r>
            <w:r>
              <w:rPr>
                <w:rFonts w:cs="Cambria" w:ascii="Cambria" w:hAnsi="Cambria"/>
              </w:rPr>
              <w:t> </w:t>
            </w:r>
            <w:r>
              <w:rPr>
                <w:rFonts w:ascii="Fazeta Text" w:hAnsi="Fazeta Text"/>
              </w:rPr>
              <w:t>kapit</w:t>
            </w:r>
            <w:r>
              <w:rPr>
                <w:rFonts w:cs="Fazeta Text" w:ascii="Fazeta Text" w:hAnsi="Fazeta Text"/>
              </w:rPr>
              <w:t>á</w:t>
            </w:r>
            <w:r>
              <w:rPr>
                <w:rFonts w:ascii="Fazeta Text" w:hAnsi="Fazeta Text"/>
              </w:rPr>
              <w:t>lu</w:t>
            </w:r>
            <w:r>
              <w:rPr>
                <w:rFonts w:cs="Cambria" w:ascii="Cambria" w:hAnsi="Cambria"/>
              </w:rPr>
              <w:t> </w:t>
            </w:r>
          </w:p>
          <w:p>
            <w:pPr>
              <w:pStyle w:val="Normal"/>
              <w:numPr>
                <w:ilvl w:val="0"/>
                <w:numId w:val="348"/>
              </w:numPr>
              <w:spacing w:before="0" w:after="0"/>
              <w:ind w:hanging="360" w:start="0"/>
              <w:rPr>
                <w:rFonts w:ascii="Fazeta Text" w:hAnsi="Fazeta Text"/>
              </w:rPr>
            </w:pPr>
            <w:r>
              <w:rPr>
                <w:rFonts w:ascii="Fazeta Text" w:hAnsi="Fazeta Text"/>
              </w:rPr>
              <w:t>Faktory lokalizácie</w:t>
            </w:r>
            <w:r>
              <w:rPr>
                <w:rFonts w:cs="Cambria" w:ascii="Cambria" w:hAnsi="Cambria"/>
              </w:rPr>
              <w:t> </w:t>
            </w:r>
            <w:r>
              <w:rPr>
                <w:rFonts w:ascii="Fazeta Text" w:hAnsi="Fazeta Text"/>
              </w:rPr>
              <w:t>kreat</w:t>
            </w:r>
            <w:r>
              <w:rPr>
                <w:rFonts w:cs="Fazeta Text" w:ascii="Fazeta Text" w:hAnsi="Fazeta Text"/>
              </w:rPr>
              <w:t>í</w:t>
            </w:r>
            <w:r>
              <w:rPr>
                <w:rFonts w:ascii="Fazeta Text" w:hAnsi="Fazeta Text"/>
              </w:rPr>
              <w:t xml:space="preserve">vnych </w:t>
            </w:r>
            <w:r>
              <w:rPr>
                <w:rFonts w:cs="Fazeta Text" w:ascii="Fazeta Text" w:hAnsi="Fazeta Text"/>
              </w:rPr>
              <w:t>ľ</w:t>
            </w:r>
            <w:r>
              <w:rPr>
                <w:rFonts w:ascii="Fazeta Text" w:hAnsi="Fazeta Text"/>
              </w:rPr>
              <w:t>ud</w:t>
            </w:r>
            <w:r>
              <w:rPr>
                <w:rFonts w:cs="Fazeta Text" w:ascii="Fazeta Text" w:hAnsi="Fazeta Text"/>
              </w:rPr>
              <w:t>í</w:t>
            </w:r>
            <w:r>
              <w:rPr>
                <w:rFonts w:ascii="Fazeta Text" w:hAnsi="Fazeta Text"/>
              </w:rPr>
              <w:t xml:space="preserve"> a</w:t>
            </w:r>
            <w:r>
              <w:rPr>
                <w:rFonts w:ascii="Times New Roman" w:hAnsi="Times New Roman"/>
              </w:rPr>
              <w:t> </w:t>
            </w:r>
            <w:r>
              <w:rPr>
                <w:rFonts w:ascii="Fazeta Text" w:hAnsi="Fazeta Text"/>
              </w:rPr>
              <w:t>migrácia</w:t>
            </w:r>
            <w:r>
              <w:rPr>
                <w:rFonts w:cs="Cambria" w:ascii="Cambria" w:hAnsi="Cambria"/>
              </w:rPr>
              <w:t> </w:t>
            </w:r>
          </w:p>
          <w:p>
            <w:pPr>
              <w:pStyle w:val="Normal"/>
              <w:numPr>
                <w:ilvl w:val="0"/>
                <w:numId w:val="349"/>
              </w:numPr>
              <w:spacing w:before="0" w:after="0"/>
              <w:ind w:hanging="360" w:start="0"/>
              <w:rPr>
                <w:rFonts w:ascii="Fazeta Text" w:hAnsi="Fazeta Text"/>
              </w:rPr>
            </w:pPr>
            <w:r>
              <w:rPr>
                <w:rFonts w:ascii="Fazeta Text" w:hAnsi="Fazeta Text"/>
              </w:rPr>
              <w:t>Mapovanie kreatívnych odvetví</w:t>
            </w:r>
            <w:r>
              <w:rPr>
                <w:rFonts w:cs="Cambria" w:ascii="Cambria" w:hAnsi="Cambria"/>
              </w:rPr>
              <w:t> </w:t>
            </w:r>
            <w:r>
              <w:rPr>
                <w:rFonts w:ascii="Fazeta Text" w:hAnsi="Fazeta Text"/>
              </w:rPr>
              <w:t xml:space="preserve">na </w:t>
            </w:r>
            <w:r>
              <w:rPr>
                <w:rFonts w:cs="Fazeta Text" w:ascii="Fazeta Text" w:hAnsi="Fazeta Text"/>
              </w:rPr>
              <w:t>ú</w:t>
            </w:r>
            <w:r>
              <w:rPr>
                <w:rFonts w:ascii="Fazeta Text" w:hAnsi="Fazeta Text"/>
              </w:rPr>
              <w:t>zem</w:t>
            </w:r>
            <w:r>
              <w:rPr>
                <w:rFonts w:cs="Fazeta Text" w:ascii="Fazeta Text" w:hAnsi="Fazeta Text"/>
              </w:rPr>
              <w:t>í</w:t>
            </w:r>
            <w:r>
              <w:rPr>
                <w:rFonts w:ascii="Fazeta Text" w:hAnsi="Fazeta Text"/>
              </w:rPr>
              <w:t xml:space="preserve"> SR</w:t>
            </w:r>
            <w:r>
              <w:rPr>
                <w:rFonts w:cs="Cambria" w:ascii="Cambria" w:hAnsi="Cambria"/>
              </w:rPr>
              <w:t> </w:t>
            </w:r>
          </w:p>
          <w:p>
            <w:pPr>
              <w:pStyle w:val="Normal"/>
              <w:numPr>
                <w:ilvl w:val="0"/>
                <w:numId w:val="350"/>
              </w:numPr>
              <w:spacing w:before="0" w:after="0"/>
              <w:ind w:hanging="360" w:start="0"/>
              <w:rPr>
                <w:rFonts w:ascii="Fazeta Text" w:hAnsi="Fazeta Text"/>
              </w:rPr>
            </w:pPr>
            <w:r>
              <w:rPr>
                <w:rFonts w:ascii="Fazeta Text" w:hAnsi="Fazeta Text"/>
              </w:rPr>
              <w:t>Kvalita miesta „quality</w:t>
            </w:r>
            <w:r>
              <w:rPr>
                <w:rFonts w:cs="Cambria" w:ascii="Cambria" w:hAnsi="Cambria"/>
              </w:rPr>
              <w:t> </w:t>
            </w:r>
            <w:r>
              <w:rPr>
                <w:rFonts w:ascii="Fazeta Text" w:hAnsi="Fazeta Text"/>
              </w:rPr>
              <w:t>of</w:t>
            </w:r>
            <w:r>
              <w:rPr>
                <w:rFonts w:cs="Cambria" w:ascii="Cambria" w:hAnsi="Cambria"/>
              </w:rPr>
              <w:t> </w:t>
            </w:r>
            <w:r>
              <w:rPr>
                <w:rFonts w:ascii="Fazeta Text" w:hAnsi="Fazeta Text"/>
              </w:rPr>
              <w:t>place</w:t>
            </w:r>
            <w:r>
              <w:rPr>
                <w:rFonts w:cs="Fazeta Text" w:ascii="Fazeta Text" w:hAnsi="Fazeta Text"/>
              </w:rPr>
              <w:t>“</w:t>
            </w:r>
            <w:r>
              <w:rPr>
                <w:rFonts w:cs="Cambria" w:ascii="Cambria" w:hAnsi="Cambria"/>
              </w:rPr>
              <w:t> </w:t>
            </w:r>
          </w:p>
          <w:p>
            <w:pPr>
              <w:pStyle w:val="Normal"/>
              <w:numPr>
                <w:ilvl w:val="0"/>
                <w:numId w:val="351"/>
              </w:numPr>
              <w:spacing w:before="0" w:after="0"/>
              <w:ind w:hanging="360" w:start="0"/>
              <w:rPr>
                <w:rFonts w:ascii="Fazeta Text" w:hAnsi="Fazeta Text"/>
              </w:rPr>
            </w:pPr>
            <w:r>
              <w:rPr>
                <w:rFonts w:ascii="Fazeta Text" w:hAnsi="Fazeta Text"/>
              </w:rPr>
              <w:t>Zhrnutie</w:t>
            </w:r>
            <w:r>
              <w:rPr>
                <w:rFonts w:cs="Cambria" w:ascii="Cambria" w:hAnsi="Cambria"/>
              </w:rPr>
              <w:t> </w:t>
            </w:r>
            <w:r>
              <w:rPr>
                <w:rFonts w:ascii="Fazeta Text" w:hAnsi="Fazeta Text"/>
              </w:rPr>
              <w:t>a</w:t>
            </w:r>
            <w:r>
              <w:rPr>
                <w:rFonts w:ascii="Times New Roman" w:hAnsi="Times New Roman"/>
              </w:rPr>
              <w:t> </w:t>
            </w:r>
            <w:r>
              <w:rPr>
                <w:rFonts w:ascii="Fazeta Text" w:hAnsi="Fazeta Text"/>
              </w:rPr>
              <w:t>prezentácie nadobudnutých poznatkov</w:t>
            </w:r>
            <w:r>
              <w:rPr>
                <w:rFonts w:cs="Cambria" w:ascii="Cambria" w:hAnsi="Cambria"/>
              </w:rPr>
              <w:t> </w:t>
            </w:r>
          </w:p>
        </w:tc>
      </w:tr>
      <w:tr>
        <w:trPr>
          <w:trHeight w:val="51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FLORIDA, R., 2002.</w:t>
            </w:r>
            <w:r>
              <w:rPr>
                <w:rFonts w:cs="Cambria" w:ascii="Cambria" w:hAnsi="Cambria"/>
              </w:rPr>
              <w:t> </w:t>
            </w:r>
            <w:r>
              <w:rPr>
                <w:rFonts w:ascii="Fazeta Text" w:hAnsi="Fazeta Text"/>
              </w:rPr>
              <w:t>Rise</w:t>
            </w:r>
            <w:r>
              <w:rPr>
                <w:rFonts w:cs="Cambria" w:ascii="Cambria" w:hAnsi="Cambria"/>
              </w:rPr>
              <w:t> </w:t>
            </w:r>
            <w:r>
              <w:rPr>
                <w:rFonts w:ascii="Fazeta Text" w:hAnsi="Fazeta Text"/>
              </w:rPr>
              <w:t>of</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class: and</w:t>
            </w:r>
            <w:r>
              <w:rPr>
                <w:rFonts w:cs="Cambria" w:ascii="Cambria" w:hAnsi="Cambria"/>
              </w:rPr>
              <w:t> </w:t>
            </w:r>
            <w:r>
              <w:rPr>
                <w:rFonts w:ascii="Fazeta Text" w:hAnsi="Fazeta Text"/>
              </w:rPr>
              <w:t>how</w:t>
            </w:r>
            <w:r>
              <w:rPr>
                <w:rFonts w:cs="Cambria" w:ascii="Cambria" w:hAnsi="Cambria"/>
              </w:rPr>
              <w:t> </w:t>
            </w:r>
            <w:r>
              <w:rPr>
                <w:rFonts w:ascii="Fazeta Text" w:hAnsi="Fazeta Text"/>
              </w:rPr>
              <w:t>it's</w:t>
            </w:r>
            <w:r>
              <w:rPr>
                <w:rFonts w:cs="Cambria" w:ascii="Cambria" w:hAnsi="Cambria"/>
              </w:rPr>
              <w:t> </w:t>
            </w:r>
            <w:r>
              <w:rPr>
                <w:rFonts w:ascii="Fazeta Text" w:hAnsi="Fazeta Text"/>
              </w:rPr>
              <w:t>transforming</w:t>
            </w:r>
            <w:r>
              <w:rPr>
                <w:rFonts w:cs="Cambria" w:ascii="Cambria" w:hAnsi="Cambria"/>
              </w:rPr>
              <w:t> </w:t>
            </w:r>
            <w:r>
              <w:rPr>
                <w:rFonts w:ascii="Fazeta Text" w:hAnsi="Fazeta Text"/>
              </w:rPr>
              <w:t>work,</w:t>
            </w:r>
            <w:r>
              <w:rPr>
                <w:rFonts w:cs="Cambria" w:ascii="Cambria" w:hAnsi="Cambria"/>
              </w:rPr>
              <w:t> </w:t>
            </w:r>
            <w:r>
              <w:rPr>
                <w:rFonts w:ascii="Fazeta Text" w:hAnsi="Fazeta Text"/>
              </w:rPr>
              <w:t>leisure,</w:t>
            </w:r>
            <w:r>
              <w:rPr>
                <w:rFonts w:cs="Cambria" w:ascii="Cambria" w:hAnsi="Cambria"/>
              </w:rPr>
              <w:t> </w:t>
            </w:r>
            <w:r>
              <w:rPr>
                <w:rFonts w:ascii="Fazeta Text" w:hAnsi="Fazeta Text"/>
              </w:rPr>
              <w:t>community, &amp;</w:t>
            </w:r>
            <w:r>
              <w:rPr>
                <w:rFonts w:cs="Cambria" w:ascii="Cambria" w:hAnsi="Cambria"/>
              </w:rPr>
              <w:t> </w:t>
            </w:r>
            <w:r>
              <w:rPr>
                <w:rFonts w:ascii="Fazeta Text" w:hAnsi="Fazeta Text"/>
              </w:rPr>
              <w:t>everyday</w:t>
            </w:r>
            <w:r>
              <w:rPr>
                <w:rFonts w:cs="Cambria" w:ascii="Cambria" w:hAnsi="Cambria"/>
              </w:rPr>
              <w:t> </w:t>
            </w:r>
            <w:r>
              <w:rPr>
                <w:rFonts w:ascii="Fazeta Text" w:hAnsi="Fazeta Text"/>
              </w:rPr>
              <w:t>life. New York:</w:t>
            </w:r>
            <w:r>
              <w:rPr>
                <w:rFonts w:cs="Cambria" w:ascii="Cambria" w:hAnsi="Cambria"/>
              </w:rPr>
              <w:t> </w:t>
            </w:r>
            <w:r>
              <w:rPr>
                <w:rFonts w:ascii="Fazeta Text" w:hAnsi="Fazeta Text"/>
              </w:rPr>
              <w:t>Basic</w:t>
            </w:r>
            <w:r>
              <w:rPr>
                <w:rFonts w:cs="Cambria" w:ascii="Cambria" w:hAnsi="Cambria"/>
              </w:rPr>
              <w:t> </w:t>
            </w:r>
            <w:r>
              <w:rPr>
                <w:rFonts w:ascii="Fazeta Text" w:hAnsi="Fazeta Text"/>
              </w:rPr>
              <w:t>Books. 2002</w:t>
            </w:r>
            <w:r>
              <w:rPr>
                <w:rFonts w:cs="Cambria" w:ascii="Cambria" w:hAnsi="Cambria"/>
              </w:rPr>
              <w:t> </w:t>
            </w:r>
            <w:r>
              <w:rPr>
                <w:rFonts w:ascii="Fazeta Text" w:hAnsi="Fazeta Text"/>
              </w:rPr>
              <w:t xml:space="preserve"> ISBN 0465024777.</w:t>
            </w:r>
            <w:r>
              <w:rPr>
                <w:rFonts w:cs="Cambria" w:ascii="Cambria" w:hAnsi="Cambria"/>
              </w:rPr>
              <w:t> </w:t>
            </w:r>
            <w:r>
              <w:rPr>
                <w:rFonts w:cs="Fazeta Text" w:ascii="Fazeta Text" w:hAnsi="Fazeta Text"/>
              </w:rPr>
              <w:t>•</w:t>
            </w:r>
            <w:r>
              <w:rPr>
                <w:rFonts w:cs="Cambria" w:ascii="Cambria" w:hAnsi="Cambria"/>
              </w:rPr>
              <w:t> </w:t>
            </w:r>
            <w:r>
              <w:rPr>
                <w:rFonts w:ascii="Fazeta Text" w:hAnsi="Fazeta Text"/>
              </w:rPr>
              <w:t>FLORIDA, R., 2005.</w:t>
            </w:r>
            <w:r>
              <w:rPr>
                <w:rFonts w:cs="Cambria" w:ascii="Cambria" w:hAnsi="Cambria"/>
              </w:rPr>
              <w:t> </w:t>
            </w:r>
            <w:r>
              <w:rPr>
                <w:rFonts w:ascii="Fazeta Text" w:hAnsi="Fazeta Text"/>
              </w:rPr>
              <w:t>Cities</w:t>
            </w:r>
            <w:r>
              <w:rPr>
                <w:rFonts w:cs="Cambria" w:ascii="Cambria" w:hAnsi="Cambria"/>
              </w:rPr>
              <w:t> </w:t>
            </w:r>
            <w:r>
              <w:rPr>
                <w:rFonts w:ascii="Fazeta Text" w:hAnsi="Fazeta Text"/>
              </w:rPr>
              <w:t>and</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class. New York:</w:t>
            </w:r>
            <w:r>
              <w:rPr>
                <w:rFonts w:cs="Cambria" w:ascii="Cambria" w:hAnsi="Cambria"/>
              </w:rPr>
              <w:t> </w:t>
            </w:r>
            <w:r>
              <w:rPr>
                <w:rFonts w:ascii="Fazeta Text" w:hAnsi="Fazeta Text"/>
              </w:rPr>
              <w:t>Routledge. 2005 ISBN 0-415-94887-8.</w:t>
            </w:r>
            <w:r>
              <w:rPr>
                <w:rFonts w:cs="Cambria" w:ascii="Cambria" w:hAnsi="Cambria"/>
              </w:rPr>
              <w:t> </w:t>
            </w:r>
            <w:r>
              <w:rPr>
                <w:rFonts w:cs="Fazeta Text" w:ascii="Fazeta Text" w:hAnsi="Fazeta Text"/>
              </w:rPr>
              <w:t>•</w:t>
            </w:r>
            <w:r>
              <w:rPr>
                <w:rFonts w:cs="Cambria" w:ascii="Cambria" w:hAnsi="Cambria"/>
              </w:rPr>
              <w:t> </w:t>
            </w:r>
            <w:r>
              <w:rPr>
                <w:rFonts w:ascii="Fazeta Text" w:hAnsi="Fazeta Text"/>
              </w:rPr>
              <w:t>FLORIDA, R., MELLANDER, Ch., STOLARIC, K.:</w:t>
            </w:r>
            <w:r>
              <w:rPr>
                <w:rFonts w:cs="Cambria" w:ascii="Cambria" w:hAnsi="Cambria"/>
              </w:rPr>
              <w:t> </w:t>
            </w:r>
            <w:r>
              <w:rPr>
                <w:rFonts w:ascii="Fazeta Text" w:hAnsi="Fazeta Text"/>
              </w:rPr>
              <w:t>Creativity</w:t>
            </w:r>
            <w:r>
              <w:rPr>
                <w:rFonts w:cs="Cambria" w:ascii="Cambria" w:hAnsi="Cambria"/>
              </w:rPr>
              <w:t> </w:t>
            </w:r>
            <w:r>
              <w:rPr>
                <w:rFonts w:ascii="Fazeta Text" w:hAnsi="Fazeta Text"/>
              </w:rPr>
              <w:t>and Prosperity:</w:t>
            </w:r>
            <w:r>
              <w:rPr>
                <w:rFonts w:cs="Cambria" w:ascii="Cambria" w:hAnsi="Cambria"/>
              </w:rPr>
              <w:t> </w:t>
            </w:r>
            <w:r>
              <w:rPr>
                <w:rFonts w:ascii="Fazeta Text" w:hAnsi="Fazeta Text"/>
              </w:rPr>
              <w:t>The</w:t>
            </w:r>
            <w:r>
              <w:rPr>
                <w:rFonts w:cs="Cambria" w:ascii="Cambria" w:hAnsi="Cambria"/>
              </w:rPr>
              <w:t> </w:t>
            </w:r>
            <w:r>
              <w:rPr>
                <w:rFonts w:ascii="Fazeta Text" w:hAnsi="Fazeta Text"/>
              </w:rPr>
              <w:t>global</w:t>
            </w:r>
            <w:r>
              <w:rPr>
                <w:rFonts w:cs="Cambria" w:ascii="Cambria" w:hAnsi="Cambria"/>
              </w:rPr>
              <w:t> </w:t>
            </w:r>
            <w:r>
              <w:rPr>
                <w:rFonts w:ascii="Fazeta Text" w:hAnsi="Fazeta Text"/>
              </w:rPr>
              <w:t>Creativity</w:t>
            </w:r>
            <w:r>
              <w:rPr>
                <w:rFonts w:cs="Cambria" w:ascii="Cambria" w:hAnsi="Cambria"/>
              </w:rPr>
              <w:t> </w:t>
            </w:r>
            <w:r>
              <w:rPr>
                <w:rFonts w:ascii="Fazeta Text" w:hAnsi="Fazeta Text"/>
              </w:rPr>
              <w:t>Index, Martin Prosperity</w:t>
            </w:r>
            <w:r>
              <w:rPr>
                <w:rFonts w:cs="Cambria" w:ascii="Cambria" w:hAnsi="Cambria"/>
              </w:rPr>
              <w:t> </w:t>
            </w:r>
            <w:r>
              <w:rPr>
                <w:rFonts w:ascii="Fazeta Text" w:hAnsi="Fazeta Text"/>
              </w:rPr>
              <w:t>Institute, Toronto, 2011.</w:t>
            </w:r>
            <w:r>
              <w:rPr>
                <w:rFonts w:cs="Cambria" w:ascii="Cambria" w:hAnsi="Cambria"/>
              </w:rPr>
              <w:t>  </w:t>
            </w:r>
            <w:r>
              <w:rPr>
                <w:rFonts w:ascii="Fazeta Text" w:hAnsi="Fazeta Text"/>
              </w:rPr>
              <w:t>ISBN 978-0-9811974-3-2</w:t>
            </w:r>
            <w:r>
              <w:rPr>
                <w:rFonts w:cs="Cambria" w:ascii="Cambria" w:hAnsi="Cambria"/>
              </w:rPr>
              <w:t> </w:t>
            </w:r>
            <w:r>
              <w:rPr>
                <w:rFonts w:cs="Fazeta Text" w:ascii="Fazeta Text" w:hAnsi="Fazeta Text"/>
              </w:rPr>
              <w:t>•</w:t>
            </w:r>
            <w:r>
              <w:rPr>
                <w:rFonts w:cs="Cambria" w:ascii="Cambria" w:hAnsi="Cambria"/>
              </w:rPr>
              <w:t> </w:t>
            </w:r>
            <w:r>
              <w:rPr>
                <w:rFonts w:ascii="Fazeta Text" w:hAnsi="Fazeta Text"/>
              </w:rPr>
              <w:t>HOWKINS, J. 2002</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economy.</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economy</w:t>
            </w:r>
            <w:r>
              <w:rPr>
                <w:rFonts w:cs="Cambria" w:ascii="Cambria" w:hAnsi="Cambria"/>
              </w:rPr>
              <w:t> </w:t>
            </w:r>
            <w:r>
              <w:rPr>
                <w:rFonts w:ascii="Fazeta Text" w:hAnsi="Fazeta Text"/>
              </w:rPr>
              <w:t>:</w:t>
            </w:r>
            <w:r>
              <w:rPr>
                <w:rFonts w:cs="Cambria" w:ascii="Cambria" w:hAnsi="Cambria"/>
              </w:rPr>
              <w:t> </w:t>
            </w:r>
            <w:r>
              <w:rPr>
                <w:rFonts w:ascii="Fazeta Text" w:hAnsi="Fazeta Text"/>
              </w:rPr>
              <w:t>how</w:t>
            </w:r>
            <w:r>
              <w:rPr>
                <w:rFonts w:cs="Cambria" w:ascii="Cambria" w:hAnsi="Cambria"/>
              </w:rPr>
              <w:t> </w:t>
            </w:r>
            <w:r>
              <w:rPr>
                <w:rFonts w:ascii="Fazeta Text" w:hAnsi="Fazeta Text"/>
              </w:rPr>
              <w:t>people</w:t>
            </w:r>
            <w:r>
              <w:rPr>
                <w:rFonts w:cs="Cambria" w:ascii="Cambria" w:hAnsi="Cambria"/>
              </w:rPr>
              <w:t> </w:t>
            </w:r>
            <w:r>
              <w:rPr>
                <w:rFonts w:ascii="Fazeta Text" w:hAnsi="Fazeta Text"/>
              </w:rPr>
              <w:t>make</w:t>
            </w:r>
            <w:r>
              <w:rPr>
                <w:rFonts w:cs="Cambria" w:ascii="Cambria" w:hAnsi="Cambria"/>
              </w:rPr>
              <w:t> </w:t>
            </w:r>
            <w:r>
              <w:rPr>
                <w:rFonts w:ascii="Fazeta Text" w:hAnsi="Fazeta Text"/>
              </w:rPr>
              <w:t>money</w:t>
            </w:r>
            <w:r>
              <w:rPr>
                <w:rFonts w:cs="Cambria" w:ascii="Cambria" w:hAnsi="Cambria"/>
              </w:rPr>
              <w:t> </w:t>
            </w:r>
            <w:r>
              <w:rPr>
                <w:rFonts w:ascii="Fazeta Text" w:hAnsi="Fazeta Text"/>
              </w:rPr>
              <w:t>from</w:t>
            </w:r>
            <w:r>
              <w:rPr>
                <w:rFonts w:cs="Cambria" w:ascii="Cambria" w:hAnsi="Cambria"/>
              </w:rPr>
              <w:t> </w:t>
            </w:r>
            <w:r>
              <w:rPr>
                <w:rFonts w:ascii="Fazeta Text" w:hAnsi="Fazeta Text"/>
              </w:rPr>
              <w:t>ideas.</w:t>
            </w:r>
            <w:r>
              <w:rPr>
                <w:rFonts w:cs="Cambria" w:ascii="Cambria" w:hAnsi="Cambria"/>
              </w:rPr>
              <w:t> </w:t>
            </w:r>
            <w:r>
              <w:rPr>
                <w:rFonts w:ascii="Fazeta Text" w:hAnsi="Fazeta Text"/>
              </w:rPr>
              <w:t>London</w:t>
            </w:r>
            <w:r>
              <w:rPr>
                <w:rFonts w:cs="Cambria" w:ascii="Cambria" w:hAnsi="Cambria"/>
              </w:rPr>
              <w:t> </w:t>
            </w:r>
            <w:r>
              <w:rPr>
                <w:rFonts w:ascii="Fazeta Text" w:hAnsi="Fazeta Text"/>
              </w:rPr>
              <w:t>:</w:t>
            </w:r>
            <w:r>
              <w:rPr>
                <w:rFonts w:cs="Cambria" w:ascii="Cambria" w:hAnsi="Cambria"/>
              </w:rPr>
              <w:t> </w:t>
            </w:r>
            <w:r>
              <w:rPr>
                <w:rFonts w:ascii="Fazeta Text" w:hAnsi="Fazeta Text"/>
              </w:rPr>
              <w:t>Penguin</w:t>
            </w:r>
            <w:r>
              <w:rPr>
                <w:rFonts w:cs="Cambria" w:ascii="Cambria" w:hAnsi="Cambria"/>
              </w:rPr>
              <w:t> </w:t>
            </w:r>
            <w:r>
              <w:rPr>
                <w:rFonts w:ascii="Fazeta Text" w:hAnsi="Fazeta Text"/>
              </w:rPr>
              <w:t>Books, 2002. 269 s. ISBN 978-0-140-28794-3. •</w:t>
            </w:r>
            <w:r>
              <w:rPr>
                <w:rFonts w:cs="Cambria" w:ascii="Cambria" w:hAnsi="Cambria"/>
              </w:rPr>
              <w:t> </w:t>
            </w:r>
            <w:r>
              <w:rPr>
                <w:rFonts w:ascii="Fazeta Text" w:hAnsi="Fazeta Text"/>
              </w:rPr>
              <w:t>STIMSON, R., STOUGH R., NIJKAMP P., 2011</w:t>
            </w:r>
            <w:r>
              <w:rPr>
                <w:rFonts w:cs="Cambria" w:ascii="Cambria" w:hAnsi="Cambria"/>
              </w:rPr>
              <w:t> </w:t>
            </w:r>
            <w:r>
              <w:rPr>
                <w:rFonts w:ascii="Fazeta Text" w:hAnsi="Fazeta Text"/>
              </w:rPr>
              <w:t>Endogenous</w:t>
            </w:r>
            <w:r>
              <w:rPr>
                <w:rFonts w:cs="Cambria" w:ascii="Cambria" w:hAnsi="Cambria"/>
              </w:rPr>
              <w:t> </w:t>
            </w:r>
            <w:r>
              <w:rPr>
                <w:rFonts w:ascii="Fazeta Text" w:hAnsi="Fazeta Text"/>
              </w:rPr>
              <w:t>Regional</w:t>
            </w:r>
            <w:r>
              <w:rPr>
                <w:rFonts w:cs="Cambria" w:ascii="Cambria" w:hAnsi="Cambria"/>
              </w:rPr>
              <w:t> </w:t>
            </w:r>
            <w:r>
              <w:rPr>
                <w:rFonts w:ascii="Fazeta Text" w:hAnsi="Fazeta Text"/>
              </w:rPr>
              <w:t>Development, Edward</w:t>
            </w:r>
            <w:r>
              <w:rPr>
                <w:rFonts w:cs="Cambria" w:ascii="Cambria" w:hAnsi="Cambria"/>
              </w:rPr>
              <w:t> </w:t>
            </w:r>
            <w:r>
              <w:rPr>
                <w:rFonts w:ascii="Fazeta Text" w:hAnsi="Fazeta Text"/>
              </w:rPr>
              <w:t>Elgar</w:t>
            </w:r>
            <w:r>
              <w:rPr>
                <w:rFonts w:cs="Cambria" w:ascii="Cambria" w:hAnsi="Cambria"/>
              </w:rPr>
              <w:t> </w:t>
            </w:r>
            <w:r>
              <w:rPr>
                <w:rFonts w:ascii="Fazeta Text" w:hAnsi="Fazeta Text"/>
              </w:rPr>
              <w:t>Publishing,</w:t>
            </w:r>
            <w:r>
              <w:rPr>
                <w:rFonts w:cs="Cambria" w:ascii="Cambria" w:hAnsi="Cambria"/>
              </w:rPr>
              <w:t> </w:t>
            </w:r>
            <w:r>
              <w:rPr>
                <w:rFonts w:ascii="Fazeta Text" w:hAnsi="Fazeta Text"/>
              </w:rPr>
              <w:t>Inc., 2011, ISBN 978-1-84980-456-1</w:t>
            </w:r>
            <w:r>
              <w:rPr>
                <w:rFonts w:cs="Cambria" w:ascii="Cambria" w:hAnsi="Cambria"/>
              </w:rPr>
              <w:t> </w:t>
            </w:r>
            <w:r>
              <w:rPr>
                <w:rFonts w:cs="Fazeta Text" w:ascii="Fazeta Text" w:hAnsi="Fazeta Text"/>
              </w:rPr>
              <w:t>•</w:t>
            </w:r>
            <w:r>
              <w:rPr>
                <w:rFonts w:cs="Cambria" w:ascii="Cambria" w:hAnsi="Cambria"/>
              </w:rPr>
              <w:t> </w:t>
            </w:r>
            <w:r>
              <w:rPr>
                <w:rFonts w:ascii="Fazeta Text" w:hAnsi="Fazeta Text"/>
              </w:rPr>
              <w:t>KLOUDOV</w:t>
            </w:r>
            <w:r>
              <w:rPr>
                <w:rFonts w:cs="Fazeta Text" w:ascii="Fazeta Text" w:hAnsi="Fazeta Text"/>
              </w:rPr>
              <w:t>Á</w:t>
            </w:r>
            <w:r>
              <w:rPr>
                <w:rFonts w:ascii="Fazeta Text" w:hAnsi="Fazeta Text"/>
              </w:rPr>
              <w:t>, J. a kolekt</w:t>
            </w:r>
            <w:r>
              <w:rPr>
                <w:rFonts w:cs="Fazeta Text" w:ascii="Fazeta Text" w:hAnsi="Fazeta Text"/>
              </w:rPr>
              <w:t>í</w:t>
            </w:r>
            <w:r>
              <w:rPr>
                <w:rFonts w:ascii="Fazeta Text" w:hAnsi="Fazeta Text"/>
              </w:rPr>
              <w:t>v, 2010 Kreat</w:t>
            </w:r>
            <w:r>
              <w:rPr>
                <w:rFonts w:cs="Fazeta Text" w:ascii="Fazeta Text" w:hAnsi="Fazeta Text"/>
              </w:rPr>
              <w:t>í</w:t>
            </w:r>
            <w:r>
              <w:rPr>
                <w:rFonts w:ascii="Fazeta Text" w:hAnsi="Fazeta Text"/>
              </w:rPr>
              <w:t xml:space="preserve">vni ekonomika </w:t>
            </w:r>
            <w:r>
              <w:rPr>
                <w:rFonts w:cs="Fazeta Text" w:ascii="Fazeta Text" w:hAnsi="Fazeta Text"/>
              </w:rPr>
              <w:t>–</w:t>
            </w:r>
            <w:r>
              <w:rPr>
                <w:rFonts w:ascii="Fazeta Text" w:hAnsi="Fazeta Text"/>
              </w:rPr>
              <w:t xml:space="preserve"> vybran</w:t>
            </w:r>
            <w:r>
              <w:rPr>
                <w:rFonts w:cs="Fazeta Text" w:ascii="Fazeta Text" w:hAnsi="Fazeta Text"/>
              </w:rPr>
              <w:t>é</w:t>
            </w:r>
            <w:r>
              <w:rPr>
                <w:rFonts w:ascii="Fazeta Text" w:hAnsi="Fazeta Text"/>
              </w:rPr>
              <w:t xml:space="preserve"> ekonomick</w:t>
            </w:r>
            <w:r>
              <w:rPr>
                <w:rFonts w:cs="Fazeta Text" w:ascii="Fazeta Text" w:hAnsi="Fazeta Text"/>
              </w:rPr>
              <w:t>é</w:t>
            </w:r>
            <w:r>
              <w:rPr>
                <w:rFonts w:ascii="Fazeta Text" w:hAnsi="Fazeta Text"/>
              </w:rPr>
              <w:t>, pr</w:t>
            </w:r>
            <w:r>
              <w:rPr>
                <w:rFonts w:cs="Fazeta Text" w:ascii="Fazeta Text" w:hAnsi="Fazeta Text"/>
              </w:rPr>
              <w:t>á</w:t>
            </w:r>
            <w:r>
              <w:rPr>
                <w:rFonts w:ascii="Fazeta Text" w:hAnsi="Fazeta Text"/>
              </w:rPr>
              <w:t>vni, masmedi</w:t>
            </w:r>
            <w:r>
              <w:rPr>
                <w:rFonts w:cs="Fazeta Text" w:ascii="Fazeta Text" w:hAnsi="Fazeta Text"/>
              </w:rPr>
              <w:t>á</w:t>
            </w:r>
            <w:r>
              <w:rPr>
                <w:rFonts w:ascii="Fazeta Text" w:hAnsi="Fazeta Text"/>
              </w:rPr>
              <w:t>lni a</w:t>
            </w:r>
            <w:r>
              <w:rPr>
                <w:rFonts w:cs="Cambria" w:ascii="Cambria" w:hAnsi="Cambria"/>
              </w:rPr>
              <w:t> </w:t>
            </w:r>
            <w:r>
              <w:rPr>
                <w:rFonts w:ascii="Fazeta Text" w:hAnsi="Fazeta Text"/>
              </w:rPr>
              <w:t>informatiza</w:t>
            </w:r>
            <w:r>
              <w:rPr>
                <w:rFonts w:cs="Fazeta Text" w:ascii="Fazeta Text" w:hAnsi="Fazeta Text"/>
              </w:rPr>
              <w:t>č</w:t>
            </w:r>
            <w:r>
              <w:rPr>
                <w:rFonts w:ascii="Fazeta Text" w:hAnsi="Fazeta Text"/>
              </w:rPr>
              <w:t>n</w:t>
            </w:r>
            <w:r>
              <w:rPr>
                <w:rFonts w:cs="Fazeta Text" w:ascii="Fazeta Text" w:hAnsi="Fazeta Text"/>
              </w:rPr>
              <w:t>í</w:t>
            </w:r>
            <w:r>
              <w:rPr>
                <w:rFonts w:cs="Cambria" w:ascii="Cambria" w:hAnsi="Cambria"/>
              </w:rPr>
              <w:t> </w:t>
            </w:r>
            <w:r>
              <w:rPr>
                <w:rFonts w:ascii="Fazeta Text" w:hAnsi="Fazeta Text"/>
              </w:rPr>
              <w:t>aspekty,</w:t>
            </w:r>
            <w:r>
              <w:rPr>
                <w:rFonts w:cs="Cambria" w:ascii="Cambria" w:hAnsi="Cambria"/>
              </w:rPr>
              <w:t> </w:t>
            </w:r>
            <w:r>
              <w:rPr>
                <w:rFonts w:ascii="Fazeta Text" w:hAnsi="Fazeta Text"/>
              </w:rPr>
              <w:t>Eurok</w:t>
            </w:r>
            <w:r>
              <w:rPr>
                <w:rFonts w:cs="Fazeta Text" w:ascii="Fazeta Text" w:hAnsi="Fazeta Text"/>
              </w:rPr>
              <w:t>ó</w:t>
            </w:r>
            <w:r>
              <w:rPr>
                <w:rFonts w:ascii="Fazeta Text" w:hAnsi="Fazeta Text"/>
              </w:rPr>
              <w:t>dex,</w:t>
            </w:r>
            <w:r>
              <w:rPr>
                <w:rFonts w:cs="Cambria" w:ascii="Cambria" w:hAnsi="Cambria"/>
              </w:rPr>
              <w:t> </w:t>
            </w:r>
            <w:r>
              <w:rPr>
                <w:rFonts w:ascii="Fazeta Text" w:hAnsi="Fazeta Text"/>
              </w:rPr>
              <w:t>s.r.o., 2010, ISBN 978-80-89447-20</w:t>
            </w:r>
            <w:r>
              <w:rPr>
                <w:rFonts w:cs="Cambria" w:ascii="Cambria" w:hAnsi="Cambria"/>
              </w:rPr>
              <w:t> </w:t>
            </w:r>
          </w:p>
          <w:p>
            <w:pPr>
              <w:pStyle w:val="Normal"/>
              <w:spacing w:before="0" w:after="0"/>
              <w:rPr>
                <w:rFonts w:ascii="Fazeta Text" w:hAnsi="Fazeta Text"/>
              </w:rPr>
            </w:pPr>
            <w:r>
              <w:rPr>
                <w:rFonts w:ascii="Fazeta Text" w:hAnsi="Fazeta Text"/>
                <w:i/>
                <w:iCs/>
              </w:rPr>
              <w:t>Internetové zdroje:</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How</w:t>
            </w:r>
            <w:r>
              <w:rPr>
                <w:rFonts w:cs="Cambria" w:ascii="Cambria" w:hAnsi="Cambria"/>
              </w:rPr>
              <w:t> </w:t>
            </w:r>
            <w:r>
              <w:rPr>
                <w:rFonts w:ascii="Fazeta Text" w:hAnsi="Fazeta Text"/>
              </w:rPr>
              <w:t>to</w:t>
            </w:r>
            <w:r>
              <w:rPr>
                <w:rFonts w:cs="Cambria" w:ascii="Cambria" w:hAnsi="Cambria"/>
              </w:rPr>
              <w:t> </w:t>
            </w:r>
            <w:r>
              <w:rPr>
                <w:rFonts w:ascii="Fazeta Text" w:hAnsi="Fazeta Text"/>
              </w:rPr>
              <w:t>attract</w:t>
            </w:r>
            <w:r>
              <w:rPr>
                <w:rFonts w:cs="Cambria" w:ascii="Cambria" w:hAnsi="Cambria"/>
              </w:rPr>
              <w:t> </w:t>
            </w:r>
            <w:r>
              <w:rPr>
                <w:rFonts w:ascii="Fazeta Text" w:hAnsi="Fazeta Text"/>
              </w:rPr>
              <w:t>and</w:t>
            </w:r>
            <w:r>
              <w:rPr>
                <w:rFonts w:cs="Cambria" w:ascii="Cambria" w:hAnsi="Cambria"/>
              </w:rPr>
              <w:t> </w:t>
            </w:r>
            <w:r>
              <w:rPr>
                <w:rFonts w:ascii="Fazeta Text" w:hAnsi="Fazeta Text"/>
              </w:rPr>
              <w:t>retain</w:t>
            </w:r>
            <w:r>
              <w:rPr>
                <w:rFonts w:cs="Cambria" w:ascii="Cambria" w:hAnsi="Cambria"/>
              </w:rPr>
              <w:t> </w:t>
            </w:r>
            <w:r>
              <w:rPr>
                <w:rFonts w:ascii="Fazeta Text" w:hAnsi="Fazeta Text"/>
              </w:rPr>
              <w:t>creative</w:t>
            </w:r>
            <w:r>
              <w:rPr>
                <w:rFonts w:cs="Cambria" w:ascii="Cambria" w:hAnsi="Cambria"/>
              </w:rPr>
              <w:t> </w:t>
            </w:r>
            <w:r>
              <w:rPr>
                <w:rFonts w:ascii="Fazeta Text" w:hAnsi="Fazeta Text"/>
              </w:rPr>
              <w:t>class</w:t>
            </w:r>
            <w:r>
              <w:rPr>
                <w:rFonts w:cs="Cambria" w:ascii="Cambria" w:hAnsi="Cambria"/>
              </w:rPr>
              <w:t> </w:t>
            </w:r>
            <w:r>
              <w:rPr>
                <w:rFonts w:ascii="Fazeta Text" w:hAnsi="Fazeta Text"/>
              </w:rPr>
              <w:t>/ Katar</w:t>
            </w:r>
            <w:r>
              <w:rPr>
                <w:rFonts w:cs="Fazeta Text" w:ascii="Fazeta Text" w:hAnsi="Fazeta Text"/>
              </w:rPr>
              <w:t>í</w:t>
            </w:r>
            <w:r>
              <w:rPr>
                <w:rFonts w:ascii="Fazeta Text" w:hAnsi="Fazeta Text"/>
              </w:rPr>
              <w:t>na</w:t>
            </w:r>
            <w:r>
              <w:rPr>
                <w:rFonts w:cs="Cambria" w:ascii="Cambria" w:hAnsi="Cambria"/>
              </w:rPr>
              <w:t> </w:t>
            </w:r>
            <w:r>
              <w:rPr>
                <w:rFonts w:ascii="Fazeta Text" w:hAnsi="Fazeta Text"/>
              </w:rPr>
              <w:t>Vit</w:t>
            </w:r>
            <w:r>
              <w:rPr>
                <w:rFonts w:cs="Fazeta Text" w:ascii="Fazeta Text" w:hAnsi="Fazeta Text"/>
              </w:rPr>
              <w:t>á</w:t>
            </w:r>
            <w:r>
              <w:rPr>
                <w:rFonts w:ascii="Fazeta Text" w:hAnsi="Fazeta Text"/>
              </w:rPr>
              <w:t>li</w:t>
            </w:r>
            <w:r>
              <w:rPr>
                <w:rFonts w:cs="Fazeta Text" w:ascii="Fazeta Text" w:hAnsi="Fazeta Text"/>
              </w:rPr>
              <w:t>š</w:t>
            </w:r>
            <w:r>
              <w:rPr>
                <w:rFonts w:ascii="Fazeta Text" w:hAnsi="Fazeta Text"/>
              </w:rPr>
              <w:t>ov</w:t>
            </w:r>
            <w:r>
              <w:rPr>
                <w:rFonts w:cs="Fazeta Text" w:ascii="Fazeta Text" w:hAnsi="Fazeta Text"/>
              </w:rPr>
              <w:t>á</w:t>
            </w:r>
            <w:r>
              <w:rPr>
                <w:rFonts w:ascii="Fazeta Text" w:hAnsi="Fazeta Text"/>
              </w:rPr>
              <w:t>, Anna Va</w:t>
            </w:r>
            <w:r>
              <w:rPr>
                <w:rFonts w:cs="Fazeta Text" w:ascii="Fazeta Text" w:hAnsi="Fazeta Text"/>
              </w:rPr>
              <w:t>ň</w:t>
            </w:r>
            <w:r>
              <w:rPr>
                <w:rFonts w:ascii="Fazeta Text" w:hAnsi="Fazeta Text"/>
              </w:rPr>
              <w:t>ov</w:t>
            </w:r>
            <w:r>
              <w:rPr>
                <w:rFonts w:cs="Fazeta Text" w:ascii="Fazeta Text" w:hAnsi="Fazeta Text"/>
              </w:rPr>
              <w:t>á</w:t>
            </w:r>
            <w:r>
              <w:rPr>
                <w:rFonts w:ascii="Fazeta Text" w:hAnsi="Fazeta Text"/>
              </w:rPr>
              <w:t xml:space="preserve">, Janka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In:</w:t>
            </w:r>
            <w:r>
              <w:rPr>
                <w:rFonts w:cs="Cambria" w:ascii="Cambria" w:hAnsi="Cambria"/>
              </w:rPr>
              <w:t> </w:t>
            </w:r>
            <w:r>
              <w:rPr>
                <w:rFonts w:ascii="Fazeta Text" w:hAnsi="Fazeta Text"/>
              </w:rPr>
              <w:t>The</w:t>
            </w:r>
            <w:r>
              <w:rPr>
                <w:rFonts w:cs="Cambria" w:ascii="Cambria" w:hAnsi="Cambria"/>
              </w:rPr>
              <w:t> </w:t>
            </w:r>
            <w:r>
              <w:rPr>
                <w:rFonts w:ascii="Fazeta Text" w:hAnsi="Fazeta Text"/>
              </w:rPr>
              <w:t>NISPAcee</w:t>
            </w:r>
            <w:r>
              <w:rPr>
                <w:rFonts w:cs="Cambria" w:ascii="Cambria" w:hAnsi="Cambria"/>
              </w:rPr>
              <w:t> </w:t>
            </w:r>
            <w:r>
              <w:rPr>
                <w:rFonts w:ascii="Fazeta Text" w:hAnsi="Fazeta Text"/>
              </w:rPr>
              <w:t>journal</w:t>
            </w:r>
            <w:r>
              <w:rPr>
                <w:rFonts w:cs="Cambria" w:ascii="Cambria" w:hAnsi="Cambria"/>
              </w:rPr>
              <w:t> </w:t>
            </w:r>
            <w:r>
              <w:rPr>
                <w:rFonts w:ascii="Fazeta Text" w:hAnsi="Fazeta Text"/>
              </w:rPr>
              <w:t>of</w:t>
            </w:r>
            <w:r>
              <w:rPr>
                <w:rFonts w:cs="Cambria" w:ascii="Cambria" w:hAnsi="Cambria"/>
              </w:rPr>
              <w:t> </w:t>
            </w:r>
            <w:r>
              <w:rPr>
                <w:rFonts w:ascii="Fazeta Text" w:hAnsi="Fazeta Text"/>
              </w:rPr>
              <w:t>public</w:t>
            </w:r>
            <w:r>
              <w:rPr>
                <w:rFonts w:cs="Cambria" w:ascii="Cambria" w:hAnsi="Cambria"/>
              </w:rPr>
              <w:t> </w:t>
            </w:r>
            <w:r>
              <w:rPr>
                <w:rFonts w:ascii="Fazeta Text" w:hAnsi="Fazeta Text"/>
              </w:rPr>
              <w:t>administration</w:t>
            </w:r>
            <w:r>
              <w:rPr>
                <w:rFonts w:cs="Cambria" w:ascii="Cambria" w:hAnsi="Cambria"/>
              </w:rPr>
              <w:t> </w:t>
            </w:r>
            <w:r>
              <w:rPr>
                <w:rFonts w:ascii="Fazeta Text" w:hAnsi="Fazeta Text"/>
              </w:rPr>
              <w:t>and</w:t>
            </w:r>
            <w:r>
              <w:rPr>
                <w:rFonts w:cs="Cambria" w:ascii="Cambria" w:hAnsi="Cambria"/>
              </w:rPr>
              <w:t> </w:t>
            </w:r>
            <w:r>
              <w:rPr>
                <w:rFonts w:ascii="Fazeta Text" w:hAnsi="Fazeta Text"/>
              </w:rPr>
              <w:t>policy. - Bratislava :</w:t>
            </w:r>
            <w:r>
              <w:rPr>
                <w:rFonts w:cs="Cambria" w:ascii="Cambria" w:hAnsi="Cambria"/>
              </w:rPr>
              <w:t> </w:t>
            </w:r>
            <w:r>
              <w:rPr>
                <w:rFonts w:ascii="Fazeta Text" w:hAnsi="Fazeta Text"/>
              </w:rPr>
              <w:t>NISPAcee</w:t>
            </w:r>
            <w:r>
              <w:rPr>
                <w:rFonts w:cs="Cambria" w:ascii="Cambria" w:hAnsi="Cambria"/>
              </w:rPr>
              <w:t> </w:t>
            </w:r>
            <w:r>
              <w:rPr>
                <w:rFonts w:ascii="Fazeta Text" w:hAnsi="Fazeta Text"/>
              </w:rPr>
              <w:t>Press, 2020. - ISSN 1337-9038.</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The</w:t>
            </w:r>
            <w:r>
              <w:rPr>
                <w:rFonts w:cs="Cambria" w:ascii="Cambria" w:hAnsi="Cambria"/>
              </w:rPr>
              <w:t> </w:t>
            </w:r>
            <w:r>
              <w:rPr>
                <w:rFonts w:ascii="Fazeta Text" w:hAnsi="Fazeta Text"/>
              </w:rPr>
              <w:t>nexus</w:t>
            </w:r>
            <w:r>
              <w:rPr>
                <w:rFonts w:cs="Cambria" w:ascii="Cambria" w:hAnsi="Cambria"/>
              </w:rPr>
              <w:t> </w:t>
            </w:r>
            <w:r>
              <w:rPr>
                <w:rFonts w:ascii="Fazeta Text" w:hAnsi="Fazeta Text"/>
              </w:rPr>
              <w:t>between</w:t>
            </w:r>
            <w:r>
              <w:rPr>
                <w:rFonts w:cs="Cambria" w:ascii="Cambria" w:hAnsi="Cambria"/>
              </w:rPr>
              <w:t> </w:t>
            </w:r>
            <w:r>
              <w:rPr>
                <w:rFonts w:ascii="Fazeta Text" w:hAnsi="Fazeta Text"/>
              </w:rPr>
              <w:t>creative</w:t>
            </w:r>
            <w:r>
              <w:rPr>
                <w:rFonts w:cs="Cambria" w:ascii="Cambria" w:hAnsi="Cambria"/>
              </w:rPr>
              <w:t> </w:t>
            </w:r>
            <w:r>
              <w:rPr>
                <w:rFonts w:ascii="Fazeta Text" w:hAnsi="Fazeta Text"/>
              </w:rPr>
              <w:t>actors</w:t>
            </w:r>
            <w:r>
              <w:rPr>
                <w:rFonts w:cs="Cambria" w:ascii="Cambria" w:hAnsi="Cambria"/>
              </w:rPr>
              <w:t> </w:t>
            </w:r>
            <w:r>
              <w:rPr>
                <w:rFonts w:ascii="Fazeta Text" w:hAnsi="Fazeta Text"/>
              </w:rPr>
              <w:t>and</w:t>
            </w:r>
            <w:r>
              <w:rPr>
                <w:rFonts w:cs="Cambria" w:ascii="Cambria" w:hAnsi="Cambria"/>
              </w:rPr>
              <w:t> </w:t>
            </w:r>
            <w:r>
              <w:rPr>
                <w:rFonts w:ascii="Fazeta Text" w:hAnsi="Fazeta Text"/>
              </w:rPr>
              <w:t>regional</w:t>
            </w:r>
            <w:r>
              <w:rPr>
                <w:rFonts w:cs="Cambria" w:ascii="Cambria" w:hAnsi="Cambria"/>
              </w:rPr>
              <w:t> </w:t>
            </w:r>
            <w:r>
              <w:rPr>
                <w:rFonts w:ascii="Fazeta Text" w:hAnsi="Fazeta Text"/>
              </w:rPr>
              <w:t>development</w:t>
            </w:r>
            <w:r>
              <w:rPr>
                <w:rFonts w:cs="Cambria" w:ascii="Cambria" w:hAnsi="Cambria"/>
              </w:rPr>
              <w:t> </w:t>
            </w:r>
            <w:r>
              <w:rPr>
                <w:rFonts w:ascii="Fazeta Text" w:hAnsi="Fazeta Text"/>
              </w:rPr>
              <w:t>/ Kamila</w:t>
            </w:r>
            <w:r>
              <w:rPr>
                <w:rFonts w:cs="Cambria" w:ascii="Cambria" w:hAnsi="Cambria"/>
              </w:rPr>
              <w:t> </w:t>
            </w:r>
            <w:r>
              <w:rPr>
                <w:rFonts w:ascii="Fazeta Text" w:hAnsi="Fazeta Text"/>
              </w:rPr>
              <w:t>Borsekov</w:t>
            </w:r>
            <w:r>
              <w:rPr>
                <w:rFonts w:cs="Fazeta Text" w:ascii="Fazeta Text" w:hAnsi="Fazeta Text"/>
              </w:rPr>
              <w:t>á</w:t>
            </w:r>
            <w:r>
              <w:rPr>
                <w:rFonts w:cs="Cambria" w:ascii="Cambria" w:hAnsi="Cambria"/>
              </w:rPr>
              <w:t> </w:t>
            </w:r>
            <w:r>
              <w:rPr>
                <w:rFonts w:ascii="Fazeta Text" w:hAnsi="Fazeta Text"/>
              </w:rPr>
              <w:t>... [et al.]. In:</w:t>
            </w:r>
            <w:r>
              <w:rPr>
                <w:rFonts w:cs="Cambria" w:ascii="Cambria" w:hAnsi="Cambria"/>
              </w:rPr>
              <w:t> </w:t>
            </w:r>
            <w:r>
              <w:rPr>
                <w:rFonts w:ascii="Fazeta Text" w:hAnsi="Fazeta Text"/>
              </w:rPr>
              <w:t>Land. -</w:t>
            </w:r>
            <w:r>
              <w:rPr>
                <w:rFonts w:cs="Cambria" w:ascii="Cambria" w:hAnsi="Cambria"/>
              </w:rPr>
              <w:t> </w:t>
            </w:r>
            <w:r>
              <w:rPr>
                <w:rFonts w:ascii="Fazeta Text" w:hAnsi="Fazeta Text"/>
              </w:rPr>
              <w:t>Basel</w:t>
            </w:r>
            <w:r>
              <w:rPr>
                <w:rFonts w:cs="Cambria" w:ascii="Cambria" w:hAnsi="Cambria"/>
              </w:rPr>
              <w:t> </w:t>
            </w:r>
            <w:r>
              <w:rPr>
                <w:rFonts w:ascii="Fazeta Text" w:hAnsi="Fazeta Text"/>
              </w:rPr>
              <w:t>:</w:t>
            </w:r>
            <w:r>
              <w:rPr>
                <w:rFonts w:cs="Cambria" w:ascii="Cambria" w:hAnsi="Cambria"/>
              </w:rPr>
              <w:t> </w:t>
            </w:r>
            <w:r>
              <w:rPr>
                <w:rFonts w:ascii="Fazeta Text" w:hAnsi="Fazeta Text"/>
              </w:rPr>
              <w:t>Multidisciplinary</w:t>
            </w:r>
            <w:r>
              <w:rPr>
                <w:rFonts w:cs="Cambria" w:ascii="Cambria" w:hAnsi="Cambria"/>
              </w:rPr>
              <w:t> </w:t>
            </w:r>
            <w:r>
              <w:rPr>
                <w:rFonts w:ascii="Fazeta Text" w:hAnsi="Fazeta Text"/>
              </w:rPr>
              <w:t>Digital</w:t>
            </w:r>
            <w:r>
              <w:rPr>
                <w:rFonts w:cs="Cambria" w:ascii="Cambria" w:hAnsi="Cambria"/>
              </w:rPr>
              <w:t> </w:t>
            </w:r>
            <w:r>
              <w:rPr>
                <w:rFonts w:ascii="Fazeta Text" w:hAnsi="Fazeta Text"/>
              </w:rPr>
              <w:t>Publishing</w:t>
            </w:r>
            <w:r>
              <w:rPr>
                <w:rFonts w:cs="Cambria" w:ascii="Cambria" w:hAnsi="Cambria"/>
              </w:rPr>
              <w:t> </w:t>
            </w:r>
            <w:r>
              <w:rPr>
                <w:rFonts w:ascii="Fazeta Text" w:hAnsi="Fazeta Text"/>
              </w:rPr>
              <w:t>Institute, 2021. - ISSN 2073-445X.</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9025"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502"/>
              <w:gridCol w:w="1506"/>
              <w:gridCol w:w="1502"/>
              <w:gridCol w:w="1506"/>
              <w:gridCol w:w="1502"/>
              <w:gridCol w:w="1507"/>
            </w:tblGrid>
            <w:tr>
              <w:trPr>
                <w:trHeight w:val="240" w:hRule="atLeast"/>
              </w:trPr>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 xml:space="preserve">Ing. Janka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Cambria" w:hAnsi="Cambria" w:cs="Cambria"/>
        </w:rPr>
      </w:pPr>
      <w:r>
        <w:rPr>
          <w:rFonts w:cs="Cambria" w:ascii="Cambria" w:hAnsi="Cambria"/>
        </w:rPr>
        <w:t> </w:t>
      </w:r>
    </w:p>
    <w:p>
      <w:pPr>
        <w:pStyle w:val="Normal"/>
        <w:spacing w:before="0" w:after="0"/>
        <w:rPr>
          <w:rFonts w:ascii="Cambria" w:hAnsi="Cambria" w:cs="Cambria"/>
        </w:rPr>
      </w:pPr>
      <w:r>
        <w:rPr>
          <w:rFonts w:cs="Cambria" w:ascii="Cambria" w:hAnsi="Cambria"/>
        </w:rPr>
      </w:r>
    </w:p>
    <w:p>
      <w:pPr>
        <w:pStyle w:val="Normal"/>
        <w:spacing w:before="0" w:after="0"/>
        <w:rPr>
          <w:rFonts w:ascii="Cambria" w:hAnsi="Cambria" w:cs="Cambria"/>
        </w:rPr>
      </w:pPr>
      <w:r>
        <w:rPr>
          <w:rFonts w:cs="Cambria" w:ascii="Cambria" w:hAnsi="Cambria"/>
        </w:rPr>
      </w:r>
    </w:p>
    <w:p>
      <w:pPr>
        <w:pStyle w:val="Normal"/>
        <w:spacing w:before="0" w:after="0"/>
        <w:rPr>
          <w:rFonts w:ascii="Cambria" w:hAnsi="Cambria" w:cs="Cambria"/>
        </w:rPr>
      </w:pPr>
      <w:r>
        <w:rPr>
          <w:rFonts w:cs="Cambria" w:ascii="Cambria" w:hAnsi="Cambria"/>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395"/>
        <w:gridCol w:w="466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39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66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Kultúra ako súčasť rozvoja mesta a</w:t>
            </w:r>
            <w:r>
              <w:rPr>
                <w:rFonts w:ascii="Times New Roman" w:hAnsi="Times New Roman"/>
                <w:b/>
                <w:bCs/>
              </w:rPr>
              <w:t> </w:t>
            </w:r>
            <w:r>
              <w:rPr>
                <w:rFonts w:ascii="Fazeta Text" w:hAnsi="Fazeta Text"/>
                <w:b/>
                <w:bCs/>
              </w:rPr>
              <w:t>regiónu</w:t>
            </w:r>
            <w:r>
              <w:rPr>
                <w:rFonts w:cs="Cambria" w:ascii="Cambria" w:hAnsi="Cambria"/>
                <w:b/>
                <w:bCs/>
              </w:rPr>
              <w:t> </w:t>
            </w:r>
            <w:r>
              <w:rPr>
                <w:rFonts w:ascii="Fazeta Text" w:hAnsi="Fazeta Text"/>
                <w:b/>
                <w:bCs/>
              </w:rPr>
              <w:t>II.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 a</w:t>
            </w:r>
            <w:r>
              <w:rPr>
                <w:rFonts w:ascii="Times New Roman" w:hAnsi="Times New Roman"/>
              </w:rPr>
              <w:t> </w:t>
            </w:r>
            <w:r>
              <w:rPr>
                <w:rFonts w:ascii="Fazeta Text" w:hAnsi="Fazeta Text"/>
              </w:rPr>
              <w:t>seminár /</w:t>
            </w:r>
            <w:r>
              <w:rPr>
                <w:rFonts w:cs="Cambria" w:ascii="Cambria" w:hAnsi="Cambria"/>
              </w:rPr>
              <w:t> </w:t>
            </w:r>
            <w:r>
              <w:rPr>
                <w:rFonts w:ascii="Fazeta Text" w:hAnsi="Fazeta Text"/>
              </w:rPr>
              <w:t>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4.</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s</w:t>
            </w:r>
            <w:r>
              <w:rPr>
                <w:rFonts w:cs="Fazeta Text" w:ascii="Fazeta Text" w:hAnsi="Fazeta Text"/>
              </w:rPr>
              <w:t>ú</w:t>
            </w:r>
            <w:r>
              <w:rPr>
                <w:rFonts w:cs="Cambria" w:ascii="Cambria" w:hAnsi="Cambria"/>
              </w:rPr>
              <w:t> </w:t>
            </w:r>
            <w:r>
              <w:rPr>
                <w:rFonts w:ascii="Fazeta Text" w:hAnsi="Fazeta Text"/>
              </w:rPr>
              <w:t>Kult</w:t>
            </w:r>
            <w:r>
              <w:rPr>
                <w:rFonts w:cs="Fazeta Text" w:ascii="Fazeta Text" w:hAnsi="Fazeta Text"/>
              </w:rPr>
              <w:t>ú</w:t>
            </w:r>
            <w:r>
              <w:rPr>
                <w:rFonts w:ascii="Fazeta Text" w:hAnsi="Fazeta Text"/>
              </w:rPr>
              <w:t>ra ako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rozvoja mesta a regi</w:t>
            </w:r>
            <w:r>
              <w:rPr>
                <w:rFonts w:cs="Fazeta Text" w:ascii="Fazeta Text" w:hAnsi="Fazeta Text"/>
              </w:rPr>
              <w:t>ó</w:t>
            </w:r>
            <w:r>
              <w:rPr>
                <w:rFonts w:ascii="Fazeta Text" w:hAnsi="Fazeta Text"/>
              </w:rPr>
              <w:t>nu 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w:t>
            </w:r>
            <w:r>
              <w:rPr>
                <w:rFonts w:cs="Cambria" w:ascii="Cambria" w:hAnsi="Cambria"/>
              </w:rPr>
              <w:t> </w:t>
            </w:r>
            <w:r>
              <w:rPr>
                <w:rFonts w:ascii="Fazeta Text" w:hAnsi="Fazeta Text"/>
              </w:rPr>
              <w:t>a semin</w:t>
            </w:r>
            <w:r>
              <w:rPr>
                <w:rFonts w:cs="Fazeta Text" w:ascii="Fazeta Text" w:hAnsi="Fazeta Text"/>
              </w:rPr>
              <w:t>á</w:t>
            </w:r>
            <w:r>
              <w:rPr>
                <w:rFonts w:ascii="Fazeta Text" w:hAnsi="Fazeta Text"/>
              </w:rPr>
              <w:t>roch 70%</w:t>
            </w:r>
            <w:r>
              <w:rPr>
                <w:rFonts w:cs="Cambria" w:ascii="Cambria" w:hAnsi="Cambria"/>
              </w:rPr>
              <w:t>  </w:t>
            </w:r>
            <w:r>
              <w:rPr>
                <w:rFonts w:ascii="Fazeta Text" w:hAnsi="Fazeta Text"/>
              </w:rPr>
              <w:t>(absencia max.</w:t>
            </w:r>
            <w:r>
              <w:rPr>
                <w:rFonts w:cs="Cambria" w:ascii="Cambria" w:hAnsi="Cambria"/>
              </w:rPr>
              <w:t> </w:t>
            </w:r>
            <w:r>
              <w:rPr>
                <w:rFonts w:ascii="Fazeta Text" w:hAnsi="Fazeta Text"/>
              </w:rPr>
              <w:t>30%);</w:t>
            </w:r>
            <w:r>
              <w:rPr>
                <w:rFonts w:cs="Cambria" w:ascii="Cambria" w:hAnsi="Cambria"/>
              </w:rPr>
              <w:t> </w:t>
            </w:r>
            <w:r>
              <w:rPr>
                <w:rFonts w:ascii="Fazeta Text" w:hAnsi="Fazeta Text"/>
              </w:rPr>
              <w:t>tímová a</w:t>
            </w:r>
            <w:r>
              <w:rPr>
                <w:rFonts w:cs="Cambria" w:ascii="Cambria" w:hAnsi="Cambria"/>
              </w:rPr>
              <w:t> </w:t>
            </w:r>
            <w:r>
              <w:rPr>
                <w:rFonts w:ascii="Fazeta Text" w:hAnsi="Fazeta Text"/>
              </w:rPr>
              <w:t>samostatn</w:t>
            </w:r>
            <w:r>
              <w:rPr>
                <w:rFonts w:cs="Fazeta Text" w:ascii="Fazeta Text" w:hAnsi="Fazeta Text"/>
              </w:rPr>
              <w:t>á</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ca na zadaniach po</w:t>
            </w:r>
            <w:r>
              <w:rPr>
                <w:rFonts w:cs="Fazeta Text" w:ascii="Fazeta Text" w:hAnsi="Fazeta Text"/>
              </w:rPr>
              <w:t>č</w:t>
            </w:r>
            <w:r>
              <w:rPr>
                <w:rFonts w:ascii="Fazeta Text" w:hAnsi="Fazeta Text"/>
              </w:rPr>
              <w:t>as</w:t>
            </w:r>
            <w:r>
              <w:rPr>
                <w:rFonts w:cs="Cambria" w:ascii="Cambria" w:hAnsi="Cambria"/>
              </w:rPr>
              <w:t> </w:t>
            </w:r>
            <w:r>
              <w:rPr>
                <w:rFonts w:ascii="Fazeta Text" w:hAnsi="Fazeta Text"/>
              </w:rPr>
              <w:t>semin</w:t>
            </w:r>
            <w:r>
              <w:rPr>
                <w:rFonts w:cs="Fazeta Text" w:ascii="Fazeta Text" w:hAnsi="Fazeta Text"/>
              </w:rPr>
              <w:t>á</w:t>
            </w:r>
            <w:r>
              <w:rPr>
                <w:rFonts w:ascii="Fazeta Text" w:hAnsi="Fazeta Text"/>
              </w:rPr>
              <w:t>rov.</w:t>
            </w:r>
            <w:r>
              <w:rPr>
                <w:rFonts w:cs="Cambria" w:ascii="Cambria" w:hAnsi="Cambria"/>
              </w:rPr>
              <w:t> </w:t>
            </w:r>
            <w:r>
              <w:rPr>
                <w:rFonts w:ascii="Fazeta Text" w:hAnsi="Fazeta Text"/>
              </w:rPr>
              <w:t>Vypracovanie 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projektu. Individu</w:t>
            </w:r>
            <w:r>
              <w:rPr>
                <w:rFonts w:cs="Fazeta Text" w:ascii="Fazeta Text" w:hAnsi="Fazeta Text"/>
              </w:rPr>
              <w:t>á</w:t>
            </w:r>
            <w:r>
              <w:rPr>
                <w:rFonts w:ascii="Fazeta Text" w:hAnsi="Fazeta Text"/>
              </w:rPr>
              <w:t>lna 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 na zadaniach</w:t>
            </w:r>
            <w:r>
              <w:rPr>
                <w:rFonts w:cs="Cambria" w:ascii="Cambria" w:hAnsi="Cambria"/>
              </w:rPr>
              <w:t> </w:t>
            </w:r>
            <w:r>
              <w:rPr>
                <w:rFonts w:ascii="Fazeta Text" w:hAnsi="Fazeta Text"/>
              </w:rPr>
              <w:t>20%</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vypracovanie z</w:t>
            </w:r>
            <w:r>
              <w:rPr>
                <w:rFonts w:cs="Fazeta Text" w:ascii="Fazeta Text" w:hAnsi="Fazeta Text"/>
              </w:rPr>
              <w:t>á</w:t>
            </w:r>
            <w:r>
              <w:rPr>
                <w:rFonts w:ascii="Fazeta Text" w:hAnsi="Fazeta Text"/>
              </w:rPr>
              <w:t>vere</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ho projektu</w:t>
            </w:r>
            <w:r>
              <w:rPr>
                <w:rFonts w:cs="Cambria" w:ascii="Cambria" w:hAnsi="Cambria"/>
              </w:rPr>
              <w:t> </w:t>
            </w:r>
            <w:r>
              <w:rPr>
                <w:rFonts w:ascii="Fazeta Text" w:hAnsi="Fazeta Text"/>
              </w:rPr>
              <w:t>30%</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individuálna</w:t>
            </w:r>
            <w:r>
              <w:rPr>
                <w:rFonts w:cs="Cambria" w:ascii="Cambria" w:hAnsi="Cambria"/>
              </w:rPr>
              <w:t> </w:t>
            </w:r>
            <w:r>
              <w:rPr>
                <w:rFonts w:ascii="Fazeta Text" w:hAnsi="Fazeta Text"/>
              </w:rPr>
              <w:t>prezent</w:t>
            </w:r>
            <w:r>
              <w:rPr>
                <w:rFonts w:cs="Fazeta Text" w:ascii="Fazeta Text" w:hAnsi="Fazeta Text"/>
              </w:rPr>
              <w:t>á</w:t>
            </w:r>
            <w:r>
              <w:rPr>
                <w:rFonts w:ascii="Fazeta Text" w:hAnsi="Fazeta Text"/>
              </w:rPr>
              <w:t>cia</w:t>
            </w:r>
            <w:r>
              <w:rPr>
                <w:rFonts w:cs="Cambria" w:ascii="Cambria" w:hAnsi="Cambria"/>
              </w:rPr>
              <w:t> </w:t>
            </w:r>
            <w:r>
              <w:rPr>
                <w:rFonts w:ascii="Fazeta Text" w:hAnsi="Fazeta Text"/>
              </w:rPr>
              <w:t>10%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 (</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po 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prep</w:t>
            </w:r>
            <w:r>
              <w:rPr>
                <w:rFonts w:cs="Fazeta Text" w:ascii="Fazeta Text" w:hAnsi="Fazeta Text"/>
              </w:rPr>
              <w:t>á</w:t>
            </w:r>
            <w:r>
              <w:rPr>
                <w:rFonts w:ascii="Fazeta Text" w:hAnsi="Fazeta Text"/>
              </w:rPr>
              <w:t>ja teoretick</w:t>
            </w:r>
            <w:r>
              <w:rPr>
                <w:rFonts w:cs="Fazeta Text" w:ascii="Fazeta Text" w:hAnsi="Fazeta Text"/>
              </w:rPr>
              <w:t>é</w:t>
            </w:r>
            <w:r>
              <w:rPr>
                <w:rFonts w:ascii="Fazeta Text" w:hAnsi="Fazeta Text"/>
              </w:rPr>
              <w:t xml:space="preserve"> poznatky s</w:t>
            </w:r>
            <w:r>
              <w:rPr>
                <w:rFonts w:ascii="Times New Roman" w:hAnsi="Times New Roman"/>
              </w:rPr>
              <w:t> </w:t>
            </w:r>
            <w:r>
              <w:rPr>
                <w:rFonts w:ascii="Fazeta Text" w:hAnsi="Fazeta Text"/>
              </w:rPr>
              <w:t>praktickými</w:t>
            </w:r>
            <w:r>
              <w:rPr>
                <w:rFonts w:cs="Cambria" w:ascii="Cambria" w:hAnsi="Cambria"/>
              </w:rPr>
              <w:t> </w:t>
            </w:r>
            <w:r>
              <w:rPr>
                <w:rFonts w:ascii="Fazeta Text" w:hAnsi="Fazeta Text"/>
              </w:rPr>
              <w:t>aplik</w:t>
            </w:r>
            <w:r>
              <w:rPr>
                <w:rFonts w:cs="Fazeta Text" w:ascii="Fazeta Text" w:hAnsi="Fazeta Text"/>
              </w:rPr>
              <w:t>á</w:t>
            </w:r>
            <w:r>
              <w:rPr>
                <w:rFonts w:ascii="Fazeta Text" w:hAnsi="Fazeta Text"/>
              </w:rPr>
              <w:t>ciami v</w:t>
            </w:r>
            <w:r>
              <w:rPr>
                <w:rFonts w:ascii="Times New Roman" w:hAnsi="Times New Roman"/>
              </w:rPr>
              <w:t> </w:t>
            </w:r>
            <w:r>
              <w:rPr>
                <w:rFonts w:ascii="Fazeta Text" w:hAnsi="Fazeta Text"/>
              </w:rPr>
              <w:t>oblasti kultúrneho manažmentu hlavne</w:t>
            </w:r>
            <w:r>
              <w:rPr>
                <w:rFonts w:cs="Cambria" w:ascii="Cambria" w:hAnsi="Cambria"/>
              </w:rPr>
              <w:t> </w:t>
            </w:r>
            <w:r>
              <w:rPr>
                <w:rFonts w:ascii="Fazeta Text" w:hAnsi="Fazeta Text"/>
              </w:rPr>
              <w:t>vyu</w:t>
            </w:r>
            <w:r>
              <w:rPr>
                <w:rFonts w:cs="Fazeta Text" w:ascii="Fazeta Text" w:hAnsi="Fazeta Text"/>
              </w:rPr>
              <w:t>ží</w:t>
            </w:r>
            <w:r>
              <w:rPr>
                <w:rFonts w:ascii="Fazeta Text" w:hAnsi="Fazeta Text"/>
              </w:rPr>
              <w:t>va</w:t>
            </w:r>
            <w:r>
              <w:rPr>
                <w:rFonts w:cs="Cambria" w:ascii="Cambria" w:hAnsi="Cambria"/>
              </w:rPr>
              <w:t> </w:t>
            </w:r>
            <w:r>
              <w:rPr>
                <w:rFonts w:ascii="Fazeta Text" w:hAnsi="Fazeta Text"/>
              </w:rPr>
              <w:t>poznatky na anal</w:t>
            </w:r>
            <w:r>
              <w:rPr>
                <w:rFonts w:cs="Fazeta Text" w:ascii="Fazeta Text" w:hAnsi="Fazeta Text"/>
              </w:rPr>
              <w:t>ý</w:t>
            </w:r>
            <w:r>
              <w:rPr>
                <w:rFonts w:ascii="Fazeta Text" w:hAnsi="Fazeta Text"/>
              </w:rPr>
              <w:t>zu pr</w:t>
            </w:r>
            <w:r>
              <w:rPr>
                <w:rFonts w:cs="Fazeta Text" w:ascii="Fazeta Text" w:hAnsi="Fazeta Text"/>
              </w:rPr>
              <w:t>í</w:t>
            </w:r>
            <w:r>
              <w:rPr>
                <w:rFonts w:ascii="Fazeta Text" w:hAnsi="Fazeta Text"/>
              </w:rPr>
              <w:t>padov</w:t>
            </w:r>
            <w:r>
              <w:rPr>
                <w:rFonts w:cs="Fazeta Text" w:ascii="Fazeta Text" w:hAnsi="Fazeta Text"/>
              </w:rPr>
              <w:t>ý</w:t>
            </w:r>
            <w:r>
              <w:rPr>
                <w:rFonts w:ascii="Fazeta Text" w:hAnsi="Fazeta Text"/>
              </w:rPr>
              <w:t xml:space="preserve">ch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w:t>
            </w:r>
            <w:r>
              <w:rPr>
                <w:rFonts w:cs="Fazeta Text" w:ascii="Fazeta Text" w:hAnsi="Fazeta Text"/>
              </w:rPr>
              <w:t>í</w:t>
            </w:r>
            <w:r>
              <w:rPr>
                <w:rFonts w:ascii="Fazeta Text" w:hAnsi="Fazeta Text"/>
              </w:rPr>
              <w:t xml:space="preserve"> doma a</w:t>
            </w:r>
            <w:r>
              <w:rPr>
                <w:rFonts w:ascii="Times New Roman" w:hAnsi="Times New Roman"/>
              </w:rPr>
              <w:t> </w:t>
            </w:r>
            <w:r>
              <w:rPr>
                <w:rFonts w:ascii="Fazeta Text" w:hAnsi="Fazeta Text"/>
              </w:rPr>
              <w:t>v</w:t>
            </w:r>
            <w:r>
              <w:rPr>
                <w:rFonts w:ascii="Times New Roman" w:hAnsi="Times New Roman"/>
              </w:rPr>
              <w:t> </w:t>
            </w:r>
            <w:r>
              <w:rPr>
                <w:rFonts w:ascii="Fazeta Text" w:hAnsi="Fazeta Text"/>
              </w:rPr>
              <w:t>zahraničí, navrhuje stratégie podpory</w:t>
            </w:r>
            <w:r>
              <w:rPr>
                <w:rFonts w:cs="Cambria" w:ascii="Cambria" w:hAnsi="Cambria"/>
              </w:rPr>
              <w:t> </w:t>
            </w:r>
            <w:r>
              <w:rPr>
                <w:rFonts w:ascii="Fazeta Text" w:hAnsi="Fazeta Text"/>
              </w:rPr>
              <w:t>tvoriv</w:t>
            </w:r>
            <w:r>
              <w:rPr>
                <w:rFonts w:cs="Fazeta Text" w:ascii="Fazeta Text" w:hAnsi="Fazeta Text"/>
              </w:rPr>
              <w:t>é</w:t>
            </w:r>
            <w:r>
              <w:rPr>
                <w:rFonts w:ascii="Fazeta Text" w:hAnsi="Fazeta Text"/>
              </w:rPr>
              <w:t>ho kapit</w:t>
            </w:r>
            <w:r>
              <w:rPr>
                <w:rFonts w:cs="Fazeta Text" w:ascii="Fazeta Text" w:hAnsi="Fazeta Text"/>
              </w:rPr>
              <w:t>á</w:t>
            </w:r>
            <w:r>
              <w:rPr>
                <w:rFonts w:ascii="Fazeta Text" w:hAnsi="Fazeta Text"/>
              </w:rPr>
              <w:t>lu, vypracuje SWOT anal</w:t>
            </w:r>
            <w:r>
              <w:rPr>
                <w:rFonts w:cs="Fazeta Text" w:ascii="Fazeta Text" w:hAnsi="Fazeta Text"/>
              </w:rPr>
              <w:t>ý</w:t>
            </w:r>
            <w:r>
              <w:rPr>
                <w:rFonts w:ascii="Fazeta Text" w:hAnsi="Fazeta Text"/>
              </w:rPr>
              <w:t>zu</w:t>
            </w:r>
            <w:r>
              <w:rPr>
                <w:rFonts w:cs="Cambria" w:ascii="Cambria" w:hAnsi="Cambria"/>
              </w:rPr>
              <w:t> </w:t>
            </w:r>
            <w:r>
              <w:rPr>
                <w:rFonts w:ascii="Fazeta Text" w:hAnsi="Fazeta Text"/>
              </w:rPr>
              <w:t>tvoriv</w:t>
            </w:r>
            <w:r>
              <w:rPr>
                <w:rFonts w:cs="Fazeta Text" w:ascii="Fazeta Text" w:hAnsi="Fazeta Text"/>
              </w:rPr>
              <w:t>é</w:t>
            </w:r>
            <w:r>
              <w:rPr>
                <w:rFonts w:ascii="Fazeta Text" w:hAnsi="Fazeta Text"/>
              </w:rPr>
              <w:t>ho potenci</w:t>
            </w:r>
            <w:r>
              <w:rPr>
                <w:rFonts w:cs="Fazeta Text" w:ascii="Fazeta Text" w:hAnsi="Fazeta Text"/>
              </w:rPr>
              <w:t>á</w:t>
            </w:r>
            <w:r>
              <w:rPr>
                <w:rFonts w:ascii="Fazeta Text" w:hAnsi="Fazeta Text"/>
              </w:rPr>
              <w:t>lu vybran</w:t>
            </w:r>
            <w:r>
              <w:rPr>
                <w:rFonts w:cs="Fazeta Text" w:ascii="Fazeta Text" w:hAnsi="Fazeta Text"/>
              </w:rPr>
              <w:t>é</w:t>
            </w:r>
            <w:r>
              <w:rPr>
                <w:rFonts w:ascii="Fazeta Text" w:hAnsi="Fazeta Text"/>
              </w:rPr>
              <w:t>ho regi</w:t>
            </w:r>
            <w:r>
              <w:rPr>
                <w:rFonts w:cs="Fazeta Text" w:ascii="Fazeta Text" w:hAnsi="Fazeta Text"/>
              </w:rPr>
              <w:t>ó</w:t>
            </w:r>
            <w:r>
              <w:rPr>
                <w:rFonts w:ascii="Fazeta Text" w:hAnsi="Fazeta Text"/>
              </w:rPr>
              <w:t>nu,</w:t>
            </w:r>
            <w:r>
              <w:rPr>
                <w:rFonts w:cs="Cambria" w:ascii="Cambria" w:hAnsi="Cambria"/>
              </w:rPr>
              <w:t> </w:t>
            </w:r>
            <w:r>
              <w:rPr>
                <w:rFonts w:ascii="Fazeta Text" w:hAnsi="Fazeta Text"/>
              </w:rPr>
              <w:t>pl</w:t>
            </w:r>
            <w:r>
              <w:rPr>
                <w:rFonts w:cs="Fazeta Text" w:ascii="Fazeta Text" w:hAnsi="Fazeta Text"/>
              </w:rPr>
              <w:t>á</w:t>
            </w:r>
            <w:r>
              <w:rPr>
                <w:rFonts w:ascii="Fazeta Text" w:hAnsi="Fazeta Text"/>
              </w:rPr>
              <w:t>nuje n</w:t>
            </w:r>
            <w:r>
              <w:rPr>
                <w:rFonts w:cs="Fazeta Text" w:ascii="Fazeta Text" w:hAnsi="Fazeta Text"/>
              </w:rPr>
              <w:t>á</w:t>
            </w:r>
            <w:r>
              <w:rPr>
                <w:rFonts w:ascii="Fazeta Text" w:hAnsi="Fazeta Text"/>
              </w:rPr>
              <w:t>vrh kult</w:t>
            </w:r>
            <w:r>
              <w:rPr>
                <w:rFonts w:cs="Fazeta Text" w:ascii="Fazeta Text" w:hAnsi="Fazeta Text"/>
              </w:rPr>
              <w:t>ú</w:t>
            </w:r>
            <w:r>
              <w:rPr>
                <w:rFonts w:ascii="Fazeta Text" w:hAnsi="Fazeta Text"/>
              </w:rPr>
              <w:t>rneho projektu, prezentuje vlastn</w:t>
            </w:r>
            <w:r>
              <w:rPr>
                <w:rFonts w:cs="Fazeta Text" w:ascii="Fazeta Text" w:hAnsi="Fazeta Text"/>
              </w:rPr>
              <w:t>ý</w:t>
            </w:r>
            <w:r>
              <w:rPr>
                <w:rFonts w:ascii="Fazeta Text" w:hAnsi="Fazeta Text"/>
              </w:rPr>
              <w:t xml:space="preserve"> n</w:t>
            </w:r>
            <w:r>
              <w:rPr>
                <w:rFonts w:cs="Fazeta Text" w:ascii="Fazeta Text" w:hAnsi="Fazeta Text"/>
              </w:rPr>
              <w:t>á</w:t>
            </w:r>
            <w:r>
              <w:rPr>
                <w:rFonts w:ascii="Fazeta Text" w:hAnsi="Fazeta Text"/>
              </w:rPr>
              <w:t>vrh</w:t>
            </w:r>
            <w:r>
              <w:rPr>
                <w:rFonts w:cs="Cambria" w:ascii="Cambria" w:hAnsi="Cambria"/>
              </w:rPr>
              <w:t> </w:t>
            </w:r>
            <w:r>
              <w:rPr>
                <w:rFonts w:ascii="Fazeta Text" w:hAnsi="Fazeta Text"/>
              </w:rPr>
              <w:t>s</w:t>
            </w:r>
            <w:r>
              <w:rPr>
                <w:rFonts w:ascii="Times New Roman" w:hAnsi="Times New Roman"/>
              </w:rPr>
              <w:t> </w:t>
            </w:r>
            <w:r>
              <w:rPr>
                <w:rFonts w:ascii="Fazeta Text" w:hAnsi="Fazeta Text"/>
              </w:rPr>
              <w:t>dopadom na ekonomický a</w:t>
            </w:r>
            <w:r>
              <w:rPr>
                <w:rFonts w:ascii="Times New Roman" w:hAnsi="Times New Roman"/>
              </w:rPr>
              <w:t> </w:t>
            </w:r>
            <w:r>
              <w:rPr>
                <w:rFonts w:ascii="Fazeta Text" w:hAnsi="Fazeta Text"/>
              </w:rPr>
              <w:t>sociálny rozvoj regiónu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352"/>
              </w:numPr>
              <w:spacing w:before="0" w:after="0"/>
              <w:ind w:hanging="360" w:start="0"/>
              <w:rPr>
                <w:rFonts w:ascii="Fazeta Text" w:hAnsi="Fazeta Text"/>
              </w:rPr>
            </w:pPr>
            <w:r>
              <w:rPr>
                <w:rFonts w:ascii="Fazeta Text" w:hAnsi="Fazeta Text"/>
              </w:rPr>
              <w:t>Ako aplikovať</w:t>
            </w:r>
            <w:r>
              <w:rPr>
                <w:rFonts w:cs="Cambria" w:ascii="Cambria" w:hAnsi="Cambria"/>
              </w:rPr>
              <w:t> </w:t>
            </w:r>
            <w:r>
              <w:rPr>
                <w:rFonts w:ascii="Fazeta Text" w:hAnsi="Fazeta Text"/>
              </w:rPr>
              <w:t>z</w:t>
            </w:r>
            <w:r>
              <w:rPr>
                <w:rFonts w:cs="Fazeta Text" w:ascii="Fazeta Text" w:hAnsi="Fazeta Text"/>
              </w:rPr>
              <w:t>í</w:t>
            </w:r>
            <w:r>
              <w:rPr>
                <w:rFonts w:ascii="Fazeta Text" w:hAnsi="Fazeta Text"/>
              </w:rPr>
              <w:t>skan</w:t>
            </w:r>
            <w:r>
              <w:rPr>
                <w:rFonts w:cs="Fazeta Text" w:ascii="Fazeta Text" w:hAnsi="Fazeta Text"/>
              </w:rPr>
              <w:t>é</w:t>
            </w:r>
            <w:r>
              <w:rPr>
                <w:rFonts w:cs="Cambria" w:ascii="Cambria" w:hAnsi="Cambria"/>
              </w:rPr>
              <w:t> </w:t>
            </w:r>
            <w:r>
              <w:rPr>
                <w:rFonts w:ascii="Fazeta Text" w:hAnsi="Fazeta Text"/>
              </w:rPr>
              <w:t>teoretick</w:t>
            </w:r>
            <w:r>
              <w:rPr>
                <w:rFonts w:cs="Fazeta Text" w:ascii="Fazeta Text" w:hAnsi="Fazeta Text"/>
              </w:rPr>
              <w:t>é</w:t>
            </w:r>
            <w:r>
              <w:rPr>
                <w:rFonts w:ascii="Fazeta Text" w:hAnsi="Fazeta Text"/>
              </w:rPr>
              <w:t xml:space="preserve"> poznatky na region</w:t>
            </w:r>
            <w:r>
              <w:rPr>
                <w:rFonts w:cs="Fazeta Text" w:ascii="Fazeta Text" w:hAnsi="Fazeta Text"/>
              </w:rPr>
              <w:t>á</w:t>
            </w:r>
            <w:r>
              <w:rPr>
                <w:rFonts w:ascii="Fazeta Text" w:hAnsi="Fazeta Text"/>
              </w:rPr>
              <w:t>lny rozvoj</w:t>
            </w:r>
            <w:r>
              <w:rPr>
                <w:rFonts w:cs="Cambria" w:ascii="Cambria" w:hAnsi="Cambria"/>
              </w:rPr>
              <w:t> </w:t>
            </w:r>
          </w:p>
          <w:p>
            <w:pPr>
              <w:pStyle w:val="Normal"/>
              <w:numPr>
                <w:ilvl w:val="0"/>
                <w:numId w:val="353"/>
              </w:numPr>
              <w:spacing w:before="0" w:after="0"/>
              <w:ind w:hanging="360" w:start="0"/>
              <w:rPr>
                <w:rFonts w:ascii="Fazeta Text" w:hAnsi="Fazeta Text"/>
              </w:rPr>
            </w:pPr>
            <w:r>
              <w:rPr>
                <w:rFonts w:ascii="Fazeta Text" w:hAnsi="Fazeta Text"/>
              </w:rPr>
              <w:t>Vplyv investícií</w:t>
            </w:r>
            <w:r>
              <w:rPr>
                <w:rFonts w:cs="Cambria" w:ascii="Cambria" w:hAnsi="Cambria"/>
              </w:rPr>
              <w:t> </w:t>
            </w:r>
            <w:r>
              <w:rPr>
                <w:rFonts w:ascii="Fazeta Text" w:hAnsi="Fazeta Text"/>
              </w:rPr>
              <w:t>do kult</w:t>
            </w:r>
            <w:r>
              <w:rPr>
                <w:rFonts w:cs="Fazeta Text" w:ascii="Fazeta Text" w:hAnsi="Fazeta Text"/>
              </w:rPr>
              <w:t>ú</w:t>
            </w:r>
            <w:r>
              <w:rPr>
                <w:rFonts w:ascii="Fazeta Text" w:hAnsi="Fazeta Text"/>
              </w:rPr>
              <w:t>ry na ekonomiku a</w:t>
            </w:r>
            <w:r>
              <w:rPr>
                <w:rFonts w:ascii="Times New Roman" w:hAnsi="Times New Roman"/>
              </w:rPr>
              <w:t> </w:t>
            </w:r>
            <w:r>
              <w:rPr>
                <w:rFonts w:ascii="Fazeta Text" w:hAnsi="Fazeta Text"/>
              </w:rPr>
              <w:t>spoločnosť</w:t>
            </w:r>
            <w:r>
              <w:rPr>
                <w:rFonts w:cs="Cambria" w:ascii="Cambria" w:hAnsi="Cambria"/>
              </w:rPr>
              <w:t> </w:t>
            </w:r>
          </w:p>
          <w:p>
            <w:pPr>
              <w:pStyle w:val="Normal"/>
              <w:numPr>
                <w:ilvl w:val="0"/>
                <w:numId w:val="354"/>
              </w:numPr>
              <w:spacing w:before="0" w:after="0"/>
              <w:ind w:hanging="360" w:start="0"/>
              <w:rPr>
                <w:rFonts w:ascii="Fazeta Text" w:hAnsi="Fazeta Text"/>
              </w:rPr>
            </w:pPr>
            <w:r>
              <w:rPr>
                <w:rFonts w:ascii="Fazeta Text" w:hAnsi="Fazeta Text"/>
              </w:rPr>
              <w:t>Príklady úspešných projektov doma a</w:t>
            </w:r>
            <w:r>
              <w:rPr>
                <w:rFonts w:ascii="Times New Roman" w:hAnsi="Times New Roman"/>
              </w:rPr>
              <w:t> </w:t>
            </w:r>
            <w:r>
              <w:rPr>
                <w:rFonts w:ascii="Fazeta Text" w:hAnsi="Fazeta Text"/>
              </w:rPr>
              <w:t>v</w:t>
            </w:r>
            <w:r>
              <w:rPr>
                <w:rFonts w:ascii="Times New Roman" w:hAnsi="Times New Roman"/>
              </w:rPr>
              <w:t> </w:t>
            </w:r>
            <w:r>
              <w:rPr>
                <w:rFonts w:ascii="Fazeta Text" w:hAnsi="Fazeta Text"/>
              </w:rPr>
              <w:t>zahraničí</w:t>
            </w:r>
            <w:r>
              <w:rPr>
                <w:rFonts w:cs="Cambria" w:ascii="Cambria" w:hAnsi="Cambria"/>
              </w:rPr>
              <w:t> </w:t>
            </w:r>
          </w:p>
          <w:p>
            <w:pPr>
              <w:pStyle w:val="Normal"/>
              <w:numPr>
                <w:ilvl w:val="0"/>
                <w:numId w:val="355"/>
              </w:numPr>
              <w:spacing w:before="0" w:after="0"/>
              <w:ind w:hanging="360" w:start="0"/>
              <w:rPr>
                <w:rFonts w:ascii="Fazeta Text" w:hAnsi="Fazeta Text"/>
              </w:rPr>
            </w:pPr>
            <w:r>
              <w:rPr>
                <w:rFonts w:ascii="Fazeta Text" w:hAnsi="Fazeta Text"/>
              </w:rPr>
              <w:t>Verejné politiky na podporu tvorivých odvetví</w:t>
            </w:r>
            <w:r>
              <w:rPr>
                <w:rFonts w:cs="Cambria" w:ascii="Cambria" w:hAnsi="Cambria"/>
              </w:rPr>
              <w:t> </w:t>
            </w:r>
          </w:p>
          <w:p>
            <w:pPr>
              <w:pStyle w:val="Normal"/>
              <w:numPr>
                <w:ilvl w:val="0"/>
                <w:numId w:val="356"/>
              </w:numPr>
              <w:spacing w:before="0" w:after="0"/>
              <w:ind w:hanging="360" w:start="0"/>
              <w:rPr>
                <w:rFonts w:ascii="Fazeta Text" w:hAnsi="Fazeta Text"/>
              </w:rPr>
            </w:pPr>
            <w:r>
              <w:rPr>
                <w:rFonts w:ascii="Fazeta Text" w:hAnsi="Fazeta Text"/>
              </w:rPr>
              <w:t>Meranie</w:t>
            </w:r>
            <w:r>
              <w:rPr>
                <w:rFonts w:cs="Cambria" w:ascii="Cambria" w:hAnsi="Cambria"/>
              </w:rPr>
              <w:t> </w:t>
            </w:r>
            <w:r>
              <w:rPr>
                <w:rFonts w:ascii="Fazeta Text" w:hAnsi="Fazeta Text"/>
              </w:rPr>
              <w:t>tvoriv</w:t>
            </w:r>
            <w:r>
              <w:rPr>
                <w:rFonts w:cs="Fazeta Text" w:ascii="Fazeta Text" w:hAnsi="Fazeta Text"/>
              </w:rPr>
              <w:t>é</w:t>
            </w:r>
            <w:r>
              <w:rPr>
                <w:rFonts w:ascii="Fazeta Text" w:hAnsi="Fazeta Text"/>
              </w:rPr>
              <w:t>ho</w:t>
            </w:r>
            <w:r>
              <w:rPr>
                <w:rFonts w:cs="Cambria" w:ascii="Cambria" w:hAnsi="Cambria"/>
              </w:rPr>
              <w:t> </w:t>
            </w:r>
            <w:r>
              <w:rPr>
                <w:rFonts w:ascii="Fazeta Text" w:hAnsi="Fazeta Text"/>
              </w:rPr>
              <w:t>potenci</w:t>
            </w:r>
            <w:r>
              <w:rPr>
                <w:rFonts w:cs="Fazeta Text" w:ascii="Fazeta Text" w:hAnsi="Fazeta Text"/>
              </w:rPr>
              <w:t>á</w:t>
            </w:r>
            <w:r>
              <w:rPr>
                <w:rFonts w:ascii="Fazeta Text" w:hAnsi="Fazeta Text"/>
              </w:rPr>
              <w:t>lu regi</w:t>
            </w:r>
            <w:r>
              <w:rPr>
                <w:rFonts w:cs="Fazeta Text" w:ascii="Fazeta Text" w:hAnsi="Fazeta Text"/>
              </w:rPr>
              <w:t>ó</w:t>
            </w:r>
            <w:r>
              <w:rPr>
                <w:rFonts w:ascii="Fazeta Text" w:hAnsi="Fazeta Text"/>
              </w:rPr>
              <w:t>nu</w:t>
            </w:r>
            <w:r>
              <w:rPr>
                <w:rFonts w:cs="Cambria" w:ascii="Cambria" w:hAnsi="Cambria"/>
              </w:rPr>
              <w:t> </w:t>
            </w:r>
          </w:p>
          <w:p>
            <w:pPr>
              <w:pStyle w:val="Normal"/>
              <w:numPr>
                <w:ilvl w:val="0"/>
                <w:numId w:val="357"/>
              </w:numPr>
              <w:spacing w:before="0" w:after="0"/>
              <w:ind w:hanging="360" w:start="0"/>
              <w:rPr>
                <w:rFonts w:ascii="Fazeta Text" w:hAnsi="Fazeta Text"/>
              </w:rPr>
            </w:pPr>
            <w:r>
              <w:rPr>
                <w:rFonts w:ascii="Fazeta Text" w:hAnsi="Fazeta Text"/>
              </w:rPr>
              <w:t>SWOT analýza kreatívneho potenciálu regiónu</w:t>
            </w:r>
            <w:r>
              <w:rPr>
                <w:rFonts w:cs="Cambria" w:ascii="Cambria" w:hAnsi="Cambria"/>
              </w:rPr>
              <w:t> </w:t>
            </w:r>
            <w:r>
              <w:rPr>
                <w:rFonts w:ascii="Fazeta Text" w:hAnsi="Fazeta Text"/>
              </w:rPr>
              <w:t>(</w:t>
            </w:r>
            <w:r>
              <w:rPr>
                <w:rFonts w:cs="Fazeta Text" w:ascii="Fazeta Text" w:hAnsi="Fazeta Text"/>
              </w:rPr>
              <w:t>ú</w:t>
            </w:r>
            <w:r>
              <w:rPr>
                <w:rFonts w:ascii="Fazeta Text" w:hAnsi="Fazeta Text"/>
              </w:rPr>
              <w:t>zemn</w:t>
            </w:r>
            <w:r>
              <w:rPr>
                <w:rFonts w:cs="Fazeta Text" w:ascii="Fazeta Text" w:hAnsi="Fazeta Text"/>
              </w:rPr>
              <w:t>ý</w:t>
            </w:r>
            <w:r>
              <w:rPr>
                <w:rFonts w:ascii="Fazeta Text" w:hAnsi="Fazeta Text"/>
              </w:rPr>
              <w:t>, cezhrani</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w:t>
            </w:r>
            <w:r>
              <w:rPr>
                <w:rFonts w:cs="Cambria" w:ascii="Cambria" w:hAnsi="Cambria"/>
              </w:rPr>
              <w:t> </w:t>
            </w:r>
          </w:p>
          <w:p>
            <w:pPr>
              <w:pStyle w:val="Normal"/>
              <w:numPr>
                <w:ilvl w:val="0"/>
                <w:numId w:val="358"/>
              </w:numPr>
              <w:spacing w:before="0" w:after="0"/>
              <w:ind w:hanging="360" w:start="0"/>
              <w:rPr>
                <w:rFonts w:ascii="Fazeta Text" w:hAnsi="Fazeta Text"/>
              </w:rPr>
            </w:pPr>
            <w:r>
              <w:rPr>
                <w:rFonts w:ascii="Fazeta Text" w:hAnsi="Fazeta Text"/>
              </w:rPr>
              <w:t>Príprava záverečného projektu</w:t>
            </w:r>
            <w:r>
              <w:rPr>
                <w:rFonts w:cs="Cambria" w:ascii="Cambria" w:hAnsi="Cambria"/>
              </w:rPr>
              <w:t> </w:t>
            </w:r>
          </w:p>
          <w:p>
            <w:pPr>
              <w:pStyle w:val="Normal"/>
              <w:numPr>
                <w:ilvl w:val="0"/>
                <w:numId w:val="359"/>
              </w:numPr>
              <w:spacing w:before="0" w:after="0"/>
              <w:ind w:hanging="360" w:start="0"/>
              <w:rPr>
                <w:rFonts w:ascii="Fazeta Text" w:hAnsi="Fazeta Text"/>
              </w:rPr>
            </w:pPr>
            <w:r>
              <w:rPr>
                <w:rFonts w:ascii="Fazeta Text" w:hAnsi="Fazeta Text"/>
              </w:rPr>
              <w:t>Prezentácia projektov</w:t>
            </w:r>
            <w:r>
              <w:rPr>
                <w:rFonts w:cs="Cambria" w:ascii="Cambria" w:hAnsi="Cambria"/>
              </w:rPr>
              <w:t> </w:t>
            </w:r>
          </w:p>
        </w:tc>
      </w:tr>
      <w:tr>
        <w:trPr>
          <w:trHeight w:val="67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FLORIDA, R., 2002.</w:t>
            </w:r>
            <w:r>
              <w:rPr>
                <w:rFonts w:cs="Cambria" w:ascii="Cambria" w:hAnsi="Cambria"/>
              </w:rPr>
              <w:t> </w:t>
            </w:r>
            <w:r>
              <w:rPr>
                <w:rFonts w:ascii="Fazeta Text" w:hAnsi="Fazeta Text"/>
              </w:rPr>
              <w:t>Rise</w:t>
            </w:r>
            <w:r>
              <w:rPr>
                <w:rFonts w:cs="Cambria" w:ascii="Cambria" w:hAnsi="Cambria"/>
              </w:rPr>
              <w:t> </w:t>
            </w:r>
            <w:r>
              <w:rPr>
                <w:rFonts w:ascii="Fazeta Text" w:hAnsi="Fazeta Text"/>
              </w:rPr>
              <w:t>of</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class: and</w:t>
            </w:r>
            <w:r>
              <w:rPr>
                <w:rFonts w:cs="Cambria" w:ascii="Cambria" w:hAnsi="Cambria"/>
              </w:rPr>
              <w:t> </w:t>
            </w:r>
            <w:r>
              <w:rPr>
                <w:rFonts w:ascii="Fazeta Text" w:hAnsi="Fazeta Text"/>
              </w:rPr>
              <w:t>how</w:t>
            </w:r>
            <w:r>
              <w:rPr>
                <w:rFonts w:cs="Cambria" w:ascii="Cambria" w:hAnsi="Cambria"/>
              </w:rPr>
              <w:t> </w:t>
            </w:r>
            <w:r>
              <w:rPr>
                <w:rFonts w:ascii="Fazeta Text" w:hAnsi="Fazeta Text"/>
              </w:rPr>
              <w:t>it's</w:t>
            </w:r>
            <w:r>
              <w:rPr>
                <w:rFonts w:cs="Cambria" w:ascii="Cambria" w:hAnsi="Cambria"/>
              </w:rPr>
              <w:t> </w:t>
            </w:r>
            <w:r>
              <w:rPr>
                <w:rFonts w:ascii="Fazeta Text" w:hAnsi="Fazeta Text"/>
              </w:rPr>
              <w:t>transforming</w:t>
            </w:r>
            <w:r>
              <w:rPr>
                <w:rFonts w:cs="Cambria" w:ascii="Cambria" w:hAnsi="Cambria"/>
              </w:rPr>
              <w:t> </w:t>
            </w:r>
            <w:r>
              <w:rPr>
                <w:rFonts w:ascii="Fazeta Text" w:hAnsi="Fazeta Text"/>
              </w:rPr>
              <w:t>work,</w:t>
            </w:r>
            <w:r>
              <w:rPr>
                <w:rFonts w:cs="Cambria" w:ascii="Cambria" w:hAnsi="Cambria"/>
              </w:rPr>
              <w:t> </w:t>
            </w:r>
            <w:r>
              <w:rPr>
                <w:rFonts w:ascii="Fazeta Text" w:hAnsi="Fazeta Text"/>
              </w:rPr>
              <w:t>leisure,</w:t>
            </w:r>
            <w:r>
              <w:rPr>
                <w:rFonts w:cs="Cambria" w:ascii="Cambria" w:hAnsi="Cambria"/>
              </w:rPr>
              <w:t> </w:t>
            </w:r>
            <w:r>
              <w:rPr>
                <w:rFonts w:ascii="Fazeta Text" w:hAnsi="Fazeta Text"/>
              </w:rPr>
              <w:t>community, &amp;</w:t>
            </w:r>
            <w:r>
              <w:rPr>
                <w:rFonts w:cs="Cambria" w:ascii="Cambria" w:hAnsi="Cambria"/>
              </w:rPr>
              <w:t> </w:t>
            </w:r>
            <w:r>
              <w:rPr>
                <w:rFonts w:ascii="Fazeta Text" w:hAnsi="Fazeta Text"/>
              </w:rPr>
              <w:t>everyday</w:t>
            </w:r>
            <w:r>
              <w:rPr>
                <w:rFonts w:cs="Cambria" w:ascii="Cambria" w:hAnsi="Cambria"/>
              </w:rPr>
              <w:t> </w:t>
            </w:r>
            <w:r>
              <w:rPr>
                <w:rFonts w:ascii="Fazeta Text" w:hAnsi="Fazeta Text"/>
              </w:rPr>
              <w:t>life. New York:</w:t>
            </w:r>
            <w:r>
              <w:rPr>
                <w:rFonts w:cs="Cambria" w:ascii="Cambria" w:hAnsi="Cambria"/>
              </w:rPr>
              <w:t> </w:t>
            </w:r>
            <w:r>
              <w:rPr>
                <w:rFonts w:ascii="Fazeta Text" w:hAnsi="Fazeta Text"/>
              </w:rPr>
              <w:t>Basic</w:t>
            </w:r>
            <w:r>
              <w:rPr>
                <w:rFonts w:cs="Cambria" w:ascii="Cambria" w:hAnsi="Cambria"/>
              </w:rPr>
              <w:t> </w:t>
            </w:r>
            <w:r>
              <w:rPr>
                <w:rFonts w:ascii="Fazeta Text" w:hAnsi="Fazeta Text"/>
              </w:rPr>
              <w:t>Books. 2002</w:t>
            </w:r>
            <w:r>
              <w:rPr>
                <w:rFonts w:cs="Cambria" w:ascii="Cambria" w:hAnsi="Cambria"/>
              </w:rPr>
              <w:t> </w:t>
            </w:r>
            <w:r>
              <w:rPr>
                <w:rFonts w:ascii="Fazeta Text" w:hAnsi="Fazeta Text"/>
              </w:rPr>
              <w:t xml:space="preserve"> ISBN 0465024777. </w:t>
            </w:r>
            <w:r>
              <w:rPr>
                <w:rFonts w:cs="Fazeta Text" w:ascii="Fazeta Text" w:hAnsi="Fazeta Text"/>
              </w:rPr>
              <w:t>•</w:t>
            </w:r>
            <w:r>
              <w:rPr>
                <w:rFonts w:ascii="Fazeta Text" w:hAnsi="Fazeta Text"/>
              </w:rPr>
              <w:t xml:space="preserve"> FLORIDA, R., 2005.</w:t>
            </w:r>
            <w:r>
              <w:rPr>
                <w:rFonts w:cs="Cambria" w:ascii="Cambria" w:hAnsi="Cambria"/>
              </w:rPr>
              <w:t> </w:t>
            </w:r>
            <w:r>
              <w:rPr>
                <w:rFonts w:ascii="Fazeta Text" w:hAnsi="Fazeta Text"/>
              </w:rPr>
              <w:t>Cities</w:t>
            </w:r>
            <w:r>
              <w:rPr>
                <w:rFonts w:cs="Cambria" w:ascii="Cambria" w:hAnsi="Cambria"/>
              </w:rPr>
              <w:t> </w:t>
            </w:r>
            <w:r>
              <w:rPr>
                <w:rFonts w:ascii="Fazeta Text" w:hAnsi="Fazeta Text"/>
              </w:rPr>
              <w:t>and</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class. New York:</w:t>
            </w:r>
            <w:r>
              <w:rPr>
                <w:rFonts w:cs="Cambria" w:ascii="Cambria" w:hAnsi="Cambria"/>
              </w:rPr>
              <w:t> </w:t>
            </w:r>
            <w:r>
              <w:rPr>
                <w:rFonts w:ascii="Fazeta Text" w:hAnsi="Fazeta Text"/>
              </w:rPr>
              <w:t xml:space="preserve">Routledge. 2005 ISBN 0-415-94887-8. </w:t>
            </w:r>
            <w:r>
              <w:rPr>
                <w:rFonts w:cs="Fazeta Text" w:ascii="Fazeta Text" w:hAnsi="Fazeta Text"/>
              </w:rPr>
              <w:t>•</w:t>
            </w:r>
            <w:r>
              <w:rPr>
                <w:rFonts w:ascii="Fazeta Text" w:hAnsi="Fazeta Text"/>
              </w:rPr>
              <w:t xml:space="preserve"> FLORIDA, R., MELLANDER, Ch., STOLARIC, K.:</w:t>
            </w:r>
            <w:r>
              <w:rPr>
                <w:rFonts w:cs="Cambria" w:ascii="Cambria" w:hAnsi="Cambria"/>
              </w:rPr>
              <w:t> </w:t>
            </w:r>
            <w:r>
              <w:rPr>
                <w:rFonts w:ascii="Fazeta Text" w:hAnsi="Fazeta Text"/>
              </w:rPr>
              <w:t>Creativity</w:t>
            </w:r>
            <w:r>
              <w:rPr>
                <w:rFonts w:cs="Cambria" w:ascii="Cambria" w:hAnsi="Cambria"/>
              </w:rPr>
              <w:t> </w:t>
            </w:r>
            <w:r>
              <w:rPr>
                <w:rFonts w:ascii="Fazeta Text" w:hAnsi="Fazeta Text"/>
              </w:rPr>
              <w:t>and Prosperity:</w:t>
            </w:r>
            <w:r>
              <w:rPr>
                <w:rFonts w:cs="Cambria" w:ascii="Cambria" w:hAnsi="Cambria"/>
              </w:rPr>
              <w:t> </w:t>
            </w:r>
            <w:r>
              <w:rPr>
                <w:rFonts w:ascii="Fazeta Text" w:hAnsi="Fazeta Text"/>
              </w:rPr>
              <w:t>The</w:t>
            </w:r>
            <w:r>
              <w:rPr>
                <w:rFonts w:cs="Cambria" w:ascii="Cambria" w:hAnsi="Cambria"/>
              </w:rPr>
              <w:t> </w:t>
            </w:r>
            <w:r>
              <w:rPr>
                <w:rFonts w:ascii="Fazeta Text" w:hAnsi="Fazeta Text"/>
              </w:rPr>
              <w:t>global</w:t>
            </w:r>
            <w:r>
              <w:rPr>
                <w:rFonts w:cs="Cambria" w:ascii="Cambria" w:hAnsi="Cambria"/>
              </w:rPr>
              <w:t> </w:t>
            </w:r>
            <w:r>
              <w:rPr>
                <w:rFonts w:ascii="Fazeta Text" w:hAnsi="Fazeta Text"/>
              </w:rPr>
              <w:t>Creativity</w:t>
            </w:r>
            <w:r>
              <w:rPr>
                <w:rFonts w:cs="Cambria" w:ascii="Cambria" w:hAnsi="Cambria"/>
              </w:rPr>
              <w:t> </w:t>
            </w:r>
            <w:r>
              <w:rPr>
                <w:rFonts w:ascii="Fazeta Text" w:hAnsi="Fazeta Text"/>
              </w:rPr>
              <w:t>Index, Martin Prosperity</w:t>
            </w:r>
            <w:r>
              <w:rPr>
                <w:rFonts w:cs="Cambria" w:ascii="Cambria" w:hAnsi="Cambria"/>
              </w:rPr>
              <w:t> </w:t>
            </w:r>
            <w:r>
              <w:rPr>
                <w:rFonts w:ascii="Fazeta Text" w:hAnsi="Fazeta Text"/>
              </w:rPr>
              <w:t>Institute, Toronto, 2011.</w:t>
            </w:r>
            <w:r>
              <w:rPr>
                <w:rFonts w:cs="Cambria" w:ascii="Cambria" w:hAnsi="Cambria"/>
              </w:rPr>
              <w:t> </w:t>
            </w:r>
            <w:r>
              <w:rPr>
                <w:rFonts w:ascii="Fazeta Text" w:hAnsi="Fazeta Text"/>
              </w:rPr>
              <w:t xml:space="preserve"> ISBN 978-0-9811974-3-2</w:t>
            </w:r>
            <w:r>
              <w:rPr>
                <w:rFonts w:cs="Cambria" w:ascii="Cambria" w:hAnsi="Cambria"/>
              </w:rPr>
              <w:t>  </w:t>
            </w:r>
            <w:r>
              <w:rPr>
                <w:rFonts w:cs="Fazeta Text" w:ascii="Fazeta Text" w:hAnsi="Fazeta Text"/>
              </w:rPr>
              <w:t>•</w:t>
            </w:r>
            <w:r>
              <w:rPr>
                <w:rFonts w:ascii="Fazeta Text" w:hAnsi="Fazeta Text"/>
              </w:rPr>
              <w:t xml:space="preserve"> HOWKINS, J. 2002</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economy.</w:t>
            </w:r>
            <w:r>
              <w:rPr>
                <w:rFonts w:cs="Cambria" w:ascii="Cambria" w:hAnsi="Cambria"/>
              </w:rPr>
              <w:t> </w:t>
            </w:r>
            <w:r>
              <w:rPr>
                <w:rFonts w:ascii="Fazeta Text" w:hAnsi="Fazeta Text"/>
              </w:rPr>
              <w:t>The</w:t>
            </w:r>
            <w:r>
              <w:rPr>
                <w:rFonts w:cs="Cambria" w:ascii="Cambria" w:hAnsi="Cambria"/>
              </w:rPr>
              <w:t> </w:t>
            </w:r>
            <w:r>
              <w:rPr>
                <w:rFonts w:ascii="Fazeta Text" w:hAnsi="Fazeta Text"/>
              </w:rPr>
              <w:t>creative</w:t>
            </w:r>
            <w:r>
              <w:rPr>
                <w:rFonts w:cs="Cambria" w:ascii="Cambria" w:hAnsi="Cambria"/>
              </w:rPr>
              <w:t> </w:t>
            </w:r>
            <w:r>
              <w:rPr>
                <w:rFonts w:ascii="Fazeta Text" w:hAnsi="Fazeta Text"/>
              </w:rPr>
              <w:t>economy</w:t>
            </w:r>
            <w:r>
              <w:rPr>
                <w:rFonts w:cs="Cambria" w:ascii="Cambria" w:hAnsi="Cambria"/>
              </w:rPr>
              <w:t> </w:t>
            </w:r>
            <w:r>
              <w:rPr>
                <w:rFonts w:ascii="Fazeta Text" w:hAnsi="Fazeta Text"/>
              </w:rPr>
              <w:t>:</w:t>
            </w:r>
            <w:r>
              <w:rPr>
                <w:rFonts w:cs="Cambria" w:ascii="Cambria" w:hAnsi="Cambria"/>
              </w:rPr>
              <w:t> </w:t>
            </w:r>
            <w:r>
              <w:rPr>
                <w:rFonts w:ascii="Fazeta Text" w:hAnsi="Fazeta Text"/>
              </w:rPr>
              <w:t>how</w:t>
            </w:r>
            <w:r>
              <w:rPr>
                <w:rFonts w:cs="Cambria" w:ascii="Cambria" w:hAnsi="Cambria"/>
              </w:rPr>
              <w:t> </w:t>
            </w:r>
            <w:r>
              <w:rPr>
                <w:rFonts w:ascii="Fazeta Text" w:hAnsi="Fazeta Text"/>
              </w:rPr>
              <w:t>people</w:t>
            </w:r>
            <w:r>
              <w:rPr>
                <w:rFonts w:cs="Cambria" w:ascii="Cambria" w:hAnsi="Cambria"/>
              </w:rPr>
              <w:t> </w:t>
            </w:r>
            <w:r>
              <w:rPr>
                <w:rFonts w:ascii="Fazeta Text" w:hAnsi="Fazeta Text"/>
              </w:rPr>
              <w:t>make</w:t>
            </w:r>
            <w:r>
              <w:rPr>
                <w:rFonts w:cs="Cambria" w:ascii="Cambria" w:hAnsi="Cambria"/>
              </w:rPr>
              <w:t> </w:t>
            </w:r>
            <w:r>
              <w:rPr>
                <w:rFonts w:ascii="Fazeta Text" w:hAnsi="Fazeta Text"/>
              </w:rPr>
              <w:t>money</w:t>
            </w:r>
            <w:r>
              <w:rPr>
                <w:rFonts w:cs="Cambria" w:ascii="Cambria" w:hAnsi="Cambria"/>
              </w:rPr>
              <w:t> </w:t>
            </w:r>
            <w:r>
              <w:rPr>
                <w:rFonts w:ascii="Fazeta Text" w:hAnsi="Fazeta Text"/>
              </w:rPr>
              <w:t>from</w:t>
            </w:r>
            <w:r>
              <w:rPr>
                <w:rFonts w:cs="Cambria" w:ascii="Cambria" w:hAnsi="Cambria"/>
              </w:rPr>
              <w:t> </w:t>
            </w:r>
            <w:r>
              <w:rPr>
                <w:rFonts w:ascii="Fazeta Text" w:hAnsi="Fazeta Text"/>
              </w:rPr>
              <w:t>ideas.</w:t>
            </w:r>
            <w:r>
              <w:rPr>
                <w:rFonts w:cs="Cambria" w:ascii="Cambria" w:hAnsi="Cambria"/>
              </w:rPr>
              <w:t> </w:t>
            </w:r>
            <w:r>
              <w:rPr>
                <w:rFonts w:ascii="Fazeta Text" w:hAnsi="Fazeta Text"/>
              </w:rPr>
              <w:t>London</w:t>
            </w:r>
            <w:r>
              <w:rPr>
                <w:rFonts w:cs="Cambria" w:ascii="Cambria" w:hAnsi="Cambria"/>
              </w:rPr>
              <w:t> </w:t>
            </w:r>
            <w:r>
              <w:rPr>
                <w:rFonts w:ascii="Fazeta Text" w:hAnsi="Fazeta Text"/>
              </w:rPr>
              <w:t>:</w:t>
            </w:r>
            <w:r>
              <w:rPr>
                <w:rFonts w:cs="Cambria" w:ascii="Cambria" w:hAnsi="Cambria"/>
              </w:rPr>
              <w:t> </w:t>
            </w:r>
            <w:r>
              <w:rPr>
                <w:rFonts w:ascii="Fazeta Text" w:hAnsi="Fazeta Text"/>
              </w:rPr>
              <w:t>Penguin</w:t>
            </w:r>
            <w:r>
              <w:rPr>
                <w:rFonts w:cs="Cambria" w:ascii="Cambria" w:hAnsi="Cambria"/>
              </w:rPr>
              <w:t> </w:t>
            </w:r>
            <w:r>
              <w:rPr>
                <w:rFonts w:ascii="Fazeta Text" w:hAnsi="Fazeta Text"/>
              </w:rPr>
              <w:t xml:space="preserve">Books, 2002. 269 s. ISBN 978-0-140-28794-3. </w:t>
            </w:r>
            <w:r>
              <w:rPr>
                <w:rFonts w:cs="Fazeta Text" w:ascii="Fazeta Text" w:hAnsi="Fazeta Text"/>
              </w:rPr>
              <w:t>•</w:t>
            </w:r>
            <w:r>
              <w:rPr>
                <w:rFonts w:ascii="Fazeta Text" w:hAnsi="Fazeta Text"/>
              </w:rPr>
              <w:t xml:space="preserve"> STIMSON, R., STOUGH R., NIJKAMP P., 2011</w:t>
            </w:r>
            <w:r>
              <w:rPr>
                <w:rFonts w:cs="Cambria" w:ascii="Cambria" w:hAnsi="Cambria"/>
              </w:rPr>
              <w:t> </w:t>
            </w:r>
            <w:r>
              <w:rPr>
                <w:rFonts w:ascii="Fazeta Text" w:hAnsi="Fazeta Text"/>
              </w:rPr>
              <w:t>Endogenous</w:t>
            </w:r>
            <w:r>
              <w:rPr>
                <w:rFonts w:cs="Cambria" w:ascii="Cambria" w:hAnsi="Cambria"/>
              </w:rPr>
              <w:t> </w:t>
            </w:r>
            <w:r>
              <w:rPr>
                <w:rFonts w:ascii="Fazeta Text" w:hAnsi="Fazeta Text"/>
              </w:rPr>
              <w:t>Regional</w:t>
            </w:r>
            <w:r>
              <w:rPr>
                <w:rFonts w:cs="Cambria" w:ascii="Cambria" w:hAnsi="Cambria"/>
              </w:rPr>
              <w:t> </w:t>
            </w:r>
            <w:r>
              <w:rPr>
                <w:rFonts w:ascii="Fazeta Text" w:hAnsi="Fazeta Text"/>
              </w:rPr>
              <w:t>Development, Edward</w:t>
            </w:r>
            <w:r>
              <w:rPr>
                <w:rFonts w:cs="Cambria" w:ascii="Cambria" w:hAnsi="Cambria"/>
              </w:rPr>
              <w:t> </w:t>
            </w:r>
            <w:r>
              <w:rPr>
                <w:rFonts w:ascii="Fazeta Text" w:hAnsi="Fazeta Text"/>
              </w:rPr>
              <w:t>Elgar</w:t>
            </w:r>
            <w:r>
              <w:rPr>
                <w:rFonts w:cs="Cambria" w:ascii="Cambria" w:hAnsi="Cambria"/>
              </w:rPr>
              <w:t> </w:t>
            </w:r>
            <w:r>
              <w:rPr>
                <w:rFonts w:ascii="Fazeta Text" w:hAnsi="Fazeta Text"/>
              </w:rPr>
              <w:t>Publishing,</w:t>
            </w:r>
            <w:r>
              <w:rPr>
                <w:rFonts w:cs="Cambria" w:ascii="Cambria" w:hAnsi="Cambria"/>
              </w:rPr>
              <w:t> </w:t>
            </w:r>
            <w:r>
              <w:rPr>
                <w:rFonts w:ascii="Fazeta Text" w:hAnsi="Fazeta Text"/>
              </w:rPr>
              <w:t xml:space="preserve">Inc., 2011, ISBN 978-1-84980-456-1 </w:t>
            </w:r>
            <w:r>
              <w:rPr>
                <w:rFonts w:cs="Fazeta Text" w:ascii="Fazeta Text" w:hAnsi="Fazeta Text"/>
              </w:rPr>
              <w:t>•</w:t>
            </w:r>
            <w:r>
              <w:rPr>
                <w:rFonts w:ascii="Fazeta Text" w:hAnsi="Fazeta Text"/>
              </w:rPr>
              <w:t xml:space="preserve"> KLOUDOV</w:t>
            </w:r>
            <w:r>
              <w:rPr>
                <w:rFonts w:cs="Fazeta Text" w:ascii="Fazeta Text" w:hAnsi="Fazeta Text"/>
              </w:rPr>
              <w:t>Á</w:t>
            </w:r>
            <w:r>
              <w:rPr>
                <w:rFonts w:ascii="Fazeta Text" w:hAnsi="Fazeta Text"/>
              </w:rPr>
              <w:t>, J. a kolekt</w:t>
            </w:r>
            <w:r>
              <w:rPr>
                <w:rFonts w:cs="Fazeta Text" w:ascii="Fazeta Text" w:hAnsi="Fazeta Text"/>
              </w:rPr>
              <w:t>í</w:t>
            </w:r>
            <w:r>
              <w:rPr>
                <w:rFonts w:ascii="Fazeta Text" w:hAnsi="Fazeta Text"/>
              </w:rPr>
              <w:t>v, 2010 Kreat</w:t>
            </w:r>
            <w:r>
              <w:rPr>
                <w:rFonts w:cs="Fazeta Text" w:ascii="Fazeta Text" w:hAnsi="Fazeta Text"/>
              </w:rPr>
              <w:t>í</w:t>
            </w:r>
            <w:r>
              <w:rPr>
                <w:rFonts w:ascii="Fazeta Text" w:hAnsi="Fazeta Text"/>
              </w:rPr>
              <w:t xml:space="preserve">vni ekonomika </w:t>
            </w:r>
            <w:r>
              <w:rPr>
                <w:rFonts w:cs="Fazeta Text" w:ascii="Fazeta Text" w:hAnsi="Fazeta Text"/>
              </w:rPr>
              <w:t>–</w:t>
            </w:r>
            <w:r>
              <w:rPr>
                <w:rFonts w:ascii="Fazeta Text" w:hAnsi="Fazeta Text"/>
              </w:rPr>
              <w:t xml:space="preserve"> vybran</w:t>
            </w:r>
            <w:r>
              <w:rPr>
                <w:rFonts w:cs="Fazeta Text" w:ascii="Fazeta Text" w:hAnsi="Fazeta Text"/>
              </w:rPr>
              <w:t>é</w:t>
            </w:r>
            <w:r>
              <w:rPr>
                <w:rFonts w:ascii="Fazeta Text" w:hAnsi="Fazeta Text"/>
              </w:rPr>
              <w:t xml:space="preserve"> ekonomick</w:t>
            </w:r>
            <w:r>
              <w:rPr>
                <w:rFonts w:cs="Fazeta Text" w:ascii="Fazeta Text" w:hAnsi="Fazeta Text"/>
              </w:rPr>
              <w:t>é</w:t>
            </w:r>
            <w:r>
              <w:rPr>
                <w:rFonts w:ascii="Fazeta Text" w:hAnsi="Fazeta Text"/>
              </w:rPr>
              <w:t>, pr</w:t>
            </w:r>
            <w:r>
              <w:rPr>
                <w:rFonts w:cs="Fazeta Text" w:ascii="Fazeta Text" w:hAnsi="Fazeta Text"/>
              </w:rPr>
              <w:t>á</w:t>
            </w:r>
            <w:r>
              <w:rPr>
                <w:rFonts w:ascii="Fazeta Text" w:hAnsi="Fazeta Text"/>
              </w:rPr>
              <w:t>vni, masmedi</w:t>
            </w:r>
            <w:r>
              <w:rPr>
                <w:rFonts w:cs="Fazeta Text" w:ascii="Fazeta Text" w:hAnsi="Fazeta Text"/>
              </w:rPr>
              <w:t>á</w:t>
            </w:r>
            <w:r>
              <w:rPr>
                <w:rFonts w:ascii="Fazeta Text" w:hAnsi="Fazeta Text"/>
              </w:rPr>
              <w:t>lni a</w:t>
            </w:r>
            <w:r>
              <w:rPr>
                <w:rFonts w:cs="Cambria" w:ascii="Cambria" w:hAnsi="Cambria"/>
              </w:rPr>
              <w:t> </w:t>
            </w:r>
            <w:r>
              <w:rPr>
                <w:rFonts w:ascii="Fazeta Text" w:hAnsi="Fazeta Text"/>
              </w:rPr>
              <w:t>informatiza</w:t>
            </w:r>
            <w:r>
              <w:rPr>
                <w:rFonts w:cs="Fazeta Text" w:ascii="Fazeta Text" w:hAnsi="Fazeta Text"/>
              </w:rPr>
              <w:t>č</w:t>
            </w:r>
            <w:r>
              <w:rPr>
                <w:rFonts w:ascii="Fazeta Text" w:hAnsi="Fazeta Text"/>
              </w:rPr>
              <w:t>n</w:t>
            </w:r>
            <w:r>
              <w:rPr>
                <w:rFonts w:cs="Fazeta Text" w:ascii="Fazeta Text" w:hAnsi="Fazeta Text"/>
              </w:rPr>
              <w:t>í</w:t>
            </w:r>
            <w:r>
              <w:rPr>
                <w:rFonts w:cs="Cambria" w:ascii="Cambria" w:hAnsi="Cambria"/>
              </w:rPr>
              <w:t> </w:t>
            </w:r>
            <w:r>
              <w:rPr>
                <w:rFonts w:ascii="Fazeta Text" w:hAnsi="Fazeta Text"/>
              </w:rPr>
              <w:t>aspekty,</w:t>
            </w:r>
            <w:r>
              <w:rPr>
                <w:rFonts w:cs="Cambria" w:ascii="Cambria" w:hAnsi="Cambria"/>
              </w:rPr>
              <w:t> </w:t>
            </w:r>
            <w:r>
              <w:rPr>
                <w:rFonts w:ascii="Fazeta Text" w:hAnsi="Fazeta Text"/>
              </w:rPr>
              <w:t>Eurok</w:t>
            </w:r>
            <w:r>
              <w:rPr>
                <w:rFonts w:cs="Fazeta Text" w:ascii="Fazeta Text" w:hAnsi="Fazeta Text"/>
              </w:rPr>
              <w:t>ó</w:t>
            </w:r>
            <w:r>
              <w:rPr>
                <w:rFonts w:ascii="Fazeta Text" w:hAnsi="Fazeta Text"/>
              </w:rPr>
              <w:t>dex,</w:t>
            </w:r>
            <w:r>
              <w:rPr>
                <w:rFonts w:cs="Cambria" w:ascii="Cambria" w:hAnsi="Cambria"/>
              </w:rPr>
              <w:t> </w:t>
            </w:r>
            <w:r>
              <w:rPr>
                <w:rFonts w:ascii="Fazeta Text" w:hAnsi="Fazeta Text"/>
              </w:rPr>
              <w:t>s.r.o., 2010, ISBN 978-80-89447-20</w:t>
            </w:r>
            <w:r>
              <w:rPr>
                <w:rFonts w:cs="Cambria" w:ascii="Cambria" w:hAnsi="Cambria"/>
              </w:rPr>
              <w:t> </w:t>
            </w:r>
          </w:p>
          <w:p>
            <w:pPr>
              <w:pStyle w:val="Normal"/>
              <w:spacing w:before="0" w:after="0"/>
              <w:rPr>
                <w:rFonts w:ascii="Fazeta Text" w:hAnsi="Fazeta Text"/>
              </w:rPr>
            </w:pPr>
            <w:r>
              <w:rPr>
                <w:rFonts w:ascii="Fazeta Text" w:hAnsi="Fazeta Text"/>
                <w:i/>
                <w:iCs/>
              </w:rPr>
              <w:t>Internetové zdroje:</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How</w:t>
            </w:r>
            <w:r>
              <w:rPr>
                <w:rFonts w:cs="Cambria" w:ascii="Cambria" w:hAnsi="Cambria"/>
              </w:rPr>
              <w:t> </w:t>
            </w:r>
            <w:r>
              <w:rPr>
                <w:rFonts w:ascii="Fazeta Text" w:hAnsi="Fazeta Text"/>
              </w:rPr>
              <w:t>to</w:t>
            </w:r>
            <w:r>
              <w:rPr>
                <w:rFonts w:cs="Cambria" w:ascii="Cambria" w:hAnsi="Cambria"/>
              </w:rPr>
              <w:t> </w:t>
            </w:r>
            <w:r>
              <w:rPr>
                <w:rFonts w:ascii="Fazeta Text" w:hAnsi="Fazeta Text"/>
              </w:rPr>
              <w:t>attract</w:t>
            </w:r>
            <w:r>
              <w:rPr>
                <w:rFonts w:cs="Cambria" w:ascii="Cambria" w:hAnsi="Cambria"/>
              </w:rPr>
              <w:t> </w:t>
            </w:r>
            <w:r>
              <w:rPr>
                <w:rFonts w:ascii="Fazeta Text" w:hAnsi="Fazeta Text"/>
              </w:rPr>
              <w:t>and</w:t>
            </w:r>
            <w:r>
              <w:rPr>
                <w:rFonts w:cs="Cambria" w:ascii="Cambria" w:hAnsi="Cambria"/>
              </w:rPr>
              <w:t> </w:t>
            </w:r>
            <w:r>
              <w:rPr>
                <w:rFonts w:ascii="Fazeta Text" w:hAnsi="Fazeta Text"/>
              </w:rPr>
              <w:t>retain</w:t>
            </w:r>
            <w:r>
              <w:rPr>
                <w:rFonts w:cs="Cambria" w:ascii="Cambria" w:hAnsi="Cambria"/>
              </w:rPr>
              <w:t> </w:t>
            </w:r>
            <w:r>
              <w:rPr>
                <w:rFonts w:ascii="Fazeta Text" w:hAnsi="Fazeta Text"/>
              </w:rPr>
              <w:t>creative</w:t>
            </w:r>
            <w:r>
              <w:rPr>
                <w:rFonts w:cs="Cambria" w:ascii="Cambria" w:hAnsi="Cambria"/>
              </w:rPr>
              <w:t> </w:t>
            </w:r>
            <w:r>
              <w:rPr>
                <w:rFonts w:ascii="Fazeta Text" w:hAnsi="Fazeta Text"/>
              </w:rPr>
              <w:t>class</w:t>
            </w:r>
            <w:r>
              <w:rPr>
                <w:rFonts w:cs="Cambria" w:ascii="Cambria" w:hAnsi="Cambria"/>
              </w:rPr>
              <w:t> </w:t>
            </w:r>
            <w:r>
              <w:rPr>
                <w:rFonts w:ascii="Fazeta Text" w:hAnsi="Fazeta Text"/>
              </w:rPr>
              <w:t>/ Katar</w:t>
            </w:r>
            <w:r>
              <w:rPr>
                <w:rFonts w:cs="Fazeta Text" w:ascii="Fazeta Text" w:hAnsi="Fazeta Text"/>
              </w:rPr>
              <w:t>í</w:t>
            </w:r>
            <w:r>
              <w:rPr>
                <w:rFonts w:ascii="Fazeta Text" w:hAnsi="Fazeta Text"/>
              </w:rPr>
              <w:t>na</w:t>
            </w:r>
            <w:r>
              <w:rPr>
                <w:rFonts w:cs="Cambria" w:ascii="Cambria" w:hAnsi="Cambria"/>
              </w:rPr>
              <w:t> </w:t>
            </w:r>
            <w:r>
              <w:rPr>
                <w:rFonts w:ascii="Fazeta Text" w:hAnsi="Fazeta Text"/>
              </w:rPr>
              <w:t>Vit</w:t>
            </w:r>
            <w:r>
              <w:rPr>
                <w:rFonts w:cs="Fazeta Text" w:ascii="Fazeta Text" w:hAnsi="Fazeta Text"/>
              </w:rPr>
              <w:t>á</w:t>
            </w:r>
            <w:r>
              <w:rPr>
                <w:rFonts w:ascii="Fazeta Text" w:hAnsi="Fazeta Text"/>
              </w:rPr>
              <w:t>li</w:t>
            </w:r>
            <w:r>
              <w:rPr>
                <w:rFonts w:cs="Fazeta Text" w:ascii="Fazeta Text" w:hAnsi="Fazeta Text"/>
              </w:rPr>
              <w:t>š</w:t>
            </w:r>
            <w:r>
              <w:rPr>
                <w:rFonts w:ascii="Fazeta Text" w:hAnsi="Fazeta Text"/>
              </w:rPr>
              <w:t>ov</w:t>
            </w:r>
            <w:r>
              <w:rPr>
                <w:rFonts w:cs="Fazeta Text" w:ascii="Fazeta Text" w:hAnsi="Fazeta Text"/>
              </w:rPr>
              <w:t>á</w:t>
            </w:r>
            <w:r>
              <w:rPr>
                <w:rFonts w:ascii="Fazeta Text" w:hAnsi="Fazeta Text"/>
              </w:rPr>
              <w:t>, Anna Va</w:t>
            </w:r>
            <w:r>
              <w:rPr>
                <w:rFonts w:cs="Fazeta Text" w:ascii="Fazeta Text" w:hAnsi="Fazeta Text"/>
              </w:rPr>
              <w:t>ň</w:t>
            </w:r>
            <w:r>
              <w:rPr>
                <w:rFonts w:ascii="Fazeta Text" w:hAnsi="Fazeta Text"/>
              </w:rPr>
              <w:t>ov</w:t>
            </w:r>
            <w:r>
              <w:rPr>
                <w:rFonts w:cs="Fazeta Text" w:ascii="Fazeta Text" w:hAnsi="Fazeta Text"/>
              </w:rPr>
              <w:t>á</w:t>
            </w:r>
            <w:r>
              <w:rPr>
                <w:rFonts w:ascii="Fazeta Text" w:hAnsi="Fazeta Text"/>
              </w:rPr>
              <w:t xml:space="preserve">, Janka </w:t>
            </w:r>
            <w:r>
              <w:rPr>
                <w:rFonts w:cs="Fazeta Text" w:ascii="Fazeta Text" w:hAnsi="Fazeta Text"/>
              </w:rPr>
              <w:t>Šú</w:t>
            </w:r>
            <w:r>
              <w:rPr>
                <w:rFonts w:ascii="Fazeta Text" w:hAnsi="Fazeta Text"/>
              </w:rPr>
              <w:t>rov</w:t>
            </w:r>
            <w:r>
              <w:rPr>
                <w:rFonts w:cs="Fazeta Text" w:ascii="Fazeta Text" w:hAnsi="Fazeta Text"/>
              </w:rPr>
              <w:t>á</w:t>
            </w:r>
            <w:r>
              <w:rPr>
                <w:rFonts w:ascii="Fazeta Text" w:hAnsi="Fazeta Text"/>
              </w:rPr>
              <w:t>. In:</w:t>
            </w:r>
            <w:r>
              <w:rPr>
                <w:rFonts w:cs="Cambria" w:ascii="Cambria" w:hAnsi="Cambria"/>
              </w:rPr>
              <w:t> </w:t>
            </w:r>
            <w:r>
              <w:rPr>
                <w:rFonts w:ascii="Fazeta Text" w:hAnsi="Fazeta Text"/>
              </w:rPr>
              <w:t>The</w:t>
            </w:r>
            <w:r>
              <w:rPr>
                <w:rFonts w:cs="Cambria" w:ascii="Cambria" w:hAnsi="Cambria"/>
              </w:rPr>
              <w:t> </w:t>
            </w:r>
            <w:r>
              <w:rPr>
                <w:rFonts w:ascii="Fazeta Text" w:hAnsi="Fazeta Text"/>
              </w:rPr>
              <w:t>NISPAcee</w:t>
            </w:r>
            <w:r>
              <w:rPr>
                <w:rFonts w:cs="Cambria" w:ascii="Cambria" w:hAnsi="Cambria"/>
              </w:rPr>
              <w:t> </w:t>
            </w:r>
            <w:r>
              <w:rPr>
                <w:rFonts w:ascii="Fazeta Text" w:hAnsi="Fazeta Text"/>
              </w:rPr>
              <w:t>journal</w:t>
            </w:r>
            <w:r>
              <w:rPr>
                <w:rFonts w:cs="Cambria" w:ascii="Cambria" w:hAnsi="Cambria"/>
              </w:rPr>
              <w:t> </w:t>
            </w:r>
            <w:r>
              <w:rPr>
                <w:rFonts w:ascii="Fazeta Text" w:hAnsi="Fazeta Text"/>
              </w:rPr>
              <w:t>of</w:t>
            </w:r>
            <w:r>
              <w:rPr>
                <w:rFonts w:cs="Cambria" w:ascii="Cambria" w:hAnsi="Cambria"/>
              </w:rPr>
              <w:t> </w:t>
            </w:r>
            <w:r>
              <w:rPr>
                <w:rFonts w:ascii="Fazeta Text" w:hAnsi="Fazeta Text"/>
              </w:rPr>
              <w:t>public</w:t>
            </w:r>
            <w:r>
              <w:rPr>
                <w:rFonts w:cs="Cambria" w:ascii="Cambria" w:hAnsi="Cambria"/>
              </w:rPr>
              <w:t> </w:t>
            </w:r>
            <w:r>
              <w:rPr>
                <w:rFonts w:ascii="Fazeta Text" w:hAnsi="Fazeta Text"/>
              </w:rPr>
              <w:t>administration</w:t>
            </w:r>
            <w:r>
              <w:rPr>
                <w:rFonts w:cs="Cambria" w:ascii="Cambria" w:hAnsi="Cambria"/>
              </w:rPr>
              <w:t> </w:t>
            </w:r>
            <w:r>
              <w:rPr>
                <w:rFonts w:ascii="Fazeta Text" w:hAnsi="Fazeta Text"/>
              </w:rPr>
              <w:t>and</w:t>
            </w:r>
            <w:r>
              <w:rPr>
                <w:rFonts w:cs="Cambria" w:ascii="Cambria" w:hAnsi="Cambria"/>
              </w:rPr>
              <w:t> </w:t>
            </w:r>
            <w:r>
              <w:rPr>
                <w:rFonts w:ascii="Fazeta Text" w:hAnsi="Fazeta Text"/>
              </w:rPr>
              <w:t>policy. - Bratislava :</w:t>
            </w:r>
            <w:r>
              <w:rPr>
                <w:rFonts w:cs="Cambria" w:ascii="Cambria" w:hAnsi="Cambria"/>
              </w:rPr>
              <w:t> </w:t>
            </w:r>
            <w:r>
              <w:rPr>
                <w:rFonts w:ascii="Fazeta Text" w:hAnsi="Fazeta Text"/>
              </w:rPr>
              <w:t>NISPAcee</w:t>
            </w:r>
            <w:r>
              <w:rPr>
                <w:rFonts w:cs="Cambria" w:ascii="Cambria" w:hAnsi="Cambria"/>
              </w:rPr>
              <w:t> </w:t>
            </w:r>
            <w:r>
              <w:rPr>
                <w:rFonts w:ascii="Fazeta Text" w:hAnsi="Fazeta Text"/>
              </w:rPr>
              <w:t>Press, 2020. - ISSN 1337-9038.</w:t>
            </w:r>
            <w:r>
              <w:rPr>
                <w:rFonts w:cs="Cambria" w:ascii="Cambria" w:hAnsi="Cambria"/>
              </w:rPr>
              <w:t>  </w:t>
            </w:r>
          </w:p>
          <w:p>
            <w:pPr>
              <w:pStyle w:val="Normal"/>
              <w:spacing w:before="0" w:after="0"/>
              <w:rPr>
                <w:rFonts w:ascii="Fazeta Text" w:hAnsi="Fazeta Text"/>
              </w:rPr>
            </w:pPr>
            <w:r>
              <w:rPr>
                <w:rFonts w:ascii="Fazeta Text" w:hAnsi="Fazeta Text"/>
              </w:rPr>
              <w:t>•</w:t>
            </w:r>
            <w:r>
              <w:rPr>
                <w:rFonts w:cs="Cambria" w:ascii="Cambria" w:hAnsi="Cambria"/>
              </w:rPr>
              <w:t> </w:t>
            </w:r>
            <w:r>
              <w:rPr>
                <w:rFonts w:ascii="Fazeta Text" w:hAnsi="Fazeta Text"/>
              </w:rPr>
              <w:t>The</w:t>
            </w:r>
            <w:r>
              <w:rPr>
                <w:rFonts w:cs="Cambria" w:ascii="Cambria" w:hAnsi="Cambria"/>
              </w:rPr>
              <w:t> </w:t>
            </w:r>
            <w:r>
              <w:rPr>
                <w:rFonts w:ascii="Fazeta Text" w:hAnsi="Fazeta Text"/>
              </w:rPr>
              <w:t>nexus</w:t>
            </w:r>
            <w:r>
              <w:rPr>
                <w:rFonts w:cs="Cambria" w:ascii="Cambria" w:hAnsi="Cambria"/>
              </w:rPr>
              <w:t> </w:t>
            </w:r>
            <w:r>
              <w:rPr>
                <w:rFonts w:ascii="Fazeta Text" w:hAnsi="Fazeta Text"/>
              </w:rPr>
              <w:t>between</w:t>
            </w:r>
            <w:r>
              <w:rPr>
                <w:rFonts w:cs="Cambria" w:ascii="Cambria" w:hAnsi="Cambria"/>
              </w:rPr>
              <w:t> </w:t>
            </w:r>
            <w:r>
              <w:rPr>
                <w:rFonts w:ascii="Fazeta Text" w:hAnsi="Fazeta Text"/>
              </w:rPr>
              <w:t>creative</w:t>
            </w:r>
            <w:r>
              <w:rPr>
                <w:rFonts w:cs="Cambria" w:ascii="Cambria" w:hAnsi="Cambria"/>
              </w:rPr>
              <w:t> </w:t>
            </w:r>
            <w:r>
              <w:rPr>
                <w:rFonts w:ascii="Fazeta Text" w:hAnsi="Fazeta Text"/>
              </w:rPr>
              <w:t>actors</w:t>
            </w:r>
            <w:r>
              <w:rPr>
                <w:rFonts w:cs="Cambria" w:ascii="Cambria" w:hAnsi="Cambria"/>
              </w:rPr>
              <w:t> </w:t>
            </w:r>
            <w:r>
              <w:rPr>
                <w:rFonts w:ascii="Fazeta Text" w:hAnsi="Fazeta Text"/>
              </w:rPr>
              <w:t>and</w:t>
            </w:r>
            <w:r>
              <w:rPr>
                <w:rFonts w:cs="Cambria" w:ascii="Cambria" w:hAnsi="Cambria"/>
              </w:rPr>
              <w:t> </w:t>
            </w:r>
            <w:r>
              <w:rPr>
                <w:rFonts w:ascii="Fazeta Text" w:hAnsi="Fazeta Text"/>
              </w:rPr>
              <w:t>regional</w:t>
            </w:r>
            <w:r>
              <w:rPr>
                <w:rFonts w:cs="Cambria" w:ascii="Cambria" w:hAnsi="Cambria"/>
              </w:rPr>
              <w:t> </w:t>
            </w:r>
            <w:r>
              <w:rPr>
                <w:rFonts w:ascii="Fazeta Text" w:hAnsi="Fazeta Text"/>
              </w:rPr>
              <w:t>development</w:t>
            </w:r>
            <w:r>
              <w:rPr>
                <w:rFonts w:cs="Cambria" w:ascii="Cambria" w:hAnsi="Cambria"/>
              </w:rPr>
              <w:t> </w:t>
            </w:r>
            <w:r>
              <w:rPr>
                <w:rFonts w:ascii="Fazeta Text" w:hAnsi="Fazeta Text"/>
              </w:rPr>
              <w:t>/ Kamila</w:t>
            </w:r>
            <w:r>
              <w:rPr>
                <w:rFonts w:cs="Cambria" w:ascii="Cambria" w:hAnsi="Cambria"/>
              </w:rPr>
              <w:t> </w:t>
            </w:r>
            <w:r>
              <w:rPr>
                <w:rFonts w:ascii="Fazeta Text" w:hAnsi="Fazeta Text"/>
              </w:rPr>
              <w:t>Borsekov</w:t>
            </w:r>
            <w:r>
              <w:rPr>
                <w:rFonts w:cs="Fazeta Text" w:ascii="Fazeta Text" w:hAnsi="Fazeta Text"/>
              </w:rPr>
              <w:t>á</w:t>
            </w:r>
            <w:r>
              <w:rPr>
                <w:rFonts w:cs="Cambria" w:ascii="Cambria" w:hAnsi="Cambria"/>
              </w:rPr>
              <w:t> </w:t>
            </w:r>
            <w:r>
              <w:rPr>
                <w:rFonts w:ascii="Fazeta Text" w:hAnsi="Fazeta Text"/>
              </w:rPr>
              <w:t>... [et al.]. In:</w:t>
            </w:r>
            <w:r>
              <w:rPr>
                <w:rFonts w:cs="Cambria" w:ascii="Cambria" w:hAnsi="Cambria"/>
              </w:rPr>
              <w:t> </w:t>
            </w:r>
            <w:r>
              <w:rPr>
                <w:rFonts w:ascii="Fazeta Text" w:hAnsi="Fazeta Text"/>
              </w:rPr>
              <w:t>Land. -</w:t>
            </w:r>
            <w:r>
              <w:rPr>
                <w:rFonts w:cs="Cambria" w:ascii="Cambria" w:hAnsi="Cambria"/>
              </w:rPr>
              <w:t> </w:t>
            </w:r>
            <w:r>
              <w:rPr>
                <w:rFonts w:ascii="Fazeta Text" w:hAnsi="Fazeta Text"/>
              </w:rPr>
              <w:t>Basel</w:t>
            </w:r>
            <w:r>
              <w:rPr>
                <w:rFonts w:cs="Cambria" w:ascii="Cambria" w:hAnsi="Cambria"/>
              </w:rPr>
              <w:t> </w:t>
            </w:r>
            <w:r>
              <w:rPr>
                <w:rFonts w:ascii="Fazeta Text" w:hAnsi="Fazeta Text"/>
              </w:rPr>
              <w:t>:</w:t>
            </w:r>
            <w:r>
              <w:rPr>
                <w:rFonts w:cs="Cambria" w:ascii="Cambria" w:hAnsi="Cambria"/>
              </w:rPr>
              <w:t> </w:t>
            </w:r>
            <w:r>
              <w:rPr>
                <w:rFonts w:ascii="Fazeta Text" w:hAnsi="Fazeta Text"/>
              </w:rPr>
              <w:t>Multidisciplinary</w:t>
            </w:r>
            <w:r>
              <w:rPr>
                <w:rFonts w:cs="Cambria" w:ascii="Cambria" w:hAnsi="Cambria"/>
              </w:rPr>
              <w:t> </w:t>
            </w:r>
            <w:r>
              <w:rPr>
                <w:rFonts w:ascii="Fazeta Text" w:hAnsi="Fazeta Text"/>
              </w:rPr>
              <w:t>Digital</w:t>
            </w:r>
            <w:r>
              <w:rPr>
                <w:rFonts w:cs="Cambria" w:ascii="Cambria" w:hAnsi="Cambria"/>
              </w:rPr>
              <w:t> </w:t>
            </w:r>
            <w:r>
              <w:rPr>
                <w:rFonts w:ascii="Fazeta Text" w:hAnsi="Fazeta Text"/>
              </w:rPr>
              <w:t>Publishing</w:t>
            </w:r>
            <w:r>
              <w:rPr>
                <w:rFonts w:cs="Cambria" w:ascii="Cambria" w:hAnsi="Cambria"/>
              </w:rPr>
              <w:t> </w:t>
            </w:r>
            <w:r>
              <w:rPr>
                <w:rFonts w:ascii="Fazeta Text" w:hAnsi="Fazeta Text"/>
              </w:rPr>
              <w:t>Institute, 2021. - ISSN 2073-445X.</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9025"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502"/>
              <w:gridCol w:w="1506"/>
              <w:gridCol w:w="1502"/>
              <w:gridCol w:w="1506"/>
              <w:gridCol w:w="1502"/>
              <w:gridCol w:w="1507"/>
            </w:tblGrid>
            <w:tr>
              <w:trPr>
                <w:trHeight w:val="240" w:hRule="atLeast"/>
              </w:trPr>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Ing. Janka Šúrová, PhD.</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65"/>
        <w:gridCol w:w="4991"/>
      </w:tblGrid>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270" w:hRule="atLeast"/>
        </w:trPr>
        <w:tc>
          <w:tcPr>
            <w:tcW w:w="4065"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b/>
                <w:bCs/>
              </w:rPr>
              <w:t>  </w:t>
            </w:r>
            <w:r>
              <w:rPr>
                <w:rFonts w:cs="Cambria" w:ascii="Cambria" w:hAnsi="Cambria"/>
              </w:rPr>
              <w:t> </w:t>
            </w:r>
          </w:p>
        </w:tc>
        <w:tc>
          <w:tcPr>
            <w:tcW w:w="4991"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cs="Cambria" w:ascii="Cambria" w:hAnsi="Cambria"/>
                <w:b/>
                <w:bCs/>
              </w:rPr>
              <w:t> </w:t>
            </w:r>
            <w:r>
              <w:rPr>
                <w:rFonts w:ascii="Fazeta Text" w:hAnsi="Fazeta Text"/>
                <w:b/>
                <w:bCs/>
              </w:rPr>
              <w:t>N</w:t>
            </w:r>
            <w:r>
              <w:rPr>
                <w:rFonts w:cs="Fazeta Text" w:ascii="Fazeta Text" w:hAnsi="Fazeta Text"/>
                <w:b/>
                <w:bCs/>
              </w:rPr>
              <w:t>á</w:t>
            </w:r>
            <w:r>
              <w:rPr>
                <w:rFonts w:ascii="Fazeta Text" w:hAnsi="Fazeta Text"/>
                <w:b/>
                <w:bCs/>
              </w:rPr>
              <w:t>zov predmetu:</w:t>
            </w:r>
            <w:r>
              <w:rPr>
                <w:rFonts w:cs="Cambria" w:ascii="Cambria" w:hAnsi="Cambria"/>
                <w:b/>
                <w:bCs/>
              </w:rPr>
              <w:t> </w:t>
            </w:r>
            <w:r>
              <w:rPr>
                <w:rFonts w:ascii="Fazeta Text" w:hAnsi="Fazeta Text"/>
                <w:b/>
                <w:bCs/>
              </w:rPr>
              <w:t>Základy reklamy I.</w:t>
            </w:r>
            <w:r>
              <w:rPr>
                <w:rFonts w:cs="Cambria" w:ascii="Cambria" w:hAnsi="Cambria"/>
              </w:rPr>
              <w:t> </w:t>
            </w:r>
          </w:p>
        </w:tc>
      </w:tr>
      <w:tr>
        <w:trPr>
          <w:trHeight w:val="28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metóda vzdelávacích činností:</w:t>
            </w:r>
            <w:r>
              <w:rPr>
                <w:rFonts w:cs="Cambria" w:ascii="Cambria" w:hAnsi="Cambria"/>
              </w:rPr>
              <w:t> </w:t>
            </w:r>
            <w:r>
              <w:rPr>
                <w:rFonts w:ascii="Fazeta Text" w:hAnsi="Fazeta Text"/>
              </w:rPr>
              <w:t>blokov</w:t>
            </w:r>
            <w:r>
              <w:rPr>
                <w:rFonts w:cs="Fazeta Text" w:ascii="Fazeta Text" w:hAnsi="Fazeta Text"/>
              </w:rPr>
              <w:t>á</w:t>
            </w:r>
            <w:r>
              <w:rPr>
                <w:rFonts w:ascii="Fazeta Text" w:hAnsi="Fazeta Text"/>
              </w:rPr>
              <w:t xml:space="preserve"> v</w:t>
            </w:r>
            <w:r>
              <w:rPr>
                <w:rFonts w:cs="Fazeta Text" w:ascii="Fazeta Text" w:hAnsi="Fazeta Text"/>
              </w:rPr>
              <w:t>ý</w:t>
            </w:r>
            <w:r>
              <w:rPr>
                <w:rFonts w:ascii="Fazeta Text" w:hAnsi="Fazeta Text"/>
              </w:rPr>
              <w:t>u</w:t>
            </w:r>
            <w:r>
              <w:rPr>
                <w:rFonts w:cs="Fazeta Text" w:ascii="Fazeta Text" w:hAnsi="Fazeta Text"/>
              </w:rPr>
              <w:t>č</w:t>
            </w:r>
            <w:r>
              <w:rPr>
                <w:rFonts w:ascii="Fazeta Text" w:hAnsi="Fazeta Text"/>
              </w:rPr>
              <w:t>ba,</w:t>
            </w:r>
            <w:r>
              <w:rPr>
                <w:rFonts w:cs="Cambria" w:ascii="Cambria" w:hAnsi="Cambria"/>
              </w:rPr>
              <w:t>  </w:t>
            </w:r>
            <w:r>
              <w:rPr>
                <w:rFonts w:ascii="Fazeta Text" w:hAnsi="Fazeta Text"/>
              </w:rPr>
              <w:t>met</w:t>
            </w:r>
            <w:r>
              <w:rPr>
                <w:rFonts w:cs="Fazeta Text" w:ascii="Fazeta Text" w:hAnsi="Fazeta Text"/>
              </w:rPr>
              <w:t>ó</w:t>
            </w:r>
            <w:r>
              <w:rPr>
                <w:rFonts w:ascii="Fazeta Text" w:hAnsi="Fazeta Text"/>
              </w:rPr>
              <w:t>da 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w:t>
            </w:r>
            <w:r>
              <w:rPr>
                <w:rFonts w:cs="Cambria" w:ascii="Cambria" w:hAnsi="Cambria"/>
              </w:rPr>
              <w:t> </w:t>
            </w:r>
            <w:r>
              <w:rPr>
                <w:rFonts w:ascii="Fazeta Text" w:hAnsi="Fazeta Text"/>
              </w:rPr>
              <w:t>v</w:t>
            </w:r>
            <w:r>
              <w:rPr>
                <w:rFonts w:cs="Fazeta Text" w:ascii="Fazeta Text" w:hAnsi="Fazeta Text"/>
              </w:rPr>
              <w:t>ý</w:t>
            </w:r>
            <w:r>
              <w:rPr>
                <w:rFonts w:ascii="Fazeta Text" w:hAnsi="Fazeta Text"/>
              </w:rPr>
              <w:t>berov</w:t>
            </w:r>
            <w:r>
              <w:rPr>
                <w:rFonts w:cs="Fazeta Text" w:ascii="Fazeta Text" w:hAnsi="Fazeta Text"/>
              </w:rPr>
              <w:t>ý</w:t>
            </w:r>
            <w:r>
              <w:rPr>
                <w:rFonts w:cs="Cambria" w:ascii="Cambria" w:hAnsi="Cambria"/>
              </w:rPr>
              <w:t> </w:t>
            </w:r>
            <w:r>
              <w:rPr>
                <w:rFonts w:ascii="Fazeta Text" w:hAnsi="Fazeta Text"/>
              </w:rPr>
              <w:t>predmet, denná forma štúdia</w:t>
            </w:r>
            <w:r>
              <w:rPr>
                <w:rFonts w:cs="Cambria" w:ascii="Cambria" w:hAnsi="Cambria"/>
              </w:rPr>
              <w:t> </w:t>
            </w:r>
          </w:p>
        </w:tc>
      </w:tr>
      <w:tr>
        <w:trPr>
          <w:trHeight w:val="28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 kredity</w:t>
            </w:r>
            <w:r>
              <w:rPr>
                <w:rFonts w:cs="Cambria" w:ascii="Cambria" w:hAnsi="Cambria"/>
              </w:rPr>
              <w:t> </w:t>
            </w:r>
          </w:p>
        </w:tc>
      </w:tr>
      <w:tr>
        <w:trPr>
          <w:trHeight w:val="4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1. semester</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I</w:t>
            </w:r>
            <w:r>
              <w:rPr>
                <w:rFonts w:ascii="Fazeta Text" w:hAnsi="Fazeta Text"/>
                <w:b/>
                <w:bCs/>
              </w:rPr>
              <w:t>.</w:t>
            </w:r>
            <w:r>
              <w:rPr>
                <w:rFonts w:cs="Cambria" w:ascii="Cambria" w:hAnsi="Cambria"/>
                <w:b/>
                <w:bCs/>
              </w:rPr>
              <w:t> </w:t>
            </w:r>
            <w:r>
              <w:rPr>
                <w:rFonts w:ascii="Fazeta Text" w:hAnsi="Fazeta Text"/>
              </w:rPr>
              <w:t>stupeň</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b/>
                <w:bCs/>
              </w:rPr>
              <w:t>nie sú</w:t>
            </w:r>
            <w:r>
              <w:rPr>
                <w:rFonts w:cs="Cambria" w:ascii="Cambria" w:hAnsi="Cambria"/>
              </w:rPr>
              <w:t> </w:t>
            </w:r>
          </w:p>
        </w:tc>
      </w:tr>
      <w:tr>
        <w:trPr>
          <w:trHeight w:val="304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seminároch (absencia max. 30%); samostatná príprava na hodiny, ktorá pozostáva zo štúdia odporúčanej literatúry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anal</w:t>
            </w:r>
            <w:r>
              <w:rPr>
                <w:rFonts w:cs="Fazeta Text" w:ascii="Fazeta Text" w:hAnsi="Fazeta Text"/>
              </w:rPr>
              <w:t>ý</w:t>
            </w:r>
            <w:r>
              <w:rPr>
                <w:rFonts w:ascii="Fazeta Text" w:hAnsi="Fazeta Text"/>
              </w:rPr>
              <w:t>zy a interpret</w:t>
            </w:r>
            <w:r>
              <w:rPr>
                <w:rFonts w:cs="Fazeta Text" w:ascii="Fazeta Text" w:hAnsi="Fazeta Text"/>
              </w:rPr>
              <w:t>á</w:t>
            </w:r>
            <w:r>
              <w:rPr>
                <w:rFonts w:ascii="Fazeta Text" w:hAnsi="Fazeta Text"/>
              </w:rPr>
              <w:t>cie vybran</w:t>
            </w:r>
            <w:r>
              <w:rPr>
                <w:rFonts w:cs="Fazeta Text" w:ascii="Fazeta Text" w:hAnsi="Fazeta Text"/>
              </w:rPr>
              <w:t>ý</w:t>
            </w:r>
            <w:r>
              <w:rPr>
                <w:rFonts w:ascii="Fazeta Text" w:hAnsi="Fazeta Text"/>
              </w:rPr>
              <w:t>ch sp</w:t>
            </w:r>
            <w:r>
              <w:rPr>
                <w:rFonts w:cs="Fazeta Text" w:ascii="Fazeta Text" w:hAnsi="Fazeta Text"/>
              </w:rPr>
              <w:t>ô</w:t>
            </w:r>
            <w:r>
              <w:rPr>
                <w:rFonts w:ascii="Fazeta Text" w:hAnsi="Fazeta Text"/>
              </w:rPr>
              <w:t>sobom</w:t>
            </w:r>
            <w:r>
              <w:rPr>
                <w:rFonts w:cs="Cambria" w:ascii="Cambria" w:hAnsi="Cambria"/>
              </w:rPr>
              <w:t> </w:t>
            </w:r>
            <w:r>
              <w:rPr>
                <w:rFonts w:ascii="Fazeta Text" w:hAnsi="Fazeta Text"/>
              </w:rPr>
              <w:t xml:space="preserve"> so zameran</w:t>
            </w:r>
            <w:r>
              <w:rPr>
                <w:rFonts w:cs="Fazeta Text" w:ascii="Fazeta Text" w:hAnsi="Fazeta Text"/>
              </w:rPr>
              <w:t>í</w:t>
            </w:r>
            <w:r>
              <w:rPr>
                <w:rFonts w:ascii="Fazeta Text" w:hAnsi="Fazeta Text"/>
              </w:rPr>
              <w:t>m na uveden</w:t>
            </w:r>
            <w:r>
              <w:rPr>
                <w:rFonts w:cs="Fazeta Text" w:ascii="Fazeta Text" w:hAnsi="Fazeta Text"/>
              </w:rPr>
              <w:t>ú</w:t>
            </w:r>
            <w:r>
              <w:rPr>
                <w:rFonts w:ascii="Fazeta Text" w:hAnsi="Fazeta Text"/>
              </w:rPr>
              <w:t xml:space="preserve"> problematiku (model hodnotenia 100%).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r>
              <w:rPr>
                <w:rFonts w:ascii="Fazeta Text" w:hAnsi="Fazeta Text"/>
              </w:rPr>
              <w:t>Celkov</w:t>
            </w:r>
            <w:r>
              <w:rPr>
                <w:rFonts w:cs="Fazeta Text" w:ascii="Fazeta Text" w:hAnsi="Fazeta Text"/>
              </w:rPr>
              <w:t>á</w:t>
            </w:r>
            <w:r>
              <w:rPr>
                <w:rFonts w:ascii="Fazeta Text" w:hAnsi="Fazeta Text"/>
              </w:rPr>
              <w:t xml:space="preserve"> z</w:t>
            </w:r>
            <w:r>
              <w:rPr>
                <w:rFonts w:cs="Fazeta Text" w:ascii="Fazeta Text" w:hAnsi="Fazeta Text"/>
              </w:rPr>
              <w:t>áť</w:t>
            </w:r>
            <w:r>
              <w:rPr>
                <w:rFonts w:ascii="Fazeta Text" w:hAnsi="Fazeta Text"/>
              </w:rPr>
              <w:t>a</w:t>
            </w:r>
            <w:r>
              <w:rPr>
                <w:rFonts w:cs="Fazeta Text" w:ascii="Fazeta Text" w:hAnsi="Fazeta Text"/>
              </w:rPr>
              <w:t>ž</w:t>
            </w:r>
            <w:r>
              <w:rPr>
                <w:rFonts w:ascii="Fazeta Text" w:hAnsi="Fazeta Text"/>
              </w:rPr>
              <w:t xml:space="preserve"> </w:t>
            </w:r>
            <w:r>
              <w:rPr>
                <w:rFonts w:cs="Fazeta Text" w:ascii="Fazeta Text" w:hAnsi="Fazeta Text"/>
              </w:rPr>
              <w:t>š</w:t>
            </w:r>
            <w:r>
              <w:rPr>
                <w:rFonts w:ascii="Fazeta Text" w:hAnsi="Fazeta Text"/>
              </w:rPr>
              <w:t>tudenta 60 hod</w:t>
            </w:r>
            <w:r>
              <w:rPr>
                <w:rFonts w:cs="Fazeta Text" w:ascii="Fazeta Text" w:hAnsi="Fazeta Text"/>
              </w:rPr>
              <w:t>í</w:t>
            </w:r>
            <w:r>
              <w:rPr>
                <w:rFonts w:ascii="Fazeta Text" w:hAnsi="Fazeta Text"/>
              </w:rPr>
              <w:t>n: semin</w:t>
            </w:r>
            <w:r>
              <w:rPr>
                <w:rFonts w:cs="Fazeta Text" w:ascii="Fazeta Text" w:hAnsi="Fazeta Text"/>
              </w:rPr>
              <w:t>á</w:t>
            </w:r>
            <w:r>
              <w:rPr>
                <w:rFonts w:ascii="Fazeta Text" w:hAnsi="Fazeta Text"/>
              </w:rPr>
              <w:t>re 26 hod</w:t>
            </w:r>
            <w:r>
              <w:rPr>
                <w:rFonts w:cs="Fazeta Text" w:ascii="Fazeta Text" w:hAnsi="Fazeta Text"/>
              </w:rPr>
              <w:t>í</w:t>
            </w:r>
            <w:r>
              <w:rPr>
                <w:rFonts w:ascii="Fazeta Text" w:hAnsi="Fazeta Text"/>
              </w:rPr>
              <w:t>n + samostatn</w:t>
            </w:r>
            <w:r>
              <w:rPr>
                <w:rFonts w:cs="Fazeta Text" w:ascii="Fazeta Text" w:hAnsi="Fazeta Text"/>
              </w:rPr>
              <w:t>á</w:t>
            </w:r>
            <w:r>
              <w:rPr>
                <w:rFonts w:ascii="Fazeta Text" w:hAnsi="Fazeta Text"/>
              </w:rPr>
              <w:t xml:space="preserve"> pr</w:t>
            </w:r>
            <w:r>
              <w:rPr>
                <w:rFonts w:cs="Fazeta Text" w:ascii="Fazeta Text" w:hAnsi="Fazeta Text"/>
              </w:rPr>
              <w:t>í</w:t>
            </w:r>
            <w:r>
              <w:rPr>
                <w:rFonts w:ascii="Fazeta Text" w:hAnsi="Fazeta Text"/>
              </w:rPr>
              <w:t>prava a</w:t>
            </w:r>
            <w:r>
              <w:rPr>
                <w:rFonts w:ascii="Times New Roman" w:hAnsi="Times New Roman"/>
              </w:rPr>
              <w:t> </w:t>
            </w:r>
            <w:r>
              <w:rPr>
                <w:rFonts w:ascii="Fazeta Text" w:hAnsi="Fazeta Text"/>
              </w:rPr>
              <w:t xml:space="preserve">vypracovanie </w:t>
            </w:r>
            <w:r>
              <w:rPr>
                <w:rFonts w:cs="Fazeta Text" w:ascii="Fazeta Text" w:hAnsi="Fazeta Text"/>
              </w:rPr>
              <w:t>ú</w:t>
            </w:r>
            <w:r>
              <w:rPr>
                <w:rFonts w:ascii="Fazeta Text" w:hAnsi="Fazeta Text"/>
              </w:rPr>
              <w:t>loh 34 hod</w:t>
            </w:r>
            <w:r>
              <w:rPr>
                <w:rFonts w:cs="Fazeta Text" w:ascii="Fazeta Text" w:hAnsi="Fazeta Text"/>
              </w:rPr>
              <w:t>í</w:t>
            </w:r>
            <w:r>
              <w:rPr>
                <w:rFonts w:ascii="Fazeta Text" w:hAnsi="Fazeta Text"/>
              </w:rPr>
              <w:t>n.</w:t>
            </w:r>
            <w:r>
              <w:rPr>
                <w:rFonts w:cs="Cambria" w:ascii="Cambria" w:hAnsi="Cambria"/>
              </w:rPr>
              <w:t> </w:t>
            </w:r>
          </w:p>
        </w:tc>
      </w:tr>
      <w:tr>
        <w:trPr>
          <w:trHeight w:val="166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rPr>
              <w:t> </w:t>
            </w:r>
          </w:p>
          <w:p>
            <w:pPr>
              <w:pStyle w:val="Normal"/>
              <w:spacing w:before="0" w:after="0"/>
              <w:rPr>
                <w:rFonts w:ascii="Fazeta Text" w:hAnsi="Fazeta Text"/>
              </w:rPr>
            </w:pPr>
            <w:r>
              <w:rPr>
                <w:rFonts w:ascii="Fazeta Text" w:hAnsi="Fazeta Text"/>
              </w:rPr>
              <w:t>Cieľom predmetu je oboznámiť študenta so základnými funkciami reklamy, definovať jej poslanie a sociokultúrne aspekty. Prednášky sú zamerané na prezentáciu príslušného reklamného textu, vystihnutie jeho kľúčových náležitostí a využitie jazykových prostriedkov v danom reklamnom médiu.</w:t>
            </w:r>
            <w:r>
              <w:rPr>
                <w:rFonts w:cs="Cambria" w:ascii="Cambria" w:hAnsi="Cambria"/>
              </w:rPr>
              <w:t> </w:t>
            </w:r>
          </w:p>
          <w:p>
            <w:pPr>
              <w:pStyle w:val="Normal"/>
              <w:spacing w:before="0" w:after="0"/>
              <w:rPr>
                <w:rFonts w:ascii="Fazeta Text" w:hAnsi="Fazeta Text"/>
              </w:rPr>
            </w:pPr>
            <w:r>
              <w:rPr>
                <w:rFonts w:ascii="Fazeta Text" w:hAnsi="Fazeta Text"/>
              </w:rPr>
              <w:t>Študent sa naučí kriticky hodnotiť reklamné</w:t>
            </w:r>
            <w:r>
              <w:rPr>
                <w:rFonts w:cs="Cambria" w:ascii="Cambria" w:hAnsi="Cambria"/>
              </w:rPr>
              <w:t> </w:t>
            </w:r>
            <w:r>
              <w:rPr>
                <w:rFonts w:ascii="Fazeta Text" w:hAnsi="Fazeta Text"/>
              </w:rPr>
              <w:t>komunik</w:t>
            </w:r>
            <w:r>
              <w:rPr>
                <w:rFonts w:cs="Fazeta Text" w:ascii="Fazeta Text" w:hAnsi="Fazeta Text"/>
              </w:rPr>
              <w:t>á</w:t>
            </w:r>
            <w:r>
              <w:rPr>
                <w:rFonts w:ascii="Fazeta Text" w:hAnsi="Fazeta Text"/>
              </w:rPr>
              <w:t>ty, v p</w:t>
            </w:r>
            <w:r>
              <w:rPr>
                <w:rFonts w:cs="Fazeta Text" w:ascii="Fazeta Text" w:hAnsi="Fazeta Text"/>
              </w:rPr>
              <w:t>í</w:t>
            </w:r>
            <w:r>
              <w:rPr>
                <w:rFonts w:ascii="Fazeta Text" w:hAnsi="Fazeta Text"/>
              </w:rPr>
              <w:t>somnej rozprave zoh</w:t>
            </w:r>
            <w:r>
              <w:rPr>
                <w:rFonts w:cs="Fazeta Text" w:ascii="Fazeta Text" w:hAnsi="Fazeta Text"/>
              </w:rPr>
              <w:t>ľ</w:t>
            </w:r>
            <w:r>
              <w:rPr>
                <w:rFonts w:ascii="Fazeta Text" w:hAnsi="Fazeta Text"/>
              </w:rPr>
              <w:t>adn</w:t>
            </w:r>
            <w:r>
              <w:rPr>
                <w:rFonts w:cs="Fazeta Text" w:ascii="Fazeta Text" w:hAnsi="Fazeta Text"/>
              </w:rPr>
              <w:t>í</w:t>
            </w:r>
            <w:r>
              <w:rPr>
                <w:rFonts w:ascii="Fazeta Text" w:hAnsi="Fazeta Text"/>
              </w:rPr>
              <w:t xml:space="preserve"> jazykov</w:t>
            </w:r>
            <w:r>
              <w:rPr>
                <w:rFonts w:cs="Fazeta Text" w:ascii="Fazeta Text" w:hAnsi="Fazeta Text"/>
              </w:rPr>
              <w:t>é</w:t>
            </w:r>
            <w:r>
              <w:rPr>
                <w:rFonts w:ascii="Fazeta Text" w:hAnsi="Fazeta Text"/>
              </w:rPr>
              <w:t xml:space="preserve"> a sociokult</w:t>
            </w:r>
            <w:r>
              <w:rPr>
                <w:rFonts w:cs="Fazeta Text" w:ascii="Fazeta Text" w:hAnsi="Fazeta Text"/>
              </w:rPr>
              <w:t>ú</w:t>
            </w:r>
            <w:r>
              <w:rPr>
                <w:rFonts w:ascii="Fazeta Text" w:hAnsi="Fazeta Text"/>
              </w:rPr>
              <w:t>rne aspekty.</w:t>
            </w:r>
            <w:r>
              <w:rPr>
                <w:rFonts w:cs="Cambria" w:ascii="Cambria" w:hAnsi="Cambria"/>
              </w:rPr>
              <w:t> </w:t>
            </w:r>
          </w:p>
        </w:tc>
      </w:tr>
      <w:tr>
        <w:trPr>
          <w:trHeight w:val="111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Reklama- predmet a cieľ</w:t>
            </w:r>
            <w:r>
              <w:rPr>
                <w:rFonts w:cs="Cambria" w:ascii="Cambria" w:hAnsi="Cambria"/>
              </w:rPr>
              <w:t> </w:t>
            </w:r>
          </w:p>
          <w:p>
            <w:pPr>
              <w:pStyle w:val="Normal"/>
              <w:spacing w:before="0" w:after="0"/>
              <w:rPr>
                <w:rFonts w:ascii="Fazeta Text" w:hAnsi="Fazeta Text"/>
              </w:rPr>
            </w:pPr>
            <w:r>
              <w:rPr>
                <w:rFonts w:ascii="Fazeta Text" w:hAnsi="Fazeta Text"/>
              </w:rPr>
              <w:t>Reklamné prostriedky(tlačové, elektronické</w:t>
            </w:r>
            <w:r>
              <w:rPr>
                <w:rFonts w:cs="Cambria" w:ascii="Cambria" w:hAnsi="Cambria"/>
              </w:rPr>
              <w:t> </w:t>
            </w:r>
            <w:r>
              <w:rPr>
                <w:rFonts w:ascii="Fazeta Text" w:hAnsi="Fazeta Text"/>
              </w:rPr>
              <w:t>a pod.)</w:t>
            </w:r>
            <w:r>
              <w:rPr>
                <w:rFonts w:cs="Cambria" w:ascii="Cambria" w:hAnsi="Cambria"/>
              </w:rPr>
              <w:t> </w:t>
            </w:r>
          </w:p>
          <w:p>
            <w:pPr>
              <w:pStyle w:val="Normal"/>
              <w:spacing w:before="0" w:after="0"/>
              <w:rPr>
                <w:rFonts w:ascii="Fazeta Text" w:hAnsi="Fazeta Text"/>
              </w:rPr>
            </w:pPr>
            <w:r>
              <w:rPr>
                <w:rFonts w:ascii="Fazeta Text" w:hAnsi="Fazeta Text"/>
              </w:rPr>
              <w:t>Modely reklamy-AIDA, DIBABA,ADAM, DIPADA</w:t>
            </w:r>
            <w:r>
              <w:rPr>
                <w:rFonts w:cs="Cambria" w:ascii="Cambria" w:hAnsi="Cambria"/>
              </w:rPr>
              <w:t> </w:t>
            </w:r>
          </w:p>
        </w:tc>
      </w:tr>
      <w:tr>
        <w:trPr>
          <w:trHeight w:val="175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Crha, I.-Krízek, Z.: Život s reklamou. Praha:</w:t>
            </w:r>
            <w:r>
              <w:rPr>
                <w:rFonts w:cs="Cambria" w:ascii="Cambria" w:hAnsi="Cambria"/>
              </w:rPr>
              <w:t> </w:t>
            </w:r>
            <w:r>
              <w:rPr>
                <w:rFonts w:ascii="Fazeta Text" w:hAnsi="Fazeta Text"/>
              </w:rPr>
              <w:t>Grada</w:t>
            </w:r>
            <w:r>
              <w:rPr>
                <w:rFonts w:cs="Cambria" w:ascii="Cambria" w:hAnsi="Cambria"/>
              </w:rPr>
              <w:t> </w:t>
            </w:r>
            <w:r>
              <w:rPr>
                <w:rFonts w:ascii="Fazeta Text" w:hAnsi="Fazeta Text"/>
              </w:rPr>
              <w:t>Publishing, spol. s. r. o, 2002.</w:t>
            </w:r>
            <w:r>
              <w:rPr>
                <w:rFonts w:cs="Cambria" w:ascii="Cambria" w:hAnsi="Cambria"/>
              </w:rPr>
              <w:t> </w:t>
            </w:r>
          </w:p>
          <w:p>
            <w:pPr>
              <w:pStyle w:val="Normal"/>
              <w:spacing w:before="0" w:after="0"/>
              <w:rPr>
                <w:rFonts w:ascii="Fazeta Text" w:hAnsi="Fazeta Text"/>
              </w:rPr>
            </w:pPr>
            <w:r>
              <w:rPr>
                <w:rFonts w:ascii="Fazeta Text" w:hAnsi="Fazeta Text"/>
              </w:rPr>
              <w:t>Horňák, P. -</w:t>
            </w:r>
            <w:r>
              <w:rPr>
                <w:rFonts w:cs="Cambria" w:ascii="Cambria" w:hAnsi="Cambria"/>
              </w:rPr>
              <w:t> </w:t>
            </w:r>
            <w:r>
              <w:rPr>
                <w:rFonts w:cs="Fazeta Text" w:ascii="Fazeta Text" w:hAnsi="Fazeta Text"/>
              </w:rPr>
              <w:t>Š</w:t>
            </w:r>
            <w:r>
              <w:rPr>
                <w:rFonts w:ascii="Fazeta Text" w:hAnsi="Fazeta Text"/>
              </w:rPr>
              <w:t>ef</w:t>
            </w:r>
            <w:r>
              <w:rPr>
                <w:rFonts w:cs="Fazeta Text" w:ascii="Fazeta Text" w:hAnsi="Fazeta Text"/>
              </w:rPr>
              <w:t>čá</w:t>
            </w:r>
            <w:r>
              <w:rPr>
                <w:rFonts w:ascii="Fazeta Text" w:hAnsi="Fazeta Text"/>
              </w:rPr>
              <w:t xml:space="preserve">k, L. Etika reklamy/Etika </w:t>
            </w:r>
            <w:r>
              <w:rPr>
                <w:rFonts w:cs="Fazeta Text" w:ascii="Fazeta Text" w:hAnsi="Fazeta Text"/>
              </w:rPr>
              <w:t>ž</w:t>
            </w:r>
            <w:r>
              <w:rPr>
                <w:rFonts w:ascii="Fazeta Text" w:hAnsi="Fazeta Text"/>
              </w:rPr>
              <w:t>urnalistiky. Bratislava: SOSPRA, 1999.</w:t>
            </w:r>
            <w:r>
              <w:rPr>
                <w:rFonts w:cs="Cambria" w:ascii="Cambria" w:hAnsi="Cambria"/>
              </w:rPr>
              <w:t> </w:t>
            </w:r>
          </w:p>
          <w:p>
            <w:pPr>
              <w:pStyle w:val="Normal"/>
              <w:spacing w:before="0" w:after="0"/>
              <w:rPr>
                <w:rFonts w:ascii="Fazeta Text" w:hAnsi="Fazeta Text"/>
              </w:rPr>
            </w:pPr>
            <w:r>
              <w:rPr>
                <w:rFonts w:ascii="Fazeta Text" w:hAnsi="Fazeta Text"/>
              </w:rPr>
              <w:t>Svetlík, J. O podstate reklamy. Žilina:</w:t>
            </w:r>
            <w:r>
              <w:rPr>
                <w:rFonts w:cs="Cambria" w:ascii="Cambria" w:hAnsi="Cambria"/>
              </w:rPr>
              <w:t> </w:t>
            </w:r>
            <w:r>
              <w:rPr>
                <w:rFonts w:ascii="Fazeta Text" w:hAnsi="Fazeta Text"/>
              </w:rPr>
              <w:t>Eurok</w:t>
            </w:r>
            <w:r>
              <w:rPr>
                <w:rFonts w:cs="Fazeta Text" w:ascii="Fazeta Text" w:hAnsi="Fazeta Text"/>
              </w:rPr>
              <w:t>ó</w:t>
            </w:r>
            <w:r>
              <w:rPr>
                <w:rFonts w:ascii="Fazeta Text" w:hAnsi="Fazeta Text"/>
              </w:rPr>
              <w:t>dex, 2012.</w:t>
            </w:r>
            <w:r>
              <w:rPr>
                <w:rFonts w:cs="Cambria" w:ascii="Cambria" w:hAnsi="Cambria"/>
              </w:rPr>
              <w:t> </w:t>
            </w:r>
          </w:p>
          <w:p>
            <w:pPr>
              <w:pStyle w:val="Normal"/>
              <w:spacing w:before="0" w:after="0"/>
              <w:rPr>
                <w:rFonts w:ascii="Fazeta Text" w:hAnsi="Fazeta Text"/>
              </w:rPr>
            </w:pPr>
            <w:r>
              <w:rPr>
                <w:rFonts w:ascii="Fazeta Text" w:hAnsi="Fazeta Text"/>
              </w:rPr>
              <w:t>Vysekalová, J.-Mikeš, J. Reklama.</w:t>
            </w:r>
            <w:r>
              <w:rPr>
                <w:rFonts w:cs="Cambria" w:ascii="Cambria" w:hAnsi="Cambria"/>
              </w:rPr>
              <w:t> </w:t>
            </w:r>
            <w:r>
              <w:rPr>
                <w:rFonts w:ascii="Fazeta Text" w:hAnsi="Fazeta Text"/>
              </w:rPr>
              <w:t>Praha:Grada, 2018.</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w:t>
            </w:r>
            <w:r>
              <w:rPr>
                <w:rFonts w:cs="Fazeta Text" w:ascii="Fazeta Text" w:hAnsi="Fazeta Text"/>
              </w:rPr>
              <w:t>č</w:t>
            </w:r>
            <w:r>
              <w:rPr>
                <w:rFonts w:ascii="Fazeta Text" w:hAnsi="Fazeta Text"/>
              </w:rPr>
              <w:t>esk</w:t>
            </w:r>
            <w:r>
              <w:rPr>
                <w:rFonts w:cs="Fazeta Text" w:ascii="Fazeta Text" w:hAnsi="Fazeta Text"/>
              </w:rPr>
              <w:t>ý</w:t>
            </w:r>
            <w:r>
              <w:rPr>
                <w:rFonts w:ascii="Fazeta Text" w:hAnsi="Fazeta Text"/>
              </w:rPr>
              <w:t>,</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p>
        </w:tc>
      </w:tr>
      <w:tr>
        <w:trPr>
          <w:trHeight w:val="112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8370"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395"/>
              <w:gridCol w:w="1394"/>
              <w:gridCol w:w="1396"/>
              <w:gridCol w:w="1395"/>
              <w:gridCol w:w="1394"/>
              <w:gridCol w:w="1396"/>
            </w:tblGrid>
            <w:tr>
              <w:trPr>
                <w:trHeight w:val="270" w:hRule="atLeast"/>
              </w:trPr>
              <w:tc>
                <w:tcPr>
                  <w:tcW w:w="1395"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394"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39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395"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394"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39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28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ascii="Fazeta Text" w:hAnsi="Fazeta Text"/>
              </w:rPr>
              <w:t>odborník z praxe</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w:t>
            </w:r>
            <w:r>
              <w:rPr>
                <w:rFonts w:cs="Cambria" w:ascii="Cambria" w:hAnsi="Cambria"/>
              </w:rPr>
              <w:t> </w:t>
            </w:r>
            <w:r>
              <w:rPr>
                <w:rFonts w:ascii="Fazeta Text" w:hAnsi="Fazeta Text"/>
              </w:rPr>
              <w:t>1.</w:t>
            </w:r>
            <w:r>
              <w:rPr>
                <w:rFonts w:cs="Cambria" w:ascii="Cambria" w:hAnsi="Cambria"/>
              </w:rPr>
              <w:t> </w:t>
            </w:r>
            <w:r>
              <w:rPr>
                <w:rFonts w:ascii="Fazeta Text" w:hAnsi="Fazeta Text"/>
              </w:rPr>
              <w:t>2026</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065"/>
        <w:gridCol w:w="4991"/>
      </w:tblGrid>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540" w:hRule="atLeast"/>
        </w:trPr>
        <w:tc>
          <w:tcPr>
            <w:tcW w:w="4065"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991"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cs="Cambria" w:ascii="Cambria" w:hAnsi="Cambria"/>
                <w:b/>
                <w:bCs/>
              </w:rPr>
              <w:t> </w:t>
            </w:r>
            <w:r>
              <w:rPr>
                <w:rFonts w:ascii="Fazeta Text" w:hAnsi="Fazeta Text"/>
                <w:b/>
                <w:bCs/>
              </w:rPr>
              <w:t>N</w:t>
            </w:r>
            <w:r>
              <w:rPr>
                <w:rFonts w:cs="Fazeta Text" w:ascii="Fazeta Text" w:hAnsi="Fazeta Text"/>
                <w:b/>
                <w:bCs/>
              </w:rPr>
              <w:t>á</w:t>
            </w:r>
            <w:r>
              <w:rPr>
                <w:rFonts w:ascii="Fazeta Text" w:hAnsi="Fazeta Text"/>
                <w:b/>
                <w:bCs/>
              </w:rPr>
              <w:t>zov predmetu:</w:t>
            </w:r>
            <w:r>
              <w:rPr>
                <w:rFonts w:cs="Cambria" w:ascii="Cambria" w:hAnsi="Cambria"/>
                <w:b/>
                <w:bCs/>
              </w:rPr>
              <w:t> </w:t>
            </w:r>
            <w:r>
              <w:rPr>
                <w:rFonts w:ascii="Fazeta Text" w:hAnsi="Fazeta Text"/>
                <w:b/>
                <w:bCs/>
              </w:rPr>
              <w:t>Základy reklamy II.</w:t>
            </w:r>
            <w:r>
              <w:rPr>
                <w:rFonts w:cs="Cambria" w:ascii="Cambria" w:hAnsi="Cambria"/>
              </w:rPr>
              <w:t> </w:t>
            </w:r>
          </w:p>
        </w:tc>
      </w:tr>
      <w:tr>
        <w:trPr>
          <w:trHeight w:val="28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metóda vzdelávacích činností:</w:t>
            </w:r>
            <w:r>
              <w:rPr>
                <w:rFonts w:cs="Cambria" w:ascii="Cambria" w:hAnsi="Cambria"/>
                <w:i/>
                <w:iCs/>
              </w:rPr>
              <w:t> </w:t>
            </w:r>
            <w:r>
              <w:rPr>
                <w:rFonts w:ascii="Fazeta Text" w:hAnsi="Fazeta Text"/>
                <w:b/>
                <w:bCs/>
              </w:rPr>
              <w:t>seminár</w:t>
            </w:r>
            <w:r>
              <w:rPr>
                <w:rFonts w:ascii="Fazeta Text" w:hAnsi="Fazeta Text"/>
                <w:i/>
                <w:iCs/>
              </w:rPr>
              <w:t>,</w:t>
            </w:r>
            <w:r>
              <w:rPr>
                <w:rFonts w:cs="Cambria" w:ascii="Cambria" w:hAnsi="Cambria"/>
                <w:i/>
                <w:iCs/>
              </w:rPr>
              <w:t> </w:t>
            </w:r>
            <w:r>
              <w:rPr>
                <w:rFonts w:ascii="Fazeta Text" w:hAnsi="Fazeta Text"/>
              </w:rPr>
              <w:t>blokov</w:t>
            </w:r>
            <w:r>
              <w:rPr>
                <w:rFonts w:cs="Fazeta Text" w:ascii="Fazeta Text" w:hAnsi="Fazeta Text"/>
              </w:rPr>
              <w:t>á</w:t>
            </w:r>
            <w:r>
              <w:rPr>
                <w:rFonts w:ascii="Fazeta Text" w:hAnsi="Fazeta Text"/>
              </w:rPr>
              <w:t xml:space="preserve"> v</w:t>
            </w:r>
            <w:r>
              <w:rPr>
                <w:rFonts w:cs="Fazeta Text" w:ascii="Fazeta Text" w:hAnsi="Fazeta Text"/>
              </w:rPr>
              <w:t>ý</w:t>
            </w:r>
            <w:r>
              <w:rPr>
                <w:rFonts w:ascii="Fazeta Text" w:hAnsi="Fazeta Text"/>
              </w:rPr>
              <w:t>u</w:t>
            </w:r>
            <w:r>
              <w:rPr>
                <w:rFonts w:cs="Fazeta Text" w:ascii="Fazeta Text" w:hAnsi="Fazeta Text"/>
              </w:rPr>
              <w:t>č</w:t>
            </w:r>
            <w:r>
              <w:rPr>
                <w:rFonts w:ascii="Fazeta Text" w:hAnsi="Fazeta Text"/>
              </w:rPr>
              <w:t>ba,</w:t>
            </w:r>
            <w:r>
              <w:rPr>
                <w:rFonts w:cs="Cambria" w:ascii="Cambria" w:hAnsi="Cambria"/>
              </w:rPr>
              <w:t>  </w:t>
            </w:r>
            <w:r>
              <w:rPr>
                <w:rFonts w:ascii="Fazeta Text" w:hAnsi="Fazeta Text"/>
              </w:rPr>
              <w:t>met</w:t>
            </w:r>
            <w:r>
              <w:rPr>
                <w:rFonts w:cs="Fazeta Text" w:ascii="Fazeta Text" w:hAnsi="Fazeta Text"/>
              </w:rPr>
              <w:t>ó</w:t>
            </w:r>
            <w:r>
              <w:rPr>
                <w:rFonts w:ascii="Fazeta Text" w:hAnsi="Fazeta Text"/>
              </w:rPr>
              <w:t>da 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v</w:t>
            </w:r>
            <w:r>
              <w:rPr>
                <w:rFonts w:cs="Fazeta Text" w:ascii="Fazeta Text" w:hAnsi="Fazeta Text"/>
              </w:rPr>
              <w:t>ý</w:t>
            </w:r>
            <w:r>
              <w:rPr>
                <w:rFonts w:ascii="Fazeta Text" w:hAnsi="Fazeta Text"/>
              </w:rPr>
              <w:t>berov</w:t>
            </w:r>
            <w:r>
              <w:rPr>
                <w:rFonts w:cs="Fazeta Text" w:ascii="Fazeta Text" w:hAnsi="Fazeta Text"/>
              </w:rPr>
              <w:t>ý</w:t>
            </w:r>
            <w:r>
              <w:rPr>
                <w:rFonts w:cs="Cambria" w:ascii="Cambria" w:hAnsi="Cambria"/>
              </w:rPr>
              <w:t> </w:t>
            </w:r>
            <w:r>
              <w:rPr>
                <w:rFonts w:ascii="Fazeta Text" w:hAnsi="Fazeta Text"/>
              </w:rPr>
              <w:t>predmet, rozširujúci predmet, denná forma štúdia</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 kredity</w:t>
            </w:r>
            <w:r>
              <w:rPr>
                <w:rFonts w:cs="Cambria" w:ascii="Cambria" w:hAnsi="Cambria"/>
              </w:rPr>
              <w:t> </w:t>
            </w:r>
          </w:p>
        </w:tc>
      </w:tr>
      <w:tr>
        <w:trPr>
          <w:trHeight w:val="4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ascii="Fazeta Text" w:hAnsi="Fazeta Text"/>
                <w:b/>
                <w:bCs/>
                <w:i/>
                <w:iCs/>
              </w:rPr>
              <w:t>:</w:t>
            </w:r>
            <w:r>
              <w:rPr>
                <w:rFonts w:cs="Cambria" w:ascii="Cambria" w:hAnsi="Cambria"/>
                <w:i/>
                <w:iCs/>
              </w:rPr>
              <w:t> </w:t>
            </w:r>
            <w:r>
              <w:rPr>
                <w:rFonts w:ascii="Fazeta Text" w:hAnsi="Fazeta Text"/>
              </w:rPr>
              <w:t>2. semester</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I</w:t>
            </w:r>
            <w:r>
              <w:rPr>
                <w:rFonts w:ascii="Fazeta Text" w:hAnsi="Fazeta Text"/>
                <w:b/>
                <w:bCs/>
              </w:rPr>
              <w:t>.</w:t>
            </w:r>
            <w:r>
              <w:rPr>
                <w:rFonts w:cs="Cambria" w:ascii="Cambria" w:hAnsi="Cambria"/>
                <w:b/>
                <w:bCs/>
              </w:rPr>
              <w:t> </w:t>
            </w:r>
            <w:r>
              <w:rPr>
                <w:rFonts w:ascii="Fazeta Text" w:hAnsi="Fazeta Text"/>
              </w:rPr>
              <w:t>stupeň</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b/>
                <w:bCs/>
              </w:rPr>
              <w:t>nie sú</w:t>
            </w:r>
            <w:r>
              <w:rPr>
                <w:rFonts w:cs="Cambria" w:ascii="Cambria" w:hAnsi="Cambria"/>
              </w:rPr>
              <w:t> </w:t>
            </w:r>
          </w:p>
        </w:tc>
      </w:tr>
      <w:tr>
        <w:trPr>
          <w:trHeight w:val="303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seminároch (absencia max. 30%); samostatná príprava na hodiny, ktorá pozostáva zo štúdia odporúčanej literatúry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anal</w:t>
            </w:r>
            <w:r>
              <w:rPr>
                <w:rFonts w:cs="Fazeta Text" w:ascii="Fazeta Text" w:hAnsi="Fazeta Text"/>
              </w:rPr>
              <w:t>ý</w:t>
            </w:r>
            <w:r>
              <w:rPr>
                <w:rFonts w:ascii="Fazeta Text" w:hAnsi="Fazeta Text"/>
              </w:rPr>
              <w:t>zy a interpret</w:t>
            </w:r>
            <w:r>
              <w:rPr>
                <w:rFonts w:cs="Fazeta Text" w:ascii="Fazeta Text" w:hAnsi="Fazeta Text"/>
              </w:rPr>
              <w:t>á</w:t>
            </w:r>
            <w:r>
              <w:rPr>
                <w:rFonts w:ascii="Fazeta Text" w:hAnsi="Fazeta Text"/>
              </w:rPr>
              <w:t>cie vybran</w:t>
            </w:r>
            <w:r>
              <w:rPr>
                <w:rFonts w:cs="Fazeta Text" w:ascii="Fazeta Text" w:hAnsi="Fazeta Text"/>
              </w:rPr>
              <w:t>ý</w:t>
            </w:r>
            <w:r>
              <w:rPr>
                <w:rFonts w:ascii="Fazeta Text" w:hAnsi="Fazeta Text"/>
              </w:rPr>
              <w:t>ch sp</w:t>
            </w:r>
            <w:r>
              <w:rPr>
                <w:rFonts w:cs="Fazeta Text" w:ascii="Fazeta Text" w:hAnsi="Fazeta Text"/>
              </w:rPr>
              <w:t>ô</w:t>
            </w:r>
            <w:r>
              <w:rPr>
                <w:rFonts w:ascii="Fazeta Text" w:hAnsi="Fazeta Text"/>
              </w:rPr>
              <w:t>sobom</w:t>
            </w:r>
            <w:r>
              <w:rPr>
                <w:rFonts w:cs="Cambria" w:ascii="Cambria" w:hAnsi="Cambria"/>
              </w:rPr>
              <w:t> </w:t>
            </w:r>
            <w:r>
              <w:rPr>
                <w:rFonts w:ascii="Fazeta Text" w:hAnsi="Fazeta Text"/>
              </w:rPr>
              <w:t xml:space="preserve"> so zameran</w:t>
            </w:r>
            <w:r>
              <w:rPr>
                <w:rFonts w:cs="Fazeta Text" w:ascii="Fazeta Text" w:hAnsi="Fazeta Text"/>
              </w:rPr>
              <w:t>í</w:t>
            </w:r>
            <w:r>
              <w:rPr>
                <w:rFonts w:ascii="Fazeta Text" w:hAnsi="Fazeta Text"/>
              </w:rPr>
              <w:t>m na uveden</w:t>
            </w:r>
            <w:r>
              <w:rPr>
                <w:rFonts w:cs="Fazeta Text" w:ascii="Fazeta Text" w:hAnsi="Fazeta Text"/>
              </w:rPr>
              <w:t>ú</w:t>
            </w:r>
            <w:r>
              <w:rPr>
                <w:rFonts w:ascii="Fazeta Text" w:hAnsi="Fazeta Text"/>
              </w:rPr>
              <w:t xml:space="preserve"> problematiku (model hodnotenia 100%).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w:t>
            </w:r>
            <w:r>
              <w:rPr>
                <w:rFonts w:cs="Fazeta Text" w:ascii="Fazeta Text" w:hAnsi="Fazeta Text"/>
              </w:rPr>
              <w:t>ý</w:t>
            </w:r>
            <w:r>
              <w:rPr>
                <w:rFonts w:ascii="Fazeta Text" w:hAnsi="Fazeta Text"/>
              </w:rPr>
              <w:t xml:space="preserve">ch </w:t>
            </w:r>
            <w:r>
              <w:rPr>
                <w:rFonts w:cs="Fazeta Text" w:ascii="Fazeta Text" w:hAnsi="Fazeta Text"/>
              </w:rPr>
              <w:t>č</w:t>
            </w:r>
            <w:r>
              <w:rPr>
                <w:rFonts w:ascii="Fazeta Text" w:hAnsi="Fazeta Text"/>
              </w:rPr>
              <w:t>iastkov</w:t>
            </w:r>
            <w:r>
              <w:rPr>
                <w:rFonts w:cs="Fazeta Text" w:ascii="Fazeta Text" w:hAnsi="Fazeta Text"/>
              </w:rPr>
              <w:t>ý</w:t>
            </w:r>
            <w:r>
              <w:rPr>
                <w:rFonts w:ascii="Fazeta Text" w:hAnsi="Fazeta Text"/>
              </w:rPr>
              <w:t xml:space="preserve">ch </w:t>
            </w:r>
            <w:r>
              <w:rPr>
                <w:rFonts w:cs="Fazeta Text" w:ascii="Fazeta Text" w:hAnsi="Fazeta Text"/>
              </w:rPr>
              <w:t>ú</w:t>
            </w:r>
            <w:r>
              <w:rPr>
                <w:rFonts w:ascii="Fazeta Text" w:hAnsi="Fazeta Text"/>
              </w:rPr>
              <w:t xml:space="preserve">loh </w:t>
            </w:r>
            <w:r>
              <w:rPr>
                <w:rFonts w:cs="Fazeta Text" w:ascii="Fazeta Text" w:hAnsi="Fazeta Text"/>
              </w:rPr>
              <w:t>š</w:t>
            </w:r>
            <w:r>
              <w:rPr>
                <w:rFonts w:ascii="Fazeta Text" w:hAnsi="Fazeta Text"/>
              </w:rPr>
              <w:t>tandardnej kvality v</w:t>
            </w:r>
            <w:r>
              <w:rPr>
                <w:rFonts w:ascii="Times New Roman" w:hAnsi="Times New Roman"/>
              </w:rPr>
              <w:t> </w:t>
            </w:r>
            <w:r>
              <w:rPr>
                <w:rFonts w:ascii="Fazeta Text" w:hAnsi="Fazeta Text"/>
              </w:rPr>
              <w:t>objeme min. 65%</w:t>
            </w:r>
            <w:r>
              <w:rPr>
                <w:rFonts w:cs="Cambria" w:ascii="Cambria" w:hAnsi="Cambria"/>
              </w:rPr>
              <w:t> </w:t>
            </w:r>
            <w:r>
              <w:rPr>
                <w:rFonts w:ascii="Fazeta Text" w:hAnsi="Fazeta Text"/>
              </w:rPr>
              <w:t>(</w:t>
            </w:r>
            <w:r>
              <w:rPr>
                <w:rFonts w:cs="Fazeta Text" w:ascii="Fazeta Text" w:hAnsi="Fazeta Text"/>
              </w:rPr>
              <w:t>š</w:t>
            </w:r>
            <w:r>
              <w:rPr>
                <w:rFonts w:ascii="Fazeta Text" w:hAnsi="Fazeta Text"/>
              </w:rPr>
              <w:t>tandardn</w:t>
            </w:r>
            <w:r>
              <w:rPr>
                <w:rFonts w:cs="Fazeta Text" w:ascii="Fazeta Text" w:hAnsi="Fazeta Text"/>
              </w:rPr>
              <w:t>á</w:t>
            </w:r>
            <w:r>
              <w:rPr>
                <w:rFonts w:ascii="Fazeta Text" w:hAnsi="Fazeta Text"/>
              </w:rPr>
              <w:t xml:space="preserve">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w:t>
            </w:r>
            <w:r>
              <w:rPr>
                <w:rFonts w:cs="Fazeta Text" w:ascii="Fazeta Text" w:hAnsi="Fazeta Text"/>
              </w:rPr>
              <w:t>é</w:t>
            </w:r>
            <w:r>
              <w:rPr>
                <w:rFonts w:ascii="Fazeta Text" w:hAnsi="Fazeta Text"/>
              </w:rPr>
              <w:t xml:space="preserve"> </w:t>
            </w:r>
            <w:r>
              <w:rPr>
                <w:rFonts w:cs="Fazeta Text" w:ascii="Fazeta Text" w:hAnsi="Fazeta Text"/>
              </w:rPr>
              <w:t>č</w:t>
            </w:r>
            <w:r>
              <w:rPr>
                <w:rFonts w:ascii="Fazeta Text" w:hAnsi="Fazeta Text"/>
              </w:rPr>
              <w:t>iastkov</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lohy v</w:t>
            </w:r>
            <w:r>
              <w:rPr>
                <w:rFonts w:ascii="Times New Roman" w:hAnsi="Times New Roman"/>
              </w:rPr>
              <w:t> </w:t>
            </w:r>
            <w:r>
              <w:rPr>
                <w:rFonts w:cs="Fazeta Text" w:ascii="Fazeta Text" w:hAnsi="Fazeta Text"/>
              </w:rPr>
              <w:t>š</w:t>
            </w:r>
            <w:r>
              <w:rPr>
                <w:rFonts w:ascii="Fazeta Text" w:hAnsi="Fazeta Text"/>
              </w:rPr>
              <w:t>tandardnej kvalite v</w:t>
            </w:r>
            <w:r>
              <w:rPr>
                <w:rFonts w:ascii="Times New Roman" w:hAnsi="Times New Roman"/>
              </w:rPr>
              <w:t> </w:t>
            </w:r>
            <w:r>
              <w:rPr>
                <w:rFonts w:ascii="Fazeta Text" w:hAnsi="Fazeta Text"/>
              </w:rPr>
              <w:t>objeme min. 65%.</w:t>
            </w:r>
            <w:r>
              <w:rPr>
                <w:rFonts w:cs="Cambria" w:ascii="Cambria" w:hAnsi="Cambria"/>
              </w:rPr>
              <w:t> </w:t>
            </w:r>
            <w:r>
              <w:rPr>
                <w:rFonts w:ascii="Fazeta Text" w:hAnsi="Fazeta Text"/>
              </w:rPr>
              <w:t>Celkov</w:t>
            </w:r>
            <w:r>
              <w:rPr>
                <w:rFonts w:cs="Fazeta Text" w:ascii="Fazeta Text" w:hAnsi="Fazeta Text"/>
              </w:rPr>
              <w:t>á</w:t>
            </w:r>
            <w:r>
              <w:rPr>
                <w:rFonts w:ascii="Fazeta Text" w:hAnsi="Fazeta Text"/>
              </w:rPr>
              <w:t xml:space="preserve"> z</w:t>
            </w:r>
            <w:r>
              <w:rPr>
                <w:rFonts w:cs="Fazeta Text" w:ascii="Fazeta Text" w:hAnsi="Fazeta Text"/>
              </w:rPr>
              <w:t>áť</w:t>
            </w:r>
            <w:r>
              <w:rPr>
                <w:rFonts w:ascii="Fazeta Text" w:hAnsi="Fazeta Text"/>
              </w:rPr>
              <w:t>a</w:t>
            </w:r>
            <w:r>
              <w:rPr>
                <w:rFonts w:cs="Fazeta Text" w:ascii="Fazeta Text" w:hAnsi="Fazeta Text"/>
              </w:rPr>
              <w:t>ž</w:t>
            </w:r>
            <w:r>
              <w:rPr>
                <w:rFonts w:ascii="Fazeta Text" w:hAnsi="Fazeta Text"/>
              </w:rPr>
              <w:t xml:space="preserve"> </w:t>
            </w:r>
            <w:r>
              <w:rPr>
                <w:rFonts w:cs="Fazeta Text" w:ascii="Fazeta Text" w:hAnsi="Fazeta Text"/>
              </w:rPr>
              <w:t>š</w:t>
            </w:r>
            <w:r>
              <w:rPr>
                <w:rFonts w:ascii="Fazeta Text" w:hAnsi="Fazeta Text"/>
              </w:rPr>
              <w:t>tudenta 60 hod</w:t>
            </w:r>
            <w:r>
              <w:rPr>
                <w:rFonts w:cs="Fazeta Text" w:ascii="Fazeta Text" w:hAnsi="Fazeta Text"/>
              </w:rPr>
              <w:t>í</w:t>
            </w:r>
            <w:r>
              <w:rPr>
                <w:rFonts w:ascii="Fazeta Text" w:hAnsi="Fazeta Text"/>
              </w:rPr>
              <w:t>n: semin</w:t>
            </w:r>
            <w:r>
              <w:rPr>
                <w:rFonts w:cs="Fazeta Text" w:ascii="Fazeta Text" w:hAnsi="Fazeta Text"/>
              </w:rPr>
              <w:t>á</w:t>
            </w:r>
            <w:r>
              <w:rPr>
                <w:rFonts w:ascii="Fazeta Text" w:hAnsi="Fazeta Text"/>
              </w:rPr>
              <w:t>re 26 hod</w:t>
            </w:r>
            <w:r>
              <w:rPr>
                <w:rFonts w:cs="Fazeta Text" w:ascii="Fazeta Text" w:hAnsi="Fazeta Text"/>
              </w:rPr>
              <w:t>í</w:t>
            </w:r>
            <w:r>
              <w:rPr>
                <w:rFonts w:ascii="Fazeta Text" w:hAnsi="Fazeta Text"/>
              </w:rPr>
              <w:t>n + samostatn</w:t>
            </w:r>
            <w:r>
              <w:rPr>
                <w:rFonts w:cs="Fazeta Text" w:ascii="Fazeta Text" w:hAnsi="Fazeta Text"/>
              </w:rPr>
              <w:t>á</w:t>
            </w:r>
            <w:r>
              <w:rPr>
                <w:rFonts w:ascii="Fazeta Text" w:hAnsi="Fazeta Text"/>
              </w:rPr>
              <w:t xml:space="preserve"> pr</w:t>
            </w:r>
            <w:r>
              <w:rPr>
                <w:rFonts w:cs="Fazeta Text" w:ascii="Fazeta Text" w:hAnsi="Fazeta Text"/>
              </w:rPr>
              <w:t>í</w:t>
            </w:r>
            <w:r>
              <w:rPr>
                <w:rFonts w:ascii="Fazeta Text" w:hAnsi="Fazeta Text"/>
              </w:rPr>
              <w:t>prava a</w:t>
            </w:r>
            <w:r>
              <w:rPr>
                <w:rFonts w:ascii="Times New Roman" w:hAnsi="Times New Roman"/>
              </w:rPr>
              <w:t> </w:t>
            </w:r>
            <w:r>
              <w:rPr>
                <w:rFonts w:ascii="Fazeta Text" w:hAnsi="Fazeta Text"/>
              </w:rPr>
              <w:t xml:space="preserve">vypracovanie </w:t>
            </w:r>
            <w:r>
              <w:rPr>
                <w:rFonts w:cs="Fazeta Text" w:ascii="Fazeta Text" w:hAnsi="Fazeta Text"/>
              </w:rPr>
              <w:t>ú</w:t>
            </w:r>
            <w:r>
              <w:rPr>
                <w:rFonts w:ascii="Fazeta Text" w:hAnsi="Fazeta Text"/>
              </w:rPr>
              <w:t>loh 34 hod</w:t>
            </w:r>
            <w:r>
              <w:rPr>
                <w:rFonts w:cs="Fazeta Text" w:ascii="Fazeta Text" w:hAnsi="Fazeta Text"/>
              </w:rPr>
              <w:t>í</w:t>
            </w:r>
            <w:r>
              <w:rPr>
                <w:rFonts w:ascii="Fazeta Text" w:hAnsi="Fazeta Text"/>
              </w:rPr>
              <w:t>n.</w:t>
            </w:r>
            <w:r>
              <w:rPr>
                <w:rFonts w:cs="Cambria" w:ascii="Cambria" w:hAnsi="Cambria"/>
              </w:rPr>
              <w:t> </w:t>
            </w:r>
          </w:p>
        </w:tc>
      </w:tr>
      <w:tr>
        <w:trPr>
          <w:trHeight w:val="165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rPr>
              <w:t> </w:t>
            </w:r>
          </w:p>
          <w:p>
            <w:pPr>
              <w:pStyle w:val="Normal"/>
              <w:spacing w:before="0" w:after="0"/>
              <w:rPr>
                <w:rFonts w:ascii="Fazeta Text" w:hAnsi="Fazeta Text"/>
              </w:rPr>
            </w:pPr>
            <w:r>
              <w:rPr>
                <w:rFonts w:ascii="Fazeta Text" w:hAnsi="Fazeta Text"/>
              </w:rPr>
              <w:t>Cieľom predmetu je oboznámiť študenta so základnými funkciami reklamy, definovať jej poslanie a sociokultúrne aspekty. Prednášky sú zamerané na prezentáciu príslušného reklamného textu, vystihnutie jeho kľúčových náležitostí a využitie jazykových prostriedkov v danom reklamnom médiu.</w:t>
            </w:r>
            <w:r>
              <w:rPr>
                <w:rFonts w:cs="Cambria" w:ascii="Cambria" w:hAnsi="Cambria"/>
              </w:rPr>
              <w:t> </w:t>
            </w:r>
          </w:p>
          <w:p>
            <w:pPr>
              <w:pStyle w:val="Normal"/>
              <w:spacing w:before="0" w:after="0"/>
              <w:rPr>
                <w:rFonts w:ascii="Fazeta Text" w:hAnsi="Fazeta Text"/>
              </w:rPr>
            </w:pPr>
            <w:r>
              <w:rPr>
                <w:rFonts w:ascii="Fazeta Text" w:hAnsi="Fazeta Text"/>
              </w:rPr>
              <w:t>Študent sa naučí kriticky hodnotiť reklamné</w:t>
            </w:r>
            <w:r>
              <w:rPr>
                <w:rFonts w:cs="Cambria" w:ascii="Cambria" w:hAnsi="Cambria"/>
              </w:rPr>
              <w:t> </w:t>
            </w:r>
            <w:r>
              <w:rPr>
                <w:rFonts w:ascii="Fazeta Text" w:hAnsi="Fazeta Text"/>
              </w:rPr>
              <w:t>komunik</w:t>
            </w:r>
            <w:r>
              <w:rPr>
                <w:rFonts w:cs="Fazeta Text" w:ascii="Fazeta Text" w:hAnsi="Fazeta Text"/>
              </w:rPr>
              <w:t>á</w:t>
            </w:r>
            <w:r>
              <w:rPr>
                <w:rFonts w:ascii="Fazeta Text" w:hAnsi="Fazeta Text"/>
              </w:rPr>
              <w:t>ty, v p</w:t>
            </w:r>
            <w:r>
              <w:rPr>
                <w:rFonts w:cs="Fazeta Text" w:ascii="Fazeta Text" w:hAnsi="Fazeta Text"/>
              </w:rPr>
              <w:t>í</w:t>
            </w:r>
            <w:r>
              <w:rPr>
                <w:rFonts w:ascii="Fazeta Text" w:hAnsi="Fazeta Text"/>
              </w:rPr>
              <w:t>somnej rozprave zoh</w:t>
            </w:r>
            <w:r>
              <w:rPr>
                <w:rFonts w:cs="Fazeta Text" w:ascii="Fazeta Text" w:hAnsi="Fazeta Text"/>
              </w:rPr>
              <w:t>ľ</w:t>
            </w:r>
            <w:r>
              <w:rPr>
                <w:rFonts w:ascii="Fazeta Text" w:hAnsi="Fazeta Text"/>
              </w:rPr>
              <w:t>adn</w:t>
            </w:r>
            <w:r>
              <w:rPr>
                <w:rFonts w:cs="Fazeta Text" w:ascii="Fazeta Text" w:hAnsi="Fazeta Text"/>
              </w:rPr>
              <w:t>í</w:t>
            </w:r>
            <w:r>
              <w:rPr>
                <w:rFonts w:ascii="Fazeta Text" w:hAnsi="Fazeta Text"/>
              </w:rPr>
              <w:t xml:space="preserve"> jazykov</w:t>
            </w:r>
            <w:r>
              <w:rPr>
                <w:rFonts w:cs="Fazeta Text" w:ascii="Fazeta Text" w:hAnsi="Fazeta Text"/>
              </w:rPr>
              <w:t>é</w:t>
            </w:r>
            <w:r>
              <w:rPr>
                <w:rFonts w:ascii="Fazeta Text" w:hAnsi="Fazeta Text"/>
              </w:rPr>
              <w:t xml:space="preserve"> a sociokult</w:t>
            </w:r>
            <w:r>
              <w:rPr>
                <w:rFonts w:cs="Fazeta Text" w:ascii="Fazeta Text" w:hAnsi="Fazeta Text"/>
              </w:rPr>
              <w:t>ú</w:t>
            </w:r>
            <w:r>
              <w:rPr>
                <w:rFonts w:ascii="Fazeta Text" w:hAnsi="Fazeta Text"/>
              </w:rPr>
              <w:t>rne aspekty.</w:t>
            </w:r>
            <w:r>
              <w:rPr>
                <w:rFonts w:cs="Cambria" w:ascii="Cambria" w:hAnsi="Cambria"/>
              </w:rPr>
              <w:t> </w:t>
            </w:r>
          </w:p>
        </w:tc>
      </w:tr>
      <w:tr>
        <w:trPr>
          <w:trHeight w:val="109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spacing w:before="0" w:after="0"/>
              <w:rPr>
                <w:rFonts w:ascii="Fazeta Text" w:hAnsi="Fazeta Text"/>
              </w:rPr>
            </w:pPr>
            <w:r>
              <w:rPr>
                <w:rFonts w:ascii="Fazeta Text" w:hAnsi="Fazeta Text"/>
              </w:rPr>
              <w:t>Reklama na internete(sociálne siete, PPC, SEO, Tvorba webstránok)</w:t>
            </w:r>
            <w:r>
              <w:rPr>
                <w:rFonts w:cs="Cambria" w:ascii="Cambria" w:hAnsi="Cambria"/>
              </w:rPr>
              <w:t> </w:t>
            </w:r>
          </w:p>
          <w:p>
            <w:pPr>
              <w:pStyle w:val="Normal"/>
              <w:spacing w:before="0" w:after="0"/>
              <w:rPr>
                <w:rFonts w:ascii="Fazeta Text" w:hAnsi="Fazeta Text"/>
              </w:rPr>
            </w:pPr>
            <w:r>
              <w:rPr>
                <w:rFonts w:ascii="Fazeta Text" w:hAnsi="Fazeta Text"/>
              </w:rPr>
              <w:t>Reklamný text(slogan, syntaktické figúry,</w:t>
            </w:r>
            <w:r>
              <w:rPr>
                <w:rFonts w:cs="Cambria" w:ascii="Cambria" w:hAnsi="Cambria"/>
              </w:rPr>
              <w:t> </w:t>
            </w:r>
            <w:r>
              <w:rPr>
                <w:rFonts w:ascii="Fazeta Text" w:hAnsi="Fazeta Text"/>
              </w:rPr>
              <w:t>tropy)</w:t>
            </w:r>
            <w:r>
              <w:rPr>
                <w:rFonts w:cs="Cambria" w:ascii="Cambria" w:hAnsi="Cambria"/>
              </w:rPr>
              <w:t> </w:t>
            </w:r>
          </w:p>
          <w:p>
            <w:pPr>
              <w:pStyle w:val="Normal"/>
              <w:spacing w:before="0" w:after="0"/>
              <w:rPr>
                <w:rFonts w:ascii="Fazeta Text" w:hAnsi="Fazeta Text"/>
              </w:rPr>
            </w:pPr>
            <w:r>
              <w:rPr>
                <w:rFonts w:ascii="Fazeta Text" w:hAnsi="Fazeta Text"/>
              </w:rPr>
              <w:t>Hodnota reklamy</w:t>
            </w:r>
            <w:r>
              <w:rPr>
                <w:rFonts w:cs="Cambria" w:ascii="Cambria" w:hAnsi="Cambria"/>
              </w:rPr>
              <w:t> </w:t>
            </w:r>
          </w:p>
        </w:tc>
      </w:tr>
      <w:tr>
        <w:trPr>
          <w:trHeight w:val="192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rPr>
              <w:t> </w:t>
            </w:r>
          </w:p>
          <w:p>
            <w:pPr>
              <w:pStyle w:val="Normal"/>
              <w:spacing w:before="0" w:after="0"/>
              <w:rPr>
                <w:rFonts w:ascii="Fazeta Text" w:hAnsi="Fazeta Text"/>
              </w:rPr>
            </w:pPr>
            <w:r>
              <w:rPr>
                <w:rFonts w:ascii="Fazeta Text" w:hAnsi="Fazeta Text"/>
              </w:rPr>
              <w:t>Crha, I.-Krízek, Z.: Život s reklamou. Praha:</w:t>
            </w:r>
            <w:r>
              <w:rPr>
                <w:rFonts w:cs="Cambria" w:ascii="Cambria" w:hAnsi="Cambria"/>
              </w:rPr>
              <w:t> </w:t>
            </w:r>
            <w:r>
              <w:rPr>
                <w:rFonts w:ascii="Fazeta Text" w:hAnsi="Fazeta Text"/>
              </w:rPr>
              <w:t>Grada</w:t>
            </w:r>
            <w:r>
              <w:rPr>
                <w:rFonts w:cs="Cambria" w:ascii="Cambria" w:hAnsi="Cambria"/>
              </w:rPr>
              <w:t> </w:t>
            </w:r>
            <w:r>
              <w:rPr>
                <w:rFonts w:ascii="Fazeta Text" w:hAnsi="Fazeta Text"/>
              </w:rPr>
              <w:t>Publishing, spol. s. r. o, 2002.</w:t>
            </w:r>
            <w:r>
              <w:rPr>
                <w:rFonts w:cs="Cambria" w:ascii="Cambria" w:hAnsi="Cambria"/>
              </w:rPr>
              <w:t> </w:t>
            </w:r>
          </w:p>
          <w:p>
            <w:pPr>
              <w:pStyle w:val="Normal"/>
              <w:spacing w:before="0" w:after="0"/>
              <w:rPr>
                <w:rFonts w:ascii="Fazeta Text" w:hAnsi="Fazeta Text"/>
              </w:rPr>
            </w:pPr>
            <w:r>
              <w:rPr>
                <w:rFonts w:ascii="Fazeta Text" w:hAnsi="Fazeta Text"/>
              </w:rPr>
              <w:t>Horňák, P. -</w:t>
            </w:r>
            <w:r>
              <w:rPr>
                <w:rFonts w:cs="Cambria" w:ascii="Cambria" w:hAnsi="Cambria"/>
              </w:rPr>
              <w:t> </w:t>
            </w:r>
            <w:r>
              <w:rPr>
                <w:rFonts w:cs="Fazeta Text" w:ascii="Fazeta Text" w:hAnsi="Fazeta Text"/>
              </w:rPr>
              <w:t>Š</w:t>
            </w:r>
            <w:r>
              <w:rPr>
                <w:rFonts w:ascii="Fazeta Text" w:hAnsi="Fazeta Text"/>
              </w:rPr>
              <w:t>ef</w:t>
            </w:r>
            <w:r>
              <w:rPr>
                <w:rFonts w:cs="Fazeta Text" w:ascii="Fazeta Text" w:hAnsi="Fazeta Text"/>
              </w:rPr>
              <w:t>čá</w:t>
            </w:r>
            <w:r>
              <w:rPr>
                <w:rFonts w:ascii="Fazeta Text" w:hAnsi="Fazeta Text"/>
              </w:rPr>
              <w:t>k, L. Etika reklamy/Etika žurnalistiky. Bratislava: SOSPRA, 1999.</w:t>
            </w:r>
            <w:r>
              <w:rPr>
                <w:rFonts w:cs="Cambria" w:ascii="Cambria" w:hAnsi="Cambria"/>
              </w:rPr>
              <w:t> </w:t>
            </w:r>
          </w:p>
          <w:p>
            <w:pPr>
              <w:pStyle w:val="Normal"/>
              <w:spacing w:before="0" w:after="0"/>
              <w:rPr>
                <w:rFonts w:ascii="Fazeta Text" w:hAnsi="Fazeta Text"/>
              </w:rPr>
            </w:pPr>
            <w:r>
              <w:rPr>
                <w:rFonts w:ascii="Fazeta Text" w:hAnsi="Fazeta Text"/>
              </w:rPr>
              <w:t>Rožňová, J.</w:t>
            </w:r>
            <w:r>
              <w:rPr>
                <w:rFonts w:cs="Cambria" w:ascii="Cambria" w:hAnsi="Cambria"/>
              </w:rPr>
              <w:t> </w:t>
            </w:r>
            <w:r>
              <w:rPr>
                <w:rFonts w:ascii="Fazeta Text" w:hAnsi="Fazeta Text"/>
              </w:rPr>
              <w:t>Slovesné umenie v reklame. In:</w:t>
            </w:r>
            <w:r>
              <w:rPr>
                <w:rFonts w:ascii="Times New Roman" w:hAnsi="Times New Roman"/>
              </w:rPr>
              <w:t> </w:t>
            </w:r>
            <w:hyperlink r:id="rId10" w:tgtFrame="_blank">
              <w:r>
                <w:rPr>
                  <w:rStyle w:val="Hyperlink"/>
                  <w:rFonts w:ascii="Fazeta Text" w:hAnsi="Fazeta Text"/>
                </w:rPr>
                <w:t>V dotyku s médiami</w:t>
              </w:r>
            </w:hyperlink>
            <w:r>
              <w:rPr>
                <w:rFonts w:ascii="Times New Roman" w:hAnsi="Times New Roman"/>
              </w:rPr>
              <w:t> </w:t>
            </w:r>
            <w:r>
              <w:rPr>
                <w:rFonts w:ascii="Fazeta Text" w:hAnsi="Fazeta Text"/>
              </w:rPr>
              <w:t>/ Marcela</w:t>
            </w:r>
            <w:r>
              <w:rPr>
                <w:rFonts w:cs="Cambria" w:ascii="Cambria" w:hAnsi="Cambria"/>
              </w:rPr>
              <w:t> </w:t>
            </w:r>
            <w:r>
              <w:rPr>
                <w:rFonts w:ascii="Fazeta Text" w:hAnsi="Fazeta Text"/>
              </w:rPr>
              <w:t>Anto</w:t>
            </w:r>
            <w:r>
              <w:rPr>
                <w:rFonts w:cs="Fazeta Text" w:ascii="Fazeta Text" w:hAnsi="Fazeta Text"/>
              </w:rPr>
              <w:t>š</w:t>
            </w:r>
            <w:r>
              <w:rPr>
                <w:rFonts w:ascii="Fazeta Text" w:hAnsi="Fazeta Text"/>
              </w:rPr>
              <w:t>ov</w:t>
            </w:r>
            <w:r>
              <w:rPr>
                <w:rFonts w:cs="Fazeta Text" w:ascii="Fazeta Text" w:hAnsi="Fazeta Text"/>
              </w:rPr>
              <w:t>á</w:t>
            </w:r>
            <w:r>
              <w:rPr>
                <w:rFonts w:ascii="Fazeta Text" w:hAnsi="Fazeta Text"/>
              </w:rPr>
              <w:t>, Karol Orban ; recenzent: Bo</w:t>
            </w:r>
            <w:r>
              <w:rPr>
                <w:rFonts w:cs="Fazeta Text" w:ascii="Fazeta Text" w:hAnsi="Fazeta Text"/>
              </w:rPr>
              <w:t>ž</w:t>
            </w:r>
            <w:r>
              <w:rPr>
                <w:rFonts w:ascii="Fazeta Text" w:hAnsi="Fazeta Text"/>
              </w:rPr>
              <w:t>ena</w:t>
            </w:r>
            <w:r>
              <w:rPr>
                <w:rFonts w:cs="Cambria" w:ascii="Cambria" w:hAnsi="Cambria"/>
              </w:rPr>
              <w:t> </w:t>
            </w:r>
            <w:r>
              <w:rPr>
                <w:rFonts w:cs="Fazeta Text" w:ascii="Fazeta Text" w:hAnsi="Fazeta Text"/>
              </w:rPr>
              <w:t>Č</w:t>
            </w:r>
            <w:r>
              <w:rPr>
                <w:rFonts w:ascii="Fazeta Text" w:hAnsi="Fazeta Text"/>
              </w:rPr>
              <w:t>ahojov</w:t>
            </w:r>
            <w:r>
              <w:rPr>
                <w:rFonts w:cs="Fazeta Text" w:ascii="Fazeta Text" w:hAnsi="Fazeta Text"/>
              </w:rPr>
              <w:t>á</w:t>
            </w:r>
            <w:r>
              <w:rPr>
                <w:rFonts w:ascii="Fazeta Text" w:hAnsi="Fazeta Text"/>
              </w:rPr>
              <w:t>, Ivan</w:t>
            </w:r>
            <w:r>
              <w:rPr>
                <w:rFonts w:cs="Cambria" w:ascii="Cambria" w:hAnsi="Cambria"/>
              </w:rPr>
              <w:t> </w:t>
            </w:r>
            <w:r>
              <w:rPr>
                <w:rFonts w:ascii="Fazeta Text" w:hAnsi="Fazeta Text"/>
              </w:rPr>
              <w:t>Stadtrucker. - Nitra : UKF, 2012.</w:t>
            </w:r>
            <w:r>
              <w:rPr>
                <w:rFonts w:cs="Cambria" w:ascii="Cambria" w:hAnsi="Cambria"/>
              </w:rPr>
              <w:t>   </w:t>
            </w:r>
          </w:p>
          <w:p>
            <w:pPr>
              <w:pStyle w:val="Normal"/>
              <w:spacing w:before="0" w:after="0"/>
              <w:rPr>
                <w:rFonts w:ascii="Fazeta Text" w:hAnsi="Fazeta Text"/>
              </w:rPr>
            </w:pPr>
            <w:r>
              <w:rPr>
                <w:rFonts w:ascii="Fazeta Text" w:hAnsi="Fazeta Text"/>
              </w:rPr>
              <w:t>Svetlík, J. O podstate reklamy. Žilina:</w:t>
            </w:r>
            <w:r>
              <w:rPr>
                <w:rFonts w:cs="Cambria" w:ascii="Cambria" w:hAnsi="Cambria"/>
              </w:rPr>
              <w:t> </w:t>
            </w:r>
            <w:r>
              <w:rPr>
                <w:rFonts w:ascii="Fazeta Text" w:hAnsi="Fazeta Text"/>
              </w:rPr>
              <w:t>Eurok</w:t>
            </w:r>
            <w:r>
              <w:rPr>
                <w:rFonts w:cs="Fazeta Text" w:ascii="Fazeta Text" w:hAnsi="Fazeta Text"/>
              </w:rPr>
              <w:t>ó</w:t>
            </w:r>
            <w:r>
              <w:rPr>
                <w:rFonts w:ascii="Fazeta Text" w:hAnsi="Fazeta Text"/>
              </w:rPr>
              <w:t>dex, 2012.</w:t>
            </w:r>
            <w:r>
              <w:rPr>
                <w:rFonts w:cs="Cambria" w:ascii="Cambria" w:hAnsi="Cambria"/>
              </w:rPr>
              <w:t> </w:t>
            </w:r>
          </w:p>
          <w:p>
            <w:pPr>
              <w:pStyle w:val="Normal"/>
              <w:spacing w:before="0" w:after="0"/>
              <w:rPr>
                <w:rFonts w:ascii="Fazeta Text" w:hAnsi="Fazeta Text"/>
              </w:rPr>
            </w:pPr>
            <w:r>
              <w:rPr>
                <w:rFonts w:ascii="Fazeta Text" w:hAnsi="Fazeta Text"/>
              </w:rPr>
              <w:t>Vysekalová, J.-Mikeš, J. Reklama.</w:t>
            </w:r>
            <w:r>
              <w:rPr>
                <w:rFonts w:cs="Cambria" w:ascii="Cambria" w:hAnsi="Cambria"/>
              </w:rPr>
              <w:t> </w:t>
            </w:r>
            <w:r>
              <w:rPr>
                <w:rFonts w:ascii="Fazeta Text" w:hAnsi="Fazeta Text"/>
              </w:rPr>
              <w:t>Praha:Grada, 2018.</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w:t>
            </w:r>
            <w:r>
              <w:rPr>
                <w:rFonts w:cs="Fazeta Text" w:ascii="Fazeta Text" w:hAnsi="Fazeta Text"/>
              </w:rPr>
              <w:t>č</w:t>
            </w:r>
            <w:r>
              <w:rPr>
                <w:rFonts w:ascii="Fazeta Text" w:hAnsi="Fazeta Text"/>
              </w:rPr>
              <w:t>esk</w:t>
            </w:r>
            <w:r>
              <w:rPr>
                <w:rFonts w:cs="Fazeta Text" w:ascii="Fazeta Text" w:hAnsi="Fazeta Text"/>
              </w:rPr>
              <w:t>ý</w:t>
            </w:r>
            <w:r>
              <w:rPr>
                <w:rFonts w:ascii="Fazeta Text" w:hAnsi="Fazeta Text"/>
              </w:rPr>
              <w:t>,</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p>
        </w:tc>
      </w:tr>
      <w:tr>
        <w:trPr>
          <w:trHeight w:val="112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rPr>
              <w:t> </w:t>
            </w:r>
          </w:p>
          <w:p>
            <w:pPr>
              <w:pStyle w:val="Normal"/>
              <w:spacing w:before="0" w:after="0"/>
              <w:rPr>
                <w:rFonts w:ascii="Fazeta Text" w:hAnsi="Fazeta Text"/>
              </w:rPr>
            </w:pPr>
            <w:r>
              <w:rPr>
                <w:rFonts w:ascii="Fazeta Text" w:hAnsi="Fazeta Text"/>
              </w:rPr>
              <w:t>Celkový počet hodnotených študentov</w:t>
            </w:r>
            <w:r>
              <w:rPr>
                <w:rFonts w:cs="Cambria" w:ascii="Cambria" w:hAnsi="Cambria"/>
              </w:rPr>
              <w:t> </w:t>
            </w:r>
          </w:p>
          <w:tbl>
            <w:tblPr>
              <w:tblW w:w="8370"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395"/>
              <w:gridCol w:w="1394"/>
              <w:gridCol w:w="1396"/>
              <w:gridCol w:w="1395"/>
              <w:gridCol w:w="1394"/>
              <w:gridCol w:w="1396"/>
            </w:tblGrid>
            <w:tr>
              <w:trPr>
                <w:trHeight w:val="270" w:hRule="atLeast"/>
              </w:trPr>
              <w:tc>
                <w:tcPr>
                  <w:tcW w:w="1395"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394"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39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395"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394"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39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b/>
                <w:bCs/>
              </w:rPr>
              <w:t> </w:t>
            </w:r>
            <w:r>
              <w:rPr>
                <w:rFonts w:ascii="Fazeta Text" w:hAnsi="Fazeta Text"/>
              </w:rPr>
              <w:t>odborník z praxe</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w:t>
            </w:r>
            <w:r>
              <w:rPr>
                <w:rFonts w:cs="Cambria" w:ascii="Cambria" w:hAnsi="Cambria"/>
              </w:rPr>
              <w:t> </w:t>
            </w:r>
            <w:r>
              <w:rPr>
                <w:rFonts w:ascii="Fazeta Text" w:hAnsi="Fazeta Text"/>
              </w:rPr>
              <w:t>1.</w:t>
            </w:r>
            <w:r>
              <w:rPr>
                <w:rFonts w:cs="Cambria" w:ascii="Cambria" w:hAnsi="Cambria"/>
              </w:rPr>
              <w:t> </w:t>
            </w:r>
            <w:r>
              <w:rPr>
                <w:rFonts w:ascii="Fazeta Text" w:hAnsi="Fazeta Text"/>
              </w:rPr>
              <w:t>2026</w:t>
            </w:r>
            <w:r>
              <w:rPr>
                <w:rFonts w:cs="Cambria" w:ascii="Cambria" w:hAnsi="Cambria"/>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w:t>
            </w:r>
            <w:r>
              <w:rPr>
                <w:rFonts w:cs="Cambria" w:ascii="Cambria" w:hAnsi="Cambria"/>
              </w:rPr>
              <w:t> </w:t>
            </w:r>
            <w:r>
              <w:rPr>
                <w:rFonts w:ascii="Fazeta Text" w:hAnsi="Fazeta Text"/>
              </w:rPr>
              <w:t>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525"/>
        <w:gridCol w:w="4531"/>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w:t>
            </w:r>
            <w:r>
              <w:rPr>
                <w:rFonts w:cs="Fazeta Text" w:ascii="Fazeta Text" w:hAnsi="Fazeta Text"/>
              </w:rPr>
              <w:t>ý</w:t>
            </w:r>
            <w:r>
              <w:rPr>
                <w:rFonts w:ascii="Fazeta Text" w:hAnsi="Fazeta Text"/>
              </w:rPr>
              <w:t>ch umen</w:t>
            </w:r>
            <w:r>
              <w:rPr>
                <w:rFonts w:cs="Fazeta Text" w:ascii="Fazeta Text" w:hAnsi="Fazeta Text"/>
              </w:rPr>
              <w:t>í</w:t>
            </w:r>
            <w:r>
              <w:rPr>
                <w:rFonts w:cs="Cambria" w:ascii="Cambria" w:hAnsi="Cambria"/>
              </w:rPr>
              <w:t> </w:t>
            </w:r>
          </w:p>
        </w:tc>
      </w:tr>
      <w:tr>
        <w:trPr>
          <w:trHeight w:val="300" w:hRule="atLeast"/>
        </w:trPr>
        <w:tc>
          <w:tcPr>
            <w:tcW w:w="452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53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Dane a účtovníctvo</w:t>
            </w:r>
            <w:r>
              <w:rPr>
                <w:rFonts w:cs="Cambria" w:ascii="Cambria" w:hAnsi="Cambria"/>
                <w:b/>
                <w:bCs/>
              </w:rPr>
              <w:t> </w:t>
            </w:r>
            <w:r>
              <w:rPr>
                <w:rFonts w:ascii="Fazeta Text" w:hAnsi="Fazeta Text"/>
                <w:b/>
                <w:bCs/>
              </w:rPr>
              <w:t>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w:t>
            </w:r>
            <w:r>
              <w:rPr>
                <w:rFonts w:cs="Cambria" w:ascii="Cambria" w:hAnsi="Cambria"/>
              </w:rPr>
              <w:t> </w:t>
            </w:r>
            <w:r>
              <w:rPr>
                <w:rFonts w:ascii="Fazeta Text" w:hAnsi="Fazeta Text"/>
              </w:rPr>
              <w:t>a</w:t>
            </w:r>
            <w:r>
              <w:rPr>
                <w:rFonts w:ascii="Times New Roman" w:hAnsi="Times New Roman"/>
              </w:rPr>
              <w:t> </w:t>
            </w:r>
            <w:r>
              <w:rPr>
                <w:rFonts w:ascii="Fazeta Text" w:hAnsi="Fazeta Text"/>
              </w:rPr>
              <w:t>cvičenia</w:t>
            </w:r>
            <w:r>
              <w:rPr>
                <w:rFonts w:cs="Cambria" w:ascii="Cambria" w:hAnsi="Cambria"/>
              </w:rPr>
              <w:t> </w:t>
            </w:r>
            <w:r>
              <w:rPr>
                <w:rFonts w:ascii="Fazeta Text" w:hAnsi="Fazeta Text"/>
              </w:rPr>
              <w:t>/</w:t>
            </w:r>
            <w:r>
              <w:rPr>
                <w:rFonts w:cs="Cambria" w:ascii="Cambria" w:hAnsi="Cambria"/>
              </w:rPr>
              <w:t> </w:t>
            </w:r>
            <w:r>
              <w:rPr>
                <w:rFonts w:ascii="Fazeta Text" w:hAnsi="Fazeta Text"/>
              </w:rPr>
              <w:t>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3.</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nie s</w:t>
            </w:r>
            <w:r>
              <w:rPr>
                <w:rFonts w:cs="Fazeta Text" w:ascii="Fazeta Text" w:hAnsi="Fazeta Text"/>
              </w:rPr>
              <w:t>ú</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w:t>
            </w:r>
            <w:r>
              <w:rPr>
                <w:rFonts w:cs="Cambria" w:ascii="Cambria" w:hAnsi="Cambria"/>
              </w:rPr>
              <w:t> </w:t>
            </w:r>
            <w:r>
              <w:rPr>
                <w:rFonts w:ascii="Fazeta Text" w:hAnsi="Fazeta Text"/>
              </w:rPr>
              <w:t>a</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eniach</w:t>
            </w:r>
            <w:r>
              <w:rPr>
                <w:rFonts w:cs="Cambria" w:ascii="Cambria" w:hAnsi="Cambria"/>
              </w:rPr>
              <w:t> </w:t>
            </w:r>
            <w:r>
              <w:rPr>
                <w:rFonts w:ascii="Fazeta Text" w:hAnsi="Fazeta Text"/>
              </w:rPr>
              <w:t>80%</w:t>
            </w:r>
            <w:r>
              <w:rPr>
                <w:rFonts w:cs="Cambria" w:ascii="Cambria" w:hAnsi="Cambria"/>
              </w:rPr>
              <w:t>  </w:t>
            </w:r>
            <w:r>
              <w:rPr>
                <w:rFonts w:ascii="Fazeta Text" w:hAnsi="Fazeta Text"/>
              </w:rPr>
              <w:t>(absencia max.</w:t>
            </w:r>
            <w:r>
              <w:rPr>
                <w:rFonts w:cs="Cambria" w:ascii="Cambria" w:hAnsi="Cambria"/>
              </w:rPr>
              <w:t> </w:t>
            </w:r>
            <w:r>
              <w:rPr>
                <w:rFonts w:ascii="Fazeta Text" w:hAnsi="Fazeta Text"/>
              </w:rPr>
              <w:t>20%);</w:t>
            </w:r>
            <w:r>
              <w:rPr>
                <w:rFonts w:cs="Cambria" w:ascii="Cambria" w:hAnsi="Cambria"/>
              </w:rPr>
              <w:t> </w:t>
            </w:r>
            <w:r>
              <w:rPr>
                <w:rFonts w:ascii="Fazeta Text" w:hAnsi="Fazeta Text"/>
              </w:rPr>
              <w:t>t</w:t>
            </w:r>
            <w:r>
              <w:rPr>
                <w:rFonts w:cs="Fazeta Text" w:ascii="Fazeta Text" w:hAnsi="Fazeta Text"/>
              </w:rPr>
              <w:t>í</w:t>
            </w:r>
            <w:r>
              <w:rPr>
                <w:rFonts w:ascii="Fazeta Text" w:hAnsi="Fazeta Text"/>
              </w:rPr>
              <w:t>mov</w:t>
            </w:r>
            <w:r>
              <w:rPr>
                <w:rFonts w:cs="Fazeta Text" w:ascii="Fazeta Text" w:hAnsi="Fazeta Text"/>
              </w:rPr>
              <w:t>á</w:t>
            </w:r>
            <w:r>
              <w:rPr>
                <w:rFonts w:cs="Cambria" w:ascii="Cambria" w:hAnsi="Cambria"/>
              </w:rPr>
              <w:t> </w:t>
            </w:r>
            <w:r>
              <w:rPr>
                <w:rFonts w:ascii="Fazeta Text" w:hAnsi="Fazeta Text"/>
              </w:rPr>
              <w:t>a</w:t>
            </w:r>
            <w:r>
              <w:rPr>
                <w:rFonts w:cs="Cambria" w:ascii="Cambria" w:hAnsi="Cambria"/>
              </w:rPr>
              <w:t> </w:t>
            </w:r>
            <w:r>
              <w:rPr>
                <w:rFonts w:ascii="Fazeta Text" w:hAnsi="Fazeta Text"/>
              </w:rPr>
              <w:t>samostatn</w:t>
            </w:r>
            <w:r>
              <w:rPr>
                <w:rFonts w:cs="Fazeta Text" w:ascii="Fazeta Text" w:hAnsi="Fazeta Text"/>
              </w:rPr>
              <w:t>á</w:t>
            </w:r>
            <w:r>
              <w:rPr>
                <w:rFonts w:cs="Cambria" w:ascii="Cambria" w:hAnsi="Cambria"/>
              </w:rPr>
              <w:t> </w:t>
            </w:r>
            <w:r>
              <w:rPr>
                <w:rFonts w:ascii="Fazeta Text" w:hAnsi="Fazeta Text"/>
              </w:rPr>
              <w:t>pr</w:t>
            </w:r>
            <w:r>
              <w:rPr>
                <w:rFonts w:cs="Fazeta Text" w:ascii="Fazeta Text" w:hAnsi="Fazeta Text"/>
              </w:rPr>
              <w:t>á</w:t>
            </w:r>
            <w:r>
              <w:rPr>
                <w:rFonts w:ascii="Fazeta Text" w:hAnsi="Fazeta Text"/>
              </w:rPr>
              <w:t>ca</w:t>
            </w:r>
            <w:r>
              <w:rPr>
                <w:rFonts w:cs="Cambria" w:ascii="Cambria" w:hAnsi="Cambria"/>
              </w:rPr>
              <w:t> </w:t>
            </w:r>
            <w:r>
              <w:rPr>
                <w:rFonts w:ascii="Fazeta Text" w:hAnsi="Fazeta Text"/>
              </w:rPr>
              <w:t>na zadaniach po</w:t>
            </w:r>
            <w:r>
              <w:rPr>
                <w:rFonts w:cs="Fazeta Text" w:ascii="Fazeta Text" w:hAnsi="Fazeta Text"/>
              </w:rPr>
              <w:t>č</w:t>
            </w:r>
            <w:r>
              <w:rPr>
                <w:rFonts w:ascii="Fazeta Text" w:hAnsi="Fazeta Text"/>
              </w:rPr>
              <w:t>as</w:t>
            </w:r>
            <w:r>
              <w:rPr>
                <w:rFonts w:cs="Cambria" w:ascii="Cambria" w:hAnsi="Cambria"/>
              </w:rPr>
              <w:t> </w:t>
            </w:r>
            <w:r>
              <w:rPr>
                <w:rFonts w:ascii="Fazeta Text" w:hAnsi="Fazeta Text"/>
              </w:rPr>
              <w:t>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w:t>
            </w:r>
            <w:r>
              <w:rPr>
                <w:rFonts w:cs="Cambria" w:ascii="Cambria" w:hAnsi="Cambria"/>
              </w:rPr>
              <w:t> </w:t>
            </w:r>
            <w:r>
              <w:rPr>
                <w:rFonts w:ascii="Fazeta Text" w:hAnsi="Fazeta Text"/>
              </w:rPr>
              <w:t>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w:t>
            </w:r>
            <w:r>
              <w:rPr>
                <w:rFonts w:cs="Cambria" w:ascii="Cambria" w:hAnsi="Cambria"/>
              </w:rPr>
              <w:t> </w:t>
            </w:r>
            <w:r>
              <w:rPr>
                <w:rFonts w:ascii="Fazeta Text" w:hAnsi="Fazeta Text"/>
              </w:rPr>
              <w:t>povahy zadania.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 na zadaniach</w:t>
            </w:r>
            <w:r>
              <w:rPr>
                <w:rFonts w:cs="Cambria" w:ascii="Cambria" w:hAnsi="Cambria"/>
              </w:rPr>
              <w:t> </w:t>
            </w:r>
            <w:r>
              <w:rPr>
                <w:rFonts w:ascii="Fazeta Text" w:hAnsi="Fazeta Text"/>
              </w:rPr>
              <w:t>60%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zadaných čiastkových úloh štandardnej kvality v</w:t>
            </w:r>
            <w:r>
              <w:rPr>
                <w:rFonts w:ascii="Times New Roman" w:hAnsi="Times New Roman"/>
              </w:rPr>
              <w:t> </w:t>
            </w:r>
            <w:r>
              <w:rPr>
                <w:rFonts w:ascii="Fazeta Text" w:hAnsi="Fazeta Text"/>
              </w:rPr>
              <w:t>objeme min. 65% (štandardná kvalita: A: 100-94%, B: 93-87%, C: 86-80%, D:79-73%, E:72-65%).</w:t>
            </w:r>
            <w:r>
              <w:rPr>
                <w:rFonts w:cs="Cambria" w:ascii="Cambria" w:hAnsi="Cambria"/>
              </w:rPr>
              <w:t>  </w:t>
            </w:r>
            <w:r>
              <w:rPr>
                <w:rFonts w:ascii="Fazeta Text" w:hAnsi="Fazeta Text"/>
              </w:rPr>
              <w:t>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zadané čiastkové úlohy v</w:t>
            </w:r>
            <w:r>
              <w:rPr>
                <w:rFonts w:ascii="Times New Roman" w:hAnsi="Times New Roman"/>
              </w:rPr>
              <w:t> </w:t>
            </w:r>
            <w:r>
              <w:rPr>
                <w:rFonts w:ascii="Fazeta Text" w:hAnsi="Fazeta Text"/>
              </w:rPr>
              <w:t>štandardnej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po 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definuje z</w:t>
            </w:r>
            <w:r>
              <w:rPr>
                <w:rFonts w:cs="Fazeta Text" w:ascii="Fazeta Text" w:hAnsi="Fazeta Text"/>
              </w:rPr>
              <w:t>á</w:t>
            </w:r>
            <w:r>
              <w:rPr>
                <w:rFonts w:ascii="Fazeta Text" w:hAnsi="Fazeta Text"/>
              </w:rPr>
              <w:t>kladn</w:t>
            </w:r>
            <w:r>
              <w:rPr>
                <w:rFonts w:cs="Fazeta Text" w:ascii="Fazeta Text" w:hAnsi="Fazeta Text"/>
              </w:rPr>
              <w:t>é</w:t>
            </w:r>
            <w:r>
              <w:rPr>
                <w:rFonts w:cs="Cambria" w:ascii="Cambria" w:hAnsi="Cambria"/>
              </w:rPr>
              <w:t> </w:t>
            </w:r>
            <w:r>
              <w:rPr>
                <w:rFonts w:cs="Fazeta Text" w:ascii="Fazeta Text" w:hAnsi="Fazeta Text"/>
              </w:rPr>
              <w:t>úč</w:t>
            </w:r>
            <w:r>
              <w:rPr>
                <w:rFonts w:ascii="Fazeta Text" w:hAnsi="Fazeta Text"/>
              </w:rPr>
              <w:t>tovn</w:t>
            </w:r>
            <w:r>
              <w:rPr>
                <w:rFonts w:cs="Fazeta Text" w:ascii="Fazeta Text" w:hAnsi="Fazeta Text"/>
              </w:rPr>
              <w:t>é</w:t>
            </w:r>
            <w:r>
              <w:rPr>
                <w:rFonts w:cs="Cambria" w:ascii="Cambria" w:hAnsi="Cambria"/>
              </w:rPr>
              <w:t> </w:t>
            </w:r>
            <w:r>
              <w:rPr>
                <w:rFonts w:ascii="Fazeta Text" w:hAnsi="Fazeta Text"/>
              </w:rPr>
              <w:t>pojmy, vysvet</w:t>
            </w:r>
            <w:r>
              <w:rPr>
                <w:rFonts w:cs="Fazeta Text" w:ascii="Fazeta Text" w:hAnsi="Fazeta Text"/>
              </w:rPr>
              <w:t>ľ</w:t>
            </w:r>
            <w:r>
              <w:rPr>
                <w:rFonts w:ascii="Fazeta Text" w:hAnsi="Fazeta Text"/>
              </w:rPr>
              <w:t xml:space="preserve">uje funkciu </w:t>
            </w:r>
            <w:r>
              <w:rPr>
                <w:rFonts w:cs="Fazeta Text" w:ascii="Fazeta Text" w:hAnsi="Fazeta Text"/>
              </w:rPr>
              <w:t>úč</w:t>
            </w:r>
            <w:r>
              <w:rPr>
                <w:rFonts w:ascii="Fazeta Text" w:hAnsi="Fazeta Text"/>
              </w:rPr>
              <w:t>tovn</w:t>
            </w:r>
            <w:r>
              <w:rPr>
                <w:rFonts w:cs="Fazeta Text" w:ascii="Fazeta Text" w:hAnsi="Fazeta Text"/>
              </w:rPr>
              <w:t>í</w:t>
            </w:r>
            <w:r>
              <w:rPr>
                <w:rFonts w:ascii="Fazeta Text" w:hAnsi="Fazeta Text"/>
              </w:rPr>
              <w:t>ctva pri realiz</w:t>
            </w:r>
            <w:r>
              <w:rPr>
                <w:rFonts w:cs="Fazeta Text" w:ascii="Fazeta Text" w:hAnsi="Fazeta Text"/>
              </w:rPr>
              <w:t>á</w:t>
            </w:r>
            <w:r>
              <w:rPr>
                <w:rFonts w:ascii="Fazeta Text" w:hAnsi="Fazeta Text"/>
              </w:rPr>
              <w:t>cii umeleck</w:t>
            </w:r>
            <w:r>
              <w:rPr>
                <w:rFonts w:cs="Fazeta Text" w:ascii="Fazeta Text" w:hAnsi="Fazeta Text"/>
              </w:rPr>
              <w:t>é</w:t>
            </w:r>
            <w:r>
              <w:rPr>
                <w:rFonts w:ascii="Fazeta Text" w:hAnsi="Fazeta Text"/>
              </w:rPr>
              <w:t>ho projektu, opisuje</w:t>
            </w:r>
            <w:r>
              <w:rPr>
                <w:rFonts w:cs="Cambria" w:ascii="Cambria" w:hAnsi="Cambria"/>
              </w:rPr>
              <w:t> </w:t>
            </w:r>
            <w:r>
              <w:rPr>
                <w:rFonts w:cs="Fazeta Text" w:ascii="Fazeta Text" w:hAnsi="Fazeta Text"/>
              </w:rPr>
              <w:t>úč</w:t>
            </w:r>
            <w:r>
              <w:rPr>
                <w:rFonts w:ascii="Fazeta Text" w:hAnsi="Fazeta Text"/>
              </w:rPr>
              <w:t>tovn</w:t>
            </w:r>
            <w:r>
              <w:rPr>
                <w:rFonts w:cs="Fazeta Text" w:ascii="Fazeta Text" w:hAnsi="Fazeta Text"/>
              </w:rPr>
              <w:t>é</w:t>
            </w:r>
            <w:r>
              <w:rPr>
                <w:rFonts w:ascii="Fazeta Text" w:hAnsi="Fazeta Text"/>
              </w:rPr>
              <w:t xml:space="preserve"> opisy, vykon</w:t>
            </w:r>
            <w:r>
              <w:rPr>
                <w:rFonts w:cs="Fazeta Text" w:ascii="Fazeta Text" w:hAnsi="Fazeta Text"/>
              </w:rPr>
              <w:t>á</w:t>
            </w:r>
            <w:r>
              <w:rPr>
                <w:rFonts w:ascii="Fazeta Text" w:hAnsi="Fazeta Text"/>
              </w:rPr>
              <w:t>va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w:t>
            </w:r>
            <w:r>
              <w:rPr>
                <w:rFonts w:cs="Fazeta Text" w:ascii="Fazeta Text" w:hAnsi="Fazeta Text"/>
              </w:rPr>
              <w:t>úč</w:t>
            </w:r>
            <w:r>
              <w:rPr>
                <w:rFonts w:ascii="Fazeta Text" w:hAnsi="Fazeta Text"/>
              </w:rPr>
              <w:t>tovn</w:t>
            </w:r>
            <w:r>
              <w:rPr>
                <w:rFonts w:cs="Fazeta Text" w:ascii="Fazeta Text" w:hAnsi="Fazeta Text"/>
              </w:rPr>
              <w:t>é</w:t>
            </w:r>
            <w:r>
              <w:rPr>
                <w:rFonts w:ascii="Fazeta Text" w:hAnsi="Fazeta Text"/>
              </w:rPr>
              <w:t xml:space="preserve"> oper</w:t>
            </w:r>
            <w:r>
              <w:rPr>
                <w:rFonts w:cs="Fazeta Text" w:ascii="Fazeta Text" w:hAnsi="Fazeta Text"/>
              </w:rPr>
              <w:t>á</w:t>
            </w:r>
            <w:r>
              <w:rPr>
                <w:rFonts w:ascii="Fazeta Text" w:hAnsi="Fazeta Text"/>
              </w:rPr>
              <w:t>cie</w:t>
            </w:r>
            <w:r>
              <w:rPr>
                <w:rFonts w:cs="Cambria" w:ascii="Cambria" w:hAnsi="Cambria"/>
              </w:rPr>
              <w:t> </w:t>
            </w:r>
            <w:r>
              <w:rPr>
                <w:rFonts w:ascii="Fazeta Text" w:hAnsi="Fazeta Text"/>
              </w:rPr>
              <w:t>s</w:t>
            </w:r>
            <w:r>
              <w:rPr>
                <w:rFonts w:cs="Fazeta Text" w:ascii="Fazeta Text" w:hAnsi="Fazeta Text"/>
              </w:rPr>
              <w:t>ú</w:t>
            </w:r>
            <w:r>
              <w:rPr>
                <w:rFonts w:ascii="Fazeta Text" w:hAnsi="Fazeta Text"/>
              </w:rPr>
              <w:t>visiace s</w:t>
            </w:r>
            <w:r>
              <w:rPr>
                <w:rFonts w:ascii="Times New Roman" w:hAnsi="Times New Roman"/>
              </w:rPr>
              <w:t> </w:t>
            </w:r>
            <w:r>
              <w:rPr>
                <w:rFonts w:ascii="Fazeta Text" w:hAnsi="Fazeta Text"/>
              </w:rPr>
              <w:t>výrobou diela, analyzuje</w:t>
            </w:r>
            <w:r>
              <w:rPr>
                <w:rFonts w:cs="Cambria" w:ascii="Cambria" w:hAnsi="Cambria"/>
              </w:rPr>
              <w:t> </w:t>
            </w:r>
            <w:r>
              <w:rPr>
                <w:rFonts w:cs="Fazeta Text" w:ascii="Fazeta Text" w:hAnsi="Fazeta Text"/>
              </w:rPr>
              <w:t>š</w:t>
            </w:r>
            <w:r>
              <w:rPr>
                <w:rFonts w:ascii="Fazeta Text" w:hAnsi="Fazeta Text"/>
              </w:rPr>
              <w:t>trukt</w:t>
            </w:r>
            <w:r>
              <w:rPr>
                <w:rFonts w:cs="Fazeta Text" w:ascii="Fazeta Text" w:hAnsi="Fazeta Text"/>
              </w:rPr>
              <w:t>ú</w:t>
            </w:r>
            <w:r>
              <w:rPr>
                <w:rFonts w:ascii="Fazeta Text" w:hAnsi="Fazeta Text"/>
              </w:rPr>
              <w:t>ru majetku a</w:t>
            </w:r>
            <w:r>
              <w:rPr>
                <w:rFonts w:ascii="Times New Roman" w:hAnsi="Times New Roman"/>
              </w:rPr>
              <w:t> </w:t>
            </w:r>
            <w:r>
              <w:rPr>
                <w:rFonts w:ascii="Fazeta Text" w:hAnsi="Fazeta Text"/>
              </w:rPr>
              <w:t>záväzkov pri umeleckej tvorbe,</w:t>
            </w:r>
            <w:r>
              <w:rPr>
                <w:rFonts w:cs="Cambria" w:ascii="Cambria" w:hAnsi="Cambria"/>
              </w:rPr>
              <w:t> </w:t>
            </w:r>
            <w:r>
              <w:rPr>
                <w:rFonts w:ascii="Fazeta Text" w:hAnsi="Fazeta Text"/>
              </w:rPr>
              <w:t>rozli</w:t>
            </w:r>
            <w:r>
              <w:rPr>
                <w:rFonts w:cs="Fazeta Text" w:ascii="Fazeta Text" w:hAnsi="Fazeta Text"/>
              </w:rPr>
              <w:t>š</w:t>
            </w:r>
            <w:r>
              <w:rPr>
                <w:rFonts w:ascii="Fazeta Text" w:hAnsi="Fazeta Text"/>
              </w:rPr>
              <w:t>uje</w:t>
            </w:r>
            <w:r>
              <w:rPr>
                <w:rFonts w:cs="Cambria" w:ascii="Cambria" w:hAnsi="Cambria"/>
              </w:rPr>
              <w:t> </w:t>
            </w:r>
            <w:r>
              <w:rPr>
                <w:rFonts w:ascii="Fazeta Text" w:hAnsi="Fazeta Text"/>
              </w:rPr>
              <w:t>r</w:t>
            </w:r>
            <w:r>
              <w:rPr>
                <w:rFonts w:cs="Fazeta Text" w:ascii="Fazeta Text" w:hAnsi="Fazeta Text"/>
              </w:rPr>
              <w:t>ô</w:t>
            </w:r>
            <w:r>
              <w:rPr>
                <w:rFonts w:ascii="Fazeta Text" w:hAnsi="Fazeta Text"/>
              </w:rPr>
              <w:t>zne typy n</w:t>
            </w:r>
            <w:r>
              <w:rPr>
                <w:rFonts w:cs="Fazeta Text" w:ascii="Fazeta Text" w:hAnsi="Fazeta Text"/>
              </w:rPr>
              <w:t>á</w:t>
            </w:r>
            <w:r>
              <w:rPr>
                <w:rFonts w:ascii="Fazeta Text" w:hAnsi="Fazeta Text"/>
              </w:rPr>
              <w:t>kladov, prep</w:t>
            </w:r>
            <w:r>
              <w:rPr>
                <w:rFonts w:cs="Fazeta Text" w:ascii="Fazeta Text" w:hAnsi="Fazeta Text"/>
              </w:rPr>
              <w:t>á</w:t>
            </w:r>
            <w:r>
              <w:rPr>
                <w:rFonts w:ascii="Fazeta Text" w:hAnsi="Fazeta Text"/>
              </w:rPr>
              <w:t xml:space="preserve">ja </w:t>
            </w:r>
            <w:r>
              <w:rPr>
                <w:rFonts w:cs="Fazeta Text" w:ascii="Fazeta Text" w:hAnsi="Fazeta Text"/>
              </w:rPr>
              <w:t>úč</w:t>
            </w:r>
            <w:r>
              <w:rPr>
                <w:rFonts w:ascii="Fazeta Text" w:hAnsi="Fazeta Text"/>
              </w:rPr>
              <w:t>tovn</w:t>
            </w:r>
            <w:r>
              <w:rPr>
                <w:rFonts w:cs="Fazeta Text" w:ascii="Fazeta Text" w:hAnsi="Fazeta Text"/>
              </w:rPr>
              <w:t>é</w:t>
            </w:r>
            <w:r>
              <w:rPr>
                <w:rFonts w:ascii="Fazeta Text" w:hAnsi="Fazeta Text"/>
              </w:rPr>
              <w:t xml:space="preserve"> inform</w:t>
            </w:r>
            <w:r>
              <w:rPr>
                <w:rFonts w:cs="Fazeta Text" w:ascii="Fazeta Text" w:hAnsi="Fazeta Text"/>
              </w:rPr>
              <w:t>á</w:t>
            </w:r>
            <w:r>
              <w:rPr>
                <w:rFonts w:ascii="Fazeta Text" w:hAnsi="Fazeta Text"/>
              </w:rPr>
              <w:t>cie</w:t>
            </w:r>
            <w:r>
              <w:rPr>
                <w:rFonts w:cs="Cambria" w:ascii="Cambria" w:hAnsi="Cambria"/>
              </w:rPr>
              <w:t> </w:t>
            </w:r>
            <w:r>
              <w:rPr>
                <w:rFonts w:ascii="Fazeta Text" w:hAnsi="Fazeta Text"/>
              </w:rPr>
              <w:t>s</w:t>
            </w:r>
            <w:r>
              <w:rPr>
                <w:rFonts w:ascii="Times New Roman" w:hAnsi="Times New Roman"/>
              </w:rPr>
              <w:t> </w:t>
            </w:r>
            <w:r>
              <w:rPr>
                <w:rFonts w:ascii="Fazeta Text" w:hAnsi="Fazeta Text"/>
              </w:rPr>
              <w:t>produkčným riadením</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360"/>
              </w:numPr>
              <w:spacing w:before="0" w:after="0"/>
              <w:ind w:hanging="360" w:start="0"/>
              <w:rPr>
                <w:rFonts w:ascii="Fazeta Text" w:hAnsi="Fazeta Text"/>
              </w:rPr>
            </w:pPr>
            <w:r>
              <w:rPr>
                <w:rFonts w:ascii="Fazeta Text" w:hAnsi="Fazeta Text"/>
              </w:rPr>
              <w:t>Úvod do predmetu</w:t>
            </w:r>
            <w:r>
              <w:rPr>
                <w:rFonts w:cs="Cambria" w:ascii="Cambria" w:hAnsi="Cambria"/>
              </w:rPr>
              <w:t>  </w:t>
            </w:r>
            <w:r>
              <w:rPr>
                <w:rFonts w:ascii="Fazeta Text" w:hAnsi="Fazeta Text"/>
              </w:rPr>
              <w:t>-</w:t>
            </w:r>
            <w:r>
              <w:rPr>
                <w:rFonts w:cs="Cambria" w:ascii="Cambria" w:hAnsi="Cambria"/>
              </w:rPr>
              <w:t> </w:t>
            </w:r>
            <w:r>
              <w:rPr>
                <w:rFonts w:cs="Fazeta Text" w:ascii="Fazeta Text" w:hAnsi="Fazeta Text"/>
              </w:rPr>
              <w:t>úč</w:t>
            </w:r>
            <w:r>
              <w:rPr>
                <w:rFonts w:ascii="Fazeta Text" w:hAnsi="Fazeta Text"/>
              </w:rPr>
              <w:t>tovn</w:t>
            </w:r>
            <w:r>
              <w:rPr>
                <w:rFonts w:cs="Fazeta Text" w:ascii="Fazeta Text" w:hAnsi="Fazeta Text"/>
              </w:rPr>
              <w:t>í</w:t>
            </w:r>
            <w:r>
              <w:rPr>
                <w:rFonts w:ascii="Fazeta Text" w:hAnsi="Fazeta Text"/>
              </w:rPr>
              <w:t>ctvo v</w:t>
            </w:r>
            <w:r>
              <w:rPr>
                <w:rFonts w:ascii="Times New Roman" w:hAnsi="Times New Roman"/>
              </w:rPr>
              <w:t> </w:t>
            </w:r>
            <w:r>
              <w:rPr>
                <w:rFonts w:ascii="Fazeta Text" w:hAnsi="Fazeta Text"/>
              </w:rPr>
              <w:t>umeleckých organizáciách – základné princípy</w:t>
            </w:r>
            <w:r>
              <w:rPr>
                <w:rFonts w:cs="Cambria" w:ascii="Cambria" w:hAnsi="Cambria"/>
              </w:rPr>
              <w:t> </w:t>
            </w:r>
          </w:p>
          <w:p>
            <w:pPr>
              <w:pStyle w:val="Normal"/>
              <w:numPr>
                <w:ilvl w:val="0"/>
                <w:numId w:val="361"/>
              </w:numPr>
              <w:spacing w:before="0" w:after="0"/>
              <w:ind w:hanging="360" w:start="0"/>
              <w:rPr>
                <w:rFonts w:ascii="Fazeta Text" w:hAnsi="Fazeta Text"/>
              </w:rPr>
            </w:pPr>
            <w:r>
              <w:rPr>
                <w:rFonts w:ascii="Fazeta Text" w:hAnsi="Fazeta Text"/>
              </w:rPr>
              <w:t>Základné pojmy a</w:t>
            </w:r>
            <w:r>
              <w:rPr>
                <w:rFonts w:ascii="Times New Roman" w:hAnsi="Times New Roman"/>
              </w:rPr>
              <w:t> </w:t>
            </w:r>
            <w:r>
              <w:rPr>
                <w:rFonts w:ascii="Fazeta Text" w:hAnsi="Fazeta Text"/>
              </w:rPr>
              <w:t>účtovná dokumentácia</w:t>
            </w:r>
            <w:r>
              <w:rPr>
                <w:rFonts w:cs="Cambria" w:ascii="Cambria" w:hAnsi="Cambria"/>
              </w:rPr>
              <w:t> </w:t>
            </w:r>
          </w:p>
          <w:p>
            <w:pPr>
              <w:pStyle w:val="Normal"/>
              <w:numPr>
                <w:ilvl w:val="0"/>
                <w:numId w:val="362"/>
              </w:numPr>
              <w:spacing w:before="0" w:after="0"/>
              <w:ind w:hanging="360" w:start="0"/>
              <w:rPr>
                <w:rFonts w:ascii="Fazeta Text" w:hAnsi="Fazeta Text"/>
              </w:rPr>
            </w:pPr>
            <w:r>
              <w:rPr>
                <w:rFonts w:ascii="Fazeta Text" w:hAnsi="Fazeta Text"/>
              </w:rPr>
              <w:t>Účtovné doklady, účtovné triedy, povinné výkazy</w:t>
            </w:r>
            <w:r>
              <w:rPr>
                <w:rFonts w:cs="Cambria" w:ascii="Cambria" w:hAnsi="Cambria"/>
              </w:rPr>
              <w:t> </w:t>
            </w:r>
          </w:p>
          <w:p>
            <w:pPr>
              <w:pStyle w:val="Normal"/>
              <w:numPr>
                <w:ilvl w:val="0"/>
                <w:numId w:val="363"/>
              </w:numPr>
              <w:spacing w:before="0" w:after="0"/>
              <w:ind w:hanging="360" w:start="0"/>
              <w:rPr>
                <w:rFonts w:ascii="Fazeta Text" w:hAnsi="Fazeta Text"/>
              </w:rPr>
            </w:pPr>
            <w:r>
              <w:rPr>
                <w:rFonts w:ascii="Fazeta Text" w:hAnsi="Fazeta Text"/>
              </w:rPr>
              <w:t>Majetok a</w:t>
            </w:r>
            <w:r>
              <w:rPr>
                <w:rFonts w:ascii="Times New Roman" w:hAnsi="Times New Roman"/>
              </w:rPr>
              <w:t> </w:t>
            </w:r>
            <w:r>
              <w:rPr>
                <w:rFonts w:ascii="Fazeta Text" w:hAnsi="Fazeta Text"/>
              </w:rPr>
              <w:t>záväzky v</w:t>
            </w:r>
            <w:r>
              <w:rPr>
                <w:rFonts w:ascii="Times New Roman" w:hAnsi="Times New Roman"/>
              </w:rPr>
              <w:t> </w:t>
            </w:r>
            <w:r>
              <w:rPr>
                <w:rFonts w:ascii="Fazeta Text" w:hAnsi="Fazeta Text"/>
              </w:rPr>
              <w:t>produkcii</w:t>
            </w:r>
            <w:r>
              <w:rPr>
                <w:rFonts w:cs="Cambria" w:ascii="Cambria" w:hAnsi="Cambria"/>
              </w:rPr>
              <w:t> </w:t>
            </w:r>
          </w:p>
          <w:p>
            <w:pPr>
              <w:pStyle w:val="Normal"/>
              <w:numPr>
                <w:ilvl w:val="0"/>
                <w:numId w:val="364"/>
              </w:numPr>
              <w:spacing w:before="0" w:after="0"/>
              <w:ind w:hanging="360" w:start="0"/>
              <w:rPr>
                <w:rFonts w:ascii="Fazeta Text" w:hAnsi="Fazeta Text"/>
              </w:rPr>
            </w:pPr>
            <w:r>
              <w:rPr>
                <w:rFonts w:ascii="Fazeta Text" w:hAnsi="Fazeta Text"/>
              </w:rPr>
              <w:t>Oceňovanie, odpisovanie a</w:t>
            </w:r>
            <w:r>
              <w:rPr>
                <w:rFonts w:ascii="Times New Roman" w:hAnsi="Times New Roman"/>
              </w:rPr>
              <w:t> </w:t>
            </w:r>
            <w:r>
              <w:rPr>
                <w:rFonts w:ascii="Fazeta Text" w:hAnsi="Fazeta Text"/>
              </w:rPr>
              <w:t>evidovanie umeleckých predmetov</w:t>
            </w:r>
            <w:r>
              <w:rPr>
                <w:rFonts w:cs="Cambria" w:ascii="Cambria" w:hAnsi="Cambria"/>
              </w:rPr>
              <w:t> </w:t>
            </w:r>
          </w:p>
          <w:p>
            <w:pPr>
              <w:pStyle w:val="Normal"/>
              <w:numPr>
                <w:ilvl w:val="0"/>
                <w:numId w:val="365"/>
              </w:numPr>
              <w:spacing w:before="0" w:after="0"/>
              <w:ind w:hanging="360" w:start="0"/>
              <w:rPr>
                <w:rFonts w:ascii="Fazeta Text" w:hAnsi="Fazeta Text"/>
              </w:rPr>
            </w:pPr>
            <w:r>
              <w:rPr>
                <w:rFonts w:ascii="Fazeta Text" w:hAnsi="Fazeta Text"/>
              </w:rPr>
              <w:t>Rozvaha a</w:t>
            </w:r>
            <w:r>
              <w:rPr>
                <w:rFonts w:ascii="Times New Roman" w:hAnsi="Times New Roman"/>
              </w:rPr>
              <w:t> </w:t>
            </w:r>
            <w:r>
              <w:rPr>
                <w:rFonts w:ascii="Fazeta Text" w:hAnsi="Fazeta Text"/>
              </w:rPr>
              <w:t>výsledovka – aktíva a</w:t>
            </w:r>
            <w:r>
              <w:rPr>
                <w:rFonts w:ascii="Times New Roman" w:hAnsi="Times New Roman"/>
              </w:rPr>
              <w:t> </w:t>
            </w:r>
            <w:r>
              <w:rPr>
                <w:rFonts w:ascii="Fazeta Text" w:hAnsi="Fazeta Text"/>
              </w:rPr>
              <w:t>pasíva, vysvetlenie nákladov a</w:t>
            </w:r>
            <w:r>
              <w:rPr>
                <w:rFonts w:ascii="Times New Roman" w:hAnsi="Times New Roman"/>
              </w:rPr>
              <w:t> </w:t>
            </w:r>
            <w:r>
              <w:rPr>
                <w:rFonts w:ascii="Fazeta Text" w:hAnsi="Fazeta Text"/>
              </w:rPr>
              <w:t>výnosov</w:t>
            </w:r>
            <w:r>
              <w:rPr>
                <w:rFonts w:cs="Cambria" w:ascii="Cambria" w:hAnsi="Cambria"/>
              </w:rPr>
              <w:t> </w:t>
            </w:r>
            <w:r>
              <w:rPr>
                <w:rFonts w:ascii="Fazeta Text" w:hAnsi="Fazeta Text"/>
              </w:rPr>
              <w:t>cez pr</w:t>
            </w:r>
            <w:r>
              <w:rPr>
                <w:rFonts w:cs="Fazeta Text" w:ascii="Fazeta Text" w:hAnsi="Fazeta Text"/>
              </w:rPr>
              <w:t>í</w:t>
            </w:r>
            <w:r>
              <w:rPr>
                <w:rFonts w:ascii="Fazeta Text" w:hAnsi="Fazeta Text"/>
              </w:rPr>
              <w:t>klady z</w:t>
            </w:r>
            <w:r>
              <w:rPr>
                <w:rFonts w:ascii="Times New Roman" w:hAnsi="Times New Roman"/>
              </w:rPr>
              <w:t> </w:t>
            </w:r>
            <w:r>
              <w:rPr>
                <w:rFonts w:ascii="Fazeta Text" w:hAnsi="Fazeta Text"/>
              </w:rPr>
              <w:t>praxe</w:t>
            </w:r>
            <w:r>
              <w:rPr>
                <w:rFonts w:cs="Cambria" w:ascii="Cambria" w:hAnsi="Cambria"/>
              </w:rPr>
              <w:t> </w:t>
            </w:r>
          </w:p>
          <w:p>
            <w:pPr>
              <w:pStyle w:val="Normal"/>
              <w:numPr>
                <w:ilvl w:val="0"/>
                <w:numId w:val="366"/>
              </w:numPr>
              <w:spacing w:before="0" w:after="0"/>
              <w:ind w:hanging="360" w:start="0"/>
              <w:rPr>
                <w:rFonts w:ascii="Fazeta Text" w:hAnsi="Fazeta Text"/>
              </w:rPr>
            </w:pPr>
            <w:r>
              <w:rPr>
                <w:rFonts w:ascii="Fazeta Text" w:hAnsi="Fazeta Text"/>
              </w:rPr>
              <w:t>Časové rozlíšenie</w:t>
            </w:r>
            <w:r>
              <w:rPr>
                <w:rFonts w:cs="Cambria" w:ascii="Cambria" w:hAnsi="Cambria"/>
              </w:rPr>
              <w:t> </w:t>
            </w:r>
            <w:r>
              <w:rPr>
                <w:rFonts w:ascii="Fazeta Text" w:hAnsi="Fazeta Text"/>
              </w:rPr>
              <w:t>pri viacmesa</w:t>
            </w:r>
            <w:r>
              <w:rPr>
                <w:rFonts w:cs="Fazeta Text" w:ascii="Fazeta Text" w:hAnsi="Fazeta Text"/>
              </w:rPr>
              <w:t>č</w:t>
            </w:r>
            <w:r>
              <w:rPr>
                <w:rFonts w:ascii="Fazeta Text" w:hAnsi="Fazeta Text"/>
              </w:rPr>
              <w:t>nej v</w:t>
            </w:r>
            <w:r>
              <w:rPr>
                <w:rFonts w:cs="Fazeta Text" w:ascii="Fazeta Text" w:hAnsi="Fazeta Text"/>
              </w:rPr>
              <w:t>ý</w:t>
            </w:r>
            <w:r>
              <w:rPr>
                <w:rFonts w:ascii="Fazeta Text" w:hAnsi="Fazeta Text"/>
              </w:rPr>
              <w:t>robe</w:t>
            </w:r>
            <w:r>
              <w:rPr>
                <w:rFonts w:cs="Cambria" w:ascii="Cambria" w:hAnsi="Cambria"/>
              </w:rPr>
              <w:t> </w:t>
            </w:r>
          </w:p>
        </w:tc>
      </w:tr>
      <w:tr>
        <w:trPr>
          <w:trHeight w:val="51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b/>
                <w:bCs/>
              </w:rPr>
              <w:t> </w:t>
            </w:r>
            <w:r>
              <w:rPr>
                <w:rFonts w:cs="Cambria" w:ascii="Cambria" w:hAnsi="Cambria"/>
              </w:rPr>
              <w:t> </w:t>
            </w:r>
          </w:p>
          <w:p>
            <w:pPr>
              <w:pStyle w:val="Normal"/>
              <w:numPr>
                <w:ilvl w:val="0"/>
                <w:numId w:val="367"/>
              </w:numPr>
              <w:spacing w:before="0" w:after="0"/>
              <w:ind w:hanging="360" w:start="0"/>
              <w:rPr>
                <w:rFonts w:ascii="Fazeta Text" w:hAnsi="Fazeta Text"/>
              </w:rPr>
            </w:pPr>
            <w:r>
              <w:rPr>
                <w:rFonts w:ascii="Fazeta Text" w:hAnsi="Fazeta Text"/>
              </w:rPr>
              <w:t>Šlosárová, A. a kol.: Účtovníctvo</w:t>
            </w:r>
            <w:r>
              <w:rPr>
                <w:rFonts w:cs="Cambria" w:ascii="Cambria" w:hAnsi="Cambria"/>
              </w:rPr>
              <w:t> </w:t>
            </w:r>
            <w:r>
              <w:rPr>
                <w:rFonts w:ascii="Fazeta Text" w:hAnsi="Fazeta Text"/>
              </w:rPr>
              <w:t>Iura Edition, Bratislava, 2011.</w:t>
            </w:r>
            <w:r>
              <w:rPr>
                <w:rFonts w:cs="Cambria" w:ascii="Cambria" w:hAnsi="Cambria"/>
              </w:rPr>
              <w:t> </w:t>
            </w:r>
            <w:r>
              <w:rPr>
                <w:rFonts w:ascii="Fazeta Text" w:hAnsi="Fazeta Text"/>
              </w:rPr>
              <w:t>ISBN: 978-80-8078-403-7</w:t>
            </w:r>
            <w:r>
              <w:rPr>
                <w:rFonts w:cs="Cambria" w:ascii="Cambria" w:hAnsi="Cambria"/>
              </w:rPr>
              <w:t> </w:t>
            </w:r>
          </w:p>
          <w:p>
            <w:pPr>
              <w:pStyle w:val="Normal"/>
              <w:numPr>
                <w:ilvl w:val="0"/>
                <w:numId w:val="368"/>
              </w:numPr>
              <w:spacing w:before="0" w:after="0"/>
              <w:ind w:hanging="360" w:start="0"/>
              <w:rPr>
                <w:rFonts w:ascii="Fazeta Text" w:hAnsi="Fazeta Text"/>
              </w:rPr>
            </w:pPr>
            <w:r>
              <w:rPr>
                <w:rFonts w:ascii="Fazeta Text" w:hAnsi="Fazeta Text"/>
              </w:rPr>
              <w:t>Kovács, A. a kol.: Účtovníctvo podnikateľských subjektov Sprint dva, Bratislava, 2016. ISBN: 978-80-89393-50-2</w:t>
            </w:r>
            <w:r>
              <w:rPr>
                <w:rFonts w:cs="Cambria" w:ascii="Cambria" w:hAnsi="Cambria"/>
              </w:rPr>
              <w:t> </w:t>
            </w:r>
          </w:p>
          <w:p>
            <w:pPr>
              <w:pStyle w:val="Normal"/>
              <w:numPr>
                <w:ilvl w:val="0"/>
                <w:numId w:val="369"/>
              </w:numPr>
              <w:spacing w:before="0" w:after="0"/>
              <w:ind w:hanging="360" w:start="0"/>
              <w:rPr>
                <w:rFonts w:ascii="Fazeta Text" w:hAnsi="Fazeta Text"/>
              </w:rPr>
            </w:pPr>
            <w:r>
              <w:rPr>
                <w:rFonts w:ascii="Fazeta Text" w:hAnsi="Fazeta Text"/>
              </w:rPr>
              <w:t>Zákon č. 431/2002 Z. z. o</w:t>
            </w:r>
            <w:r>
              <w:rPr>
                <w:rFonts w:ascii="Times New Roman" w:hAnsi="Times New Roman"/>
              </w:rPr>
              <w:t> </w:t>
            </w:r>
            <w:r>
              <w:rPr>
                <w:rFonts w:ascii="Fazeta Text" w:hAnsi="Fazeta Text"/>
              </w:rPr>
              <w:t>účtovníctve</w:t>
            </w:r>
            <w:r>
              <w:rPr>
                <w:rFonts w:cs="Cambria" w:ascii="Cambria" w:hAnsi="Cambria"/>
              </w:rPr>
              <w:t> </w:t>
            </w:r>
          </w:p>
          <w:p>
            <w:pPr>
              <w:pStyle w:val="Normal"/>
              <w:numPr>
                <w:ilvl w:val="0"/>
                <w:numId w:val="370"/>
              </w:numPr>
              <w:spacing w:before="0" w:after="0"/>
              <w:ind w:hanging="360" w:start="0"/>
              <w:rPr>
                <w:rFonts w:ascii="Fazeta Text" w:hAnsi="Fazeta Text"/>
              </w:rPr>
            </w:pPr>
            <w:r>
              <w:rPr>
                <w:rFonts w:ascii="Fazeta Text" w:hAnsi="Fazeta Text"/>
              </w:rPr>
              <w:t>Novotný, P.: Účetnictví pro úplné začátečníky 2024 Grada Publishing, Praha, 2024. ISBN: 978-80-271-5241-4</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9025"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502"/>
              <w:gridCol w:w="1506"/>
              <w:gridCol w:w="1502"/>
              <w:gridCol w:w="1506"/>
              <w:gridCol w:w="1502"/>
              <w:gridCol w:w="1507"/>
            </w:tblGrid>
            <w:tr>
              <w:trPr>
                <w:trHeight w:val="240" w:hRule="atLeast"/>
              </w:trPr>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odborn</w:t>
            </w:r>
            <w:r>
              <w:rPr>
                <w:rFonts w:cs="Fazeta Text" w:ascii="Fazeta Text" w:hAnsi="Fazeta Text"/>
              </w:rPr>
              <w:t>í</w:t>
            </w:r>
            <w:r>
              <w:rPr>
                <w:rFonts w:ascii="Fazeta Text" w:hAnsi="Fazeta Text"/>
              </w:rPr>
              <w:t>k z</w:t>
            </w:r>
            <w:r>
              <w:rPr>
                <w:rFonts w:ascii="Times New Roman" w:hAnsi="Times New Roman"/>
              </w:rPr>
              <w:t> </w:t>
            </w:r>
            <w:r>
              <w:rPr>
                <w:rFonts w:ascii="Fazeta Text" w:hAnsi="Fazeta Text"/>
              </w:rPr>
              <w:t>praxe</w:t>
            </w:r>
            <w:r>
              <w:rPr>
                <w:rFonts w:cs="Cambria" w:ascii="Cambria" w:hAnsi="Cambria"/>
              </w:rPr>
              <w:t> </w:t>
            </w:r>
            <w:r>
              <w:rPr>
                <w:rFonts w:ascii="Fazeta Text" w:hAnsi="Fazeta Text"/>
              </w:rPr>
              <w:t>s</w:t>
            </w:r>
            <w:r>
              <w:rPr>
                <w:rFonts w:ascii="Times New Roman" w:hAnsi="Times New Roman"/>
              </w:rPr>
              <w:t> </w:t>
            </w:r>
            <w:r>
              <w:rPr>
                <w:rFonts w:ascii="Fazeta Text" w:hAnsi="Fazeta Text"/>
              </w:rPr>
              <w:t>pedagogickou činnosťou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 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rPr>
          <w:rFonts w:ascii="Fazeta Text" w:hAnsi="Fazeta Text"/>
        </w:rPr>
      </w:pPr>
      <w:r>
        <w:rPr>
          <w:rFonts w:cs="Cambria" w:ascii="Cambria" w:hAnsi="Cambria"/>
        </w:rPr>
        <w:t> </w:t>
      </w:r>
    </w:p>
    <w:p>
      <w:pPr>
        <w:pStyle w:val="Normal"/>
        <w:spacing w:before="0" w:after="0"/>
        <w:jc w:val="end"/>
        <w:rPr>
          <w:rFonts w:ascii="Fazeta Text" w:hAnsi="Fazeta Text"/>
          <w:b/>
          <w:bCs/>
        </w:rPr>
      </w:pPr>
      <w:r>
        <w:rPr>
          <w:rFonts w:ascii="Fazeta Text" w:hAnsi="Fazeta Text"/>
          <w:b/>
          <w:bCs/>
        </w:rPr>
      </w:r>
    </w:p>
    <w:p>
      <w:pPr>
        <w:pStyle w:val="Normal"/>
        <w:spacing w:before="0" w:after="0"/>
        <w:jc w:val="end"/>
        <w:rPr>
          <w:rFonts w:ascii="Fazeta Text" w:hAnsi="Fazeta Text"/>
          <w:b/>
          <w:bCs/>
        </w:rPr>
      </w:pPr>
      <w:r>
        <w:rPr>
          <w:rFonts w:ascii="Fazeta Text" w:hAnsi="Fazeta Text"/>
          <w:b/>
          <w:bCs/>
        </w:rPr>
        <w:t>Informačný</w:t>
      </w:r>
      <w:r>
        <w:rPr>
          <w:rFonts w:cs="Cambria" w:ascii="Cambria" w:hAnsi="Cambria"/>
          <w:b/>
          <w:bCs/>
        </w:rPr>
        <w:t> </w:t>
      </w:r>
      <w:r>
        <w:rPr>
          <w:rFonts w:ascii="Fazeta Text" w:hAnsi="Fazeta Text"/>
          <w:b/>
          <w:bCs/>
        </w:rPr>
        <w:t>list</w:t>
      </w:r>
      <w:r>
        <w:rPr>
          <w:rFonts w:cs="Cambria" w:ascii="Cambria" w:hAnsi="Cambria"/>
          <w:b/>
          <w:bCs/>
        </w:rPr>
        <w:t> </w:t>
      </w:r>
      <w:r>
        <w:rPr>
          <w:rFonts w:ascii="Fazeta Text" w:hAnsi="Fazeta Text"/>
          <w:b/>
          <w:bCs/>
        </w:rPr>
        <w:t>predmetu</w:t>
      </w:r>
      <w:r>
        <w:rPr>
          <w:rFonts w:cs="Cambria" w:ascii="Cambria" w:hAnsi="Cambria"/>
          <w:b/>
          <w:bCs/>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411"/>
        <w:gridCol w:w="4645"/>
      </w:tblGrid>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Vysoká škola:</w:t>
            </w:r>
            <w:r>
              <w:rPr>
                <w:rFonts w:cs="Cambria" w:ascii="Cambria" w:hAnsi="Cambria"/>
              </w:rPr>
              <w:t> </w:t>
            </w:r>
            <w:r>
              <w:rPr>
                <w:rFonts w:ascii="Fazeta Text" w:hAnsi="Fazeta Text"/>
              </w:rPr>
              <w:t>Akad</w:t>
            </w:r>
            <w:r>
              <w:rPr>
                <w:rFonts w:cs="Fazeta Text" w:ascii="Fazeta Text" w:hAnsi="Fazeta Text"/>
              </w:rPr>
              <w:t>é</w:t>
            </w:r>
            <w:r>
              <w:rPr>
                <w:rFonts w:ascii="Fazeta Text" w:hAnsi="Fazeta Text"/>
              </w:rPr>
              <w:t>mia umen</w:t>
            </w:r>
            <w:r>
              <w:rPr>
                <w:rFonts w:cs="Fazeta Text" w:ascii="Fazeta Text" w:hAnsi="Fazeta Text"/>
              </w:rPr>
              <w:t>í</w:t>
            </w:r>
            <w:r>
              <w:rPr>
                <w:rFonts w:ascii="Fazeta Text" w:hAnsi="Fazeta Text"/>
              </w:rPr>
              <w:t xml:space="preserve"> v</w:t>
            </w:r>
            <w:r>
              <w:rPr>
                <w:rFonts w:ascii="Times New Roman" w:hAnsi="Times New Roman"/>
              </w:rPr>
              <w:t> </w:t>
            </w:r>
            <w:r>
              <w:rPr>
                <w:rFonts w:ascii="Fazeta Text" w:hAnsi="Fazeta Text"/>
              </w:rPr>
              <w:t>Banskej Bystrici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Fakulta:</w:t>
            </w:r>
            <w:r>
              <w:rPr>
                <w:rFonts w:cs="Cambria" w:ascii="Cambria" w:hAnsi="Cambria"/>
              </w:rPr>
              <w:t> </w:t>
            </w:r>
            <w:r>
              <w:rPr>
                <w:rFonts w:ascii="Fazeta Text" w:hAnsi="Fazeta Text"/>
              </w:rPr>
              <w:t>Fakulta dramatických umení</w:t>
            </w:r>
            <w:r>
              <w:rPr>
                <w:rFonts w:cs="Cambria" w:ascii="Cambria" w:hAnsi="Cambria"/>
              </w:rPr>
              <w:t> </w:t>
            </w:r>
          </w:p>
        </w:tc>
      </w:tr>
      <w:tr>
        <w:trPr>
          <w:trHeight w:val="300" w:hRule="atLeast"/>
        </w:trPr>
        <w:tc>
          <w:tcPr>
            <w:tcW w:w="4411"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Kód predmetu:</w:t>
            </w:r>
            <w:r>
              <w:rPr>
                <w:rFonts w:cs="Cambria" w:ascii="Cambria" w:hAnsi="Cambria"/>
              </w:rPr>
              <w:t>  </w:t>
            </w:r>
          </w:p>
        </w:tc>
        <w:tc>
          <w:tcPr>
            <w:tcW w:w="4645"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Názov predmetu:</w:t>
            </w:r>
            <w:r>
              <w:rPr>
                <w:rFonts w:cs="Cambria" w:ascii="Cambria" w:hAnsi="Cambria"/>
                <w:b/>
                <w:bCs/>
              </w:rPr>
              <w:t> </w:t>
            </w:r>
            <w:r>
              <w:rPr>
                <w:rFonts w:ascii="Fazeta Text" w:hAnsi="Fazeta Text"/>
                <w:b/>
                <w:bCs/>
              </w:rPr>
              <w:t>Dane a</w:t>
            </w:r>
            <w:r>
              <w:rPr>
                <w:rFonts w:ascii="Times New Roman" w:hAnsi="Times New Roman"/>
                <w:b/>
                <w:bCs/>
              </w:rPr>
              <w:t> </w:t>
            </w:r>
            <w:r>
              <w:rPr>
                <w:rFonts w:ascii="Fazeta Text" w:hAnsi="Fazeta Text"/>
                <w:b/>
                <w:bCs/>
              </w:rPr>
              <w:t>účtovníctvo II.</w:t>
            </w:r>
            <w:r>
              <w:rPr>
                <w:rFonts w:cs="Cambria" w:ascii="Cambria" w:hAnsi="Cambria"/>
              </w:rPr>
              <w:t> </w:t>
            </w:r>
          </w:p>
        </w:tc>
      </w:tr>
      <w:tr>
        <w:trPr>
          <w:trHeight w:val="42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Druh, rozsah a</w:t>
            </w:r>
            <w:r>
              <w:rPr>
                <w:rFonts w:ascii="Times New Roman" w:hAnsi="Times New Roman"/>
                <w:b/>
                <w:bCs/>
              </w:rPr>
              <w:t> </w:t>
            </w:r>
            <w:r>
              <w:rPr>
                <w:rFonts w:ascii="Fazeta Text" w:hAnsi="Fazeta Text"/>
                <w:b/>
                <w:bCs/>
              </w:rPr>
              <w:t>met</w:t>
            </w:r>
            <w:r>
              <w:rPr>
                <w:rFonts w:cs="Fazeta Text" w:ascii="Fazeta Text" w:hAnsi="Fazeta Text"/>
                <w:b/>
                <w:bCs/>
              </w:rPr>
              <w:t>ó</w:t>
            </w:r>
            <w:r>
              <w:rPr>
                <w:rFonts w:ascii="Fazeta Text" w:hAnsi="Fazeta Text"/>
                <w:b/>
                <w:bCs/>
              </w:rPr>
              <w:t>da vzdel</w:t>
            </w:r>
            <w:r>
              <w:rPr>
                <w:rFonts w:cs="Fazeta Text" w:ascii="Fazeta Text" w:hAnsi="Fazeta Text"/>
                <w:b/>
                <w:bCs/>
              </w:rPr>
              <w:t>á</w:t>
            </w:r>
            <w:r>
              <w:rPr>
                <w:rFonts w:ascii="Fazeta Text" w:hAnsi="Fazeta Text"/>
                <w:b/>
                <w:bCs/>
              </w:rPr>
              <w:t>vac</w:t>
            </w:r>
            <w:r>
              <w:rPr>
                <w:rFonts w:cs="Fazeta Text" w:ascii="Fazeta Text" w:hAnsi="Fazeta Text"/>
                <w:b/>
                <w:bCs/>
              </w:rPr>
              <w:t>í</w:t>
            </w:r>
            <w:r>
              <w:rPr>
                <w:rFonts w:ascii="Fazeta Text" w:hAnsi="Fazeta Text"/>
                <w:b/>
                <w:bCs/>
              </w:rPr>
              <w:t xml:space="preserve">ch </w:t>
            </w:r>
            <w:r>
              <w:rPr>
                <w:rFonts w:cs="Fazeta Text" w:ascii="Fazeta Text" w:hAnsi="Fazeta Text"/>
                <w:b/>
                <w:bCs/>
              </w:rPr>
              <w:t>č</w:t>
            </w:r>
            <w:r>
              <w:rPr>
                <w:rFonts w:ascii="Fazeta Text" w:hAnsi="Fazeta Text"/>
                <w:b/>
                <w:bCs/>
              </w:rPr>
              <w:t>innost</w:t>
            </w:r>
            <w:r>
              <w:rPr>
                <w:rFonts w:cs="Fazeta Text" w:ascii="Fazeta Text" w:hAnsi="Fazeta Text"/>
                <w:b/>
                <w:bCs/>
              </w:rPr>
              <w:t>í</w:t>
            </w:r>
            <w:r>
              <w:rPr>
                <w:rFonts w:ascii="Fazeta Text" w:hAnsi="Fazeta Text"/>
                <w:b/>
                <w:bCs/>
              </w:rPr>
              <w:t>:</w:t>
            </w:r>
            <w:r>
              <w:rPr>
                <w:rFonts w:cs="Cambria" w:ascii="Cambria" w:hAnsi="Cambria"/>
              </w:rPr>
              <w:t> </w:t>
            </w:r>
            <w:r>
              <w:rPr>
                <w:rFonts w:ascii="Fazeta Text" w:hAnsi="Fazeta Text"/>
              </w:rPr>
              <w:t>predn</w:t>
            </w:r>
            <w:r>
              <w:rPr>
                <w:rFonts w:cs="Fazeta Text" w:ascii="Fazeta Text" w:hAnsi="Fazeta Text"/>
              </w:rPr>
              <w:t>áš</w:t>
            </w:r>
            <w:r>
              <w:rPr>
                <w:rFonts w:ascii="Fazeta Text" w:hAnsi="Fazeta Text"/>
              </w:rPr>
              <w:t>ka a</w:t>
            </w:r>
            <w:r>
              <w:rPr>
                <w:rFonts w:ascii="Times New Roman" w:hAnsi="Times New Roman"/>
              </w:rPr>
              <w:t> </w:t>
            </w:r>
            <w:r>
              <w:rPr>
                <w:rFonts w:ascii="Fazeta Text" w:hAnsi="Fazeta Text"/>
              </w:rPr>
              <w:t>cvičenia</w:t>
            </w:r>
            <w:r>
              <w:rPr>
                <w:rFonts w:cs="Cambria" w:ascii="Cambria" w:hAnsi="Cambria"/>
              </w:rPr>
              <w:t> </w:t>
            </w:r>
            <w:r>
              <w:rPr>
                <w:rFonts w:ascii="Fazeta Text" w:hAnsi="Fazeta Text"/>
              </w:rPr>
              <w:t>/</w:t>
            </w:r>
            <w:r>
              <w:rPr>
                <w:rFonts w:cs="Cambria" w:ascii="Cambria" w:hAnsi="Cambria"/>
              </w:rPr>
              <w:t> </w:t>
            </w:r>
            <w:r>
              <w:rPr>
                <w:rFonts w:ascii="Fazeta Text" w:hAnsi="Fazeta Text"/>
              </w:rPr>
              <w:t>prezen</w:t>
            </w:r>
            <w:r>
              <w:rPr>
                <w:rFonts w:cs="Fazeta Text" w:ascii="Fazeta Text" w:hAnsi="Fazeta Text"/>
              </w:rPr>
              <w:t>č</w:t>
            </w:r>
            <w:r>
              <w:rPr>
                <w:rFonts w:ascii="Fazeta Text" w:hAnsi="Fazeta Text"/>
              </w:rPr>
              <w:t>n</w:t>
            </w:r>
            <w:r>
              <w:rPr>
                <w:rFonts w:cs="Fazeta Text" w:ascii="Fazeta Text" w:hAnsi="Fazeta Text"/>
              </w:rPr>
              <w:t>á</w:t>
            </w:r>
            <w:r>
              <w:rPr>
                <w:rFonts w:ascii="Fazeta Text" w:hAnsi="Fazeta Text"/>
              </w:rPr>
              <w:t xml:space="preserve"> met</w:t>
            </w:r>
            <w:r>
              <w:rPr>
                <w:rFonts w:cs="Fazeta Text" w:ascii="Fazeta Text" w:hAnsi="Fazeta Text"/>
              </w:rPr>
              <w:t>ó</w:t>
            </w:r>
            <w:r>
              <w:rPr>
                <w:rFonts w:ascii="Fazeta Text" w:hAnsi="Fazeta Text"/>
              </w:rPr>
              <w:t>da vzdel</w:t>
            </w:r>
            <w:r>
              <w:rPr>
                <w:rFonts w:cs="Fazeta Text" w:ascii="Fazeta Text" w:hAnsi="Fazeta Text"/>
              </w:rPr>
              <w:t>á</w:t>
            </w:r>
            <w:r>
              <w:rPr>
                <w:rFonts w:ascii="Fazeta Text" w:hAnsi="Fazeta Text"/>
              </w:rPr>
              <w:t>vania</w:t>
            </w:r>
            <w:r>
              <w:rPr>
                <w:rFonts w:cs="Cambria" w:ascii="Cambria" w:hAnsi="Cambria"/>
              </w:rPr>
              <w:t> </w:t>
            </w:r>
            <w:r>
              <w:rPr>
                <w:rFonts w:ascii="Fazeta Text" w:hAnsi="Fazeta Text"/>
              </w:rPr>
              <w:t>/ denn</w:t>
            </w:r>
            <w:r>
              <w:rPr>
                <w:rFonts w:cs="Fazeta Text" w:ascii="Fazeta Text" w:hAnsi="Fazeta Text"/>
              </w:rPr>
              <w:t>á</w:t>
            </w:r>
            <w:r>
              <w:rPr>
                <w:rFonts w:ascii="Fazeta Text" w:hAnsi="Fazeta Text"/>
              </w:rPr>
              <w:t xml:space="preserve"> forma </w:t>
            </w:r>
            <w:r>
              <w:rPr>
                <w:rFonts w:cs="Fazeta Text" w:ascii="Fazeta Text" w:hAnsi="Fazeta Text"/>
              </w:rPr>
              <w:t>š</w:t>
            </w:r>
            <w:r>
              <w:rPr>
                <w:rFonts w:ascii="Fazeta Text" w:hAnsi="Fazeta Text"/>
              </w:rPr>
              <w:t>t</w:t>
            </w:r>
            <w:r>
              <w:rPr>
                <w:rFonts w:cs="Fazeta Text" w:ascii="Fazeta Text" w:hAnsi="Fazeta Text"/>
              </w:rPr>
              <w:t>ú</w:t>
            </w:r>
            <w:r>
              <w:rPr>
                <w:rFonts w:ascii="Fazeta Text" w:hAnsi="Fazeta Text"/>
              </w:rPr>
              <w:t>dia</w:t>
            </w:r>
            <w:r>
              <w:rPr>
                <w:rFonts w:cs="Cambria" w:ascii="Cambria" w:hAnsi="Cambria"/>
              </w:rPr>
              <w:t> </w:t>
            </w:r>
          </w:p>
        </w:tc>
      </w:tr>
      <w:tr>
        <w:trPr>
          <w:trHeight w:val="28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Počet kreditov:</w:t>
            </w:r>
            <w:r>
              <w:rPr>
                <w:rFonts w:cs="Cambria" w:ascii="Cambria" w:hAnsi="Cambria"/>
                <w:b/>
                <w:bCs/>
              </w:rPr>
              <w:t> </w:t>
            </w:r>
            <w:r>
              <w:rPr>
                <w:rFonts w:ascii="Fazeta Text" w:hAnsi="Fazeta Text"/>
              </w:rPr>
              <w:t>2</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Odporúčaný semester/trimester štúdia:</w:t>
            </w:r>
            <w:r>
              <w:rPr>
                <w:rFonts w:cs="Cambria" w:ascii="Cambria" w:hAnsi="Cambria"/>
              </w:rPr>
              <w:t> </w:t>
            </w:r>
            <w:r>
              <w:rPr>
                <w:rFonts w:ascii="Fazeta Text" w:hAnsi="Fazeta Text"/>
              </w:rPr>
              <w:t>4.</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Stupeň štúdia:</w:t>
            </w:r>
            <w:r>
              <w:rPr>
                <w:rFonts w:cs="Cambria" w:ascii="Cambria" w:hAnsi="Cambria"/>
              </w:rPr>
              <w:t> </w:t>
            </w:r>
            <w:r>
              <w:rPr>
                <w:rFonts w:ascii="Fazeta Text" w:hAnsi="Fazeta Text"/>
              </w:rPr>
              <w:t>1.</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Podmieňujúce predmety:</w:t>
            </w:r>
            <w:r>
              <w:rPr>
                <w:rFonts w:cs="Cambria" w:ascii="Cambria" w:hAnsi="Cambria"/>
              </w:rPr>
              <w:t> </w:t>
            </w:r>
            <w:r>
              <w:rPr>
                <w:rFonts w:ascii="Fazeta Text" w:hAnsi="Fazeta Text"/>
              </w:rPr>
              <w:t>s</w:t>
            </w:r>
            <w:r>
              <w:rPr>
                <w:rFonts w:cs="Fazeta Text" w:ascii="Fazeta Text" w:hAnsi="Fazeta Text"/>
              </w:rPr>
              <w:t>ú</w:t>
            </w:r>
            <w:r>
              <w:rPr>
                <w:rFonts w:cs="Cambria" w:ascii="Cambria" w:hAnsi="Cambria"/>
              </w:rPr>
              <w:t> </w:t>
            </w:r>
            <w:r>
              <w:rPr>
                <w:rFonts w:ascii="Fazeta Text" w:hAnsi="Fazeta Text"/>
              </w:rPr>
              <w:t xml:space="preserve">Dane a </w:t>
            </w:r>
            <w:r>
              <w:rPr>
                <w:rFonts w:cs="Fazeta Text" w:ascii="Fazeta Text" w:hAnsi="Fazeta Text"/>
              </w:rPr>
              <w:t>úč</w:t>
            </w:r>
            <w:r>
              <w:rPr>
                <w:rFonts w:ascii="Fazeta Text" w:hAnsi="Fazeta Text"/>
              </w:rPr>
              <w:t>tovn</w:t>
            </w:r>
            <w:r>
              <w:rPr>
                <w:rFonts w:cs="Fazeta Text" w:ascii="Fazeta Text" w:hAnsi="Fazeta Text"/>
              </w:rPr>
              <w:t>í</w:t>
            </w:r>
            <w:r>
              <w:rPr>
                <w:rFonts w:ascii="Fazeta Text" w:hAnsi="Fazeta Text"/>
              </w:rPr>
              <w:t>ctvo</w:t>
            </w:r>
            <w:r>
              <w:rPr>
                <w:rFonts w:cs="Cambria" w:ascii="Cambria" w:hAnsi="Cambria"/>
              </w:rPr>
              <w:t> </w:t>
            </w:r>
            <w:r>
              <w:rPr>
                <w:rFonts w:ascii="Fazeta Text" w:hAnsi="Fazeta Text"/>
              </w:rPr>
              <w:t>I.</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Podmienky na absolvovanie predmetu:</w:t>
            </w:r>
            <w:r>
              <w:rPr>
                <w:rFonts w:cs="Cambria" w:ascii="Cambria" w:hAnsi="Cambria"/>
              </w:rPr>
              <w:t>  </w:t>
            </w:r>
          </w:p>
          <w:p>
            <w:pPr>
              <w:pStyle w:val="Normal"/>
              <w:spacing w:before="0" w:after="0"/>
              <w:rPr>
                <w:rFonts w:ascii="Fazeta Text" w:hAnsi="Fazeta Text"/>
              </w:rPr>
            </w:pPr>
            <w:r>
              <w:rPr>
                <w:rFonts w:ascii="Fazeta Text" w:hAnsi="Fazeta Text"/>
              </w:rPr>
              <w:t>Aktívna účasť na prednáškach a cvičeniach 80%</w:t>
            </w:r>
            <w:r>
              <w:rPr>
                <w:rFonts w:cs="Cambria" w:ascii="Cambria" w:hAnsi="Cambria"/>
              </w:rPr>
              <w:t> </w:t>
            </w:r>
            <w:r>
              <w:rPr>
                <w:rFonts w:ascii="Fazeta Text" w:hAnsi="Fazeta Text"/>
              </w:rPr>
              <w:t xml:space="preserve"> (absencia max. 20%); t</w:t>
            </w:r>
            <w:r>
              <w:rPr>
                <w:rFonts w:cs="Fazeta Text" w:ascii="Fazeta Text" w:hAnsi="Fazeta Text"/>
              </w:rPr>
              <w:t>í</w:t>
            </w:r>
            <w:r>
              <w:rPr>
                <w:rFonts w:ascii="Fazeta Text" w:hAnsi="Fazeta Text"/>
              </w:rPr>
              <w:t>mov</w:t>
            </w:r>
            <w:r>
              <w:rPr>
                <w:rFonts w:cs="Fazeta Text" w:ascii="Fazeta Text" w:hAnsi="Fazeta Text"/>
              </w:rPr>
              <w:t>á</w:t>
            </w:r>
            <w:r>
              <w:rPr>
                <w:rFonts w:ascii="Fazeta Text" w:hAnsi="Fazeta Text"/>
              </w:rPr>
              <w:t xml:space="preserve"> a samostatn</w:t>
            </w:r>
            <w:r>
              <w:rPr>
                <w:rFonts w:cs="Fazeta Text" w:ascii="Fazeta Text" w:hAnsi="Fazeta Text"/>
              </w:rPr>
              <w:t>á</w:t>
            </w:r>
            <w:r>
              <w:rPr>
                <w:rFonts w:ascii="Fazeta Text" w:hAnsi="Fazeta Text"/>
              </w:rPr>
              <w:t xml:space="preserve"> pr</w:t>
            </w:r>
            <w:r>
              <w:rPr>
                <w:rFonts w:cs="Fazeta Text" w:ascii="Fazeta Text" w:hAnsi="Fazeta Text"/>
              </w:rPr>
              <w:t>á</w:t>
            </w:r>
            <w:r>
              <w:rPr>
                <w:rFonts w:ascii="Fazeta Text" w:hAnsi="Fazeta Text"/>
              </w:rPr>
              <w:t>ca na zadaniach po</w:t>
            </w:r>
            <w:r>
              <w:rPr>
                <w:rFonts w:cs="Fazeta Text" w:ascii="Fazeta Text" w:hAnsi="Fazeta Text"/>
              </w:rPr>
              <w:t>č</w:t>
            </w:r>
            <w:r>
              <w:rPr>
                <w:rFonts w:ascii="Fazeta Text" w:hAnsi="Fazeta Text"/>
              </w:rPr>
              <w:t>as cvi</w:t>
            </w:r>
            <w:r>
              <w:rPr>
                <w:rFonts w:cs="Fazeta Text" w:ascii="Fazeta Text" w:hAnsi="Fazeta Text"/>
              </w:rPr>
              <w:t>č</w:t>
            </w:r>
            <w:r>
              <w:rPr>
                <w:rFonts w:ascii="Fazeta Text" w:hAnsi="Fazeta Text"/>
              </w:rPr>
              <w:t>en</w:t>
            </w:r>
            <w:r>
              <w:rPr>
                <w:rFonts w:cs="Fazeta Text" w:ascii="Fazeta Text" w:hAnsi="Fazeta Text"/>
              </w:rPr>
              <w:t>í</w:t>
            </w:r>
            <w:r>
              <w:rPr>
                <w:rFonts w:ascii="Fazeta Text" w:hAnsi="Fazeta Text"/>
              </w:rPr>
              <w:t>. Skupinov</w:t>
            </w:r>
            <w:r>
              <w:rPr>
                <w:rFonts w:cs="Fazeta Text" w:ascii="Fazeta Text" w:hAnsi="Fazeta Text"/>
              </w:rPr>
              <w:t>á</w:t>
            </w:r>
            <w:r>
              <w:rPr>
                <w:rFonts w:ascii="Fazeta Text" w:hAnsi="Fazeta Text"/>
              </w:rPr>
              <w:t xml:space="preserve"> alebo individu</w:t>
            </w:r>
            <w:r>
              <w:rPr>
                <w:rFonts w:cs="Fazeta Text" w:ascii="Fazeta Text" w:hAnsi="Fazeta Text"/>
              </w:rPr>
              <w:t>á</w:t>
            </w:r>
            <w:r>
              <w:rPr>
                <w:rFonts w:ascii="Fazeta Text" w:hAnsi="Fazeta Text"/>
              </w:rPr>
              <w:t>lna prezent</w:t>
            </w:r>
            <w:r>
              <w:rPr>
                <w:rFonts w:cs="Fazeta Text" w:ascii="Fazeta Text" w:hAnsi="Fazeta Text"/>
              </w:rPr>
              <w:t>á</w:t>
            </w:r>
            <w:r>
              <w:rPr>
                <w:rFonts w:ascii="Fazeta Text" w:hAnsi="Fazeta Text"/>
              </w:rPr>
              <w:t>cia pod</w:t>
            </w:r>
            <w:r>
              <w:rPr>
                <w:rFonts w:cs="Fazeta Text" w:ascii="Fazeta Text" w:hAnsi="Fazeta Text"/>
              </w:rPr>
              <w:t>ľ</w:t>
            </w:r>
            <w:r>
              <w:rPr>
                <w:rFonts w:ascii="Fazeta Text" w:hAnsi="Fazeta Text"/>
              </w:rPr>
              <w:t>a povahy zadania.</w:t>
            </w:r>
            <w:r>
              <w:rPr>
                <w:rFonts w:cs="Cambria" w:ascii="Cambria" w:hAnsi="Cambria"/>
              </w:rPr>
              <w:t>  </w:t>
            </w:r>
          </w:p>
          <w:p>
            <w:pPr>
              <w:pStyle w:val="Normal"/>
              <w:spacing w:before="0" w:after="0"/>
              <w:rPr>
                <w:rFonts w:ascii="Fazeta Text" w:hAnsi="Fazeta Text"/>
              </w:rPr>
            </w:pPr>
            <w:r>
              <w:rPr>
                <w:rFonts w:ascii="Fazeta Text" w:hAnsi="Fazeta Text"/>
              </w:rPr>
              <w:t>Študent získa záverečné hodnotenie po splnení nasledujúcich podmienok:</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povinná účasť na vyučovaní (40 %)</w:t>
            </w:r>
            <w:r>
              <w:rPr>
                <w:rFonts w:cs="Cambria" w:ascii="Cambria" w:hAnsi="Cambria"/>
              </w:rPr>
              <w:t> </w:t>
            </w:r>
          </w:p>
          <w:p>
            <w:pPr>
              <w:pStyle w:val="Normal"/>
              <w:spacing w:before="0" w:after="0"/>
              <w:rPr>
                <w:rFonts w:ascii="Fazeta Text" w:hAnsi="Fazeta Text"/>
              </w:rPr>
            </w:pPr>
            <w:r>
              <w:rPr>
                <w:rFonts w:ascii="Fazeta Text" w:hAnsi="Fazeta Text"/>
              </w:rPr>
              <w:t>•</w:t>
            </w:r>
            <w:r>
              <w:rPr>
                <w:rFonts w:ascii="Fazeta Text" w:hAnsi="Fazeta Text"/>
              </w:rPr>
              <w:tab/>
              <w:t>tímová alebo samostatná práca na zadaniach 60%</w:t>
            </w:r>
            <w:r>
              <w:rPr>
                <w:rFonts w:cs="Cambria" w:ascii="Cambria" w:hAnsi="Cambria"/>
              </w:rPr>
              <w:t> </w:t>
            </w:r>
          </w:p>
          <w:p>
            <w:pPr>
              <w:pStyle w:val="Normal"/>
              <w:spacing w:before="0" w:after="0"/>
              <w:rPr>
                <w:rFonts w:ascii="Fazeta Text" w:hAnsi="Fazeta Text"/>
              </w:rPr>
            </w:pPr>
            <w:r>
              <w:rPr>
                <w:rFonts w:ascii="Fazeta Text" w:hAnsi="Fazeta Text"/>
              </w:rPr>
              <w:t>Kredity sa pridelia študentovi, ktorý splnil určené minimálne podmienky aktívnej účasti na hodinách a</w:t>
            </w:r>
            <w:r>
              <w:rPr>
                <w:rFonts w:ascii="Times New Roman" w:hAnsi="Times New Roman"/>
              </w:rPr>
              <w:t> </w:t>
            </w:r>
            <w:r>
              <w:rPr>
                <w:rFonts w:ascii="Fazeta Text" w:hAnsi="Fazeta Text"/>
              </w:rPr>
              <w:t>vypracovania zadaných čiastkových úloh štandardnej kvality v</w:t>
            </w:r>
            <w:r>
              <w:rPr>
                <w:rFonts w:ascii="Times New Roman" w:hAnsi="Times New Roman"/>
              </w:rPr>
              <w:t> </w:t>
            </w:r>
            <w:r>
              <w:rPr>
                <w:rFonts w:ascii="Fazeta Text" w:hAnsi="Fazeta Text"/>
              </w:rPr>
              <w:t>objeme min. 65% (štandardná kvalita: A: 100-94%, B: 93-87%, C: 86-80%, D:79-73%, E:72-65%).</w:t>
            </w:r>
            <w:r>
              <w:rPr>
                <w:rFonts w:cs="Cambria" w:ascii="Cambria" w:hAnsi="Cambria"/>
              </w:rPr>
              <w:t> </w:t>
            </w:r>
            <w:r>
              <w:rPr>
                <w:rFonts w:ascii="Fazeta Text" w:hAnsi="Fazeta Text"/>
              </w:rPr>
              <w:t xml:space="preserve"> Kredity nebud</w:t>
            </w:r>
            <w:r>
              <w:rPr>
                <w:rFonts w:cs="Fazeta Text" w:ascii="Fazeta Text" w:hAnsi="Fazeta Text"/>
              </w:rPr>
              <w:t>ú</w:t>
            </w:r>
            <w:r>
              <w:rPr>
                <w:rFonts w:ascii="Fazeta Text" w:hAnsi="Fazeta Text"/>
              </w:rPr>
              <w:t xml:space="preserve"> udelen</w:t>
            </w:r>
            <w:r>
              <w:rPr>
                <w:rFonts w:cs="Fazeta Text" w:ascii="Fazeta Text" w:hAnsi="Fazeta Text"/>
              </w:rPr>
              <w:t>é</w:t>
            </w:r>
            <w:r>
              <w:rPr>
                <w:rFonts w:ascii="Fazeta Text" w:hAnsi="Fazeta Text"/>
              </w:rPr>
              <w:t xml:space="preserve"> </w:t>
            </w:r>
            <w:r>
              <w:rPr>
                <w:rFonts w:cs="Fazeta Text" w:ascii="Fazeta Text" w:hAnsi="Fazeta Text"/>
              </w:rPr>
              <w:t>š</w:t>
            </w:r>
            <w:r>
              <w:rPr>
                <w:rFonts w:ascii="Fazeta Text" w:hAnsi="Fazeta Text"/>
              </w:rPr>
              <w:t>tudentovi, ktor</w:t>
            </w:r>
            <w:r>
              <w:rPr>
                <w:rFonts w:cs="Fazeta Text" w:ascii="Fazeta Text" w:hAnsi="Fazeta Text"/>
              </w:rPr>
              <w:t>ý</w:t>
            </w:r>
            <w:r>
              <w:rPr>
                <w:rFonts w:ascii="Fazeta Text" w:hAnsi="Fazeta Text"/>
              </w:rPr>
              <w:t xml:space="preserve"> bude ma</w:t>
            </w:r>
            <w:r>
              <w:rPr>
                <w:rFonts w:cs="Fazeta Text" w:ascii="Fazeta Text" w:hAnsi="Fazeta Text"/>
              </w:rPr>
              <w:t>ť</w:t>
            </w:r>
            <w:r>
              <w:rPr>
                <w:rFonts w:ascii="Fazeta Text" w:hAnsi="Fazeta Text"/>
              </w:rPr>
              <w:t xml:space="preserve"> akt</w:t>
            </w:r>
            <w:r>
              <w:rPr>
                <w:rFonts w:cs="Fazeta Text" w:ascii="Fazeta Text" w:hAnsi="Fazeta Text"/>
              </w:rPr>
              <w:t>í</w:t>
            </w:r>
            <w:r>
              <w:rPr>
                <w:rFonts w:ascii="Fazeta Text" w:hAnsi="Fazeta Text"/>
              </w:rPr>
              <w:t xml:space="preserve">vnu </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na predn</w:t>
            </w:r>
            <w:r>
              <w:rPr>
                <w:rFonts w:cs="Fazeta Text" w:ascii="Fazeta Text" w:hAnsi="Fazeta Text"/>
              </w:rPr>
              <w:t>áš</w:t>
            </w:r>
            <w:r>
              <w:rPr>
                <w:rFonts w:ascii="Fazeta Text" w:hAnsi="Fazeta Text"/>
              </w:rPr>
              <w:t>kach ni</w:t>
            </w:r>
            <w:r>
              <w:rPr>
                <w:rFonts w:cs="Fazeta Text" w:ascii="Fazeta Text" w:hAnsi="Fazeta Text"/>
              </w:rPr>
              <w:t>žš</w:t>
            </w:r>
            <w:r>
              <w:rPr>
                <w:rFonts w:ascii="Fazeta Text" w:hAnsi="Fazeta Text"/>
              </w:rPr>
              <w:t>iu ako 70%,</w:t>
            </w:r>
            <w:r>
              <w:rPr>
                <w:rFonts w:ascii="Times New Roman" w:hAnsi="Times New Roman"/>
              </w:rPr>
              <w:t> </w:t>
            </w:r>
            <w:r>
              <w:rPr>
                <w:rFonts w:ascii="Fazeta Text" w:hAnsi="Fazeta Text"/>
              </w:rPr>
              <w:t>nevypracuje zadané čiastkové úlohy v</w:t>
            </w:r>
            <w:r>
              <w:rPr>
                <w:rFonts w:ascii="Times New Roman" w:hAnsi="Times New Roman"/>
              </w:rPr>
              <w:t> </w:t>
            </w:r>
            <w:r>
              <w:rPr>
                <w:rFonts w:ascii="Fazeta Text" w:hAnsi="Fazeta Text"/>
              </w:rPr>
              <w:t>štandardnej kvalite v</w:t>
            </w:r>
            <w:r>
              <w:rPr>
                <w:rFonts w:ascii="Times New Roman" w:hAnsi="Times New Roman"/>
              </w:rPr>
              <w:t> </w:t>
            </w:r>
            <w:r>
              <w:rPr>
                <w:rFonts w:ascii="Fazeta Text" w:hAnsi="Fazeta Text"/>
              </w:rPr>
              <w:t>objeme min. 65%.</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Výsledky vzdelávania:</w:t>
            </w:r>
            <w:r>
              <w:rPr>
                <w:rFonts w:cs="Cambria" w:ascii="Cambria" w:hAnsi="Cambria"/>
                <w:i/>
                <w:iCs/>
              </w:rPr>
              <w:t> </w:t>
            </w:r>
            <w:r>
              <w:rPr>
                <w:rFonts w:cs="Cambria" w:ascii="Cambria" w:hAnsi="Cambria"/>
              </w:rPr>
              <w:t> </w:t>
            </w:r>
          </w:p>
          <w:p>
            <w:pPr>
              <w:pStyle w:val="Normal"/>
              <w:spacing w:before="0" w:after="0"/>
              <w:rPr>
                <w:rFonts w:ascii="Fazeta Text" w:hAnsi="Fazeta Text"/>
              </w:rPr>
            </w:pPr>
            <w:r>
              <w:rPr>
                <w:rFonts w:ascii="Fazeta Text" w:hAnsi="Fazeta Text"/>
              </w:rPr>
              <w:t>Študent</w:t>
            </w:r>
            <w:r>
              <w:rPr>
                <w:rFonts w:cs="Cambria" w:ascii="Cambria" w:hAnsi="Cambria"/>
              </w:rPr>
              <w:t> </w:t>
            </w:r>
            <w:r>
              <w:rPr>
                <w:rFonts w:ascii="Fazeta Text" w:hAnsi="Fazeta Text"/>
              </w:rPr>
              <w:t>po absolvovan</w:t>
            </w:r>
            <w:r>
              <w:rPr>
                <w:rFonts w:cs="Fazeta Text" w:ascii="Fazeta Text" w:hAnsi="Fazeta Text"/>
              </w:rPr>
              <w:t>í</w:t>
            </w:r>
            <w:r>
              <w:rPr>
                <w:rFonts w:ascii="Fazeta Text" w:hAnsi="Fazeta Text"/>
              </w:rPr>
              <w:t xml:space="preserve"> predmetu</w:t>
            </w:r>
            <w:r>
              <w:rPr>
                <w:rFonts w:cs="Cambria" w:ascii="Cambria" w:hAnsi="Cambria"/>
              </w:rPr>
              <w:t> </w:t>
            </w:r>
            <w:r>
              <w:rPr>
                <w:rFonts w:ascii="Fazeta Text" w:hAnsi="Fazeta Text"/>
              </w:rPr>
              <w:t>ovl</w:t>
            </w:r>
            <w:r>
              <w:rPr>
                <w:rFonts w:cs="Fazeta Text" w:ascii="Fazeta Text" w:hAnsi="Fazeta Text"/>
              </w:rPr>
              <w:t>á</w:t>
            </w:r>
            <w:r>
              <w:rPr>
                <w:rFonts w:ascii="Fazeta Text" w:hAnsi="Fazeta Text"/>
              </w:rPr>
              <w:t>da da</w:t>
            </w:r>
            <w:r>
              <w:rPr>
                <w:rFonts w:cs="Fazeta Text" w:ascii="Fazeta Text" w:hAnsi="Fazeta Text"/>
              </w:rPr>
              <w:t>ň</w:t>
            </w:r>
            <w:r>
              <w:rPr>
                <w:rFonts w:ascii="Fazeta Text" w:hAnsi="Fazeta Text"/>
              </w:rPr>
              <w:t>ov</w:t>
            </w:r>
            <w:r>
              <w:rPr>
                <w:rFonts w:cs="Fazeta Text" w:ascii="Fazeta Text" w:hAnsi="Fazeta Text"/>
              </w:rPr>
              <w:t>é</w:t>
            </w:r>
            <w:r>
              <w:rPr>
                <w:rFonts w:ascii="Fazeta Text" w:hAnsi="Fazeta Text"/>
              </w:rPr>
              <w:t xml:space="preserve"> povinnosti umeleck</w:t>
            </w:r>
            <w:r>
              <w:rPr>
                <w:rFonts w:cs="Fazeta Text" w:ascii="Fazeta Text" w:hAnsi="Fazeta Text"/>
              </w:rPr>
              <w:t>ý</w:t>
            </w:r>
            <w:r>
              <w:rPr>
                <w:rFonts w:ascii="Fazeta Text" w:hAnsi="Fazeta Text"/>
              </w:rPr>
              <w:t>ch profesi</w:t>
            </w:r>
            <w:r>
              <w:rPr>
                <w:rFonts w:cs="Fazeta Text" w:ascii="Fazeta Text" w:hAnsi="Fazeta Text"/>
              </w:rPr>
              <w:t>í</w:t>
            </w:r>
            <w:r>
              <w:rPr>
                <w:rFonts w:ascii="Fazeta Text" w:hAnsi="Fazeta Text"/>
              </w:rPr>
              <w:t>, vykon</w:t>
            </w:r>
            <w:r>
              <w:rPr>
                <w:rFonts w:cs="Fazeta Text" w:ascii="Fazeta Text" w:hAnsi="Fazeta Text"/>
              </w:rPr>
              <w:t>á</w:t>
            </w:r>
            <w:r>
              <w:rPr>
                <w:rFonts w:ascii="Fazeta Text" w:hAnsi="Fazeta Text"/>
              </w:rPr>
              <w:t>va z</w:t>
            </w:r>
            <w:r>
              <w:rPr>
                <w:rFonts w:cs="Fazeta Text" w:ascii="Fazeta Text" w:hAnsi="Fazeta Text"/>
              </w:rPr>
              <w:t>á</w:t>
            </w:r>
            <w:r>
              <w:rPr>
                <w:rFonts w:ascii="Fazeta Text" w:hAnsi="Fazeta Text"/>
              </w:rPr>
              <w:t>kladn</w:t>
            </w:r>
            <w:r>
              <w:rPr>
                <w:rFonts w:cs="Fazeta Text" w:ascii="Fazeta Text" w:hAnsi="Fazeta Text"/>
              </w:rPr>
              <w:t>é</w:t>
            </w:r>
            <w:r>
              <w:rPr>
                <w:rFonts w:ascii="Fazeta Text" w:hAnsi="Fazeta Text"/>
              </w:rPr>
              <w:t xml:space="preserve"> </w:t>
            </w:r>
            <w:r>
              <w:rPr>
                <w:rFonts w:cs="Fazeta Text" w:ascii="Fazeta Text" w:hAnsi="Fazeta Text"/>
              </w:rPr>
              <w:t>ú</w:t>
            </w:r>
            <w:r>
              <w:rPr>
                <w:rFonts w:ascii="Fazeta Text" w:hAnsi="Fazeta Text"/>
              </w:rPr>
              <w:t>kony spojen</w:t>
            </w:r>
            <w:r>
              <w:rPr>
                <w:rFonts w:cs="Fazeta Text" w:ascii="Fazeta Text" w:hAnsi="Fazeta Text"/>
              </w:rPr>
              <w:t>é</w:t>
            </w:r>
            <w:r>
              <w:rPr>
                <w:rFonts w:ascii="Fazeta Text" w:hAnsi="Fazeta Text"/>
              </w:rPr>
              <w:t xml:space="preserve"> so zda</w:t>
            </w:r>
            <w:r>
              <w:rPr>
                <w:rFonts w:cs="Fazeta Text" w:ascii="Fazeta Text" w:hAnsi="Fazeta Text"/>
              </w:rPr>
              <w:t>ň</w:t>
            </w:r>
            <w:r>
              <w:rPr>
                <w:rFonts w:ascii="Fazeta Text" w:hAnsi="Fazeta Text"/>
              </w:rPr>
              <w:t>ovan</w:t>
            </w:r>
            <w:r>
              <w:rPr>
                <w:rFonts w:cs="Fazeta Text" w:ascii="Fazeta Text" w:hAnsi="Fazeta Text"/>
              </w:rPr>
              <w:t>í</w:t>
            </w:r>
            <w:r>
              <w:rPr>
                <w:rFonts w:ascii="Fazeta Text" w:hAnsi="Fazeta Text"/>
              </w:rPr>
              <w:t>m umeleck</w:t>
            </w:r>
            <w:r>
              <w:rPr>
                <w:rFonts w:cs="Fazeta Text" w:ascii="Fazeta Text" w:hAnsi="Fazeta Text"/>
              </w:rPr>
              <w:t>ý</w:t>
            </w:r>
            <w:r>
              <w:rPr>
                <w:rFonts w:ascii="Fazeta Text" w:hAnsi="Fazeta Text"/>
              </w:rPr>
              <w:t>ch pr</w:t>
            </w:r>
            <w:r>
              <w:rPr>
                <w:rFonts w:cs="Fazeta Text" w:ascii="Fazeta Text" w:hAnsi="Fazeta Text"/>
              </w:rPr>
              <w:t>í</w:t>
            </w:r>
            <w:r>
              <w:rPr>
                <w:rFonts w:ascii="Fazeta Text" w:hAnsi="Fazeta Text"/>
              </w:rPr>
              <w:t>jmov, analyzuje da</w:t>
            </w:r>
            <w:r>
              <w:rPr>
                <w:rFonts w:cs="Fazeta Text" w:ascii="Fazeta Text" w:hAnsi="Fazeta Text"/>
              </w:rPr>
              <w:t>ň</w:t>
            </w:r>
            <w:r>
              <w:rPr>
                <w:rFonts w:ascii="Fazeta Text" w:hAnsi="Fazeta Text"/>
              </w:rPr>
              <w:t>ov</w:t>
            </w:r>
            <w:r>
              <w:rPr>
                <w:rFonts w:cs="Fazeta Text" w:ascii="Fazeta Text" w:hAnsi="Fazeta Text"/>
              </w:rPr>
              <w:t>é</w:t>
            </w:r>
            <w:r>
              <w:rPr>
                <w:rFonts w:ascii="Fazeta Text" w:hAnsi="Fazeta Text"/>
              </w:rPr>
              <w:t xml:space="preserve"> rizik</w:t>
            </w:r>
            <w:r>
              <w:rPr>
                <w:rFonts w:cs="Fazeta Text" w:ascii="Fazeta Text" w:hAnsi="Fazeta Text"/>
              </w:rPr>
              <w:t>á</w:t>
            </w:r>
            <w:r>
              <w:rPr>
                <w:rFonts w:ascii="Fazeta Text" w:hAnsi="Fazeta Text"/>
              </w:rPr>
              <w:t xml:space="preserve"> pri filmov</w:t>
            </w:r>
            <w:r>
              <w:rPr>
                <w:rFonts w:cs="Fazeta Text" w:ascii="Fazeta Text" w:hAnsi="Fazeta Text"/>
              </w:rPr>
              <w:t>ý</w:t>
            </w:r>
            <w:r>
              <w:rPr>
                <w:rFonts w:ascii="Fazeta Text" w:hAnsi="Fazeta Text"/>
              </w:rPr>
              <w:t>ch alebo divadeln</w:t>
            </w:r>
            <w:r>
              <w:rPr>
                <w:rFonts w:cs="Fazeta Text" w:ascii="Fazeta Text" w:hAnsi="Fazeta Text"/>
              </w:rPr>
              <w:t>ý</w:t>
            </w:r>
            <w:r>
              <w:rPr>
                <w:rFonts w:ascii="Fazeta Text" w:hAnsi="Fazeta Text"/>
              </w:rPr>
              <w:t>ch projektoch, rozli</w:t>
            </w:r>
            <w:r>
              <w:rPr>
                <w:rFonts w:cs="Fazeta Text" w:ascii="Fazeta Text" w:hAnsi="Fazeta Text"/>
              </w:rPr>
              <w:t>š</w:t>
            </w:r>
            <w:r>
              <w:rPr>
                <w:rFonts w:ascii="Fazeta Text" w:hAnsi="Fazeta Text"/>
              </w:rPr>
              <w:t>uje spr</w:t>
            </w:r>
            <w:r>
              <w:rPr>
                <w:rFonts w:cs="Fazeta Text" w:ascii="Fazeta Text" w:hAnsi="Fazeta Text"/>
              </w:rPr>
              <w:t>á</w:t>
            </w:r>
            <w:r>
              <w:rPr>
                <w:rFonts w:ascii="Fazeta Text" w:hAnsi="Fazeta Text"/>
              </w:rPr>
              <w:t>vne a</w:t>
            </w:r>
            <w:r>
              <w:rPr>
                <w:rFonts w:ascii="Times New Roman" w:hAnsi="Times New Roman"/>
              </w:rPr>
              <w:t> </w:t>
            </w:r>
            <w:r>
              <w:rPr>
                <w:rFonts w:ascii="Fazeta Text" w:hAnsi="Fazeta Text"/>
              </w:rPr>
              <w:t>nesprávne uplatňovanie daní v</w:t>
            </w:r>
            <w:r>
              <w:rPr>
                <w:rFonts w:ascii="Times New Roman" w:hAnsi="Times New Roman"/>
              </w:rPr>
              <w:t> </w:t>
            </w:r>
            <w:r>
              <w:rPr>
                <w:rFonts w:ascii="Fazeta Text" w:hAnsi="Fazeta Text"/>
              </w:rPr>
              <w:t>zmluvných vzťahoch, prepája daňové povinnosti s</w:t>
            </w:r>
            <w:r>
              <w:rPr>
                <w:rFonts w:ascii="Times New Roman" w:hAnsi="Times New Roman"/>
              </w:rPr>
              <w:t> </w:t>
            </w:r>
            <w:r>
              <w:rPr>
                <w:rFonts w:ascii="Fazeta Text" w:hAnsi="Fazeta Text"/>
              </w:rPr>
              <w:t>rozpočtom a</w:t>
            </w:r>
            <w:r>
              <w:rPr>
                <w:rFonts w:ascii="Times New Roman" w:hAnsi="Times New Roman"/>
              </w:rPr>
              <w:t> </w:t>
            </w:r>
            <w:r>
              <w:rPr>
                <w:rFonts w:ascii="Fazeta Text" w:hAnsi="Fazeta Text"/>
              </w:rPr>
              <w:t>finančným manažmentom projektu, kombinuje poznatky z</w:t>
            </w:r>
            <w:r>
              <w:rPr>
                <w:rFonts w:ascii="Times New Roman" w:hAnsi="Times New Roman"/>
              </w:rPr>
              <w:t> </w:t>
            </w:r>
            <w:r>
              <w:rPr>
                <w:rFonts w:ascii="Fazeta Text" w:hAnsi="Fazeta Text"/>
              </w:rPr>
              <w:t>účtovníctva, zmluvného práva a</w:t>
            </w:r>
            <w:r>
              <w:rPr>
                <w:rFonts w:ascii="Times New Roman" w:hAnsi="Times New Roman"/>
              </w:rPr>
              <w:t> </w:t>
            </w:r>
            <w:r>
              <w:rPr>
                <w:rFonts w:ascii="Fazeta Text" w:hAnsi="Fazeta Text"/>
              </w:rPr>
              <w:t>daní pri modelových</w:t>
            </w:r>
            <w:r>
              <w:rPr>
                <w:rFonts w:cs="Cambria" w:ascii="Cambria" w:hAnsi="Cambria"/>
              </w:rPr>
              <w:t> </w:t>
            </w:r>
            <w:r>
              <w:rPr>
                <w:rFonts w:ascii="Fazeta Text" w:hAnsi="Fazeta Text"/>
              </w:rPr>
              <w:t>situ</w:t>
            </w:r>
            <w:r>
              <w:rPr>
                <w:rFonts w:cs="Fazeta Text" w:ascii="Fazeta Text" w:hAnsi="Fazeta Text"/>
              </w:rPr>
              <w:t>á</w:t>
            </w:r>
            <w:r>
              <w:rPr>
                <w:rFonts w:ascii="Fazeta Text" w:hAnsi="Fazeta Text"/>
              </w:rPr>
              <w:t>ci</w:t>
            </w:r>
            <w:r>
              <w:rPr>
                <w:rFonts w:cs="Fazeta Text" w:ascii="Fazeta Text" w:hAnsi="Fazeta Text"/>
              </w:rPr>
              <w:t>á</w:t>
            </w:r>
            <w:r>
              <w:rPr>
                <w:rFonts w:ascii="Fazeta Text" w:hAnsi="Fazeta Text"/>
              </w:rPr>
              <w:t>ch.</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Stručná osnova predmetu:</w:t>
            </w:r>
            <w:r>
              <w:rPr>
                <w:rFonts w:cs="Cambria" w:ascii="Cambria" w:hAnsi="Cambria"/>
              </w:rPr>
              <w:t>  </w:t>
            </w:r>
          </w:p>
          <w:p>
            <w:pPr>
              <w:pStyle w:val="Normal"/>
              <w:numPr>
                <w:ilvl w:val="0"/>
                <w:numId w:val="371"/>
              </w:numPr>
              <w:spacing w:before="0" w:after="0"/>
              <w:ind w:hanging="360" w:start="0"/>
              <w:rPr>
                <w:rFonts w:ascii="Fazeta Text" w:hAnsi="Fazeta Text"/>
              </w:rPr>
            </w:pPr>
            <w:r>
              <w:rPr>
                <w:rFonts w:ascii="Fazeta Text" w:hAnsi="Fazeta Text"/>
              </w:rPr>
              <w:t>Úvod do predmetu</w:t>
            </w:r>
            <w:r>
              <w:rPr>
                <w:rFonts w:cs="Cambria" w:ascii="Cambria" w:hAnsi="Cambria"/>
              </w:rPr>
              <w:t> </w:t>
            </w:r>
            <w:r>
              <w:rPr>
                <w:rFonts w:ascii="Fazeta Text" w:hAnsi="Fazeta Text"/>
              </w:rPr>
              <w:t xml:space="preserve"> - da</w:t>
            </w:r>
            <w:r>
              <w:rPr>
                <w:rFonts w:cs="Fazeta Text" w:ascii="Fazeta Text" w:hAnsi="Fazeta Text"/>
              </w:rPr>
              <w:t>ň</w:t>
            </w:r>
            <w:r>
              <w:rPr>
                <w:rFonts w:ascii="Fazeta Text" w:hAnsi="Fazeta Text"/>
              </w:rPr>
              <w:t>ov</w:t>
            </w:r>
            <w:r>
              <w:rPr>
                <w:rFonts w:cs="Fazeta Text" w:ascii="Fazeta Text" w:hAnsi="Fazeta Text"/>
              </w:rPr>
              <w:t>ý</w:t>
            </w:r>
            <w:r>
              <w:rPr>
                <w:rFonts w:ascii="Fazeta Text" w:hAnsi="Fazeta Text"/>
              </w:rPr>
              <w:t xml:space="preserve"> syst</w:t>
            </w:r>
            <w:r>
              <w:rPr>
                <w:rFonts w:cs="Fazeta Text" w:ascii="Fazeta Text" w:hAnsi="Fazeta Text"/>
              </w:rPr>
              <w:t>é</w:t>
            </w:r>
            <w:r>
              <w:rPr>
                <w:rFonts w:ascii="Fazeta Text" w:hAnsi="Fazeta Text"/>
              </w:rPr>
              <w:t>m v</w:t>
            </w:r>
            <w:r>
              <w:rPr>
                <w:rFonts w:ascii="Times New Roman" w:hAnsi="Times New Roman"/>
              </w:rPr>
              <w:t> </w:t>
            </w:r>
            <w:r>
              <w:rPr>
                <w:rFonts w:ascii="Fazeta Text" w:hAnsi="Fazeta Text"/>
              </w:rPr>
              <w:t>kontexte umeleckej činnosti</w:t>
            </w:r>
            <w:r>
              <w:rPr>
                <w:rFonts w:cs="Cambria" w:ascii="Cambria" w:hAnsi="Cambria"/>
              </w:rPr>
              <w:t> </w:t>
            </w:r>
          </w:p>
          <w:p>
            <w:pPr>
              <w:pStyle w:val="Normal"/>
              <w:numPr>
                <w:ilvl w:val="0"/>
                <w:numId w:val="372"/>
              </w:numPr>
              <w:spacing w:before="0" w:after="0"/>
              <w:ind w:hanging="360" w:start="0"/>
              <w:rPr>
                <w:rFonts w:ascii="Fazeta Text" w:hAnsi="Fazeta Text"/>
              </w:rPr>
            </w:pPr>
            <w:r>
              <w:rPr>
                <w:rFonts w:ascii="Fazeta Text" w:hAnsi="Fazeta Text"/>
              </w:rPr>
              <w:t>Zrážková daň, preddavky, paušálne výdavky, skutočné výdavky</w:t>
            </w:r>
            <w:r>
              <w:rPr>
                <w:rFonts w:cs="Cambria" w:ascii="Cambria" w:hAnsi="Cambria"/>
              </w:rPr>
              <w:t> </w:t>
            </w:r>
          </w:p>
          <w:p>
            <w:pPr>
              <w:pStyle w:val="Normal"/>
              <w:numPr>
                <w:ilvl w:val="0"/>
                <w:numId w:val="373"/>
              </w:numPr>
              <w:spacing w:before="0" w:after="0"/>
              <w:ind w:hanging="360" w:start="0"/>
              <w:rPr>
                <w:rFonts w:ascii="Fazeta Text" w:hAnsi="Fazeta Text"/>
              </w:rPr>
            </w:pPr>
            <w:r>
              <w:rPr>
                <w:rFonts w:ascii="Fazeta Text" w:hAnsi="Fazeta Text"/>
              </w:rPr>
              <w:t>Daň z</w:t>
            </w:r>
            <w:r>
              <w:rPr>
                <w:rFonts w:ascii="Times New Roman" w:hAnsi="Times New Roman"/>
              </w:rPr>
              <w:t> </w:t>
            </w:r>
            <w:r>
              <w:rPr>
                <w:rFonts w:ascii="Fazeta Text" w:hAnsi="Fazeta Text"/>
              </w:rPr>
              <w:t>príjmov fyzických osôb – základy dane a</w:t>
            </w:r>
            <w:r>
              <w:rPr>
                <w:rFonts w:ascii="Times New Roman" w:hAnsi="Times New Roman"/>
              </w:rPr>
              <w:t> </w:t>
            </w:r>
            <w:r>
              <w:rPr>
                <w:rFonts w:ascii="Fazeta Text" w:hAnsi="Fazeta Text"/>
              </w:rPr>
              <w:t>jeho úpravy</w:t>
            </w:r>
            <w:r>
              <w:rPr>
                <w:rFonts w:cs="Cambria" w:ascii="Cambria" w:hAnsi="Cambria"/>
              </w:rPr>
              <w:t> </w:t>
            </w:r>
          </w:p>
          <w:p>
            <w:pPr>
              <w:pStyle w:val="Normal"/>
              <w:numPr>
                <w:ilvl w:val="0"/>
                <w:numId w:val="374"/>
              </w:numPr>
              <w:spacing w:before="0" w:after="0"/>
              <w:ind w:hanging="360" w:start="0"/>
              <w:rPr>
                <w:rFonts w:ascii="Fazeta Text" w:hAnsi="Fazeta Text"/>
              </w:rPr>
            </w:pPr>
            <w:r>
              <w:rPr>
                <w:rFonts w:ascii="Fazeta Text" w:hAnsi="Fazeta Text"/>
              </w:rPr>
              <w:t>Daňové priznanie typu B</w:t>
            </w:r>
            <w:r>
              <w:rPr>
                <w:rFonts w:cs="Cambria" w:ascii="Cambria" w:hAnsi="Cambria"/>
              </w:rPr>
              <w:t> </w:t>
            </w:r>
          </w:p>
          <w:p>
            <w:pPr>
              <w:pStyle w:val="Normal"/>
              <w:numPr>
                <w:ilvl w:val="0"/>
                <w:numId w:val="375"/>
              </w:numPr>
              <w:spacing w:before="0" w:after="0"/>
              <w:ind w:hanging="360" w:start="0"/>
              <w:rPr>
                <w:rFonts w:ascii="Fazeta Text" w:hAnsi="Fazeta Text"/>
              </w:rPr>
            </w:pPr>
            <w:r>
              <w:rPr>
                <w:rFonts w:ascii="Fazeta Text" w:hAnsi="Fazeta Text"/>
              </w:rPr>
              <w:t>Daň z</w:t>
            </w:r>
            <w:r>
              <w:rPr>
                <w:rFonts w:ascii="Times New Roman" w:hAnsi="Times New Roman"/>
              </w:rPr>
              <w:t> </w:t>
            </w:r>
            <w:r>
              <w:rPr>
                <w:rFonts w:ascii="Fazeta Text" w:hAnsi="Fazeta Text"/>
              </w:rPr>
              <w:t>príjmov právnickej osoby v</w:t>
            </w:r>
            <w:r>
              <w:rPr>
                <w:rFonts w:ascii="Times New Roman" w:hAnsi="Times New Roman"/>
              </w:rPr>
              <w:t> </w:t>
            </w:r>
            <w:r>
              <w:rPr>
                <w:rFonts w:ascii="Fazeta Text" w:hAnsi="Fazeta Text"/>
              </w:rPr>
              <w:t>umeleckej sfére – produkčné spoločnosti, divadelné organizácie, neziskové subjekty</w:t>
            </w:r>
            <w:r>
              <w:rPr>
                <w:rFonts w:cs="Cambria" w:ascii="Cambria" w:hAnsi="Cambria"/>
              </w:rPr>
              <w:t> </w:t>
            </w:r>
          </w:p>
          <w:p>
            <w:pPr>
              <w:pStyle w:val="Normal"/>
              <w:numPr>
                <w:ilvl w:val="0"/>
                <w:numId w:val="376"/>
              </w:numPr>
              <w:spacing w:before="0" w:after="0"/>
              <w:ind w:hanging="360" w:start="0"/>
              <w:rPr>
                <w:rFonts w:ascii="Fazeta Text" w:hAnsi="Fazeta Text"/>
              </w:rPr>
            </w:pPr>
            <w:r>
              <w:rPr>
                <w:rFonts w:ascii="Fazeta Text" w:hAnsi="Fazeta Text"/>
              </w:rPr>
              <w:t>Daňová uznateľnosť nákladov v</w:t>
            </w:r>
            <w:r>
              <w:rPr>
                <w:rFonts w:ascii="Times New Roman" w:hAnsi="Times New Roman"/>
              </w:rPr>
              <w:t> </w:t>
            </w:r>
            <w:r>
              <w:rPr>
                <w:rFonts w:ascii="Fazeta Text" w:hAnsi="Fazeta Text"/>
              </w:rPr>
              <w:t>umeleckej tvorbe, dary, sponzorstvá a</w:t>
            </w:r>
            <w:r>
              <w:rPr>
                <w:rFonts w:ascii="Times New Roman" w:hAnsi="Times New Roman"/>
              </w:rPr>
              <w:t> </w:t>
            </w:r>
            <w:r>
              <w:rPr>
                <w:rFonts w:ascii="Fazeta Text" w:hAnsi="Fazeta Text"/>
              </w:rPr>
              <w:t>ich daňové ošetrenie</w:t>
            </w:r>
            <w:r>
              <w:rPr>
                <w:rFonts w:cs="Cambria" w:ascii="Cambria" w:hAnsi="Cambria"/>
              </w:rPr>
              <w:t> </w:t>
            </w:r>
          </w:p>
          <w:p>
            <w:pPr>
              <w:pStyle w:val="Normal"/>
              <w:numPr>
                <w:ilvl w:val="0"/>
                <w:numId w:val="377"/>
              </w:numPr>
              <w:spacing w:before="0" w:after="0"/>
              <w:ind w:hanging="360" w:start="0"/>
              <w:rPr>
                <w:rFonts w:ascii="Fazeta Text" w:hAnsi="Fazeta Text"/>
              </w:rPr>
            </w:pPr>
            <w:r>
              <w:rPr>
                <w:rFonts w:ascii="Fazeta Text" w:hAnsi="Fazeta Text"/>
              </w:rPr>
              <w:t>DPH pri filmovej alebo divadelnej produkcii</w:t>
            </w:r>
            <w:r>
              <w:rPr>
                <w:rFonts w:cs="Cambria" w:ascii="Cambria" w:hAnsi="Cambria"/>
              </w:rPr>
              <w:t> </w:t>
            </w:r>
          </w:p>
          <w:p>
            <w:pPr>
              <w:pStyle w:val="Normal"/>
              <w:numPr>
                <w:ilvl w:val="0"/>
                <w:numId w:val="378"/>
              </w:numPr>
              <w:spacing w:before="0" w:after="0"/>
              <w:ind w:hanging="360" w:start="0"/>
              <w:rPr>
                <w:rFonts w:ascii="Fazeta Text" w:hAnsi="Fazeta Text"/>
              </w:rPr>
            </w:pPr>
            <w:r>
              <w:rPr>
                <w:rFonts w:ascii="Fazeta Text" w:hAnsi="Fazeta Text"/>
              </w:rPr>
              <w:t>Modelové situácie z</w:t>
            </w:r>
            <w:r>
              <w:rPr>
                <w:rFonts w:ascii="Times New Roman" w:hAnsi="Times New Roman"/>
              </w:rPr>
              <w:t> </w:t>
            </w:r>
            <w:r>
              <w:rPr>
                <w:rFonts w:ascii="Fazeta Text" w:hAnsi="Fazeta Text"/>
              </w:rPr>
              <w:t>produkčnej praxe</w:t>
            </w:r>
            <w:r>
              <w:rPr>
                <w:rFonts w:cs="Cambria" w:ascii="Cambria" w:hAnsi="Cambria"/>
              </w:rPr>
              <w:t> </w:t>
            </w:r>
          </w:p>
        </w:tc>
      </w:tr>
      <w:tr>
        <w:trPr>
          <w:trHeight w:val="675"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Odporúčaná literatúra:</w:t>
            </w:r>
            <w:r>
              <w:rPr>
                <w:rFonts w:cs="Cambria" w:ascii="Cambria" w:hAnsi="Cambria"/>
                <w:i/>
                <w:iCs/>
              </w:rPr>
              <w:t> </w:t>
            </w:r>
            <w:r>
              <w:rPr>
                <w:rFonts w:cs="Cambria" w:ascii="Cambria" w:hAnsi="Cambria"/>
              </w:rPr>
              <w:t> </w:t>
            </w:r>
          </w:p>
          <w:p>
            <w:pPr>
              <w:pStyle w:val="Normal"/>
              <w:numPr>
                <w:ilvl w:val="0"/>
                <w:numId w:val="379"/>
              </w:numPr>
              <w:spacing w:before="0" w:after="0"/>
              <w:ind w:hanging="360" w:start="0"/>
              <w:rPr>
                <w:rFonts w:ascii="Fazeta Text" w:hAnsi="Fazeta Text"/>
              </w:rPr>
            </w:pPr>
            <w:r>
              <w:rPr>
                <w:rFonts w:ascii="Fazeta Text" w:hAnsi="Fazeta Text"/>
              </w:rPr>
              <w:t>Müllerová, L. – Šimek, Z.: Daně a účetnictví – praktická příručka Grada Publishing,</w:t>
            </w:r>
            <w:r>
              <w:rPr>
                <w:rFonts w:cs="Cambria" w:ascii="Cambria" w:hAnsi="Cambria"/>
              </w:rPr>
              <w:t> </w:t>
            </w:r>
          </w:p>
          <w:p>
            <w:pPr>
              <w:pStyle w:val="Normal"/>
              <w:spacing w:before="0" w:after="0"/>
              <w:rPr>
                <w:rFonts w:ascii="Fazeta Text" w:hAnsi="Fazeta Text"/>
              </w:rPr>
            </w:pPr>
            <w:r>
              <w:rPr>
                <w:rFonts w:ascii="Fazeta Text" w:hAnsi="Fazeta Text"/>
              </w:rPr>
              <w:t>2017</w:t>
            </w:r>
            <w:r>
              <w:rPr>
                <w:rFonts w:cs="Cambria" w:ascii="Cambria" w:hAnsi="Cambria"/>
              </w:rPr>
              <w:t> </w:t>
            </w:r>
            <w:r>
              <w:rPr>
                <w:rFonts w:ascii="Fazeta Text" w:hAnsi="Fazeta Text"/>
              </w:rPr>
              <w:t>ISBN: 978-80-271-0426-0</w:t>
            </w:r>
            <w:r>
              <w:rPr>
                <w:rFonts w:cs="Cambria" w:ascii="Cambria" w:hAnsi="Cambria"/>
              </w:rPr>
              <w:t>  </w:t>
            </w:r>
          </w:p>
          <w:p>
            <w:pPr>
              <w:pStyle w:val="Normal"/>
              <w:numPr>
                <w:ilvl w:val="0"/>
                <w:numId w:val="380"/>
              </w:numPr>
              <w:spacing w:before="0" w:after="0"/>
              <w:ind w:hanging="360" w:start="0"/>
              <w:rPr>
                <w:rFonts w:ascii="Fazeta Text" w:hAnsi="Fazeta Text"/>
              </w:rPr>
            </w:pPr>
            <w:r>
              <w:rPr>
                <w:rFonts w:ascii="Fazeta Text" w:hAnsi="Fazeta Text"/>
              </w:rPr>
              <w:t>Boháč, R.: Daňové právo – základy a</w:t>
            </w:r>
            <w:r>
              <w:rPr>
                <w:rFonts w:ascii="Times New Roman" w:hAnsi="Times New Roman"/>
              </w:rPr>
              <w:t> </w:t>
            </w:r>
            <w:r>
              <w:rPr>
                <w:rFonts w:ascii="Fazeta Text" w:hAnsi="Fazeta Text"/>
              </w:rPr>
              <w:t>instituty</w:t>
            </w:r>
            <w:r>
              <w:rPr>
                <w:rFonts w:cs="Cambria" w:ascii="Cambria" w:hAnsi="Cambria"/>
              </w:rPr>
              <w:t> </w:t>
            </w:r>
            <w:r>
              <w:rPr>
                <w:rFonts w:ascii="Fazeta Text" w:hAnsi="Fazeta Text"/>
              </w:rPr>
              <w:t>C. H. Beck, 2021</w:t>
            </w:r>
            <w:r>
              <w:rPr>
                <w:rFonts w:cs="Cambria" w:ascii="Cambria" w:hAnsi="Cambria"/>
              </w:rPr>
              <w:t> </w:t>
            </w:r>
            <w:r>
              <w:rPr>
                <w:rFonts w:ascii="Fazeta Text" w:hAnsi="Fazeta Text"/>
              </w:rPr>
              <w:t>ISBN: 978-80-7400-827-6</w:t>
            </w:r>
            <w:r>
              <w:rPr>
                <w:rFonts w:cs="Cambria" w:ascii="Cambria" w:hAnsi="Cambria"/>
              </w:rPr>
              <w:t> </w:t>
            </w:r>
          </w:p>
          <w:p>
            <w:pPr>
              <w:pStyle w:val="Normal"/>
              <w:numPr>
                <w:ilvl w:val="0"/>
                <w:numId w:val="381"/>
              </w:numPr>
              <w:spacing w:before="0" w:after="0"/>
              <w:ind w:hanging="360" w:start="0"/>
              <w:rPr>
                <w:rFonts w:ascii="Fazeta Text" w:hAnsi="Fazeta Text"/>
              </w:rPr>
            </w:pPr>
            <w:r>
              <w:rPr>
                <w:rFonts w:ascii="Fazeta Text" w:hAnsi="Fazeta Text"/>
              </w:rPr>
              <w:t>Benda, V.: DPH v praxi – Příklady a</w:t>
            </w:r>
            <w:r>
              <w:rPr>
                <w:rFonts w:ascii="Times New Roman" w:hAnsi="Times New Roman"/>
              </w:rPr>
              <w:t> </w:t>
            </w:r>
            <w:r>
              <w:rPr>
                <w:rFonts w:ascii="Fazeta Text" w:hAnsi="Fazeta Text"/>
              </w:rPr>
              <w:t>postupy ANAG, 2022</w:t>
            </w:r>
            <w:r>
              <w:rPr>
                <w:rFonts w:cs="Cambria" w:ascii="Cambria" w:hAnsi="Cambria"/>
              </w:rPr>
              <w:t> </w:t>
            </w:r>
            <w:r>
              <w:rPr>
                <w:rFonts w:ascii="Fazeta Text" w:hAnsi="Fazeta Text"/>
              </w:rPr>
              <w:t>ISBN: 978-80-7554-341-7</w:t>
            </w:r>
            <w:r>
              <w:rPr>
                <w:rFonts w:cs="Cambria" w:ascii="Cambria" w:hAnsi="Cambria"/>
              </w:rPr>
              <w:t> </w:t>
            </w:r>
          </w:p>
          <w:p>
            <w:pPr>
              <w:pStyle w:val="Normal"/>
              <w:numPr>
                <w:ilvl w:val="0"/>
                <w:numId w:val="382"/>
              </w:numPr>
              <w:spacing w:before="0" w:after="0"/>
              <w:ind w:hanging="360" w:start="0"/>
              <w:rPr>
                <w:rFonts w:ascii="Fazeta Text" w:hAnsi="Fazeta Text"/>
              </w:rPr>
            </w:pPr>
            <w:r>
              <w:rPr>
                <w:rFonts w:ascii="Fazeta Text" w:hAnsi="Fazeta Text"/>
              </w:rPr>
              <w:t>Daňové priznanie fyzických osôb – praktický sprievodca Poradca podnikateľa, 2024 ISBN: 978-80-8162-781-4</w:t>
            </w:r>
            <w:r>
              <w:rPr>
                <w:rFonts w:cs="Cambria" w:ascii="Cambria" w:hAnsi="Cambria"/>
              </w:rPr>
              <w:t> </w:t>
            </w:r>
          </w:p>
          <w:p>
            <w:pPr>
              <w:pStyle w:val="Normal"/>
              <w:numPr>
                <w:ilvl w:val="0"/>
                <w:numId w:val="383"/>
              </w:numPr>
              <w:spacing w:before="0" w:after="0"/>
              <w:ind w:hanging="360" w:start="0"/>
              <w:rPr>
                <w:rFonts w:ascii="Fazeta Text" w:hAnsi="Fazeta Text"/>
              </w:rPr>
            </w:pPr>
            <w:r>
              <w:rPr>
                <w:rFonts w:ascii="Fazeta Text" w:hAnsi="Fazeta Text"/>
              </w:rPr>
              <w:t>Príručka pre SZČO (daňové a odvodové povinnosti) Wolters Kluwer SR, 2023</w:t>
            </w:r>
            <w:r>
              <w:rPr>
                <w:rFonts w:cs="Cambria" w:ascii="Cambria" w:hAnsi="Cambria"/>
              </w:rPr>
              <w:t> </w:t>
            </w:r>
            <w:r>
              <w:rPr>
                <w:rFonts w:ascii="Fazeta Text" w:hAnsi="Fazeta Text"/>
              </w:rPr>
              <w:t>ISBN: 978-80-8187-097-5</w:t>
            </w:r>
            <w:r>
              <w:rPr>
                <w:rFonts w:cs="Cambria" w:ascii="Cambria" w:hAnsi="Cambria"/>
              </w:rPr>
              <w:t> </w:t>
            </w:r>
          </w:p>
          <w:p>
            <w:pPr>
              <w:pStyle w:val="Normal"/>
              <w:numPr>
                <w:ilvl w:val="0"/>
                <w:numId w:val="384"/>
              </w:numPr>
              <w:spacing w:before="0" w:after="0"/>
              <w:ind w:hanging="360" w:start="0"/>
              <w:rPr>
                <w:rFonts w:ascii="Fazeta Text" w:hAnsi="Fazeta Text"/>
              </w:rPr>
            </w:pPr>
            <w:r>
              <w:rPr>
                <w:rFonts w:ascii="Fazeta Text" w:hAnsi="Fazeta Text"/>
              </w:rPr>
              <w:t>Finančné právo – Daň z príjmov právnických osôb Eurokódex, 2020</w:t>
            </w:r>
            <w:r>
              <w:rPr>
                <w:rFonts w:cs="Cambria" w:ascii="Cambria" w:hAnsi="Cambria"/>
              </w:rPr>
              <w:t> </w:t>
            </w:r>
            <w:r>
              <w:rPr>
                <w:rFonts w:ascii="Fazeta Text" w:hAnsi="Fazeta Text"/>
              </w:rPr>
              <w:t>ISBN: 978-80-8155-087-7</w:t>
            </w:r>
            <w:r>
              <w:rPr>
                <w:rFonts w:cs="Cambria" w:ascii="Cambria" w:hAnsi="Cambria"/>
              </w:rPr>
              <w:t> </w:t>
            </w:r>
          </w:p>
          <w:p>
            <w:pPr>
              <w:pStyle w:val="Normal"/>
              <w:numPr>
                <w:ilvl w:val="0"/>
                <w:numId w:val="385"/>
              </w:numPr>
              <w:spacing w:before="0" w:after="0"/>
              <w:ind w:hanging="360" w:start="0"/>
              <w:rPr>
                <w:rFonts w:ascii="Fazeta Text" w:hAnsi="Fazeta Text"/>
              </w:rPr>
            </w:pPr>
            <w:r>
              <w:rPr>
                <w:rFonts w:ascii="Fazeta Text" w:hAnsi="Fazeta Text"/>
              </w:rPr>
              <w:t>Účtovanie a zdaňovanie neziskových organizácií ANAG, 2021</w:t>
            </w:r>
            <w:r>
              <w:rPr>
                <w:rFonts w:cs="Cambria" w:ascii="Cambria" w:hAnsi="Cambria"/>
              </w:rPr>
              <w:t> </w:t>
            </w:r>
            <w:r>
              <w:rPr>
                <w:rFonts w:ascii="Fazeta Text" w:hAnsi="Fazeta Text"/>
              </w:rPr>
              <w:t>ISBN: 978-80-7554-320-2</w:t>
            </w:r>
            <w:r>
              <w:rPr>
                <w:rFonts w:cs="Cambria" w:ascii="Cambria" w:hAnsi="Cambria"/>
              </w:rPr>
              <w:t> </w:t>
            </w:r>
          </w:p>
          <w:p>
            <w:pPr>
              <w:pStyle w:val="Normal"/>
              <w:numPr>
                <w:ilvl w:val="0"/>
                <w:numId w:val="386"/>
              </w:numPr>
              <w:spacing w:before="0" w:after="0"/>
              <w:ind w:hanging="360" w:start="0"/>
              <w:rPr>
                <w:rFonts w:ascii="Fazeta Text" w:hAnsi="Fazeta Text"/>
              </w:rPr>
            </w:pPr>
            <w:r>
              <w:rPr>
                <w:rFonts w:ascii="Fazeta Text" w:hAnsi="Fazeta Text"/>
              </w:rPr>
              <w:t>Zákon o dani z príjmov – 595/2003 Z. z.,</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 xml:space="preserve">kon o dani z pridanej hodnoty </w:t>
            </w:r>
            <w:r>
              <w:rPr>
                <w:rFonts w:cs="Fazeta Text" w:ascii="Fazeta Text" w:hAnsi="Fazeta Text"/>
              </w:rPr>
              <w:t>–</w:t>
            </w:r>
            <w:r>
              <w:rPr>
                <w:rFonts w:ascii="Fazeta Text" w:hAnsi="Fazeta Text"/>
              </w:rPr>
              <w:t xml:space="preserve"> 222/2004 Z. z.,</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 xml:space="preserve">kon o </w:t>
            </w:r>
            <w:r>
              <w:rPr>
                <w:rFonts w:cs="Fazeta Text" w:ascii="Fazeta Text" w:hAnsi="Fazeta Text"/>
              </w:rPr>
              <w:t>úč</w:t>
            </w:r>
            <w:r>
              <w:rPr>
                <w:rFonts w:ascii="Fazeta Text" w:hAnsi="Fazeta Text"/>
              </w:rPr>
              <w:t>tovn</w:t>
            </w:r>
            <w:r>
              <w:rPr>
                <w:rFonts w:cs="Fazeta Text" w:ascii="Fazeta Text" w:hAnsi="Fazeta Text"/>
              </w:rPr>
              <w:t>í</w:t>
            </w:r>
            <w:r>
              <w:rPr>
                <w:rFonts w:ascii="Fazeta Text" w:hAnsi="Fazeta Text"/>
              </w:rPr>
              <w:t xml:space="preserve">ctve </w:t>
            </w:r>
            <w:r>
              <w:rPr>
                <w:rFonts w:cs="Fazeta Text" w:ascii="Fazeta Text" w:hAnsi="Fazeta Text"/>
              </w:rPr>
              <w:t>–</w:t>
            </w:r>
            <w:r>
              <w:rPr>
                <w:rFonts w:ascii="Fazeta Text" w:hAnsi="Fazeta Text"/>
              </w:rPr>
              <w:t xml:space="preserve"> 431/2002 Z. z.,</w:t>
            </w:r>
            <w:r>
              <w:rPr>
                <w:rFonts w:cs="Cambria" w:ascii="Cambria" w:hAnsi="Cambria"/>
              </w:rPr>
              <w:t> </w:t>
            </w:r>
            <w:r>
              <w:rPr>
                <w:rFonts w:ascii="Fazeta Text" w:hAnsi="Fazeta Text"/>
              </w:rPr>
              <w:t>Autorsk</w:t>
            </w:r>
            <w:r>
              <w:rPr>
                <w:rFonts w:cs="Fazeta Text" w:ascii="Fazeta Text" w:hAnsi="Fazeta Text"/>
              </w:rPr>
              <w:t>ý</w:t>
            </w:r>
            <w:r>
              <w:rPr>
                <w:rFonts w:ascii="Fazeta Text" w:hAnsi="Fazeta Text"/>
              </w:rPr>
              <w:t xml:space="preserve"> z</w:t>
            </w:r>
            <w:r>
              <w:rPr>
                <w:rFonts w:cs="Fazeta Text" w:ascii="Fazeta Text" w:hAnsi="Fazeta Text"/>
              </w:rPr>
              <w:t>á</w:t>
            </w:r>
            <w:r>
              <w:rPr>
                <w:rFonts w:ascii="Fazeta Text" w:hAnsi="Fazeta Text"/>
              </w:rPr>
              <w:t xml:space="preserve">kon </w:t>
            </w:r>
            <w:r>
              <w:rPr>
                <w:rFonts w:cs="Fazeta Text" w:ascii="Fazeta Text" w:hAnsi="Fazeta Text"/>
              </w:rPr>
              <w:t>–</w:t>
            </w:r>
            <w:r>
              <w:rPr>
                <w:rFonts w:ascii="Fazeta Text" w:hAnsi="Fazeta Text"/>
              </w:rPr>
              <w:t xml:space="preserve"> 185/2015 Z. z.,</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kon o umeleck</w:t>
            </w:r>
            <w:r>
              <w:rPr>
                <w:rFonts w:cs="Fazeta Text" w:ascii="Fazeta Text" w:hAnsi="Fazeta Text"/>
              </w:rPr>
              <w:t>ý</w:t>
            </w:r>
            <w:r>
              <w:rPr>
                <w:rFonts w:ascii="Fazeta Text" w:hAnsi="Fazeta Text"/>
              </w:rPr>
              <w:t xml:space="preserve">ch fondoch </w:t>
            </w:r>
            <w:r>
              <w:rPr>
                <w:rFonts w:cs="Fazeta Text" w:ascii="Fazeta Text" w:hAnsi="Fazeta Text"/>
              </w:rPr>
              <w:t>–</w:t>
            </w:r>
            <w:r>
              <w:rPr>
                <w:rFonts w:ascii="Fazeta Text" w:hAnsi="Fazeta Text"/>
              </w:rPr>
              <w:t xml:space="preserve"> 13/1993 Z. z.</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Jazyk, ktorého znalosť je potrebná na absolvovanie predmetu:</w:t>
            </w:r>
            <w:r>
              <w:rPr>
                <w:rFonts w:cs="Cambria" w:ascii="Cambria" w:hAnsi="Cambria"/>
              </w:rPr>
              <w:t> </w:t>
            </w:r>
            <w:r>
              <w:rPr>
                <w:rFonts w:ascii="Fazeta Text" w:hAnsi="Fazeta Text"/>
              </w:rPr>
              <w:t>slovensk</w:t>
            </w:r>
            <w:r>
              <w:rPr>
                <w:rFonts w:cs="Fazeta Text" w:ascii="Fazeta Text" w:hAnsi="Fazeta Text"/>
              </w:rPr>
              <w:t>ý</w:t>
            </w:r>
            <w:r>
              <w:rPr>
                <w:rFonts w:ascii="Fazeta Text" w:hAnsi="Fazeta Text"/>
              </w:rPr>
              <w:t xml:space="preserve"> jazyk</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Poznámky:</w:t>
            </w:r>
            <w:r>
              <w:rPr>
                <w:rFonts w:cs="Cambria" w:ascii="Cambria" w:hAnsi="Cambria"/>
              </w:rPr>
              <w:t> </w:t>
            </w:r>
            <w:r>
              <w:rPr>
                <w:rFonts w:ascii="Fazeta Text" w:hAnsi="Fazeta Text"/>
              </w:rPr>
              <w:t>-</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Hodnotenie predmetov:</w:t>
            </w:r>
            <w:r>
              <w:rPr>
                <w:rFonts w:cs="Cambria" w:ascii="Cambria" w:hAnsi="Cambria"/>
                <w:b/>
                <w:bCs/>
              </w:rPr>
              <w:t>  </w:t>
            </w:r>
            <w:r>
              <w:rPr>
                <w:rFonts w:ascii="Fazeta Text" w:hAnsi="Fazeta Text"/>
              </w:rPr>
              <w:t>Celkový počet hodnotených študentov:</w:t>
            </w:r>
            <w:r>
              <w:rPr>
                <w:rFonts w:cs="Cambria" w:ascii="Cambria" w:hAnsi="Cambria"/>
              </w:rPr>
              <w:t>  </w:t>
            </w:r>
          </w:p>
          <w:tbl>
            <w:tblPr>
              <w:tblW w:w="9025"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502"/>
              <w:gridCol w:w="1506"/>
              <w:gridCol w:w="1502"/>
              <w:gridCol w:w="1506"/>
              <w:gridCol w:w="1502"/>
              <w:gridCol w:w="1507"/>
            </w:tblGrid>
            <w:tr>
              <w:trPr>
                <w:trHeight w:val="240" w:hRule="atLeast"/>
              </w:trPr>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A</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B</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C</w:t>
                  </w:r>
                  <w:r>
                    <w:rPr>
                      <w:rFonts w:cs="Cambria" w:ascii="Cambria" w:hAnsi="Cambria"/>
                    </w:rPr>
                    <w:t> </w:t>
                  </w:r>
                </w:p>
              </w:tc>
              <w:tc>
                <w:tcPr>
                  <w:tcW w:w="1506"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D</w:t>
                  </w:r>
                  <w:r>
                    <w:rPr>
                      <w:rFonts w:cs="Cambria" w:ascii="Cambria" w:hAnsi="Cambria"/>
                    </w:rPr>
                    <w:t> </w:t>
                  </w:r>
                </w:p>
              </w:tc>
              <w:tc>
                <w:tcPr>
                  <w:tcW w:w="1502"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E</w:t>
                  </w:r>
                  <w:r>
                    <w:rPr>
                      <w:rFonts w:cs="Cambria" w:ascii="Cambria" w:hAnsi="Cambria"/>
                    </w:rPr>
                    <w:t> </w:t>
                  </w:r>
                </w:p>
              </w:tc>
              <w:tc>
                <w:tcPr>
                  <w:tcW w:w="1507" w:type="dxa"/>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rPr>
                    <w:t>FX</w:t>
                  </w:r>
                  <w:r>
                    <w:rPr>
                      <w:rFonts w:cs="Cambria" w:ascii="Cambria" w:hAnsi="Cambria"/>
                    </w:rPr>
                    <w:t> </w:t>
                  </w:r>
                </w:p>
              </w:tc>
            </w:tr>
          </w:tbl>
          <w:p>
            <w:pPr>
              <w:pStyle w:val="Normal"/>
              <w:spacing w:before="0" w:after="0"/>
              <w:rPr>
                <w:rFonts w:ascii="Fazeta Text" w:hAnsi="Fazeta Text"/>
              </w:rPr>
            </w:pPr>
            <w:r>
              <w:rPr>
                <w:rFonts w:ascii="Fazeta Text" w:hAnsi="Fazeta Text"/>
              </w:rPr>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Vyučujúci:</w:t>
            </w:r>
            <w:r>
              <w:rPr>
                <w:rFonts w:cs="Cambria" w:ascii="Cambria" w:hAnsi="Cambria"/>
              </w:rPr>
              <w:t> </w:t>
            </w:r>
            <w:r>
              <w:rPr>
                <w:rFonts w:ascii="Fazeta Text" w:hAnsi="Fazeta Text"/>
              </w:rPr>
              <w:t>odborn</w:t>
            </w:r>
            <w:r>
              <w:rPr>
                <w:rFonts w:cs="Fazeta Text" w:ascii="Fazeta Text" w:hAnsi="Fazeta Text"/>
              </w:rPr>
              <w:t>í</w:t>
            </w:r>
            <w:r>
              <w:rPr>
                <w:rFonts w:ascii="Fazeta Text" w:hAnsi="Fazeta Text"/>
              </w:rPr>
              <w:t>k z</w:t>
            </w:r>
            <w:r>
              <w:rPr>
                <w:rFonts w:ascii="Times New Roman" w:hAnsi="Times New Roman"/>
              </w:rPr>
              <w:t> </w:t>
            </w:r>
            <w:r>
              <w:rPr>
                <w:rFonts w:ascii="Fazeta Text" w:hAnsi="Fazeta Text"/>
              </w:rPr>
              <w:t>praxe</w:t>
            </w:r>
            <w:r>
              <w:rPr>
                <w:rFonts w:cs="Cambria" w:ascii="Cambria" w:hAnsi="Cambria"/>
              </w:rPr>
              <w:t> </w:t>
            </w:r>
            <w:r>
              <w:rPr>
                <w:rFonts w:ascii="Fazeta Text" w:hAnsi="Fazeta Text"/>
              </w:rPr>
              <w:t>s</w:t>
            </w:r>
            <w:r>
              <w:rPr>
                <w:rFonts w:ascii="Times New Roman" w:hAnsi="Times New Roman"/>
              </w:rPr>
              <w:t> </w:t>
            </w:r>
            <w:r>
              <w:rPr>
                <w:rFonts w:ascii="Fazeta Text" w:hAnsi="Fazeta Text"/>
              </w:rPr>
              <w:t>pedagogickou činnosťou</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Dátum poslednej zmeny:</w:t>
            </w:r>
            <w:r>
              <w:rPr>
                <w:rFonts w:cs="Cambria" w:ascii="Cambria" w:hAnsi="Cambria"/>
              </w:rPr>
              <w:t> </w:t>
            </w:r>
            <w:r>
              <w:rPr>
                <w:rFonts w:ascii="Fazeta Text" w:hAnsi="Fazeta Text"/>
              </w:rPr>
              <w:t>10.1.</w:t>
            </w:r>
            <w:r>
              <w:rPr>
                <w:rFonts w:cs="Cambria" w:ascii="Cambria" w:hAnsi="Cambria"/>
              </w:rPr>
              <w:t> </w:t>
            </w:r>
            <w:r>
              <w:rPr>
                <w:rFonts w:ascii="Fazeta Text" w:hAnsi="Fazeta Text"/>
              </w:rPr>
              <w:t>2026</w:t>
            </w:r>
            <w:r>
              <w:rPr>
                <w:rFonts w:cs="Cambria" w:ascii="Cambria" w:hAnsi="Cambria"/>
              </w:rPr>
              <w:t> </w:t>
            </w:r>
          </w:p>
        </w:tc>
      </w:tr>
      <w:tr>
        <w:trPr>
          <w:trHeight w:val="300" w:hRule="atLeast"/>
        </w:trPr>
        <w:tc>
          <w:tcPr>
            <w:tcW w:w="9056" w:type="dxa"/>
            <w:gridSpan w:val="2"/>
            <w:tcBorders>
              <w:top w:val="single" w:sz="6" w:space="0" w:color="000000"/>
              <w:start w:val="single" w:sz="6" w:space="0" w:color="000000"/>
              <w:bottom w:val="single" w:sz="6" w:space="0" w:color="000000"/>
              <w:end w:val="single" w:sz="6" w:space="0" w:color="000000"/>
            </w:tcBorders>
            <w:shd w:color="auto" w:fill="auto" w:val="clear"/>
          </w:tcPr>
          <w:p>
            <w:pPr>
              <w:pStyle w:val="Normal"/>
              <w:spacing w:before="0" w:after="0"/>
              <w:rPr>
                <w:rFonts w:ascii="Fazeta Text" w:hAnsi="Fazeta Text"/>
              </w:rPr>
            </w:pPr>
            <w:r>
              <w:rPr>
                <w:rFonts w:ascii="Fazeta Text" w:hAnsi="Fazeta Text"/>
                <w:b/>
                <w:bCs/>
              </w:rPr>
              <w:t>Schválil:</w:t>
            </w:r>
            <w:r>
              <w:rPr>
                <w:rFonts w:cs="Cambria" w:ascii="Cambria" w:hAnsi="Cambria"/>
              </w:rPr>
              <w:t> </w:t>
            </w:r>
            <w:r>
              <w:rPr>
                <w:rFonts w:ascii="Fazeta Text" w:hAnsi="Fazeta Text"/>
              </w:rPr>
              <w:t>prof. Mgr. art.</w:t>
            </w:r>
            <w:r>
              <w:rPr>
                <w:rFonts w:cs="Cambria" w:ascii="Cambria" w:hAnsi="Cambria"/>
              </w:rPr>
              <w:t> </w:t>
            </w:r>
            <w:r>
              <w:rPr>
                <w:rFonts w:ascii="Fazeta Text" w:hAnsi="Fazeta Text"/>
              </w:rPr>
              <w:t>Ivan Ostrochovsk</w:t>
            </w:r>
            <w:r>
              <w:rPr>
                <w:rFonts w:cs="Fazeta Text" w:ascii="Fazeta Text" w:hAnsi="Fazeta Text"/>
              </w:rPr>
              <w:t>ý</w:t>
            </w:r>
            <w:r>
              <w:rPr>
                <w:rFonts w:ascii="Fazeta Text" w:hAnsi="Fazeta Text"/>
              </w:rPr>
              <w:t>, ArtD.</w:t>
            </w:r>
            <w:r>
              <w:rPr>
                <w:rFonts w:cs="Cambria" w:ascii="Cambria" w:hAnsi="Cambria"/>
              </w:rPr>
              <w:t>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cs="Fazeta Text"/>
          <w:b/>
          <w:bCs/>
        </w:rPr>
      </w:pPr>
      <w:r>
        <w:rPr>
          <w:rFonts w:cs="Fazeta Text" w:ascii="Fazeta Text" w:hAnsi="Fazeta Text"/>
          <w:b/>
          <w:bCs/>
        </w:rPr>
        <w:t>Informačný</w:t>
      </w:r>
      <w:r>
        <w:rPr>
          <w:rFonts w:cs="Fazeta Text" w:ascii="Fazeta Text" w:hAnsi="Fazeta Text"/>
          <w:b/>
          <w:bCs/>
          <w:spacing w:val="-4"/>
        </w:rPr>
        <w:t xml:space="preserve"> </w:t>
      </w:r>
      <w:r>
        <w:rPr>
          <w:rFonts w:cs="Fazeta Text" w:ascii="Fazeta Text" w:hAnsi="Fazeta Text"/>
          <w:b/>
          <w:bCs/>
        </w:rPr>
        <w:t>list</w:t>
      </w:r>
      <w:r>
        <w:rPr>
          <w:rFonts w:cs="Fazeta Text" w:ascii="Fazeta Text" w:hAnsi="Fazeta Text"/>
          <w:b/>
          <w:bCs/>
          <w:spacing w:val="-4"/>
        </w:rPr>
        <w:t xml:space="preserve"> </w:t>
      </w:r>
      <w:r>
        <w:rPr>
          <w:rFonts w:cs="Fazeta Text" w:ascii="Fazeta Text" w:hAnsi="Fazeta Text"/>
          <w:b/>
          <w:bCs/>
          <w:spacing w:val="-2"/>
        </w:rPr>
        <w:t>predmetu</w:t>
      </w:r>
    </w:p>
    <w:tbl>
      <w:tblPr>
        <w:tblW w:w="9315" w:type="dxa"/>
        <w:jc w:val="start"/>
        <w:tblInd w:w="8" w:type="dxa"/>
        <w:tblLayout w:type="fixed"/>
        <w:tblCellMar>
          <w:top w:w="0" w:type="dxa"/>
          <w:start w:w="7" w:type="dxa"/>
          <w:bottom w:w="0" w:type="dxa"/>
          <w:end w:w="7" w:type="dxa"/>
        </w:tblCellMar>
        <w:tblLook w:val="04a0" w:firstRow="1" w:noVBand="1" w:lastRow="0" w:firstColumn="1" w:lastColumn="0" w:noHBand="0"/>
      </w:tblPr>
      <w:tblGrid>
        <w:gridCol w:w="4094"/>
        <w:gridCol w:w="5221"/>
      </w:tblGrid>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Vysoká škola:</w:t>
            </w:r>
            <w:r>
              <w:rPr>
                <w:rFonts w:cs="Fazeta Text" w:ascii="Fazeta Text" w:hAnsi="Fazeta Text"/>
                <w:lang w:eastAsia="sk-SK"/>
              </w:rPr>
              <w:t xml:space="preserve"> Akadémia umení v</w:t>
            </w:r>
            <w:r>
              <w:rPr>
                <w:rFonts w:cs="Cambria" w:ascii="Cambria" w:hAnsi="Cambria"/>
                <w:lang w:eastAsia="sk-SK"/>
              </w:rPr>
              <w:t> </w:t>
            </w:r>
            <w:r>
              <w:rPr>
                <w:rFonts w:cs="Fazeta Text" w:ascii="Fazeta Text" w:hAnsi="Fazeta Text"/>
                <w:lang w:eastAsia="sk-SK"/>
              </w:rPr>
              <w:t>Banskej Bystrici</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Fakulta:</w:t>
            </w:r>
            <w:r>
              <w:rPr>
                <w:rFonts w:cs="Fazeta Text" w:ascii="Fazeta Text" w:hAnsi="Fazeta Text"/>
                <w:lang w:eastAsia="sk-SK"/>
              </w:rPr>
              <w:t xml:space="preserve"> Fakulta dramatických umení</w:t>
            </w:r>
            <w:r>
              <w:rPr>
                <w:rFonts w:cs="Cambria" w:ascii="Cambria" w:hAnsi="Cambria"/>
                <w:lang w:eastAsia="sk-SK"/>
              </w:rPr>
              <w:t> </w:t>
            </w:r>
          </w:p>
        </w:tc>
      </w:tr>
      <w:tr>
        <w:trPr/>
        <w:tc>
          <w:tcPr>
            <w:tcW w:w="4094" w:type="dxa"/>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Kód predmetu:</w:t>
            </w:r>
          </w:p>
        </w:tc>
        <w:tc>
          <w:tcPr>
            <w:tcW w:w="5221" w:type="dxa"/>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color w:themeColor="text1" w:val="000000"/>
                <w:lang w:eastAsia="sk-SK"/>
              </w:rPr>
              <w:t>Názov predmetu: Kreatívne písanie I.</w:t>
            </w:r>
            <w:r>
              <w:rPr>
                <w:rFonts w:cs="Cambria" w:ascii="Cambria" w:hAnsi="Cambria"/>
                <w:color w:themeColor="text1" w:val="000000"/>
                <w:lang w:eastAsia="sk-SK"/>
              </w:rPr>
              <w:t> </w:t>
            </w:r>
          </w:p>
        </w:tc>
      </w:tr>
      <w:tr>
        <w:trPr>
          <w:trHeight w:val="285" w:hRule="atLeast"/>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Druh, rozsah a</w:t>
            </w:r>
            <w:r>
              <w:rPr>
                <w:rFonts w:cs="Cambria" w:ascii="Cambria" w:hAnsi="Cambria"/>
                <w:b/>
                <w:bCs/>
                <w:lang w:eastAsia="sk-SK"/>
              </w:rPr>
              <w:t> </w:t>
            </w:r>
            <w:r>
              <w:rPr>
                <w:rFonts w:cs="Fazeta Text" w:ascii="Fazeta Text" w:hAnsi="Fazeta Text"/>
                <w:b/>
                <w:bCs/>
                <w:lang w:eastAsia="sk-SK"/>
              </w:rPr>
              <w:t>metóda vzdelávacích činností: seminár</w:t>
            </w:r>
            <w:r>
              <w:rPr>
                <w:rFonts w:cs="Fazeta Text" w:ascii="Fazeta Text" w:hAnsi="Fazeta Text"/>
                <w:lang w:eastAsia="sk-SK"/>
              </w:rPr>
              <w:t>, 2 hodiny týždenne, seminár, výberový  predmet, denná forma štúdia</w:t>
            </w:r>
            <w:r>
              <w:rPr>
                <w:rFonts w:cs="Cambria" w:ascii="Cambria" w:hAnsi="Cambria"/>
                <w:lang w:eastAsia="sk-SK"/>
              </w:rPr>
              <w:t> </w:t>
            </w:r>
          </w:p>
        </w:tc>
      </w:tr>
      <w:tr>
        <w:trPr>
          <w:trHeight w:val="285" w:hRule="atLeast"/>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 xml:space="preserve">Počet kreditov: </w:t>
            </w:r>
            <w:r>
              <w:rPr>
                <w:rFonts w:cs="Fazeta Text" w:ascii="Fazeta Text" w:hAnsi="Fazeta Text"/>
                <w:lang w:eastAsia="sk-SK"/>
              </w:rPr>
              <w:t>2 kredity</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Odporúčaný semester/trimester štúdia:</w:t>
            </w:r>
            <w:r>
              <w:rPr>
                <w:rFonts w:cs="Fazeta Text" w:ascii="Fazeta Text" w:hAnsi="Fazeta Text"/>
                <w:lang w:eastAsia="sk-SK"/>
              </w:rPr>
              <w:t xml:space="preserve"> 1. semester</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 xml:space="preserve">Stupeň štúdia: </w:t>
            </w:r>
            <w:r>
              <w:rPr>
                <w:rFonts w:cs="Fazeta Text" w:ascii="Fazeta Text" w:hAnsi="Fazeta Text"/>
                <w:lang w:eastAsia="sk-SK"/>
              </w:rPr>
              <w:t>1. stupeň</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 xml:space="preserve">Podmieňujúce predmety: </w:t>
            </w:r>
            <w:r>
              <w:rPr>
                <w:rFonts w:cs="Fazeta Text" w:ascii="Fazeta Text" w:hAnsi="Fazeta Text"/>
                <w:lang w:eastAsia="sk-SK"/>
              </w:rPr>
              <w:t>nie sú</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Podmienky na absolvovanie predmetu:</w:t>
            </w:r>
            <w:r>
              <w:rPr>
                <w:rFonts w:cs="Cambria" w:ascii="Cambria" w:hAnsi="Cambria"/>
                <w:lang w:eastAsia="sk-SK"/>
              </w:rPr>
              <w:t> </w:t>
            </w:r>
          </w:p>
          <w:p>
            <w:pPr>
              <w:pStyle w:val="Normal"/>
              <w:spacing w:before="0" w:after="0"/>
              <w:textAlignment w:val="baseline"/>
              <w:rPr>
                <w:rFonts w:ascii="Fazeta Text" w:hAnsi="Fazeta Text" w:cs="Fazeta Text"/>
                <w:lang w:eastAsia="sk-SK"/>
              </w:rPr>
            </w:pPr>
            <w:r>
              <w:rPr>
                <w:rFonts w:cs="Fazeta Text" w:ascii="Fazeta Text" w:hAnsi="Fazeta Text"/>
                <w:lang w:eastAsia="sk-SK"/>
              </w:rPr>
              <w:t>Aktívna účasť na seminároch (absencia max. 30</w:t>
            </w:r>
            <w:r>
              <w:rPr>
                <w:rFonts w:cs="Fazeta Text" w:ascii="Fazeta Text" w:hAnsi="Fazeta Text"/>
              </w:rPr>
              <w:t>%</w:t>
            </w:r>
            <w:r>
              <w:rPr>
                <w:rFonts w:cs="Fazeta Text" w:ascii="Fazeta Text" w:hAnsi="Fazeta Text"/>
                <w:lang w:eastAsia="sk-SK"/>
              </w:rPr>
              <w:t>), samostatná príprava na hodiny, ktorá pozostáva zo štúdia odporúčanej odbornej literatúry, analýz filmových diel, tvorba zadaní.</w:t>
            </w:r>
            <w:r>
              <w:rPr>
                <w:rFonts w:cs="Cambria" w:ascii="Cambria" w:hAnsi="Cambria"/>
                <w:lang w:eastAsia="sk-SK"/>
              </w:rPr>
              <w:t> </w:t>
            </w:r>
          </w:p>
          <w:p>
            <w:pPr>
              <w:pStyle w:val="Normal"/>
              <w:spacing w:before="0" w:after="0"/>
              <w:textAlignment w:val="baseline"/>
              <w:rPr>
                <w:rFonts w:ascii="Fazeta Text" w:hAnsi="Fazeta Text" w:cs="Fazeta Text"/>
                <w:lang w:eastAsia="sk-SK"/>
              </w:rPr>
            </w:pPr>
            <w:r>
              <w:rPr>
                <w:rFonts w:cs="Fazeta Text" w:ascii="Fazeta Text" w:hAnsi="Fazeta Text"/>
                <w:lang w:eastAsia="sk-SK"/>
              </w:rPr>
              <w:t>Kredity sa pridelia študentovi, ktorý splnil určené minimálne podmienky aktívnej účasti na hodinách a</w:t>
            </w:r>
            <w:r>
              <w:rPr>
                <w:rFonts w:cs="Cambria" w:ascii="Cambria" w:hAnsi="Cambria"/>
                <w:lang w:eastAsia="sk-SK"/>
              </w:rPr>
              <w:t> </w:t>
            </w:r>
            <w:r>
              <w:rPr>
                <w:rFonts w:cs="Fazeta Text" w:ascii="Fazeta Text" w:hAnsi="Fazeta Text"/>
                <w:lang w:eastAsia="sk-SK"/>
              </w:rPr>
              <w:t>vypracovania zadaných čiastkových úloh štandardnej kvality v</w:t>
            </w:r>
            <w:r>
              <w:rPr>
                <w:rFonts w:cs="Cambria" w:ascii="Cambria" w:hAnsi="Cambria"/>
                <w:lang w:eastAsia="sk-SK"/>
              </w:rPr>
              <w:t> </w:t>
            </w:r>
            <w:r>
              <w:rPr>
                <w:rFonts w:cs="Fazeta Text" w:ascii="Fazeta Text" w:hAnsi="Fazeta Text"/>
                <w:lang w:eastAsia="sk-SK"/>
              </w:rPr>
              <w:t>objeme min. 65</w:t>
            </w:r>
            <w:r>
              <w:rPr>
                <w:rFonts w:cs="Fazeta Text" w:ascii="Fazeta Text" w:hAnsi="Fazeta Text"/>
              </w:rPr>
              <w:t>%</w:t>
            </w:r>
            <w:r>
              <w:rPr>
                <w:rFonts w:cs="Fazeta Text" w:ascii="Fazeta Text" w:hAnsi="Fazeta Text"/>
                <w:lang w:eastAsia="sk-SK"/>
              </w:rPr>
              <w:t xml:space="preserve"> (štandardná kvalita: A: 100-94 </w:t>
            </w:r>
            <w:r>
              <w:rPr>
                <w:rFonts w:cs="Fazeta Text" w:ascii="Fazeta Text" w:hAnsi="Fazeta Text"/>
              </w:rPr>
              <w:t>%</w:t>
            </w:r>
            <w:r>
              <w:rPr>
                <w:rFonts w:cs="Fazeta Text" w:ascii="Fazeta Text" w:hAnsi="Fazeta Text"/>
                <w:lang w:eastAsia="sk-SK"/>
              </w:rPr>
              <w:t>, B: 93-87</w:t>
            </w:r>
            <w:r>
              <w:rPr>
                <w:rFonts w:cs="Fazeta Text" w:ascii="Fazeta Text" w:hAnsi="Fazeta Text"/>
              </w:rPr>
              <w:t>%</w:t>
            </w:r>
            <w:r>
              <w:rPr>
                <w:rFonts w:cs="Fazeta Text" w:ascii="Fazeta Text" w:hAnsi="Fazeta Text"/>
                <w:lang w:eastAsia="sk-SK"/>
              </w:rPr>
              <w:t>, C: 86-80</w:t>
            </w:r>
            <w:r>
              <w:rPr>
                <w:rFonts w:cs="Fazeta Text" w:ascii="Fazeta Text" w:hAnsi="Fazeta Text"/>
              </w:rPr>
              <w:t>%</w:t>
            </w:r>
            <w:r>
              <w:rPr>
                <w:rFonts w:cs="Fazeta Text" w:ascii="Fazeta Text" w:hAnsi="Fazeta Text"/>
                <w:lang w:eastAsia="sk-SK"/>
              </w:rPr>
              <w:t>, D:79-73</w:t>
            </w:r>
            <w:r>
              <w:rPr>
                <w:rFonts w:cs="Fazeta Text" w:ascii="Fazeta Text" w:hAnsi="Fazeta Text"/>
              </w:rPr>
              <w:t>%</w:t>
            </w:r>
            <w:r>
              <w:rPr>
                <w:rFonts w:cs="Fazeta Text" w:ascii="Fazeta Text" w:hAnsi="Fazeta Text"/>
                <w:lang w:eastAsia="sk-SK"/>
              </w:rPr>
              <w:t>, E:72-65</w:t>
            </w:r>
            <w:r>
              <w:rPr>
                <w:rFonts w:cs="Fazeta Text" w:ascii="Fazeta Text" w:hAnsi="Fazeta Text"/>
              </w:rPr>
              <w:t>%</w:t>
            </w:r>
            <w:r>
              <w:rPr>
                <w:rFonts w:cs="Fazeta Text" w:ascii="Fazeta Text" w:hAnsi="Fazeta Text"/>
                <w:lang w:eastAsia="sk-SK"/>
              </w:rPr>
              <w:t>).</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lang w:eastAsia="sk-SK"/>
              </w:rPr>
              <w:t>Kredity nebudú udelené študentovi, ktorý bude mať aktívnu účasť na prednáškach nižšiu ako 70</w:t>
            </w:r>
            <w:r>
              <w:rPr>
                <w:rFonts w:cs="Fazeta Text" w:ascii="Fazeta Text" w:hAnsi="Fazeta Text"/>
              </w:rPr>
              <w:t>%</w:t>
            </w:r>
            <w:r>
              <w:rPr>
                <w:rFonts w:cs="Fazeta Text" w:ascii="Fazeta Text" w:hAnsi="Fazeta Text"/>
                <w:lang w:eastAsia="sk-SK"/>
              </w:rPr>
              <w:t>,</w:t>
            </w:r>
            <w:r>
              <w:rPr>
                <w:rFonts w:cs="Cambria" w:ascii="Cambria" w:hAnsi="Cambria"/>
                <w:lang w:eastAsia="sk-SK"/>
              </w:rPr>
              <w:t> </w:t>
            </w:r>
            <w:r>
              <w:rPr>
                <w:rFonts w:cs="Fazeta Text" w:ascii="Fazeta Text" w:hAnsi="Fazeta Text"/>
                <w:lang w:eastAsia="sk-SK"/>
              </w:rPr>
              <w:t>nevypracuje zadané úlohy v</w:t>
            </w:r>
            <w:r>
              <w:rPr>
                <w:rFonts w:cs="Cambria" w:ascii="Cambria" w:hAnsi="Cambria"/>
                <w:lang w:eastAsia="sk-SK"/>
              </w:rPr>
              <w:t> </w:t>
            </w:r>
            <w:r>
              <w:rPr>
                <w:rFonts w:cs="Fazeta Text" w:ascii="Fazeta Text" w:hAnsi="Fazeta Text"/>
                <w:lang w:eastAsia="sk-SK"/>
              </w:rPr>
              <w:t>štandardnej kvalite v</w:t>
            </w:r>
            <w:r>
              <w:rPr>
                <w:rFonts w:cs="Cambria" w:ascii="Cambria" w:hAnsi="Cambria"/>
                <w:lang w:eastAsia="sk-SK"/>
              </w:rPr>
              <w:t> </w:t>
            </w:r>
            <w:r>
              <w:rPr>
                <w:rFonts w:cs="Fazeta Text" w:ascii="Fazeta Text" w:hAnsi="Fazeta Text"/>
                <w:lang w:eastAsia="sk-SK"/>
              </w:rPr>
              <w:t>objeme min. 65</w:t>
            </w:r>
            <w:r>
              <w:rPr>
                <w:rFonts w:cs="Fazeta Text" w:ascii="Fazeta Text" w:hAnsi="Fazeta Text"/>
              </w:rPr>
              <w:t>%</w:t>
            </w:r>
            <w:r>
              <w:rPr>
                <w:rFonts w:cs="Fazeta Text" w:ascii="Fazeta Text" w:hAnsi="Fazeta Text"/>
                <w:lang w:eastAsia="sk-SK"/>
              </w:rPr>
              <w:t>.</w:t>
            </w:r>
            <w:r>
              <w:rPr>
                <w:rFonts w:cs="Cambria" w:ascii="Cambria" w:hAnsi="Cambria"/>
                <w:lang w:eastAsia="sk-SK"/>
              </w:rPr>
              <w:t> </w:t>
            </w:r>
            <w:r>
              <w:rPr>
                <w:rFonts w:cs="Fazeta Text" w:ascii="Fazeta Text" w:hAnsi="Fazeta Text"/>
                <w:lang w:eastAsia="sk-SK"/>
              </w:rPr>
              <w:t xml:space="preserve"> Celková záťaž študenta 60 hodín: semináre 26 hodín + samostatná príprava a</w:t>
            </w:r>
            <w:r>
              <w:rPr>
                <w:rFonts w:cs="Cambria" w:ascii="Cambria" w:hAnsi="Cambria"/>
                <w:lang w:eastAsia="sk-SK"/>
              </w:rPr>
              <w:t> </w:t>
            </w:r>
            <w:r>
              <w:rPr>
                <w:rFonts w:cs="Fazeta Text" w:ascii="Fazeta Text" w:hAnsi="Fazeta Text"/>
                <w:lang w:eastAsia="sk-SK"/>
              </w:rPr>
              <w:t>vypracovanie úloh 34 hodín.</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Výsledky vzdelávania</w:t>
            </w:r>
            <w:r>
              <w:rPr>
                <w:rFonts w:cs="Fazeta Text" w:ascii="Fazeta Text" w:hAnsi="Fazeta Text"/>
                <w:b/>
                <w:bCs/>
                <w:i/>
                <w:iCs/>
                <w:lang w:eastAsia="sk-SK"/>
              </w:rPr>
              <w:t xml:space="preserve">: </w:t>
            </w:r>
            <w:r>
              <w:rPr>
                <w:rFonts w:cs="Fazeta Text" w:ascii="Fazeta Text" w:hAnsi="Fazeta Text"/>
                <w:lang w:eastAsia="sk-SK"/>
              </w:rPr>
              <w:t>Cieľom predmetu je využiť tvorivý potenciál študentov k</w:t>
            </w:r>
            <w:r>
              <w:rPr>
                <w:rFonts w:cs="Cambria" w:ascii="Cambria" w:hAnsi="Cambria"/>
                <w:lang w:eastAsia="sk-SK"/>
              </w:rPr>
              <w:t> </w:t>
            </w:r>
            <w:r>
              <w:rPr>
                <w:rFonts w:cs="Fazeta Text" w:ascii="Fazeta Text" w:hAnsi="Fazeta Text"/>
                <w:lang w:eastAsia="sk-SK"/>
              </w:rPr>
              <w:t>tvorbe krátkych scenárov rôznych žánrov, na rôzne situácie a</w:t>
            </w:r>
            <w:r>
              <w:rPr>
                <w:rFonts w:cs="Cambria" w:ascii="Cambria" w:hAnsi="Cambria"/>
                <w:lang w:eastAsia="sk-SK"/>
              </w:rPr>
              <w:t> </w:t>
            </w:r>
            <w:r>
              <w:rPr>
                <w:rFonts w:cs="Fazeta Text" w:ascii="Fazeta Text" w:hAnsi="Fazeta Text"/>
                <w:lang w:eastAsia="sk-SK"/>
              </w:rPr>
              <w:t>práca s</w:t>
            </w:r>
            <w:r>
              <w:rPr>
                <w:rFonts w:cs="Cambria" w:ascii="Cambria" w:hAnsi="Cambria"/>
                <w:lang w:eastAsia="sk-SK"/>
              </w:rPr>
              <w:t> </w:t>
            </w:r>
            <w:r>
              <w:rPr>
                <w:rFonts w:cs="Fazeta Text" w:ascii="Fazeta Text" w:hAnsi="Fazeta Text"/>
                <w:lang w:eastAsia="sk-SK"/>
              </w:rPr>
              <w:t>námetom: nájdenie správneho námetu, využitie jeho potenciálu a</w:t>
            </w:r>
            <w:r>
              <w:rPr>
                <w:rFonts w:cs="Cambria" w:ascii="Cambria" w:hAnsi="Cambria"/>
                <w:lang w:eastAsia="sk-SK"/>
              </w:rPr>
              <w:t> </w:t>
            </w:r>
            <w:r>
              <w:rPr>
                <w:rFonts w:cs="Fazeta Text" w:ascii="Fazeta Text" w:hAnsi="Fazeta Text"/>
                <w:lang w:eastAsia="sk-SK"/>
              </w:rPr>
              <w:t>predovšetkým naučiť sa využívať zber materiálu pri ďalšej tvorbe. Zber materiálu je nevyhnutnou súčasťou scenáristickej tvorby, avšak, často ho autori obchádzajú. Študenti sa teda v</w:t>
            </w:r>
            <w:r>
              <w:rPr>
                <w:rFonts w:cs="Cambria" w:ascii="Cambria" w:hAnsi="Cambria"/>
                <w:lang w:eastAsia="sk-SK"/>
              </w:rPr>
              <w:t> </w:t>
            </w:r>
            <w:r>
              <w:rPr>
                <w:rFonts w:cs="Fazeta Text" w:ascii="Fazeta Text" w:hAnsi="Fazeta Text"/>
                <w:lang w:eastAsia="sk-SK"/>
              </w:rPr>
              <w:t>rámci predmetu naučia aj jednotlivé postupy a</w:t>
            </w:r>
            <w:r>
              <w:rPr>
                <w:rFonts w:cs="Cambria" w:ascii="Cambria" w:hAnsi="Cambria"/>
                <w:lang w:eastAsia="sk-SK"/>
              </w:rPr>
              <w:t> </w:t>
            </w:r>
            <w:r>
              <w:rPr>
                <w:rFonts w:cs="Fazeta Text" w:ascii="Fazeta Text" w:hAnsi="Fazeta Text"/>
                <w:lang w:eastAsia="sk-SK"/>
              </w:rPr>
              <w:t>metódy zberu materiálu a</w:t>
            </w:r>
            <w:r>
              <w:rPr>
                <w:rFonts w:cs="Cambria" w:ascii="Cambria" w:hAnsi="Cambria"/>
                <w:lang w:eastAsia="sk-SK"/>
              </w:rPr>
              <w:t> </w:t>
            </w:r>
            <w:r>
              <w:rPr>
                <w:rFonts w:cs="Fazeta Text" w:ascii="Fazeta Text" w:hAnsi="Fazeta Text"/>
                <w:lang w:eastAsia="sk-SK"/>
              </w:rPr>
              <w:t>naučia sa zakomponovávať získané informácie do rozpracovaného diela.</w:t>
            </w:r>
            <w:r>
              <w:rPr>
                <w:rFonts w:cs="Cambria" w:ascii="Cambria" w:hAnsi="Cambria"/>
                <w:i/>
                <w:iCs/>
                <w:lang w:eastAsia="sk-SK"/>
              </w:rPr>
              <w:t> </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Stručná osnova predmetu:</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i/>
                <w:iCs/>
                <w:lang w:eastAsia="sk-SK"/>
              </w:rPr>
              <w:t xml:space="preserve">1+2/ </w:t>
            </w:r>
            <w:r>
              <w:rPr>
                <w:rFonts w:cs="Fazeta Text" w:ascii="Fazeta Text" w:hAnsi="Fazeta Text"/>
                <w:lang w:eastAsia="sk-SK"/>
              </w:rPr>
              <w:t>Všeobecný úvod, prednáška o</w:t>
            </w:r>
            <w:r>
              <w:rPr>
                <w:rFonts w:cs="Cambria" w:ascii="Cambria" w:hAnsi="Cambria"/>
                <w:lang w:eastAsia="sk-SK"/>
              </w:rPr>
              <w:t> </w:t>
            </w:r>
            <w:r>
              <w:rPr>
                <w:rFonts w:cs="Fazeta Text" w:ascii="Fazeta Text" w:hAnsi="Fazeta Text"/>
                <w:lang w:eastAsia="sk-SK"/>
              </w:rPr>
              <w:t>emóciách v</w:t>
            </w:r>
            <w:r>
              <w:rPr>
                <w:rFonts w:cs="Cambria" w:ascii="Cambria" w:hAnsi="Cambria"/>
                <w:lang w:eastAsia="sk-SK"/>
              </w:rPr>
              <w:t> </w:t>
            </w:r>
            <w:r>
              <w:rPr>
                <w:rFonts w:cs="Fazeta Text" w:ascii="Fazeta Text" w:hAnsi="Fazeta Text"/>
                <w:lang w:eastAsia="sk-SK"/>
              </w:rPr>
              <w:t>príbehoch,</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u w:val="single"/>
                <w:lang w:eastAsia="sk-SK"/>
              </w:rPr>
              <w:t>Zadanie: Vytvoriť krátke rozprávanie o</w:t>
            </w:r>
            <w:r>
              <w:rPr>
                <w:rFonts w:cs="Cambria" w:ascii="Cambria" w:hAnsi="Cambria"/>
                <w:u w:val="single"/>
                <w:lang w:eastAsia="sk-SK"/>
              </w:rPr>
              <w:t> </w:t>
            </w:r>
            <w:r>
              <w:rPr>
                <w:rFonts w:cs="Fazeta Text" w:ascii="Fazeta Text" w:hAnsi="Fazeta Text"/>
                <w:u w:val="single"/>
                <w:lang w:eastAsia="sk-SK"/>
              </w:rPr>
              <w:t>sebe samom a</w:t>
            </w:r>
            <w:r>
              <w:rPr>
                <w:rFonts w:cs="Cambria" w:ascii="Cambria" w:hAnsi="Cambria"/>
                <w:u w:val="single"/>
                <w:lang w:eastAsia="sk-SK"/>
              </w:rPr>
              <w:t> </w:t>
            </w:r>
            <w:r>
              <w:rPr>
                <w:rFonts w:cs="Fazeta Text" w:ascii="Fazeta Text" w:hAnsi="Fazeta Text"/>
                <w:u w:val="single"/>
                <w:lang w:eastAsia="sk-SK"/>
              </w:rPr>
              <w:t>svojej rodine, predstavenie seba prostredníctvom príbehov a</w:t>
            </w:r>
            <w:r>
              <w:rPr>
                <w:rFonts w:cs="Cambria" w:ascii="Cambria" w:hAnsi="Cambria"/>
                <w:u w:val="single"/>
                <w:lang w:eastAsia="sk-SK"/>
              </w:rPr>
              <w:t> </w:t>
            </w:r>
            <w:r>
              <w:rPr>
                <w:rFonts w:cs="Fazeta Text" w:ascii="Fazeta Text" w:hAnsi="Fazeta Text"/>
                <w:u w:val="single"/>
                <w:lang w:eastAsia="sk-SK"/>
              </w:rPr>
              <w:t>emócii, naučiť sa predstavenie aj odprezentovať, max. 10 min.</w:t>
            </w:r>
            <w:r>
              <w:rPr>
                <w:rFonts w:cs="Cambria" w:ascii="Cambria" w:hAnsi="Cambria"/>
                <w:u w:val="single"/>
                <w:lang w:eastAsia="sk-SK"/>
              </w:rPr>
              <w:t> </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lang w:eastAsia="sk-SK"/>
              </w:rPr>
              <w:t>3+4/ Prezentácia pripravených predstavení študentov, ktoré sa mali naučiť rozprávať so zameraním na príbehy a</w:t>
            </w:r>
            <w:r>
              <w:rPr>
                <w:rFonts w:cs="Cambria" w:ascii="Cambria" w:hAnsi="Cambria"/>
                <w:lang w:eastAsia="sk-SK"/>
              </w:rPr>
              <w:t> </w:t>
            </w:r>
            <w:r>
              <w:rPr>
                <w:rFonts w:cs="Fazeta Text" w:ascii="Fazeta Text" w:hAnsi="Fazeta Text"/>
                <w:lang w:eastAsia="sk-SK"/>
              </w:rPr>
              <w:t>emócie, vytváranie poznámok študentov, prednáška o</w:t>
            </w:r>
            <w:r>
              <w:rPr>
                <w:rFonts w:cs="Cambria" w:ascii="Cambria" w:hAnsi="Cambria"/>
                <w:lang w:eastAsia="sk-SK"/>
              </w:rPr>
              <w:t> </w:t>
            </w:r>
            <w:r>
              <w:rPr>
                <w:rFonts w:cs="Fazeta Text" w:ascii="Fazeta Text" w:hAnsi="Fazeta Text"/>
                <w:lang w:eastAsia="sk-SK"/>
              </w:rPr>
              <w:t>tvorbe rozhovoru</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u w:val="single"/>
                <w:lang w:eastAsia="sk-SK"/>
              </w:rPr>
              <w:t>Zadanie: Vytvoriť dvojice (určí pedagóg), ktorá má na základe poznámok z</w:t>
            </w:r>
            <w:r>
              <w:rPr>
                <w:rFonts w:cs="Cambria" w:ascii="Cambria" w:hAnsi="Cambria"/>
                <w:u w:val="single"/>
                <w:lang w:eastAsia="sk-SK"/>
              </w:rPr>
              <w:t> </w:t>
            </w:r>
            <w:r>
              <w:rPr>
                <w:rFonts w:cs="Fazeta Text" w:ascii="Fazeta Text" w:hAnsi="Fazeta Text"/>
                <w:u w:val="single"/>
                <w:lang w:eastAsia="sk-SK"/>
              </w:rPr>
              <w:t>predstavovania sa vytvoriť rozhovor s</w:t>
            </w:r>
            <w:r>
              <w:rPr>
                <w:rFonts w:cs="Cambria" w:ascii="Cambria" w:hAnsi="Cambria"/>
                <w:u w:val="single"/>
                <w:lang w:eastAsia="sk-SK"/>
              </w:rPr>
              <w:t> </w:t>
            </w:r>
            <w:r>
              <w:rPr>
                <w:rFonts w:cs="Fazeta Text" w:ascii="Fazeta Text" w:hAnsi="Fazeta Text"/>
                <w:u w:val="single"/>
                <w:lang w:eastAsia="sk-SK"/>
              </w:rPr>
              <w:t>vybratým študentom</w:t>
            </w:r>
            <w:r>
              <w:rPr>
                <w:rFonts w:cs="Fazeta Text" w:ascii="Fazeta Text" w:hAnsi="Fazeta Text"/>
                <w:lang w:eastAsia="sk-SK"/>
              </w:rPr>
              <w:t>.</w:t>
            </w:r>
            <w:r>
              <w:rPr>
                <w:rFonts w:cs="Fazeta Text" w:ascii="Fazeta Text" w:hAnsi="Fazeta Text"/>
                <w:u w:val="single"/>
                <w:lang w:eastAsia="sk-SK"/>
              </w:rPr>
              <w:t xml:space="preserve"> Jeho cieľom je zamerať sa na to najatraktívnejšie v</w:t>
            </w:r>
            <w:r>
              <w:rPr>
                <w:rFonts w:cs="Cambria" w:ascii="Cambria" w:hAnsi="Cambria"/>
                <w:u w:val="single"/>
                <w:lang w:eastAsia="sk-SK"/>
              </w:rPr>
              <w:t> </w:t>
            </w:r>
            <w:r>
              <w:rPr>
                <w:rFonts w:cs="Fazeta Text" w:ascii="Fazeta Text" w:hAnsi="Fazeta Text"/>
                <w:u w:val="single"/>
                <w:lang w:eastAsia="sk-SK"/>
              </w:rPr>
              <w:t>živote respondenta a</w:t>
            </w:r>
            <w:r>
              <w:rPr>
                <w:rFonts w:cs="Cambria" w:ascii="Cambria" w:hAnsi="Cambria"/>
                <w:u w:val="single"/>
                <w:lang w:eastAsia="sk-SK"/>
              </w:rPr>
              <w:t> </w:t>
            </w:r>
            <w:r>
              <w:rPr>
                <w:rFonts w:cs="Fazeta Text" w:ascii="Fazeta Text" w:hAnsi="Fazeta Text"/>
                <w:u w:val="single"/>
                <w:lang w:eastAsia="sk-SK"/>
              </w:rPr>
              <w:t>zistiť o</w:t>
            </w:r>
            <w:r>
              <w:rPr>
                <w:rFonts w:cs="Cambria" w:ascii="Cambria" w:hAnsi="Cambria"/>
                <w:u w:val="single"/>
                <w:lang w:eastAsia="sk-SK"/>
              </w:rPr>
              <w:t> </w:t>
            </w:r>
            <w:r>
              <w:rPr>
                <w:rFonts w:cs="Fazeta Text" w:ascii="Fazeta Text" w:hAnsi="Fazeta Text"/>
                <w:u w:val="single"/>
                <w:lang w:eastAsia="sk-SK"/>
              </w:rPr>
              <w:t>ňom viac. Študent si pripravuje iba otázky na respondenta. Rozhovor má byť dlhý 10 min.</w:t>
            </w:r>
            <w:r>
              <w:rPr>
                <w:rFonts w:cs="Cambria" w:ascii="Cambria" w:hAnsi="Cambria"/>
                <w:u w:val="single"/>
                <w:lang w:eastAsia="sk-SK"/>
              </w:rPr>
              <w:t> </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lang w:eastAsia="sk-SK"/>
              </w:rPr>
              <w:t>5+6/ Prezentácia pripravených rozhovorov, ktoré vedú študenti medzi sebou. Pripomienkovanie rozhovorov od pedagóga.</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u w:val="single"/>
                <w:lang w:eastAsia="sk-SK"/>
              </w:rPr>
              <w:t>Zadanie: Vytvoriť ďalšie dvojice (určí pedagóg), ktorá má na základe poznámok z</w:t>
            </w:r>
            <w:r>
              <w:rPr>
                <w:rFonts w:cs="Cambria" w:ascii="Cambria" w:hAnsi="Cambria"/>
                <w:u w:val="single"/>
                <w:lang w:eastAsia="sk-SK"/>
              </w:rPr>
              <w:t> </w:t>
            </w:r>
            <w:r>
              <w:rPr>
                <w:rFonts w:cs="Fazeta Text" w:ascii="Fazeta Text" w:hAnsi="Fazeta Text"/>
                <w:u w:val="single"/>
                <w:lang w:eastAsia="sk-SK"/>
              </w:rPr>
              <w:t>predstavovania sa vytvoriť rozhovor s</w:t>
            </w:r>
            <w:r>
              <w:rPr>
                <w:rFonts w:cs="Cambria" w:ascii="Cambria" w:hAnsi="Cambria"/>
                <w:u w:val="single"/>
                <w:lang w:eastAsia="sk-SK"/>
              </w:rPr>
              <w:t> </w:t>
            </w:r>
            <w:r>
              <w:rPr>
                <w:rFonts w:cs="Fazeta Text" w:ascii="Fazeta Text" w:hAnsi="Fazeta Text"/>
                <w:u w:val="single"/>
                <w:lang w:eastAsia="sk-SK"/>
              </w:rPr>
              <w:t>vybratým študentom</w:t>
            </w:r>
            <w:r>
              <w:rPr>
                <w:rFonts w:cs="Fazeta Text" w:ascii="Fazeta Text" w:hAnsi="Fazeta Text"/>
                <w:lang w:eastAsia="sk-SK"/>
              </w:rPr>
              <w:t>.</w:t>
            </w:r>
            <w:r>
              <w:rPr>
                <w:rFonts w:cs="Fazeta Text" w:ascii="Fazeta Text" w:hAnsi="Fazeta Text"/>
                <w:u w:val="single"/>
                <w:lang w:eastAsia="sk-SK"/>
              </w:rPr>
              <w:t xml:space="preserve"> Jeho cieľom je zamerať sa na to najatraktívnejšie v</w:t>
            </w:r>
            <w:r>
              <w:rPr>
                <w:rFonts w:cs="Cambria" w:ascii="Cambria" w:hAnsi="Cambria"/>
                <w:u w:val="single"/>
                <w:lang w:eastAsia="sk-SK"/>
              </w:rPr>
              <w:t> </w:t>
            </w:r>
            <w:r>
              <w:rPr>
                <w:rFonts w:cs="Fazeta Text" w:ascii="Fazeta Text" w:hAnsi="Fazeta Text"/>
                <w:u w:val="single"/>
                <w:lang w:eastAsia="sk-SK"/>
              </w:rPr>
              <w:t>živote respondenta a</w:t>
            </w:r>
            <w:r>
              <w:rPr>
                <w:rFonts w:cs="Cambria" w:ascii="Cambria" w:hAnsi="Cambria"/>
                <w:u w:val="single"/>
                <w:lang w:eastAsia="sk-SK"/>
              </w:rPr>
              <w:t> </w:t>
            </w:r>
            <w:r>
              <w:rPr>
                <w:rFonts w:cs="Fazeta Text" w:ascii="Fazeta Text" w:hAnsi="Fazeta Text"/>
                <w:u w:val="single"/>
                <w:lang w:eastAsia="sk-SK"/>
              </w:rPr>
              <w:t>zistiť o</w:t>
            </w:r>
            <w:r>
              <w:rPr>
                <w:rFonts w:cs="Cambria" w:ascii="Cambria" w:hAnsi="Cambria"/>
                <w:u w:val="single"/>
                <w:lang w:eastAsia="sk-SK"/>
              </w:rPr>
              <w:t> </w:t>
            </w:r>
            <w:r>
              <w:rPr>
                <w:rFonts w:cs="Fazeta Text" w:ascii="Fazeta Text" w:hAnsi="Fazeta Text"/>
                <w:u w:val="single"/>
                <w:lang w:eastAsia="sk-SK"/>
              </w:rPr>
              <w:t>ňom viac. Študent si pripravuje iba otázky na respondenta. Rozhovor má byť dlhý 10 min.</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lang w:eastAsia="sk-SK"/>
              </w:rPr>
              <w:t>7+8/ Prezentácia pripravených rozhovorov, ktoré vedú študenti medzi sebou. Pripomienkovanie rozhovorov od pedagóga.</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u w:val="single"/>
                <w:lang w:eastAsia="sk-SK"/>
              </w:rPr>
              <w:t>Zadanie: Vytvoriť príbeh (poviedku alebo scenár) z</w:t>
            </w:r>
            <w:r>
              <w:rPr>
                <w:rFonts w:cs="Cambria" w:ascii="Cambria" w:hAnsi="Cambria"/>
                <w:u w:val="single"/>
                <w:lang w:eastAsia="sk-SK"/>
              </w:rPr>
              <w:t> </w:t>
            </w:r>
            <w:r>
              <w:rPr>
                <w:rFonts w:cs="Fazeta Text" w:ascii="Fazeta Text" w:hAnsi="Fazeta Text"/>
                <w:u w:val="single"/>
                <w:lang w:eastAsia="sk-SK"/>
              </w:rPr>
              <w:t>príbehu, ktorý sme zistili od študentov z</w:t>
            </w:r>
            <w:r>
              <w:rPr>
                <w:rFonts w:cs="Cambria" w:ascii="Cambria" w:hAnsi="Cambria"/>
                <w:u w:val="single"/>
                <w:lang w:eastAsia="sk-SK"/>
              </w:rPr>
              <w:t> </w:t>
            </w:r>
            <w:r>
              <w:rPr>
                <w:rFonts w:cs="Fazeta Text" w:ascii="Fazeta Text" w:hAnsi="Fazeta Text"/>
                <w:u w:val="single"/>
                <w:lang w:eastAsia="sk-SK"/>
              </w:rPr>
              <w:t>predchádzajúcich vyučovacích hodín</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lang w:eastAsia="sk-SK"/>
              </w:rPr>
              <w:t>9+10/Spoločná diskusia k</w:t>
            </w:r>
            <w:r>
              <w:rPr>
                <w:rFonts w:cs="Cambria" w:ascii="Cambria" w:hAnsi="Cambria"/>
                <w:lang w:eastAsia="sk-SK"/>
              </w:rPr>
              <w:t> </w:t>
            </w:r>
            <w:r>
              <w:rPr>
                <w:rFonts w:cs="Fazeta Text" w:ascii="Fazeta Text" w:hAnsi="Fazeta Text"/>
                <w:lang w:eastAsia="sk-SK"/>
              </w:rPr>
              <w:t>predloženým scenárom či poviedkam, pripomienky k</w:t>
            </w:r>
            <w:r>
              <w:rPr>
                <w:rFonts w:cs="Cambria" w:ascii="Cambria" w:hAnsi="Cambria"/>
                <w:lang w:eastAsia="sk-SK"/>
              </w:rPr>
              <w:t> </w:t>
            </w:r>
            <w:r>
              <w:rPr>
                <w:rFonts w:cs="Fazeta Text" w:ascii="Fazeta Text" w:hAnsi="Fazeta Text"/>
                <w:lang w:eastAsia="sk-SK"/>
              </w:rPr>
              <w:t>jednotlivým prácam zo strany pedagóga a</w:t>
            </w:r>
            <w:r>
              <w:rPr>
                <w:rFonts w:cs="Cambria" w:ascii="Cambria" w:hAnsi="Cambria"/>
                <w:lang w:eastAsia="sk-SK"/>
              </w:rPr>
              <w:t> </w:t>
            </w:r>
            <w:r>
              <w:rPr>
                <w:rFonts w:cs="Fazeta Text" w:ascii="Fazeta Text" w:hAnsi="Fazeta Text"/>
                <w:lang w:eastAsia="sk-SK"/>
              </w:rPr>
              <w:t>študentov, prednáška o</w:t>
            </w:r>
            <w:r>
              <w:rPr>
                <w:rFonts w:cs="Cambria" w:ascii="Cambria" w:hAnsi="Cambria"/>
                <w:lang w:eastAsia="sk-SK"/>
              </w:rPr>
              <w:t> </w:t>
            </w:r>
            <w:r>
              <w:rPr>
                <w:rFonts w:cs="Fazeta Text" w:ascii="Fazeta Text" w:hAnsi="Fazeta Text"/>
                <w:lang w:eastAsia="sk-SK"/>
              </w:rPr>
              <w:t>tvorbe na základe osobnej skúsenosti</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u w:val="single"/>
                <w:lang w:eastAsia="sk-SK"/>
              </w:rPr>
              <w:t>Zadanie:Vytvoriť scenár alebo poviedku zo zážitku, ktorý určí pedagóg (napr. otužovanie, športový výkon, vyskúšanie remesla,...)</w:t>
            </w:r>
            <w:r>
              <w:rPr>
                <w:rFonts w:cs="Cambria" w:ascii="Cambria" w:hAnsi="Cambria"/>
                <w:u w:val="single"/>
                <w:lang w:eastAsia="sk-SK"/>
              </w:rPr>
              <w:t> </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lang w:eastAsia="sk-SK"/>
              </w:rPr>
              <w:t>11+12/Spoločná diskusia k</w:t>
            </w:r>
            <w:r>
              <w:rPr>
                <w:rFonts w:cs="Cambria" w:ascii="Cambria" w:hAnsi="Cambria"/>
                <w:lang w:eastAsia="sk-SK"/>
              </w:rPr>
              <w:t> </w:t>
            </w:r>
            <w:r>
              <w:rPr>
                <w:rFonts w:cs="Fazeta Text" w:ascii="Fazeta Text" w:hAnsi="Fazeta Text"/>
                <w:lang w:eastAsia="sk-SK"/>
              </w:rPr>
              <w:t>predloženým prácam, pripomienky k</w:t>
            </w:r>
            <w:r>
              <w:rPr>
                <w:rFonts w:cs="Cambria" w:ascii="Cambria" w:hAnsi="Cambria"/>
                <w:lang w:eastAsia="sk-SK"/>
              </w:rPr>
              <w:t> </w:t>
            </w:r>
            <w:r>
              <w:rPr>
                <w:rFonts w:cs="Fazeta Text" w:ascii="Fazeta Text" w:hAnsi="Fazeta Text"/>
                <w:lang w:eastAsia="sk-SK"/>
              </w:rPr>
              <w:t>jednotlivým prácam zo strany pedagóga a</w:t>
            </w:r>
            <w:r>
              <w:rPr>
                <w:rFonts w:cs="Cambria" w:ascii="Cambria" w:hAnsi="Cambria"/>
                <w:lang w:eastAsia="sk-SK"/>
              </w:rPr>
              <w:t> </w:t>
            </w:r>
            <w:r>
              <w:rPr>
                <w:rFonts w:cs="Fazeta Text" w:ascii="Fazeta Text" w:hAnsi="Fazeta Text"/>
                <w:lang w:eastAsia="sk-SK"/>
              </w:rPr>
              <w:t>študentov,</w:t>
            </w:r>
            <w:r>
              <w:rPr>
                <w:rFonts w:cs="Cambria" w:ascii="Cambria" w:hAnsi="Cambria"/>
                <w:lang w:eastAsia="sk-SK"/>
              </w:rPr>
              <w:t>  </w:t>
            </w:r>
          </w:p>
          <w:p>
            <w:pPr>
              <w:pStyle w:val="Normal"/>
              <w:spacing w:before="0" w:after="0"/>
              <w:jc w:val="both"/>
              <w:textAlignment w:val="baseline"/>
              <w:rPr>
                <w:rFonts w:ascii="Fazeta Text" w:hAnsi="Fazeta Text" w:cs="Fazeta Text"/>
                <w:lang w:eastAsia="sk-SK"/>
              </w:rPr>
            </w:pPr>
            <w:r>
              <w:rPr>
                <w:rFonts w:cs="Fazeta Text" w:ascii="Fazeta Text" w:hAnsi="Fazeta Text"/>
                <w:u w:val="single"/>
                <w:lang w:eastAsia="sk-SK"/>
              </w:rPr>
              <w:t>Zadanie: Zakomponovanie pripomienok do výsledných prác</w:t>
            </w:r>
            <w:r>
              <w:rPr>
                <w:rFonts w:cs="Cambria" w:ascii="Cambria" w:hAnsi="Cambria"/>
                <w:lang w:eastAsia="sk-SK"/>
              </w:rPr>
              <w:t> </w:t>
            </w:r>
          </w:p>
        </w:tc>
      </w:tr>
      <w:tr>
        <w:trPr>
          <w:trHeight w:val="1445" w:hRule="atLeast"/>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Odporúčaná literatúra:</w:t>
            </w:r>
            <w:r>
              <w:rPr>
                <w:rFonts w:cs="Cambria" w:ascii="Cambria" w:hAnsi="Cambria"/>
                <w:lang w:eastAsia="sk-SK"/>
              </w:rPr>
              <w:t> </w:t>
            </w:r>
          </w:p>
          <w:p>
            <w:pPr>
              <w:pStyle w:val="Normal"/>
              <w:spacing w:before="0" w:after="0"/>
              <w:textAlignment w:val="baseline"/>
              <w:rPr>
                <w:rFonts w:ascii="Fazeta Text" w:hAnsi="Fazeta Text" w:cs="Fazeta Text"/>
                <w:lang w:eastAsia="sk-SK"/>
              </w:rPr>
            </w:pPr>
            <w:r>
              <w:rPr>
                <w:rFonts w:cs="Fazeta Text" w:ascii="Fazeta Text" w:hAnsi="Fazeta Text"/>
                <w:lang w:eastAsia="sk-SK"/>
              </w:rPr>
              <w:t>Jak napsat dobrý scenář : základy scenáristiky / Syd Field ; Praha : Rybka Publishers , 2007</w:t>
            </w:r>
            <w:r>
              <w:rPr>
                <w:rFonts w:cs="Cambria" w:ascii="Cambria" w:hAnsi="Cambria"/>
                <w:lang w:eastAsia="sk-SK"/>
              </w:rPr>
              <w:t> </w:t>
            </w:r>
          </w:p>
          <w:p>
            <w:pPr>
              <w:pStyle w:val="Normal"/>
              <w:spacing w:before="0" w:after="0"/>
              <w:textAlignment w:val="baseline"/>
              <w:rPr>
                <w:rFonts w:ascii="Fazeta Text" w:hAnsi="Fazeta Text" w:cs="Fazeta Text"/>
                <w:lang w:eastAsia="sk-SK"/>
              </w:rPr>
            </w:pPr>
            <w:r>
              <w:rPr>
                <w:rFonts w:cs="Fazeta Text" w:ascii="Fazeta Text" w:hAnsi="Fazeta Text"/>
                <w:lang w:eastAsia="sk-SK"/>
              </w:rPr>
              <w:t>Scénář pro 21. století / Linda Aronsonová,</w:t>
            </w:r>
            <w:r>
              <w:rPr>
                <w:rFonts w:cs="Cambria" w:ascii="Cambria" w:hAnsi="Cambria"/>
                <w:lang w:eastAsia="sk-SK"/>
              </w:rPr>
              <w:t> </w:t>
            </w:r>
            <w:r>
              <w:rPr>
                <w:rFonts w:cs="Fazeta Text" w:ascii="Fazeta Text" w:hAnsi="Fazeta Text"/>
                <w:lang w:eastAsia="sk-SK"/>
              </w:rPr>
              <w:t xml:space="preserve"> Praha, Nakladatelství AMU , 2014</w:t>
            </w:r>
            <w:r>
              <w:rPr>
                <w:rFonts w:cs="Cambria" w:ascii="Cambria" w:hAnsi="Cambria"/>
                <w:lang w:eastAsia="sk-SK"/>
              </w:rPr>
              <w:t> </w:t>
            </w:r>
          </w:p>
          <w:p>
            <w:pPr>
              <w:pStyle w:val="Normal"/>
              <w:spacing w:before="0" w:after="0"/>
              <w:textAlignment w:val="baseline"/>
              <w:rPr>
                <w:rFonts w:ascii="Fazeta Text" w:hAnsi="Fazeta Text" w:cs="Fazeta Text"/>
                <w:lang w:eastAsia="sk-SK"/>
              </w:rPr>
            </w:pPr>
            <w:r>
              <w:rPr>
                <w:rFonts w:cs="Fazeta Text" w:ascii="Fazeta Text" w:hAnsi="Fazeta Text"/>
                <w:lang w:eastAsia="sk-SK"/>
              </w:rPr>
              <w:t>Písať príbeh : o scenáristike a všeličom inom / Dušan Dušek, Jozef Puškáš, Bratislava : VŠMU , 2017</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Jazyk, ktorého znalosť je potrebná na absolvovanie predmetu:</w:t>
            </w:r>
            <w:r>
              <w:rPr>
                <w:rFonts w:cs="Fazeta Text" w:ascii="Fazeta Text" w:hAnsi="Fazeta Text"/>
                <w:lang w:eastAsia="sk-SK"/>
              </w:rPr>
              <w:t xml:space="preserve"> slovenský, český, anglický</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Poznámky:</w:t>
            </w:r>
            <w:r>
              <w:rPr>
                <w:rFonts w:cs="Cambria" w:ascii="Cambria" w:hAnsi="Cambria"/>
                <w:lang w:eastAsia="sk-SK"/>
              </w:rPr>
              <w:t> </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cs="Fazeta Text"/>
                <w:lang w:eastAsia="sk-SK"/>
              </w:rPr>
            </w:pPr>
            <w:r>
              <w:rPr>
                <w:rFonts w:cs="Fazeta Text" w:ascii="Fazeta Text" w:hAnsi="Fazeta Text"/>
                <w:b/>
                <w:bCs/>
                <w:lang w:eastAsia="sk-SK"/>
              </w:rPr>
              <w:t>Hodnotenie predmetov</w:t>
            </w:r>
            <w:r>
              <w:rPr>
                <w:rFonts w:cs="Cambria" w:ascii="Cambria" w:hAnsi="Cambria"/>
                <w:lang w:eastAsia="sk-SK"/>
              </w:rPr>
              <w:t> </w:t>
            </w:r>
          </w:p>
          <w:p>
            <w:pPr>
              <w:pStyle w:val="Normal"/>
              <w:spacing w:before="0" w:after="0"/>
              <w:textAlignment w:val="baseline"/>
              <w:rPr>
                <w:rFonts w:ascii="Fazeta Text" w:hAnsi="Fazeta Text" w:cs="Fazeta Text"/>
                <w:lang w:eastAsia="sk-SK"/>
              </w:rPr>
            </w:pPr>
            <w:r>
              <w:rPr>
                <w:rFonts w:cs="Fazeta Text" w:ascii="Fazeta Text" w:hAnsi="Fazeta Text"/>
                <w:lang w:eastAsia="sk-SK"/>
              </w:rPr>
              <w:t>Nový predmet, zatiaľ nehodnotené</w:t>
            </w:r>
            <w:r>
              <w:rPr>
                <w:rFonts w:cs="Cambria" w:ascii="Cambria" w:hAnsi="Cambria"/>
                <w:lang w:eastAsia="sk-SK"/>
              </w:rPr>
              <w:t> </w:t>
            </w:r>
          </w:p>
          <w:tbl>
            <w:tblPr>
              <w:tblW w:w="8910"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1485"/>
              <w:gridCol w:w="1484"/>
              <w:gridCol w:w="1486"/>
              <w:gridCol w:w="1485"/>
              <w:gridCol w:w="1484"/>
              <w:gridCol w:w="1486"/>
            </w:tblGrid>
            <w:tr>
              <w:trPr/>
              <w:tc>
                <w:tcPr>
                  <w:tcW w:w="1485"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textAlignment w:val="baseline"/>
                    <w:rPr>
                      <w:rFonts w:ascii="Fazeta Text" w:hAnsi="Fazeta Text" w:cs="Fazeta Text"/>
                      <w:lang w:eastAsia="sk-SK"/>
                    </w:rPr>
                  </w:pPr>
                  <w:r>
                    <w:rPr>
                      <w:rFonts w:cs="Fazeta Text" w:ascii="Fazeta Text" w:hAnsi="Fazeta Text"/>
                      <w:lang w:eastAsia="sk-SK"/>
                    </w:rPr>
                    <w:t>A</w:t>
                  </w:r>
                  <w:r>
                    <w:rPr>
                      <w:rFonts w:cs="Cambria" w:ascii="Cambria" w:hAnsi="Cambria"/>
                      <w:lang w:eastAsia="sk-SK"/>
                    </w:rPr>
                    <w:t> </w:t>
                  </w:r>
                </w:p>
              </w:tc>
              <w:tc>
                <w:tcPr>
                  <w:tcW w:w="1484"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textAlignment w:val="baseline"/>
                    <w:rPr>
                      <w:rFonts w:ascii="Fazeta Text" w:hAnsi="Fazeta Text" w:cs="Fazeta Text"/>
                      <w:lang w:eastAsia="sk-SK"/>
                    </w:rPr>
                  </w:pPr>
                  <w:r>
                    <w:rPr>
                      <w:rFonts w:cs="Fazeta Text" w:ascii="Fazeta Text" w:hAnsi="Fazeta Text"/>
                      <w:lang w:eastAsia="sk-SK"/>
                    </w:rPr>
                    <w:t>B</w:t>
                  </w:r>
                  <w:r>
                    <w:rPr>
                      <w:rFonts w:cs="Cambria" w:ascii="Cambria" w:hAnsi="Cambria"/>
                      <w:lang w:eastAsia="sk-SK"/>
                    </w:rPr>
                    <w:t> </w:t>
                  </w:r>
                </w:p>
              </w:tc>
              <w:tc>
                <w:tcPr>
                  <w:tcW w:w="148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textAlignment w:val="baseline"/>
                    <w:rPr>
                      <w:rFonts w:ascii="Fazeta Text" w:hAnsi="Fazeta Text" w:cs="Fazeta Text"/>
                      <w:lang w:eastAsia="sk-SK"/>
                    </w:rPr>
                  </w:pPr>
                  <w:r>
                    <w:rPr>
                      <w:rFonts w:cs="Fazeta Text" w:ascii="Fazeta Text" w:hAnsi="Fazeta Text"/>
                      <w:lang w:eastAsia="sk-SK"/>
                    </w:rPr>
                    <w:t>C</w:t>
                  </w:r>
                  <w:r>
                    <w:rPr>
                      <w:rFonts w:cs="Cambria" w:ascii="Cambria" w:hAnsi="Cambria"/>
                      <w:lang w:eastAsia="sk-SK"/>
                    </w:rPr>
                    <w:t> </w:t>
                  </w:r>
                </w:p>
              </w:tc>
              <w:tc>
                <w:tcPr>
                  <w:tcW w:w="1485"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textAlignment w:val="baseline"/>
                    <w:rPr>
                      <w:rFonts w:ascii="Fazeta Text" w:hAnsi="Fazeta Text" w:cs="Fazeta Text"/>
                      <w:lang w:eastAsia="sk-SK"/>
                    </w:rPr>
                  </w:pPr>
                  <w:r>
                    <w:rPr>
                      <w:rFonts w:cs="Fazeta Text" w:ascii="Fazeta Text" w:hAnsi="Fazeta Text"/>
                      <w:lang w:eastAsia="sk-SK"/>
                    </w:rPr>
                    <w:t>D</w:t>
                  </w:r>
                  <w:r>
                    <w:rPr>
                      <w:rFonts w:cs="Cambria" w:ascii="Cambria" w:hAnsi="Cambria"/>
                      <w:lang w:eastAsia="sk-SK"/>
                    </w:rPr>
                    <w:t> </w:t>
                  </w:r>
                </w:p>
              </w:tc>
              <w:tc>
                <w:tcPr>
                  <w:tcW w:w="1484"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textAlignment w:val="baseline"/>
                    <w:rPr>
                      <w:rFonts w:ascii="Fazeta Text" w:hAnsi="Fazeta Text" w:cs="Fazeta Text"/>
                      <w:lang w:eastAsia="sk-SK"/>
                    </w:rPr>
                  </w:pPr>
                  <w:r>
                    <w:rPr>
                      <w:rFonts w:cs="Fazeta Text" w:ascii="Fazeta Text" w:hAnsi="Fazeta Text"/>
                      <w:lang w:eastAsia="sk-SK"/>
                    </w:rPr>
                    <w:t>E</w:t>
                  </w:r>
                  <w:r>
                    <w:rPr>
                      <w:rFonts w:cs="Cambria" w:ascii="Cambria" w:hAnsi="Cambria"/>
                      <w:lang w:eastAsia="sk-SK"/>
                    </w:rPr>
                    <w:t> </w:t>
                  </w:r>
                </w:p>
              </w:tc>
              <w:tc>
                <w:tcPr>
                  <w:tcW w:w="148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textAlignment w:val="baseline"/>
                    <w:rPr>
                      <w:rFonts w:ascii="Fazeta Text" w:hAnsi="Fazeta Text" w:cs="Fazeta Text"/>
                      <w:lang w:eastAsia="sk-SK"/>
                    </w:rPr>
                  </w:pPr>
                  <w:r>
                    <w:rPr>
                      <w:rFonts w:cs="Fazeta Text" w:ascii="Fazeta Text" w:hAnsi="Fazeta Text"/>
                      <w:lang w:eastAsia="sk-SK"/>
                    </w:rPr>
                    <w:t>FX</w:t>
                  </w:r>
                  <w:r>
                    <w:rPr>
                      <w:rFonts w:cs="Cambria" w:ascii="Cambria" w:hAnsi="Cambria"/>
                      <w:lang w:eastAsia="sk-SK"/>
                    </w:rPr>
                    <w:t> </w:t>
                  </w:r>
                </w:p>
              </w:tc>
            </w:tr>
          </w:tbl>
          <w:p>
            <w:pPr>
              <w:pStyle w:val="Normal"/>
              <w:spacing w:before="0" w:after="0"/>
              <w:textAlignment w:val="baseline"/>
              <w:rPr>
                <w:rFonts w:ascii="Fazeta Text" w:hAnsi="Fazeta Text" w:cs="Fazeta Text"/>
                <w:lang w:eastAsia="sk-SK"/>
              </w:rPr>
            </w:pPr>
            <w:r>
              <w:rPr>
                <w:rFonts w:cs="Fazeta Text" w:ascii="Fazeta Text" w:hAnsi="Fazeta Text"/>
                <w:lang w:eastAsia="sk-SK"/>
              </w:rPr>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lang w:eastAsia="sk-SK"/>
              </w:rPr>
            </w:pPr>
            <w:r>
              <w:rPr>
                <w:rFonts w:ascii="Fazeta Text" w:hAnsi="Fazeta Text"/>
                <w:b/>
                <w:bCs/>
                <w:lang w:eastAsia="sk-SK"/>
              </w:rPr>
              <w:t xml:space="preserve">Vyučujúci: </w:t>
            </w:r>
            <w:r>
              <w:rPr>
                <w:rFonts w:ascii="Fazeta Text" w:hAnsi="Fazeta Text"/>
                <w:iCs/>
                <w:lang w:eastAsia="sk-SK"/>
              </w:rPr>
              <w:t>Mgr. art. Marek Janičík, ArtD.</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textAlignment w:val="baseline"/>
              <w:rPr>
                <w:rFonts w:ascii="Fazeta Text" w:hAnsi="Fazeta Text"/>
                <w:lang w:eastAsia="sk-SK"/>
              </w:rPr>
            </w:pPr>
            <w:r>
              <w:rPr>
                <w:rFonts w:ascii="Fazeta Text" w:hAnsi="Fazeta Text"/>
                <w:b/>
                <w:bCs/>
                <w:lang w:eastAsia="sk-SK"/>
              </w:rPr>
              <w:t xml:space="preserve">Dátum poslednej zmeny: </w:t>
            </w:r>
            <w:r>
              <w:rPr>
                <w:rFonts w:ascii="Fazeta Text" w:hAnsi="Fazeta Text"/>
                <w:bCs/>
                <w:lang w:eastAsia="sk-SK"/>
              </w:rPr>
              <w:t>10. 1. 2026</w:t>
            </w:r>
          </w:p>
        </w:tc>
      </w:tr>
      <w:tr>
        <w:trPr/>
        <w:tc>
          <w:tcPr>
            <w:tcW w:w="9315" w:type="dxa"/>
            <w:gridSpan w:val="2"/>
            <w:tcBorders>
              <w:top w:val="single" w:sz="6" w:space="0" w:color="000000"/>
              <w:start w:val="single" w:sz="6" w:space="0" w:color="000000"/>
              <w:bottom w:val="single" w:sz="6" w:space="0" w:color="000000"/>
              <w:end w:val="single" w:sz="6" w:space="0" w:color="000000"/>
            </w:tcBorders>
          </w:tcPr>
          <w:p>
            <w:pPr>
              <w:pStyle w:val="Normal"/>
              <w:spacing w:before="0" w:after="0"/>
              <w:contextualSpacing/>
              <w:rPr>
                <w:rFonts w:ascii="Fazeta Text" w:hAnsi="Fazeta Text"/>
                <w:b/>
                <w:bCs/>
                <w:highlight w:val="cyan"/>
              </w:rPr>
            </w:pPr>
            <w:r>
              <w:rPr>
                <w:rFonts w:ascii="Fazeta Text" w:hAnsi="Fazeta Text"/>
                <w:b/>
                <w:bCs/>
                <w:lang w:eastAsia="sk-SK"/>
              </w:rPr>
              <w:t xml:space="preserve">Schválil:    </w:t>
            </w:r>
            <w:r>
              <w:rPr>
                <w:rFonts w:ascii="Fazeta Text" w:hAnsi="Fazeta Text"/>
                <w:lang w:eastAsia="sk-SK"/>
              </w:rPr>
              <w:t>prof</w:t>
            </w:r>
            <w:r>
              <w:rPr>
                <w:rFonts w:ascii="Fazeta Text" w:hAnsi="Fazeta Text"/>
              </w:rPr>
              <w:t xml:space="preserve">. Mgr. art. Ivan Ostrochovský, ArtD.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r>
        <w:br w:type="page"/>
      </w:r>
    </w:p>
    <w:p>
      <w:pPr>
        <w:pStyle w:val="Normal"/>
        <w:spacing w:before="0" w:after="0"/>
        <w:jc w:val="end"/>
        <w:rPr>
          <w:rFonts w:ascii="Fazeta Text" w:hAnsi="Fazeta Text" w:cs="Fazeta Text"/>
          <w:b/>
          <w:bCs/>
        </w:rPr>
      </w:pPr>
      <w:r>
        <w:rPr>
          <w:rFonts w:cs="Fazeta Text" w:ascii="Fazeta Text" w:hAnsi="Fazeta Text"/>
          <w:b/>
          <w:bCs/>
        </w:rPr>
        <w:t>Informačný</w:t>
      </w:r>
      <w:r>
        <w:rPr>
          <w:rFonts w:cs="Fazeta Text" w:ascii="Fazeta Text" w:hAnsi="Fazeta Text"/>
          <w:b/>
          <w:bCs/>
          <w:spacing w:val="-4"/>
        </w:rPr>
        <w:t xml:space="preserve"> </w:t>
      </w:r>
      <w:r>
        <w:rPr>
          <w:rFonts w:cs="Fazeta Text" w:ascii="Fazeta Text" w:hAnsi="Fazeta Text"/>
          <w:b/>
          <w:bCs/>
        </w:rPr>
        <w:t>list</w:t>
      </w:r>
      <w:r>
        <w:rPr>
          <w:rFonts w:cs="Fazeta Text" w:ascii="Fazeta Text" w:hAnsi="Fazeta Text"/>
          <w:b/>
          <w:bCs/>
          <w:spacing w:val="-4"/>
        </w:rPr>
        <w:t xml:space="preserve"> </w:t>
      </w:r>
      <w:r>
        <w:rPr>
          <w:rFonts w:cs="Fazeta Text" w:ascii="Fazeta Text" w:hAnsi="Fazeta Text"/>
          <w:b/>
          <w:bCs/>
          <w:spacing w:val="-2"/>
        </w:rPr>
        <w:t>predmetu</w:t>
      </w:r>
    </w:p>
    <w:p>
      <w:pPr>
        <w:pStyle w:val="BodyText"/>
        <w:spacing w:before="0" w:after="0"/>
        <w:rPr>
          <w:rFonts w:ascii="Fazeta Text" w:hAnsi="Fazeta Text" w:cs="Fazeta Text"/>
          <w:sz w:val="22"/>
          <w:szCs w:val="22"/>
        </w:rPr>
      </w:pPr>
      <w:r>
        <w:rPr>
          <w:rFonts w:cs="Fazeta Text" w:ascii="Fazeta Text" w:hAnsi="Fazeta Text"/>
          <w:sz w:val="22"/>
          <w:szCs w:val="22"/>
        </w:rPr>
      </w:r>
    </w:p>
    <w:tbl>
      <w:tblPr>
        <w:tblW w:w="4900" w:type="pct"/>
        <w:jc w:val="start"/>
        <w:tblInd w:w="0" w:type="dxa"/>
        <w:tblLayout w:type="fixed"/>
        <w:tblCellMar>
          <w:top w:w="0" w:type="dxa"/>
          <w:start w:w="108" w:type="dxa"/>
          <w:bottom w:w="0" w:type="dxa"/>
          <w:end w:w="108" w:type="dxa"/>
        </w:tblCellMar>
        <w:tblLook w:val="00a0" w:firstRow="1" w:noVBand="0" w:lastRow="0" w:firstColumn="1" w:lastColumn="0" w:noHBand="0"/>
      </w:tblPr>
      <w:tblGrid>
        <w:gridCol w:w="3979"/>
        <w:gridCol w:w="4911"/>
      </w:tblGrid>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Vysoká škola:</w:t>
            </w:r>
            <w:r>
              <w:rPr>
                <w:rFonts w:cs="Fazeta Text" w:ascii="Fazeta Text" w:hAnsi="Fazeta Text"/>
                <w:lang w:eastAsia="sk-SK"/>
              </w:rPr>
              <w:t xml:space="preserve"> Akadémia umení v</w:t>
            </w:r>
            <w:r>
              <w:rPr>
                <w:rFonts w:cs="Cambria" w:ascii="Cambria" w:hAnsi="Cambria"/>
                <w:lang w:eastAsia="sk-SK"/>
              </w:rPr>
              <w:t> </w:t>
            </w:r>
            <w:r>
              <w:rPr>
                <w:rFonts w:cs="Fazeta Text" w:ascii="Fazeta Text" w:hAnsi="Fazeta Text"/>
                <w:lang w:eastAsia="sk-SK"/>
              </w:rPr>
              <w:t>Banskej Bystrici</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Fakulta:</w:t>
            </w:r>
            <w:r>
              <w:rPr>
                <w:rFonts w:cs="Fazeta Text" w:ascii="Fazeta Text" w:hAnsi="Fazeta Text"/>
                <w:lang w:eastAsia="sk-SK"/>
              </w:rPr>
              <w:t xml:space="preserve"> Fakulta dramatických umení</w:t>
            </w:r>
          </w:p>
        </w:tc>
      </w:tr>
      <w:tr>
        <w:trPr/>
        <w:tc>
          <w:tcPr>
            <w:tcW w:w="3979"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cs="Fazeta Text"/>
                <w:i/>
                <w:iCs/>
                <w:sz w:val="22"/>
                <w:szCs w:val="22"/>
              </w:rPr>
            </w:pPr>
            <w:r>
              <w:rPr>
                <w:rFonts w:cs="Fazeta Text" w:ascii="Fazeta Text" w:hAnsi="Fazeta Text"/>
                <w:b/>
                <w:bCs/>
                <w:sz w:val="22"/>
                <w:szCs w:val="22"/>
              </w:rPr>
              <w:t xml:space="preserve">Kód predmetu: </w:t>
            </w:r>
          </w:p>
        </w:tc>
        <w:tc>
          <w:tcPr>
            <w:tcW w:w="4911"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color w:themeColor="text1" w:val="000000"/>
                <w:lang w:eastAsia="sk-SK"/>
              </w:rPr>
            </w:pPr>
            <w:r>
              <w:rPr>
                <w:rFonts w:cs="Fazeta Text" w:ascii="Fazeta Text" w:hAnsi="Fazeta Text"/>
                <w:b/>
                <w:bCs/>
                <w:color w:themeColor="text1" w:val="000000"/>
                <w:lang w:eastAsia="sk-SK"/>
              </w:rPr>
              <w:t>Názov predmetu: Kreatívne písanie II.</w:t>
            </w:r>
          </w:p>
        </w:tc>
      </w:tr>
      <w:tr>
        <w:trPr>
          <w:trHeight w:val="288" w:hRule="atLeast"/>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Druh, rozsah a</w:t>
            </w:r>
            <w:r>
              <w:rPr>
                <w:rFonts w:cs="Cambria" w:ascii="Cambria" w:hAnsi="Cambria"/>
                <w:b/>
                <w:bCs/>
                <w:lang w:eastAsia="sk-SK"/>
              </w:rPr>
              <w:t> </w:t>
            </w:r>
            <w:r>
              <w:rPr>
                <w:rFonts w:cs="Fazeta Text" w:ascii="Fazeta Text" w:hAnsi="Fazeta Text"/>
                <w:b/>
                <w:bCs/>
                <w:lang w:eastAsia="sk-SK"/>
              </w:rPr>
              <w:t>metóda vzdelávacích činností: seminár</w:t>
            </w:r>
            <w:r>
              <w:rPr>
                <w:rFonts w:cs="Fazeta Text" w:ascii="Fazeta Text" w:hAnsi="Fazeta Text"/>
                <w:lang w:eastAsia="sk-SK"/>
              </w:rPr>
              <w:t>, 2 hodiny týždenne, seminár, výberový predmet, denná forma štúdia</w:t>
            </w:r>
          </w:p>
        </w:tc>
      </w:tr>
      <w:tr>
        <w:trPr>
          <w:trHeight w:val="286" w:hRule="atLeast"/>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 xml:space="preserve">Počet kreditov: </w:t>
            </w:r>
            <w:r>
              <w:rPr>
                <w:rFonts w:cs="Fazeta Text" w:ascii="Fazeta Text" w:hAnsi="Fazeta Text"/>
                <w:lang w:eastAsia="sk-SK"/>
              </w:rPr>
              <w:t>2 kredity</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Odporúčaný semester/trimester štúdia:</w:t>
            </w:r>
            <w:r>
              <w:rPr>
                <w:rFonts w:cs="Fazeta Text" w:ascii="Fazeta Text" w:hAnsi="Fazeta Text"/>
                <w:i/>
                <w:iCs/>
                <w:lang w:eastAsia="sk-SK"/>
              </w:rPr>
              <w:t xml:space="preserve"> </w:t>
            </w:r>
            <w:r>
              <w:rPr>
                <w:rFonts w:cs="Fazeta Text" w:ascii="Fazeta Text" w:hAnsi="Fazeta Text"/>
                <w:lang w:eastAsia="sk-SK"/>
              </w:rPr>
              <w:t>2. semester</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 xml:space="preserve">Stupeň štúdia: </w:t>
            </w:r>
            <w:r>
              <w:rPr>
                <w:rFonts w:cs="Fazeta Text" w:ascii="Fazeta Text" w:hAnsi="Fazeta Text"/>
                <w:lang w:eastAsia="sk-SK"/>
              </w:rPr>
              <w:t>1. stupeň</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 xml:space="preserve">Podmieňujúce predmety: </w:t>
            </w:r>
            <w:r>
              <w:rPr>
                <w:rFonts w:cs="Fazeta Text" w:ascii="Fazeta Text" w:hAnsi="Fazeta Text"/>
                <w:lang w:eastAsia="sk-SK"/>
              </w:rPr>
              <w:t>nie sú</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Podmienky na absolvovanie predmetu:</w:t>
            </w:r>
          </w:p>
          <w:p>
            <w:pPr>
              <w:pStyle w:val="Normal"/>
              <w:spacing w:before="0" w:after="0"/>
              <w:rPr>
                <w:rFonts w:ascii="Fazeta Text" w:hAnsi="Fazeta Text" w:cs="Fazeta Text"/>
                <w:lang w:eastAsia="sk-SK"/>
              </w:rPr>
            </w:pPr>
            <w:r>
              <w:rPr>
                <w:rFonts w:cs="Fazeta Text" w:ascii="Fazeta Text" w:hAnsi="Fazeta Text"/>
                <w:lang w:eastAsia="sk-SK"/>
              </w:rPr>
              <w:t>Aktívna účasť na seminároch (absencia max. 30</w:t>
            </w:r>
            <w:r>
              <w:rPr>
                <w:rFonts w:cs="Fazeta Text" w:ascii="Fazeta Text" w:hAnsi="Fazeta Text"/>
              </w:rPr>
              <w:t>%</w:t>
            </w:r>
            <w:r>
              <w:rPr>
                <w:rFonts w:cs="Fazeta Text" w:ascii="Fazeta Text" w:hAnsi="Fazeta Text"/>
                <w:lang w:eastAsia="sk-SK"/>
              </w:rPr>
              <w:t xml:space="preserve">), samostatná príprava na hodiny, ktorá pozostáva zo štúdia odporúčanej odbornej literatúry, analýz filmových diel, tvorba zadaní.  </w:t>
            </w:r>
            <w:r>
              <w:rPr>
                <w:rFonts w:cs="Fazeta Text" w:ascii="Fazeta Text" w:hAnsi="Fazeta Text"/>
              </w:rPr>
              <w:t>Kredity sa pridelia študentovi, ktorý splnil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 xml:space="preserve">objeme min. 65% (štandardná kvalita: A: 100-94%, B: 93-87%, C: 86-80%, D:79-73%, E:72-65%). </w:t>
            </w:r>
          </w:p>
          <w:p>
            <w:pPr>
              <w:pStyle w:val="Normal"/>
              <w:spacing w:before="0" w:after="0"/>
              <w:jc w:val="both"/>
              <w:rPr>
                <w:rFonts w:ascii="Fazeta Text" w:hAnsi="Fazeta Text" w:cs="Fazeta Text"/>
              </w:rPr>
            </w:pPr>
            <w:r>
              <w:rPr>
                <w:rFonts w:cs="Fazeta Text" w:ascii="Fazeta Text" w:hAnsi="Fazeta Text"/>
              </w:rPr>
              <w:t>Kredity nebudú udelené študentovi, ktorý bude mať aktívnu účasť na prednáškach nižšiu ako 70%,</w:t>
            </w:r>
            <w:r>
              <w:rPr>
                <w:rFonts w:cs="Cambria" w:ascii="Cambria" w:hAnsi="Cambria"/>
              </w:rPr>
              <w:t> </w:t>
            </w:r>
            <w:r>
              <w:rPr>
                <w:rFonts w:cs="Fazeta Text" w:ascii="Fazeta Text" w:hAnsi="Fazeta Text"/>
              </w:rPr>
              <w:t>nevypracuje zadané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w:t>
            </w:r>
          </w:p>
          <w:p>
            <w:pPr>
              <w:pStyle w:val="Normal"/>
              <w:spacing w:before="0" w:after="0"/>
              <w:jc w:val="both"/>
              <w:rPr>
                <w:rFonts w:ascii="Fazeta Text" w:hAnsi="Fazeta Text" w:cs="Fazeta Text"/>
                <w:i/>
                <w:iCs/>
              </w:rPr>
            </w:pPr>
            <w:r>
              <w:rPr>
                <w:rFonts w:cs="Fazeta Text" w:ascii="Fazeta Text" w:hAnsi="Fazeta Text"/>
              </w:rPr>
              <w:t>Celková záťaž študenta 60 hodín: semináre 26 hodín + samostatná príprava a</w:t>
            </w:r>
            <w:r>
              <w:rPr>
                <w:rFonts w:cs="Cambria" w:ascii="Cambria" w:hAnsi="Cambria"/>
              </w:rPr>
              <w:t> </w:t>
            </w:r>
            <w:r>
              <w:rPr>
                <w:rFonts w:cs="Fazeta Text" w:ascii="Fazeta Text" w:hAnsi="Fazeta Text"/>
              </w:rPr>
              <w:t>vypracovanie úloh 34 hodín.</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Výsledky vzdelávania:</w:t>
            </w:r>
          </w:p>
          <w:p>
            <w:pPr>
              <w:pStyle w:val="Normal"/>
              <w:spacing w:before="0" w:after="0"/>
              <w:rPr>
                <w:rFonts w:ascii="Fazeta Text" w:hAnsi="Fazeta Text" w:cs="Fazeta Text"/>
                <w:lang w:eastAsia="sk-SK"/>
              </w:rPr>
            </w:pPr>
            <w:r>
              <w:rPr>
                <w:rFonts w:cs="Fazeta Text" w:ascii="Fazeta Text" w:hAnsi="Fazeta Text"/>
                <w:lang w:eastAsia="sk-SK"/>
              </w:rPr>
              <w:t>Cieľom predmetu je využiť tvorivý potenciál študentov k</w:t>
            </w:r>
            <w:r>
              <w:rPr>
                <w:rFonts w:cs="Cambria" w:ascii="Cambria" w:hAnsi="Cambria"/>
                <w:lang w:eastAsia="sk-SK"/>
              </w:rPr>
              <w:t> </w:t>
            </w:r>
            <w:r>
              <w:rPr>
                <w:rFonts w:cs="Fazeta Text" w:ascii="Fazeta Text" w:hAnsi="Fazeta Text"/>
                <w:lang w:eastAsia="sk-SK"/>
              </w:rPr>
              <w:t>tvorbe krátkych scenárov rôznych žánrov, na rôzne situácie a</w:t>
            </w:r>
            <w:r>
              <w:rPr>
                <w:rFonts w:cs="Cambria" w:ascii="Cambria" w:hAnsi="Cambria"/>
                <w:lang w:eastAsia="sk-SK"/>
              </w:rPr>
              <w:t> </w:t>
            </w:r>
            <w:r>
              <w:rPr>
                <w:rFonts w:cs="Fazeta Text" w:ascii="Fazeta Text" w:hAnsi="Fazeta Text"/>
                <w:lang w:eastAsia="sk-SK"/>
              </w:rPr>
              <w:t>práca s</w:t>
            </w:r>
            <w:r>
              <w:rPr>
                <w:rFonts w:cs="Cambria" w:ascii="Cambria" w:hAnsi="Cambria"/>
                <w:lang w:eastAsia="sk-SK"/>
              </w:rPr>
              <w:t> </w:t>
            </w:r>
            <w:r>
              <w:rPr>
                <w:rFonts w:cs="Fazeta Text" w:ascii="Fazeta Text" w:hAnsi="Fazeta Text"/>
                <w:lang w:eastAsia="sk-SK"/>
              </w:rPr>
              <w:t>námetom: nájdenie správneho námetu, využitie jeho potenciálu a</w:t>
            </w:r>
            <w:r>
              <w:rPr>
                <w:rFonts w:cs="Cambria" w:ascii="Cambria" w:hAnsi="Cambria"/>
                <w:lang w:eastAsia="sk-SK"/>
              </w:rPr>
              <w:t> </w:t>
            </w:r>
            <w:r>
              <w:rPr>
                <w:rFonts w:cs="Fazeta Text" w:ascii="Fazeta Text" w:hAnsi="Fazeta Text"/>
                <w:lang w:eastAsia="sk-SK"/>
              </w:rPr>
              <w:t>predovšetkým naučiť sa využívať zber materiálu pri ďalšej tvorbe. Zber materiálu je nevyhnutnou súčasťou scenáristickej tvorby, avšak, často ho autori obchádzajú. Študenti sa teda v</w:t>
            </w:r>
            <w:r>
              <w:rPr>
                <w:rFonts w:cs="Cambria" w:ascii="Cambria" w:hAnsi="Cambria"/>
                <w:lang w:eastAsia="sk-SK"/>
              </w:rPr>
              <w:t> </w:t>
            </w:r>
            <w:r>
              <w:rPr>
                <w:rFonts w:cs="Fazeta Text" w:ascii="Fazeta Text" w:hAnsi="Fazeta Text"/>
                <w:lang w:eastAsia="sk-SK"/>
              </w:rPr>
              <w:t>rámci predmetu naučia aj jednotlivé postupy a</w:t>
            </w:r>
            <w:r>
              <w:rPr>
                <w:rFonts w:cs="Cambria" w:ascii="Cambria" w:hAnsi="Cambria"/>
                <w:lang w:eastAsia="sk-SK"/>
              </w:rPr>
              <w:t> </w:t>
            </w:r>
            <w:r>
              <w:rPr>
                <w:rFonts w:cs="Fazeta Text" w:ascii="Fazeta Text" w:hAnsi="Fazeta Text"/>
                <w:lang w:eastAsia="sk-SK"/>
              </w:rPr>
              <w:t>metódy zberu materiálu a</w:t>
            </w:r>
            <w:r>
              <w:rPr>
                <w:rFonts w:cs="Cambria" w:ascii="Cambria" w:hAnsi="Cambria"/>
                <w:lang w:eastAsia="sk-SK"/>
              </w:rPr>
              <w:t> </w:t>
            </w:r>
            <w:r>
              <w:rPr>
                <w:rFonts w:cs="Fazeta Text" w:ascii="Fazeta Text" w:hAnsi="Fazeta Text"/>
                <w:lang w:eastAsia="sk-SK"/>
              </w:rPr>
              <w:t>naučia sa zakomponovávať získané informácie do rozpracovaného diela.</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lang w:eastAsia="sk-SK"/>
              </w:rPr>
            </w:pPr>
            <w:r>
              <w:rPr>
                <w:rFonts w:cs="Fazeta Text" w:ascii="Fazeta Text" w:hAnsi="Fazeta Text"/>
                <w:b/>
                <w:bCs/>
                <w:lang w:eastAsia="sk-SK"/>
              </w:rPr>
              <w:t>Stručná osnova predmetu:</w:t>
            </w:r>
          </w:p>
          <w:p>
            <w:pPr>
              <w:pStyle w:val="Normal"/>
              <w:spacing w:before="0" w:after="0"/>
              <w:jc w:val="both"/>
              <w:rPr>
                <w:rFonts w:ascii="Fazeta Text" w:hAnsi="Fazeta Text" w:cs="Fazeta Text"/>
                <w:lang w:eastAsia="sk-SK"/>
              </w:rPr>
            </w:pPr>
            <w:r>
              <w:rPr>
                <w:rFonts w:cs="Fazeta Text" w:ascii="Fazeta Text" w:hAnsi="Fazeta Text"/>
                <w:lang w:eastAsia="sk-SK"/>
              </w:rPr>
              <w:t>1+2/ Všeobecný úvod, prednáška o</w:t>
            </w:r>
            <w:r>
              <w:rPr>
                <w:rFonts w:cs="Cambria" w:ascii="Cambria" w:hAnsi="Cambria"/>
                <w:lang w:eastAsia="sk-SK"/>
              </w:rPr>
              <w:t> </w:t>
            </w:r>
            <w:r>
              <w:rPr>
                <w:rFonts w:cs="Fazeta Text" w:ascii="Fazeta Text" w:hAnsi="Fazeta Text"/>
                <w:lang w:eastAsia="sk-SK"/>
              </w:rPr>
              <w:t>tvorbe denníku so zameraním na situácie a</w:t>
            </w:r>
            <w:r>
              <w:rPr>
                <w:rFonts w:cs="Cambria" w:ascii="Cambria" w:hAnsi="Cambria"/>
                <w:lang w:eastAsia="sk-SK"/>
              </w:rPr>
              <w:t> </w:t>
            </w:r>
            <w:r>
              <w:rPr>
                <w:rFonts w:cs="Fazeta Text" w:ascii="Fazeta Text" w:hAnsi="Fazeta Text"/>
                <w:lang w:eastAsia="sk-SK"/>
              </w:rPr>
              <w:t xml:space="preserve">vyvodzovanie úvah </w:t>
            </w:r>
          </w:p>
          <w:p>
            <w:pPr>
              <w:pStyle w:val="Normal"/>
              <w:spacing w:before="0" w:after="0"/>
              <w:jc w:val="both"/>
              <w:rPr>
                <w:rFonts w:ascii="Fazeta Text" w:hAnsi="Fazeta Text" w:cs="Fazeta Text"/>
                <w:u w:val="single"/>
                <w:lang w:eastAsia="sk-SK"/>
              </w:rPr>
            </w:pPr>
            <w:r>
              <w:rPr>
                <w:rFonts w:cs="Fazeta Text" w:ascii="Fazeta Text" w:hAnsi="Fazeta Text"/>
                <w:u w:val="single"/>
                <w:lang w:eastAsia="sk-SK"/>
              </w:rPr>
              <w:t>Zadanie: Vytvoriť denníkové zápisky, so zameraním na situácie a</w:t>
            </w:r>
            <w:r>
              <w:rPr>
                <w:rFonts w:cs="Cambria" w:ascii="Cambria" w:hAnsi="Cambria"/>
                <w:u w:val="single"/>
                <w:lang w:eastAsia="sk-SK"/>
              </w:rPr>
              <w:t> </w:t>
            </w:r>
            <w:r>
              <w:rPr>
                <w:rFonts w:cs="Fazeta Text" w:ascii="Fazeta Text" w:hAnsi="Fazeta Text"/>
                <w:u w:val="single"/>
                <w:lang w:eastAsia="sk-SK"/>
              </w:rPr>
              <w:t>vyvodenie úvah (min. 7 denníkových zápiskov)</w:t>
            </w:r>
          </w:p>
          <w:p>
            <w:pPr>
              <w:pStyle w:val="Normal"/>
              <w:spacing w:before="0" w:after="0"/>
              <w:jc w:val="both"/>
              <w:rPr>
                <w:rFonts w:ascii="Fazeta Text" w:hAnsi="Fazeta Text" w:cs="Fazeta Text"/>
                <w:lang w:eastAsia="sk-SK"/>
              </w:rPr>
            </w:pPr>
            <w:r>
              <w:rPr>
                <w:rFonts w:cs="Fazeta Text" w:ascii="Fazeta Text" w:hAnsi="Fazeta Text"/>
                <w:lang w:eastAsia="sk-SK"/>
              </w:rPr>
              <w:t>3+4/ Prezentácia denníkových zápiskov, komentáre a</w:t>
            </w:r>
            <w:r>
              <w:rPr>
                <w:rFonts w:cs="Cambria" w:ascii="Cambria" w:hAnsi="Cambria"/>
                <w:lang w:eastAsia="sk-SK"/>
              </w:rPr>
              <w:t> </w:t>
            </w:r>
            <w:r>
              <w:rPr>
                <w:rFonts w:cs="Fazeta Text" w:ascii="Fazeta Text" w:hAnsi="Fazeta Text"/>
                <w:lang w:eastAsia="sk-SK"/>
              </w:rPr>
              <w:t>pripomienkovanie zo strany študentov a pedagóga</w:t>
            </w:r>
          </w:p>
          <w:p>
            <w:pPr>
              <w:pStyle w:val="Normal"/>
              <w:spacing w:before="0" w:after="0"/>
              <w:jc w:val="both"/>
              <w:rPr>
                <w:rFonts w:ascii="Fazeta Text" w:hAnsi="Fazeta Text" w:cs="Fazeta Text"/>
                <w:lang w:eastAsia="sk-SK"/>
              </w:rPr>
            </w:pPr>
            <w:r>
              <w:rPr>
                <w:rFonts w:cs="Fazeta Text" w:ascii="Fazeta Text" w:hAnsi="Fazeta Text"/>
                <w:lang w:eastAsia="sk-SK"/>
              </w:rPr>
              <w:t>5+6/ Pokračovanie prezentácii denníkových zápiskov, komentáre a</w:t>
            </w:r>
            <w:r>
              <w:rPr>
                <w:rFonts w:cs="Cambria" w:ascii="Cambria" w:hAnsi="Cambria"/>
                <w:lang w:eastAsia="sk-SK"/>
              </w:rPr>
              <w:t> </w:t>
            </w:r>
            <w:r>
              <w:rPr>
                <w:rFonts w:cs="Fazeta Text" w:ascii="Fazeta Text" w:hAnsi="Fazeta Text"/>
                <w:lang w:eastAsia="sk-SK"/>
              </w:rPr>
              <w:t>pripomienkovanie zo strany študentov a pedagóga</w:t>
            </w:r>
          </w:p>
          <w:p>
            <w:pPr>
              <w:pStyle w:val="Normal"/>
              <w:spacing w:before="0" w:after="0"/>
              <w:jc w:val="both"/>
              <w:rPr>
                <w:rFonts w:ascii="Fazeta Text" w:hAnsi="Fazeta Text" w:cs="Fazeta Text"/>
                <w:lang w:eastAsia="sk-SK"/>
              </w:rPr>
            </w:pPr>
            <w:r>
              <w:rPr>
                <w:rFonts w:cs="Fazeta Text" w:ascii="Fazeta Text" w:hAnsi="Fazeta Text"/>
                <w:u w:val="single"/>
                <w:lang w:eastAsia="sk-SK"/>
              </w:rPr>
              <w:t>Zadanie: Vytvoriť príbeh (poviedku alebo scenár) z</w:t>
            </w:r>
            <w:r>
              <w:rPr>
                <w:rFonts w:cs="Cambria" w:ascii="Cambria" w:hAnsi="Cambria"/>
                <w:u w:val="single"/>
                <w:lang w:eastAsia="sk-SK"/>
              </w:rPr>
              <w:t> </w:t>
            </w:r>
            <w:r>
              <w:rPr>
                <w:rFonts w:cs="Fazeta Text" w:ascii="Fazeta Text" w:hAnsi="Fazeta Text"/>
                <w:u w:val="single"/>
                <w:lang w:eastAsia="sk-SK"/>
              </w:rPr>
              <w:t>príbehu, ktorý sme zistili od študentov z</w:t>
            </w:r>
            <w:r>
              <w:rPr>
                <w:rFonts w:cs="Cambria" w:ascii="Cambria" w:hAnsi="Cambria"/>
                <w:u w:val="single"/>
                <w:lang w:eastAsia="sk-SK"/>
              </w:rPr>
              <w:t> </w:t>
            </w:r>
            <w:r>
              <w:rPr>
                <w:rFonts w:cs="Fazeta Text" w:ascii="Fazeta Text" w:hAnsi="Fazeta Text"/>
                <w:u w:val="single"/>
                <w:lang w:eastAsia="sk-SK"/>
              </w:rPr>
              <w:t>predchádzajúcich vyučovacích hodín, z</w:t>
            </w:r>
            <w:r>
              <w:rPr>
                <w:rFonts w:cs="Cambria" w:ascii="Cambria" w:hAnsi="Cambria"/>
                <w:u w:val="single"/>
                <w:lang w:eastAsia="sk-SK"/>
              </w:rPr>
              <w:t> </w:t>
            </w:r>
            <w:r>
              <w:rPr>
                <w:rFonts w:cs="Fazeta Text" w:ascii="Fazeta Text" w:hAnsi="Fazeta Text"/>
                <w:u w:val="single"/>
                <w:lang w:eastAsia="sk-SK"/>
              </w:rPr>
              <w:t>ich denníkového zápisku (študent si musí vybrať zápis od iného študenta, nie svoj)</w:t>
            </w:r>
          </w:p>
          <w:p>
            <w:pPr>
              <w:pStyle w:val="Normal"/>
              <w:spacing w:before="0" w:after="0"/>
              <w:jc w:val="both"/>
              <w:rPr>
                <w:rFonts w:ascii="Fazeta Text" w:hAnsi="Fazeta Text" w:cs="Fazeta Text"/>
                <w:lang w:eastAsia="sk-SK"/>
              </w:rPr>
            </w:pPr>
            <w:r>
              <w:rPr>
                <w:rFonts w:cs="Fazeta Text" w:ascii="Fazeta Text" w:hAnsi="Fazeta Text"/>
                <w:lang w:eastAsia="sk-SK"/>
              </w:rPr>
              <w:t xml:space="preserve">7+8/ Prezentácia vypracovaných zadaní, pripomienkovanie prác od pedagóga. </w:t>
            </w:r>
          </w:p>
          <w:p>
            <w:pPr>
              <w:pStyle w:val="Normal"/>
              <w:spacing w:before="0" w:after="0"/>
              <w:jc w:val="both"/>
              <w:rPr>
                <w:rFonts w:ascii="Fazeta Text" w:hAnsi="Fazeta Text" w:cs="Fazeta Text"/>
                <w:u w:val="single"/>
                <w:lang w:eastAsia="sk-SK"/>
              </w:rPr>
            </w:pPr>
            <w:r>
              <w:rPr>
                <w:rFonts w:cs="Fazeta Text" w:ascii="Fazeta Text" w:hAnsi="Fazeta Text"/>
                <w:u w:val="single"/>
                <w:lang w:eastAsia="sk-SK"/>
              </w:rPr>
              <w:t>Zadanie: Študent navštívi vybratú obec (každému študentovi určí inú obec pedagóg), ktorú musí navštíviť a</w:t>
            </w:r>
            <w:r>
              <w:rPr>
                <w:rFonts w:cs="Cambria" w:ascii="Cambria" w:hAnsi="Cambria"/>
                <w:u w:val="single"/>
                <w:lang w:eastAsia="sk-SK"/>
              </w:rPr>
              <w:t> </w:t>
            </w:r>
            <w:r>
              <w:rPr>
                <w:rFonts w:cs="Fazeta Text" w:ascii="Fazeta Text" w:hAnsi="Fazeta Text"/>
                <w:u w:val="single"/>
                <w:lang w:eastAsia="sk-SK"/>
              </w:rPr>
              <w:t>spoznať, vytvorí zber materiálu zameraný na príbehy, ktorý odprezentuje formou prezentácie</w:t>
            </w:r>
          </w:p>
          <w:p>
            <w:pPr>
              <w:pStyle w:val="Normal"/>
              <w:spacing w:before="0" w:after="0"/>
              <w:jc w:val="both"/>
              <w:rPr>
                <w:rFonts w:ascii="Fazeta Text" w:hAnsi="Fazeta Text" w:cs="Fazeta Text"/>
                <w:lang w:eastAsia="sk-SK"/>
              </w:rPr>
            </w:pPr>
            <w:r>
              <w:rPr>
                <w:rFonts w:cs="Fazeta Text" w:ascii="Fazeta Text" w:hAnsi="Fazeta Text"/>
                <w:lang w:eastAsia="sk-SK"/>
              </w:rPr>
              <w:t>9+10/Prezentácia zberu materiálu z</w:t>
            </w:r>
            <w:r>
              <w:rPr>
                <w:rFonts w:cs="Cambria" w:ascii="Cambria" w:hAnsi="Cambria"/>
                <w:lang w:eastAsia="sk-SK"/>
              </w:rPr>
              <w:t> </w:t>
            </w:r>
            <w:r>
              <w:rPr>
                <w:rFonts w:cs="Fazeta Text" w:ascii="Fazeta Text" w:hAnsi="Fazeta Text"/>
                <w:lang w:eastAsia="sk-SK"/>
              </w:rPr>
              <w:t>navštívených obcí študentmi</w:t>
            </w:r>
          </w:p>
          <w:p>
            <w:pPr>
              <w:pStyle w:val="Normal"/>
              <w:spacing w:before="0" w:after="0"/>
              <w:jc w:val="both"/>
              <w:rPr>
                <w:rFonts w:ascii="Fazeta Text" w:hAnsi="Fazeta Text" w:cs="Fazeta Text"/>
                <w:u w:val="single"/>
                <w:lang w:eastAsia="sk-SK"/>
              </w:rPr>
            </w:pPr>
            <w:r>
              <w:rPr>
                <w:rFonts w:cs="Fazeta Text" w:ascii="Fazeta Text" w:hAnsi="Fazeta Text"/>
                <w:u w:val="single"/>
                <w:lang w:eastAsia="sk-SK"/>
              </w:rPr>
              <w:t>Zadanie: Vytvoriť príbeh zo zberu materiálu z</w:t>
            </w:r>
            <w:r>
              <w:rPr>
                <w:rFonts w:cs="Cambria" w:ascii="Cambria" w:hAnsi="Cambria"/>
                <w:u w:val="single"/>
                <w:lang w:eastAsia="sk-SK"/>
              </w:rPr>
              <w:t> </w:t>
            </w:r>
            <w:r>
              <w:rPr>
                <w:rFonts w:cs="Fazeta Text" w:ascii="Fazeta Text" w:hAnsi="Fazeta Text"/>
                <w:u w:val="single"/>
                <w:lang w:eastAsia="sk-SK"/>
              </w:rPr>
              <w:t>navštívených obcí, ktorý sa odohráva v</w:t>
            </w:r>
            <w:r>
              <w:rPr>
                <w:rFonts w:cs="Cambria" w:ascii="Cambria" w:hAnsi="Cambria"/>
                <w:u w:val="single"/>
                <w:lang w:eastAsia="sk-SK"/>
              </w:rPr>
              <w:t> </w:t>
            </w:r>
            <w:r>
              <w:rPr>
                <w:rFonts w:cs="Fazeta Text" w:ascii="Fazeta Text" w:hAnsi="Fazeta Text"/>
                <w:u w:val="single"/>
                <w:lang w:eastAsia="sk-SK"/>
              </w:rPr>
              <w:t>danej obci a</w:t>
            </w:r>
            <w:r>
              <w:rPr>
                <w:rFonts w:cs="Cambria" w:ascii="Cambria" w:hAnsi="Cambria"/>
                <w:u w:val="single"/>
                <w:lang w:eastAsia="sk-SK"/>
              </w:rPr>
              <w:t> </w:t>
            </w:r>
            <w:r>
              <w:rPr>
                <w:rFonts w:cs="Fazeta Text" w:ascii="Fazeta Text" w:hAnsi="Fazeta Text"/>
                <w:u w:val="single"/>
                <w:lang w:eastAsia="sk-SK"/>
              </w:rPr>
              <w:t xml:space="preserve">pracuje so zozbieranými informáciami. </w:t>
            </w:r>
          </w:p>
          <w:p>
            <w:pPr>
              <w:pStyle w:val="Normal"/>
              <w:spacing w:before="0" w:after="0"/>
              <w:jc w:val="both"/>
              <w:rPr>
                <w:rFonts w:ascii="Fazeta Text" w:hAnsi="Fazeta Text" w:cs="Fazeta Text"/>
                <w:lang w:eastAsia="sk-SK"/>
              </w:rPr>
            </w:pPr>
            <w:r>
              <w:rPr>
                <w:rFonts w:cs="Fazeta Text" w:ascii="Fazeta Text" w:hAnsi="Fazeta Text"/>
                <w:lang w:eastAsia="sk-SK"/>
              </w:rPr>
              <w:t>11+12/Spoločná diskusia k</w:t>
            </w:r>
            <w:r>
              <w:rPr>
                <w:rFonts w:cs="Cambria" w:ascii="Cambria" w:hAnsi="Cambria"/>
                <w:lang w:eastAsia="sk-SK"/>
              </w:rPr>
              <w:t> </w:t>
            </w:r>
            <w:r>
              <w:rPr>
                <w:rFonts w:cs="Fazeta Text" w:ascii="Fazeta Text" w:hAnsi="Fazeta Text"/>
                <w:lang w:eastAsia="sk-SK"/>
              </w:rPr>
              <w:t>predloženým prácam, pripomienky k</w:t>
            </w:r>
            <w:r>
              <w:rPr>
                <w:rFonts w:cs="Cambria" w:ascii="Cambria" w:hAnsi="Cambria"/>
                <w:lang w:eastAsia="sk-SK"/>
              </w:rPr>
              <w:t> </w:t>
            </w:r>
            <w:r>
              <w:rPr>
                <w:rFonts w:cs="Fazeta Text" w:ascii="Fazeta Text" w:hAnsi="Fazeta Text"/>
                <w:lang w:eastAsia="sk-SK"/>
              </w:rPr>
              <w:t>jednotlivým prácam zo strany pedagóga a</w:t>
            </w:r>
            <w:r>
              <w:rPr>
                <w:rFonts w:cs="Cambria" w:ascii="Cambria" w:hAnsi="Cambria"/>
                <w:lang w:eastAsia="sk-SK"/>
              </w:rPr>
              <w:t> </w:t>
            </w:r>
            <w:r>
              <w:rPr>
                <w:rFonts w:cs="Fazeta Text" w:ascii="Fazeta Text" w:hAnsi="Fazeta Text"/>
                <w:lang w:eastAsia="sk-SK"/>
              </w:rPr>
              <w:t xml:space="preserve">študentov, </w:t>
            </w:r>
          </w:p>
          <w:p>
            <w:pPr>
              <w:pStyle w:val="Normal"/>
              <w:spacing w:before="0" w:after="0"/>
              <w:jc w:val="both"/>
              <w:rPr>
                <w:rFonts w:ascii="Fazeta Text" w:hAnsi="Fazeta Text" w:cs="Fazeta Text"/>
                <w:i/>
                <w:iCs/>
                <w:lang w:eastAsia="sk-SK"/>
              </w:rPr>
            </w:pPr>
            <w:r>
              <w:rPr>
                <w:rFonts w:cs="Fazeta Text" w:ascii="Fazeta Text" w:hAnsi="Fazeta Text"/>
                <w:u w:val="single"/>
                <w:lang w:eastAsia="sk-SK"/>
              </w:rPr>
              <w:t>Zadanie: Zakomponovanie pripomienok do výsledných prác</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Odporúčaná literatúra:</w:t>
            </w:r>
          </w:p>
          <w:p>
            <w:pPr>
              <w:pStyle w:val="Normal"/>
              <w:spacing w:before="0" w:after="0"/>
              <w:jc w:val="both"/>
              <w:rPr>
                <w:rFonts w:ascii="Fazeta Text" w:hAnsi="Fazeta Text" w:cs="Fazeta Text"/>
                <w:lang w:eastAsia="sk-SK"/>
              </w:rPr>
            </w:pPr>
            <w:r>
              <w:rPr>
                <w:rFonts w:cs="Fazeta Text" w:ascii="Fazeta Text" w:hAnsi="Fazeta Text"/>
                <w:lang w:eastAsia="sk-SK"/>
              </w:rPr>
              <w:t>Jak napsat dobrý scenář : základy scenáristiky / Syd Field ; Praha : Rybka Publishers , 2007</w:t>
            </w:r>
          </w:p>
          <w:p>
            <w:pPr>
              <w:pStyle w:val="Normal"/>
              <w:spacing w:before="0" w:after="0"/>
              <w:jc w:val="both"/>
              <w:rPr>
                <w:rFonts w:ascii="Fazeta Text" w:hAnsi="Fazeta Text" w:cs="Fazeta Text"/>
                <w:lang w:eastAsia="sk-SK"/>
              </w:rPr>
            </w:pPr>
            <w:r>
              <w:rPr>
                <w:rFonts w:cs="Fazeta Text" w:ascii="Fazeta Text" w:hAnsi="Fazeta Text"/>
                <w:lang w:eastAsia="sk-SK"/>
              </w:rPr>
              <w:t>Scénář pro 21. století / Linda Aronsonová,  Praha, Nakladatelství AMU , 2014</w:t>
            </w:r>
          </w:p>
          <w:p>
            <w:pPr>
              <w:pStyle w:val="Normal"/>
              <w:spacing w:before="0" w:after="0"/>
              <w:jc w:val="both"/>
              <w:rPr>
                <w:rFonts w:ascii="Fazeta Text" w:hAnsi="Fazeta Text" w:cs="Fazeta Text"/>
                <w:i/>
                <w:iCs/>
                <w:lang w:eastAsia="sk-SK"/>
              </w:rPr>
            </w:pPr>
            <w:r>
              <w:rPr>
                <w:rFonts w:cs="Fazeta Text" w:ascii="Fazeta Text" w:hAnsi="Fazeta Text"/>
                <w:lang w:eastAsia="sk-SK"/>
              </w:rPr>
              <w:t>Písať príbeh : o scenáristike a všeličom inom / Dušan Dušek, Jozef Puškáš, Bratislava : VŠMU , 2017</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Jazyk, ktorého znalosť je potrebná na absolvovanie predmetu:</w:t>
            </w:r>
            <w:r>
              <w:rPr>
                <w:rFonts w:cs="Fazeta Text" w:ascii="Fazeta Text" w:hAnsi="Fazeta Text"/>
                <w:lang w:eastAsia="sk-SK"/>
              </w:rPr>
              <w:t xml:space="preserve"> slovenský, český, anglický</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i/>
                <w:iCs/>
                <w:lang w:eastAsia="sk-SK"/>
              </w:rPr>
            </w:pPr>
            <w:r>
              <w:rPr>
                <w:rFonts w:cs="Fazeta Text" w:ascii="Fazeta Text" w:hAnsi="Fazeta Text"/>
                <w:b/>
                <w:bCs/>
                <w:lang w:eastAsia="sk-SK"/>
              </w:rPr>
              <w:t>Poznámky:</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rPr>
                <w:rFonts w:ascii="Fazeta Text" w:hAnsi="Fazeta Text" w:cs="Fazeta Text"/>
                <w:b/>
                <w:bCs/>
                <w:lang w:eastAsia="sk-SK"/>
              </w:rPr>
            </w:pPr>
            <w:r>
              <w:rPr>
                <w:rFonts w:cs="Fazeta Text" w:ascii="Fazeta Text" w:hAnsi="Fazeta Text"/>
                <w:b/>
                <w:bCs/>
                <w:lang w:eastAsia="sk-SK"/>
              </w:rPr>
              <w:t>Hodnotenie predmetov</w:t>
            </w:r>
          </w:p>
          <w:p>
            <w:pPr>
              <w:pStyle w:val="Normal"/>
              <w:spacing w:before="0" w:after="0"/>
              <w:rPr>
                <w:rFonts w:ascii="Fazeta Text" w:hAnsi="Fazeta Text" w:cs="Fazeta Text"/>
                <w:lang w:eastAsia="sk-SK"/>
              </w:rPr>
            </w:pPr>
            <w:r>
              <w:rPr>
                <w:rFonts w:cs="Fazeta Text" w:ascii="Fazeta Text" w:hAnsi="Fazeta Text"/>
                <w:lang w:eastAsia="sk-SK"/>
              </w:rPr>
              <w:t>Nový predmet, zatiaľ nehodnotené</w:t>
            </w:r>
          </w:p>
          <w:tbl>
            <w:tblPr>
              <w:tblW w:w="8700"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47"/>
              <w:gridCol w:w="1450"/>
              <w:gridCol w:w="1450"/>
              <w:gridCol w:w="1449"/>
              <w:gridCol w:w="1450"/>
              <w:gridCol w:w="1454"/>
            </w:tblGrid>
            <w:tr>
              <w:trPr/>
              <w:tc>
                <w:tcPr>
                  <w:tcW w:w="144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A</w:t>
                  </w:r>
                </w:p>
              </w:tc>
              <w:tc>
                <w:tcPr>
                  <w:tcW w:w="145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B</w:t>
                  </w:r>
                </w:p>
              </w:tc>
              <w:tc>
                <w:tcPr>
                  <w:tcW w:w="145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C</w:t>
                  </w:r>
                </w:p>
              </w:tc>
              <w:tc>
                <w:tcPr>
                  <w:tcW w:w="1449"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D</w:t>
                  </w:r>
                </w:p>
              </w:tc>
              <w:tc>
                <w:tcPr>
                  <w:tcW w:w="145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E</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t>FX</w:t>
                  </w:r>
                </w:p>
              </w:tc>
            </w:tr>
            <w:tr>
              <w:trPr/>
              <w:tc>
                <w:tcPr>
                  <w:tcW w:w="144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5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5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49"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50"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Fazeta Text" w:hAnsi="Fazeta Text" w:cs="Fazeta Text"/>
                      <w:lang w:eastAsia="sk-SK"/>
                    </w:rPr>
                  </w:pPr>
                  <w:r>
                    <w:rPr>
                      <w:rFonts w:cs="Fazeta Text" w:ascii="Fazeta Text" w:hAnsi="Fazeta Text"/>
                      <w:lang w:eastAsia="sk-SK"/>
                    </w:rPr>
                  </w:r>
                </w:p>
              </w:tc>
            </w:tr>
          </w:tbl>
          <w:p>
            <w:pPr>
              <w:pStyle w:val="Normal"/>
              <w:spacing w:before="0" w:after="0"/>
              <w:rPr>
                <w:rFonts w:ascii="Fazeta Text" w:hAnsi="Fazeta Text" w:cs="Fazeta Text"/>
                <w:i/>
                <w:iCs/>
                <w:lang w:eastAsia="sk-SK"/>
              </w:rPr>
            </w:pPr>
            <w:r>
              <w:rPr>
                <w:rFonts w:cs="Fazeta Text" w:ascii="Fazeta Text" w:hAnsi="Fazeta Text"/>
                <w:i/>
                <w:iCs/>
                <w:lang w:eastAsia="sk-SK"/>
              </w:rPr>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textAlignment w:val="baseline"/>
              <w:rPr>
                <w:rFonts w:ascii="Fazeta Text" w:hAnsi="Fazeta Text"/>
                <w:lang w:eastAsia="sk-SK"/>
              </w:rPr>
            </w:pPr>
            <w:r>
              <w:rPr>
                <w:rFonts w:ascii="Fazeta Text" w:hAnsi="Fazeta Text"/>
                <w:b/>
                <w:bCs/>
                <w:lang w:eastAsia="sk-SK"/>
              </w:rPr>
              <w:t xml:space="preserve">Vyučujúci: </w:t>
            </w:r>
            <w:r>
              <w:rPr>
                <w:rFonts w:ascii="Fazeta Text" w:hAnsi="Fazeta Text"/>
                <w:iCs/>
                <w:lang w:eastAsia="sk-SK"/>
              </w:rPr>
              <w:t>Mgr. art. Marek Janičík, ArtD.</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textAlignment w:val="baseline"/>
              <w:rPr>
                <w:rFonts w:ascii="Fazeta Text" w:hAnsi="Fazeta Text"/>
                <w:lang w:eastAsia="sk-SK"/>
              </w:rPr>
            </w:pPr>
            <w:r>
              <w:rPr>
                <w:rFonts w:ascii="Fazeta Text" w:hAnsi="Fazeta Text"/>
                <w:b/>
                <w:bCs/>
                <w:lang w:eastAsia="sk-SK"/>
              </w:rPr>
              <w:t xml:space="preserve">Dátum poslednej zmeny: </w:t>
            </w:r>
            <w:r>
              <w:rPr>
                <w:rFonts w:ascii="Fazeta Text" w:hAnsi="Fazeta Text"/>
                <w:bCs/>
                <w:lang w:eastAsia="sk-SK"/>
              </w:rPr>
              <w:t>10. 1. 2026</w:t>
            </w:r>
          </w:p>
        </w:tc>
      </w:tr>
      <w:tr>
        <w:trPr/>
        <w:tc>
          <w:tcPr>
            <w:tcW w:w="8890"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b/>
                <w:bCs/>
                <w:highlight w:val="cyan"/>
              </w:rPr>
            </w:pPr>
            <w:r>
              <w:rPr>
                <w:rFonts w:ascii="Fazeta Text" w:hAnsi="Fazeta Text"/>
                <w:b/>
                <w:bCs/>
                <w:lang w:eastAsia="sk-SK"/>
              </w:rPr>
              <w:t xml:space="preserve">Schválil:    </w:t>
            </w:r>
            <w:r>
              <w:rPr>
                <w:rFonts w:ascii="Fazeta Text" w:hAnsi="Fazeta Text"/>
              </w:rPr>
              <w:t xml:space="preserve">prof. Mgr. art. Ivan Ostrochovský, ArtD.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cs="Fazeta Text"/>
          <w:b/>
          <w:bCs/>
        </w:rPr>
      </w:pPr>
      <w:r>
        <w:rPr>
          <w:rFonts w:cs="Fazeta Text" w:ascii="Fazeta Text" w:hAnsi="Fazeta Text"/>
          <w:b/>
          <w:bCs/>
        </w:rPr>
        <w:t>Informačný</w:t>
      </w:r>
      <w:r>
        <w:rPr>
          <w:rFonts w:cs="Fazeta Text" w:ascii="Fazeta Text" w:hAnsi="Fazeta Text"/>
          <w:b/>
          <w:bCs/>
          <w:spacing w:val="-4"/>
        </w:rPr>
        <w:t xml:space="preserve"> </w:t>
      </w:r>
      <w:r>
        <w:rPr>
          <w:rFonts w:cs="Fazeta Text" w:ascii="Fazeta Text" w:hAnsi="Fazeta Text"/>
          <w:b/>
          <w:bCs/>
        </w:rPr>
        <w:t>list</w:t>
      </w:r>
      <w:r>
        <w:rPr>
          <w:rFonts w:cs="Fazeta Text" w:ascii="Fazeta Text" w:hAnsi="Fazeta Text"/>
          <w:b/>
          <w:bCs/>
          <w:spacing w:val="-4"/>
        </w:rPr>
        <w:t xml:space="preserve"> </w:t>
      </w:r>
      <w:r>
        <w:rPr>
          <w:rFonts w:cs="Fazeta Text" w:ascii="Fazeta Text" w:hAnsi="Fazeta Text"/>
          <w:b/>
          <w:bCs/>
          <w:spacing w:val="-2"/>
        </w:rPr>
        <w:t>predmetu</w:t>
      </w:r>
    </w:p>
    <w:tbl>
      <w:tblPr>
        <w:tblW w:w="8953" w:type="dxa"/>
        <w:jc w:val="center"/>
        <w:tblInd w:w="0" w:type="dxa"/>
        <w:tblLayout w:type="fixed"/>
        <w:tblCellMar>
          <w:top w:w="0" w:type="dxa"/>
          <w:start w:w="70" w:type="dxa"/>
          <w:bottom w:w="0" w:type="dxa"/>
          <w:end w:w="70" w:type="dxa"/>
        </w:tblCellMar>
        <w:tblLook w:val="0000" w:firstRow="0" w:noVBand="0" w:lastRow="0" w:firstColumn="0" w:lastColumn="0" w:noHBand="0"/>
      </w:tblPr>
      <w:tblGrid>
        <w:gridCol w:w="4537"/>
        <w:gridCol w:w="4416"/>
      </w:tblGrid>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Vysoká škola:</w:t>
            </w:r>
            <w:r>
              <w:rPr>
                <w:rFonts w:cs="Fazeta Text" w:ascii="Fazeta Text" w:hAnsi="Fazeta Text"/>
              </w:rPr>
              <w:t xml:space="preserve"> Akadémia umení v</w:t>
            </w:r>
            <w:r>
              <w:rPr>
                <w:rFonts w:cs="Cambria" w:ascii="Cambria" w:hAnsi="Cambria"/>
              </w:rPr>
              <w:t> </w:t>
            </w:r>
            <w:r>
              <w:rPr>
                <w:rFonts w:cs="Fazeta Text" w:ascii="Fazeta Text" w:hAnsi="Fazeta Text"/>
              </w:rPr>
              <w:t>Banskej Bystrici</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Fakulta:</w:t>
            </w:r>
            <w:r>
              <w:rPr>
                <w:rFonts w:cs="Fazeta Text" w:ascii="Fazeta Text" w:hAnsi="Fazeta Text"/>
              </w:rPr>
              <w:t xml:space="preserve"> Fakulta dramatických umení</w:t>
            </w:r>
          </w:p>
        </w:tc>
      </w:tr>
      <w:tr>
        <w:trPr/>
        <w:tc>
          <w:tcPr>
            <w:tcW w:w="4537"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Kód predmetu:</w:t>
            </w:r>
            <w:r>
              <w:rPr>
                <w:rFonts w:cs="Fazeta Text" w:ascii="Fazeta Text" w:hAnsi="Fazeta Text"/>
              </w:rPr>
              <w:t xml:space="preserve"> </w:t>
            </w:r>
          </w:p>
        </w:tc>
        <w:tc>
          <w:tcPr>
            <w:tcW w:w="4416"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Názov predmetu: Televízne prostredie I.</w:t>
            </w:r>
          </w:p>
        </w:tc>
      </w:tr>
      <w:tr>
        <w:trPr>
          <w:trHeight w:val="427" w:hRule="atLeast"/>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Druh, rozsah a</w:t>
            </w:r>
            <w:r>
              <w:rPr>
                <w:rFonts w:cs="Cambria" w:ascii="Cambria" w:hAnsi="Cambria"/>
                <w:b/>
                <w:bCs/>
              </w:rPr>
              <w:t> </w:t>
            </w:r>
            <w:r>
              <w:rPr>
                <w:rFonts w:cs="Fazeta Text" w:ascii="Fazeta Text" w:hAnsi="Fazeta Text"/>
                <w:b/>
                <w:bCs/>
              </w:rPr>
              <w:t>metóda vzdelávacích činností:</w:t>
            </w:r>
            <w:r>
              <w:rPr>
                <w:rFonts w:cs="Fazeta Text" w:ascii="Fazeta Text" w:hAnsi="Fazeta Text"/>
              </w:rPr>
              <w:t xml:space="preserve"> bloková výučba, prezenčná metóda vzdelávania výberový predmet / denná forma štúdia</w:t>
            </w:r>
          </w:p>
        </w:tc>
      </w:tr>
      <w:tr>
        <w:trPr>
          <w:trHeight w:val="286" w:hRule="atLeast"/>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 xml:space="preserve">Počet kreditov: </w:t>
            </w:r>
            <w:r>
              <w:rPr>
                <w:rFonts w:cs="Fazeta Text" w:ascii="Fazeta Text" w:hAnsi="Fazeta Text"/>
              </w:rPr>
              <w:t>2</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Odporúčaný semester/trimester štúdia:</w:t>
            </w:r>
            <w:r>
              <w:rPr>
                <w:rFonts w:cs="Fazeta Text" w:ascii="Fazeta Text" w:hAnsi="Fazeta Text"/>
              </w:rPr>
              <w:t xml:space="preserve"> 3.</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Stupeň štúdia:</w:t>
            </w:r>
            <w:r>
              <w:rPr>
                <w:rFonts w:cs="Fazeta Text" w:ascii="Fazeta Text" w:hAnsi="Fazeta Text"/>
              </w:rPr>
              <w:t xml:space="preserve"> 1. </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Podmieňujúce predmety:</w:t>
            </w:r>
            <w:r>
              <w:rPr>
                <w:rFonts w:cs="Fazeta Text" w:ascii="Fazeta Text" w:hAnsi="Fazeta Text"/>
              </w:rPr>
              <w:t xml:space="preserve"> nie sú.</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Podmienky na absolvovanie predmetu:</w:t>
            </w:r>
            <w:r>
              <w:rPr>
                <w:rFonts w:cs="Fazeta Text" w:ascii="Fazeta Text" w:hAnsi="Fazeta Text"/>
              </w:rPr>
              <w:t xml:space="preserve"> </w:t>
            </w:r>
          </w:p>
          <w:p>
            <w:pPr>
              <w:pStyle w:val="Normal"/>
              <w:spacing w:before="0" w:after="0"/>
              <w:jc w:val="both"/>
              <w:rPr>
                <w:rFonts w:ascii="Fazeta Text" w:hAnsi="Fazeta Text" w:cs="Fazeta Text"/>
              </w:rPr>
            </w:pPr>
            <w:r>
              <w:rPr>
                <w:rFonts w:cs="Fazeta Text" w:ascii="Fazeta Text" w:hAnsi="Fazeta Text"/>
              </w:rPr>
              <w:t>Aktívna účasť na prednáškach (absencia max. 30%); samostatná príprava na hodiny, ktorá pozostáva zo štúdia odporúčanej literatúry a</w:t>
            </w:r>
            <w:r>
              <w:rPr>
                <w:rFonts w:cs="Cambria" w:ascii="Cambria" w:hAnsi="Cambria"/>
              </w:rPr>
              <w:t> </w:t>
            </w:r>
            <w:r>
              <w:rPr>
                <w:rFonts w:cs="Fazeta Text" w:ascii="Fazeta Text" w:hAnsi="Fazeta Text"/>
              </w:rPr>
              <w:t>vypracovania zadaných úloh (model hodnotenia 100%).  Kredity sa pridelia študentovi, ktorý splnil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objeme min. 65% (štandardná kvalita: A: 100-94%, B: 93-87%, C: 86-80%, D:79-73%, E:72-65%).  Kredity nebudú udelené študentovi, ktorý bude mať aktívnu účasť na prednáškach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 Celková záťaž študenta 40 hodín: prednášky 20 hodín + samostatná príprava a</w:t>
            </w:r>
            <w:r>
              <w:rPr>
                <w:rFonts w:cs="Cambria" w:ascii="Cambria" w:hAnsi="Cambria"/>
              </w:rPr>
              <w:t> </w:t>
            </w:r>
            <w:r>
              <w:rPr>
                <w:rFonts w:cs="Fazeta Text" w:ascii="Fazeta Text" w:hAnsi="Fazeta Text"/>
              </w:rPr>
              <w:t>vypracovanie úloh 20 hodín.</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Výsledky vzdelávania:</w:t>
            </w:r>
            <w:r>
              <w:rPr>
                <w:rFonts w:cs="Fazeta Text" w:ascii="Fazeta Text" w:hAnsi="Fazeta Text"/>
                <w:i/>
                <w:iCs/>
              </w:rPr>
              <w:t xml:space="preserve"> </w:t>
            </w:r>
          </w:p>
          <w:p>
            <w:pPr>
              <w:pStyle w:val="Normal"/>
              <w:spacing w:before="0" w:after="0"/>
              <w:jc w:val="both"/>
              <w:rPr>
                <w:rFonts w:ascii="Fazeta Text" w:hAnsi="Fazeta Text" w:cs="Fazeta Text"/>
              </w:rPr>
            </w:pPr>
            <w:r>
              <w:rPr>
                <w:rFonts w:cs="Fazeta Text" w:ascii="Fazeta Text" w:hAnsi="Fazeta Text"/>
              </w:rPr>
              <w:t>Študent získa poznatky o</w:t>
            </w:r>
            <w:r>
              <w:rPr>
                <w:rFonts w:cs="Cambria" w:ascii="Cambria" w:hAnsi="Cambria"/>
              </w:rPr>
              <w:t> </w:t>
            </w:r>
            <w:r>
              <w:rPr>
                <w:rFonts w:cs="Fazeta Text" w:ascii="Fazeta Text" w:hAnsi="Fazeta Text"/>
              </w:rPr>
              <w:t>genéze televízneho vysielania vo svete a na Slovensku po stránke technologickej, spoločenskej, organizačnej i</w:t>
            </w:r>
            <w:r>
              <w:rPr>
                <w:rFonts w:cs="Cambria" w:ascii="Cambria" w:hAnsi="Cambria"/>
              </w:rPr>
              <w:t> </w:t>
            </w:r>
            <w:r>
              <w:rPr>
                <w:rFonts w:cs="Fazeta Text" w:ascii="Fazeta Text" w:hAnsi="Fazeta Text"/>
              </w:rPr>
              <w:t>kreatívnej. Oboznámi sa s</w:t>
            </w:r>
            <w:r>
              <w:rPr>
                <w:rFonts w:cs="Cambria" w:ascii="Cambria" w:hAnsi="Cambria"/>
              </w:rPr>
              <w:t> </w:t>
            </w:r>
            <w:r>
              <w:rPr>
                <w:rFonts w:cs="Fazeta Text" w:ascii="Fazeta Text" w:hAnsi="Fazeta Text"/>
              </w:rPr>
              <w:t>organizačnými princípmi tvorby programov a</w:t>
            </w:r>
            <w:r>
              <w:rPr>
                <w:rFonts w:cs="Cambria" w:ascii="Cambria" w:hAnsi="Cambria"/>
              </w:rPr>
              <w:t> </w:t>
            </w:r>
            <w:r>
              <w:rPr>
                <w:rFonts w:cs="Fazeta Text" w:ascii="Fazeta Text" w:hAnsi="Fazeta Text"/>
              </w:rPr>
              <w:t>televízneho vysielania, špecifickými televíznymi formátmi, podmienkami ich vývoja, realizácie a osobitými televíznymi technológiami</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Stručná osnova predmetu:</w:t>
            </w:r>
            <w:r>
              <w:rPr>
                <w:rFonts w:cs="Fazeta Text" w:ascii="Fazeta Text" w:hAnsi="Fazeta Text"/>
              </w:rPr>
              <w:t xml:space="preserve"> </w:t>
            </w:r>
          </w:p>
          <w:p>
            <w:pPr>
              <w:pStyle w:val="Normal"/>
              <w:spacing w:before="0" w:after="0"/>
              <w:jc w:val="both"/>
              <w:rPr>
                <w:rFonts w:ascii="Fazeta Text" w:hAnsi="Fazeta Text" w:cs="Fazeta Text"/>
              </w:rPr>
            </w:pPr>
            <w:r>
              <w:rPr>
                <w:rFonts w:cs="Fazeta Text" w:ascii="Fazeta Text" w:hAnsi="Fazeta Text"/>
              </w:rPr>
              <w:t>1. Stručné dejiny televízneho vysielania vo svete a na Slovensku</w:t>
            </w:r>
          </w:p>
          <w:p>
            <w:pPr>
              <w:pStyle w:val="Normal"/>
              <w:spacing w:before="0" w:after="0"/>
              <w:jc w:val="both"/>
              <w:rPr>
                <w:rFonts w:ascii="Fazeta Text" w:hAnsi="Fazeta Text" w:cs="Fazeta Text"/>
              </w:rPr>
            </w:pPr>
            <w:r>
              <w:rPr>
                <w:rFonts w:cs="Fazeta Text" w:ascii="Fazeta Text" w:hAnsi="Fazeta Text"/>
              </w:rPr>
              <w:t>2. Estetické, etické a</w:t>
            </w:r>
            <w:r>
              <w:rPr>
                <w:rFonts w:cs="Cambria" w:ascii="Cambria" w:hAnsi="Cambria"/>
              </w:rPr>
              <w:t> </w:t>
            </w:r>
            <w:r>
              <w:rPr>
                <w:rFonts w:cs="Fazeta Text" w:ascii="Fazeta Text" w:hAnsi="Fazeta Text"/>
              </w:rPr>
              <w:t>spoločenské dopady televízneho vysielania (realita a</w:t>
            </w:r>
            <w:r>
              <w:rPr>
                <w:rFonts w:cs="Cambria" w:ascii="Cambria" w:hAnsi="Cambria"/>
              </w:rPr>
              <w:t> </w:t>
            </w:r>
            <w:r>
              <w:rPr>
                <w:rFonts w:cs="Fazeta Text" w:ascii="Fazeta Text" w:hAnsi="Fazeta Text"/>
              </w:rPr>
              <w:t>virtuálna realita)</w:t>
            </w:r>
          </w:p>
          <w:p>
            <w:pPr>
              <w:pStyle w:val="Normal"/>
              <w:spacing w:before="0" w:after="0"/>
              <w:jc w:val="both"/>
              <w:rPr>
                <w:rFonts w:ascii="Fazeta Text" w:hAnsi="Fazeta Text" w:cs="Fazeta Text"/>
              </w:rPr>
            </w:pPr>
            <w:r>
              <w:rPr>
                <w:rFonts w:cs="Fazeta Text" w:ascii="Fazeta Text" w:hAnsi="Fazeta Text"/>
              </w:rPr>
              <w:t>3. Etika a</w:t>
            </w:r>
            <w:r>
              <w:rPr>
                <w:rFonts w:cs="Cambria" w:ascii="Cambria" w:hAnsi="Cambria"/>
              </w:rPr>
              <w:t> </w:t>
            </w:r>
            <w:r>
              <w:rPr>
                <w:rFonts w:cs="Fazeta Text" w:ascii="Fazeta Text" w:hAnsi="Fazeta Text"/>
              </w:rPr>
              <w:t>rozvoj komunikačných systémov (dopad dostupnosti komunikačných systémov na hodnotové systémy spoločnosti)</w:t>
            </w:r>
          </w:p>
          <w:p>
            <w:pPr>
              <w:pStyle w:val="Normal"/>
              <w:spacing w:before="0" w:after="0"/>
              <w:jc w:val="both"/>
              <w:rPr>
                <w:rFonts w:ascii="Fazeta Text" w:hAnsi="Fazeta Text" w:cs="Fazeta Text"/>
              </w:rPr>
            </w:pPr>
            <w:r>
              <w:rPr>
                <w:rFonts w:cs="Fazeta Text" w:ascii="Fazeta Text" w:hAnsi="Fazeta Text"/>
              </w:rPr>
              <w:t>4. Zmysel a</w:t>
            </w:r>
            <w:r>
              <w:rPr>
                <w:rFonts w:cs="Cambria" w:ascii="Cambria" w:hAnsi="Cambria"/>
              </w:rPr>
              <w:t> </w:t>
            </w:r>
            <w:r>
              <w:rPr>
                <w:rFonts w:cs="Fazeta Text" w:ascii="Fazeta Text" w:hAnsi="Fazeta Text"/>
              </w:rPr>
              <w:t>poslanie televízie verejnej služby v</w:t>
            </w:r>
            <w:r>
              <w:rPr>
                <w:rFonts w:cs="Cambria" w:ascii="Cambria" w:hAnsi="Cambria"/>
              </w:rPr>
              <w:t> </w:t>
            </w:r>
            <w:r>
              <w:rPr>
                <w:rFonts w:cs="Fazeta Text" w:ascii="Fazeta Text" w:hAnsi="Fazeta Text"/>
              </w:rPr>
              <w:t>demokratickej spoločnosti a</w:t>
            </w:r>
            <w:r>
              <w:rPr>
                <w:rFonts w:cs="Cambria" w:ascii="Cambria" w:hAnsi="Cambria"/>
              </w:rPr>
              <w:t> </w:t>
            </w:r>
            <w:r>
              <w:rPr>
                <w:rFonts w:cs="Fazeta Text" w:ascii="Fazeta Text" w:hAnsi="Fazeta Text"/>
              </w:rPr>
              <w:t>funkcie tzv. komerčnej televízie</w:t>
            </w:r>
          </w:p>
          <w:p>
            <w:pPr>
              <w:pStyle w:val="Normal"/>
              <w:spacing w:before="0" w:after="0"/>
              <w:jc w:val="both"/>
              <w:rPr>
                <w:rFonts w:ascii="Fazeta Text" w:hAnsi="Fazeta Text" w:cs="Fazeta Text"/>
              </w:rPr>
            </w:pPr>
            <w:r>
              <w:rPr>
                <w:rFonts w:cs="Fazeta Text" w:ascii="Fazeta Text" w:hAnsi="Fazeta Text"/>
              </w:rPr>
              <w:t>5.Východiská pre organizačné zabezpečenie televízneho vysielania (televízne publikum, cieľový divák programu, programová objednávka, dramaturgia programu, ekonomika televízneho programu, participácia externého prostredia)</w:t>
            </w:r>
          </w:p>
        </w:tc>
      </w:tr>
      <w:tr>
        <w:trPr>
          <w:trHeight w:val="514" w:hRule="atLeast"/>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0"/>
              <w:jc w:val="both"/>
              <w:rPr>
                <w:rFonts w:ascii="Fazeta Text" w:hAnsi="Fazeta Text" w:cs="Fazeta Text"/>
              </w:rPr>
            </w:pPr>
            <w:r>
              <w:rPr>
                <w:rFonts w:cs="Fazeta Text" w:ascii="Fazeta Text" w:hAnsi="Fazeta Text"/>
                <w:b/>
                <w:bCs/>
              </w:rPr>
              <w:t>Odporúčaná literatúra:</w:t>
            </w:r>
            <w:r>
              <w:rPr>
                <w:rFonts w:cs="Fazeta Text" w:ascii="Fazeta Text" w:hAnsi="Fazeta Text"/>
                <w:i/>
                <w:iCs/>
              </w:rPr>
              <w:t xml:space="preserve"> </w:t>
            </w:r>
          </w:p>
          <w:p>
            <w:pPr>
              <w:pStyle w:val="Normal"/>
              <w:spacing w:before="0" w:after="0"/>
              <w:rPr>
                <w:rFonts w:ascii="Fazeta Text" w:hAnsi="Fazeta Text" w:eastAsia="Calibri" w:eastAsiaTheme="minorHAnsi"/>
              </w:rPr>
            </w:pPr>
            <w:r>
              <w:rPr>
                <w:rFonts w:eastAsia="Calibri" w:ascii="Fazeta Text" w:hAnsi="Fazeta Text" w:eastAsiaTheme="minorHAnsi"/>
              </w:rPr>
              <w:t xml:space="preserve">Orlebar, Jeremy: </w:t>
            </w:r>
            <w:r>
              <w:rPr>
                <w:rFonts w:eastAsia="Calibri" w:ascii="Fazeta Text" w:hAnsi="Fazeta Text" w:eastAsiaTheme="minorHAnsi"/>
                <w:i/>
                <w:iCs/>
              </w:rPr>
              <w:t>Kniha o televízii</w:t>
            </w:r>
            <w:r>
              <w:rPr>
                <w:rFonts w:eastAsia="Calibri" w:ascii="Fazeta Text" w:hAnsi="Fazeta Text" w:eastAsiaTheme="minorHAnsi"/>
              </w:rPr>
              <w:t xml:space="preserve">. Praha: NAMU, 2012. 213 s. </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Jazyk, ktorého znalosť je potrebná na absolvovanie predmetu:</w:t>
            </w:r>
            <w:r>
              <w:rPr>
                <w:rFonts w:cs="Fazeta Text" w:ascii="Fazeta Text" w:hAnsi="Fazeta Text"/>
              </w:rPr>
              <w:t xml:space="preserve"> slovenský jazyk, český jazyk</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Poznámky:</w:t>
            </w:r>
            <w:r>
              <w:rPr>
                <w:rFonts w:cs="Fazeta Text" w:ascii="Fazeta Text" w:hAnsi="Fazeta Text"/>
              </w:rPr>
              <w:t xml:space="preserve"> -</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 xml:space="preserve">Hodnotenie predmetov:  </w:t>
            </w:r>
            <w:r>
              <w:rPr>
                <w:rFonts w:cs="Fazeta Text" w:ascii="Fazeta Text" w:hAnsi="Fazeta Text"/>
              </w:rPr>
              <w:t xml:space="preserve">Celkový počet hodnotených študentov: </w:t>
            </w:r>
          </w:p>
          <w:tbl>
            <w:tblPr>
              <w:tblW w:w="9186"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31"/>
              <w:gridCol w:w="1530"/>
              <w:gridCol w:w="1532"/>
              <w:gridCol w:w="1531"/>
              <w:gridCol w:w="1530"/>
              <w:gridCol w:w="1532"/>
            </w:tblGrid>
            <w:tr>
              <w:trPr>
                <w:trHeight w:val="246" w:hRule="atLeast"/>
              </w:trPr>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A</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B</w:t>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C</w:t>
                  </w:r>
                </w:p>
              </w:tc>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D</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E</w:t>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FX</w:t>
                  </w:r>
                </w:p>
              </w:tc>
            </w:tr>
            <w:tr>
              <w:trPr>
                <w:trHeight w:val="277" w:hRule="atLeast"/>
              </w:trPr>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r>
          </w:tbl>
          <w:p>
            <w:pPr>
              <w:pStyle w:val="Normal"/>
              <w:spacing w:before="0" w:after="0"/>
              <w:jc w:val="both"/>
              <w:rPr>
                <w:rFonts w:ascii="Fazeta Text" w:hAnsi="Fazeta Text" w:cs="Fazeta Text"/>
                <w:i/>
                <w:iCs/>
              </w:rPr>
            </w:pPr>
            <w:r>
              <w:rPr>
                <w:rFonts w:cs="Fazeta Text" w:ascii="Fazeta Text" w:hAnsi="Fazeta Text"/>
                <w:i/>
                <w:iCs/>
              </w:rPr>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Vyučujúci:</w:t>
            </w:r>
            <w:r>
              <w:rPr>
                <w:rFonts w:cs="Fazeta Text" w:ascii="Fazeta Text" w:hAnsi="Fazeta Text"/>
              </w:rPr>
              <w:t xml:space="preserve"> odborník z praxe</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Dátum poslednej zmeny:</w:t>
            </w:r>
            <w:r>
              <w:rPr>
                <w:rFonts w:cs="Fazeta Text" w:ascii="Fazeta Text" w:hAnsi="Fazeta Text"/>
              </w:rPr>
              <w:t xml:space="preserve"> 10. 1. 2026</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highlight w:val="cyan"/>
              </w:rPr>
            </w:pPr>
            <w:r>
              <w:rPr>
                <w:rFonts w:cs="Fazeta Text" w:ascii="Fazeta Text" w:hAnsi="Fazeta Text"/>
                <w:b/>
                <w:bCs/>
              </w:rPr>
              <w:t>Schválil:</w:t>
            </w:r>
            <w:r>
              <w:rPr>
                <w:rFonts w:cs="Fazeta Text" w:ascii="Fazeta Text" w:hAnsi="Fazeta Text"/>
              </w:rPr>
              <w:t xml:space="preserve"> prof. Mgr. art. Ivan Ostrochovský, ArtD. </w:t>
            </w:r>
          </w:p>
        </w:tc>
      </w:tr>
    </w:tbl>
    <w:p>
      <w:pPr>
        <w:pStyle w:val="Normal"/>
        <w:spacing w:before="0" w:after="0"/>
        <w:rPr>
          <w:rFonts w:ascii="Fazeta Text" w:hAnsi="Fazeta Text" w:cs="Fazeta Text"/>
        </w:rPr>
      </w:pPr>
      <w:r>
        <w:rPr>
          <w:rFonts w:cs="Fazeta Text" w:ascii="Fazeta Text" w:hAnsi="Fazeta Text"/>
        </w:rPr>
      </w:r>
    </w:p>
    <w:p>
      <w:pPr>
        <w:pStyle w:val="Normal"/>
        <w:spacing w:before="0" w:after="0"/>
        <w:jc w:val="end"/>
        <w:rPr>
          <w:rFonts w:ascii="Fazeta Text" w:hAnsi="Fazeta Text" w:cs="Fazeta Text"/>
        </w:rPr>
      </w:pPr>
      <w:r>
        <w:rPr>
          <w:rFonts w:cs="Fazeta Text" w:ascii="Fazeta Text" w:hAnsi="Fazeta Text"/>
        </w:rPr>
      </w:r>
    </w:p>
    <w:p>
      <w:pPr>
        <w:pStyle w:val="Normal"/>
        <w:spacing w:before="0" w:after="0"/>
        <w:jc w:val="center"/>
        <w:rPr>
          <w:rFonts w:ascii="Fazeta Text" w:hAnsi="Fazeta Text" w:cs="Fazeta Text"/>
          <w:b/>
          <w:bCs/>
        </w:rPr>
      </w:pPr>
      <w:r>
        <w:rPr>
          <w:rFonts w:cs="Fazeta Text" w:ascii="Fazeta Text" w:hAnsi="Fazeta Text"/>
          <w:b/>
          <w:bCs/>
        </w:rPr>
        <w:t xml:space="preserve">                                                                                                                         </w:t>
      </w:r>
      <w:r>
        <w:rPr>
          <w:rFonts w:cs="Fazeta Text" w:ascii="Fazeta Text" w:hAnsi="Fazeta Text"/>
          <w:b/>
          <w:bCs/>
        </w:rPr>
        <w:t>Informačný</w:t>
      </w:r>
      <w:r>
        <w:rPr>
          <w:rFonts w:cs="Fazeta Text" w:ascii="Fazeta Text" w:hAnsi="Fazeta Text"/>
          <w:b/>
          <w:bCs/>
          <w:spacing w:val="-4"/>
        </w:rPr>
        <w:t xml:space="preserve"> </w:t>
      </w:r>
      <w:r>
        <w:rPr>
          <w:rFonts w:cs="Fazeta Text" w:ascii="Fazeta Text" w:hAnsi="Fazeta Text"/>
          <w:b/>
          <w:bCs/>
        </w:rPr>
        <w:t>list</w:t>
      </w:r>
      <w:r>
        <w:rPr>
          <w:rFonts w:cs="Fazeta Text" w:ascii="Fazeta Text" w:hAnsi="Fazeta Text"/>
          <w:b/>
          <w:bCs/>
          <w:spacing w:val="-4"/>
        </w:rPr>
        <w:t xml:space="preserve"> </w:t>
      </w:r>
      <w:r>
        <w:rPr>
          <w:rFonts w:cs="Fazeta Text" w:ascii="Fazeta Text" w:hAnsi="Fazeta Text"/>
          <w:b/>
          <w:bCs/>
          <w:spacing w:val="-2"/>
        </w:rPr>
        <w:t>predmetu</w:t>
      </w:r>
    </w:p>
    <w:p>
      <w:pPr>
        <w:pStyle w:val="BodyText"/>
        <w:spacing w:before="0" w:after="0"/>
        <w:rPr>
          <w:rFonts w:ascii="Fazeta Text" w:hAnsi="Fazeta Text" w:cs="Fazeta Text"/>
          <w:sz w:val="22"/>
          <w:szCs w:val="22"/>
        </w:rPr>
      </w:pPr>
      <w:r>
        <w:rPr>
          <w:rFonts w:cs="Fazeta Text" w:ascii="Fazeta Text" w:hAnsi="Fazeta Text"/>
          <w:sz w:val="22"/>
          <w:szCs w:val="22"/>
        </w:rPr>
      </w:r>
    </w:p>
    <w:tbl>
      <w:tblPr>
        <w:tblW w:w="8953" w:type="dxa"/>
        <w:jc w:val="center"/>
        <w:tblInd w:w="0" w:type="dxa"/>
        <w:tblLayout w:type="fixed"/>
        <w:tblCellMar>
          <w:top w:w="0" w:type="dxa"/>
          <w:start w:w="70" w:type="dxa"/>
          <w:bottom w:w="0" w:type="dxa"/>
          <w:end w:w="70" w:type="dxa"/>
        </w:tblCellMar>
        <w:tblLook w:val="0000" w:firstRow="0" w:noVBand="0" w:lastRow="0" w:firstColumn="0" w:lastColumn="0" w:noHBand="0"/>
      </w:tblPr>
      <w:tblGrid>
        <w:gridCol w:w="4537"/>
        <w:gridCol w:w="4416"/>
      </w:tblGrid>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Vysoká škola:</w:t>
            </w:r>
            <w:r>
              <w:rPr>
                <w:rFonts w:cs="Fazeta Text" w:ascii="Fazeta Text" w:hAnsi="Fazeta Text"/>
              </w:rPr>
              <w:t xml:space="preserve"> Akadémia umení v</w:t>
            </w:r>
            <w:r>
              <w:rPr>
                <w:rFonts w:cs="Cambria" w:ascii="Cambria" w:hAnsi="Cambria"/>
              </w:rPr>
              <w:t> </w:t>
            </w:r>
            <w:r>
              <w:rPr>
                <w:rFonts w:cs="Fazeta Text" w:ascii="Fazeta Text" w:hAnsi="Fazeta Text"/>
              </w:rPr>
              <w:t>Banskej Bystrici</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Fakulta:</w:t>
            </w:r>
            <w:r>
              <w:rPr>
                <w:rFonts w:cs="Fazeta Text" w:ascii="Fazeta Text" w:hAnsi="Fazeta Text"/>
              </w:rPr>
              <w:t xml:space="preserve"> Fakulta dramatických umení</w:t>
            </w:r>
          </w:p>
        </w:tc>
      </w:tr>
      <w:tr>
        <w:trPr/>
        <w:tc>
          <w:tcPr>
            <w:tcW w:w="4537"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Kód predmetu:</w:t>
            </w:r>
            <w:r>
              <w:rPr>
                <w:rFonts w:cs="Fazeta Text" w:ascii="Fazeta Text" w:hAnsi="Fazeta Text"/>
              </w:rPr>
              <w:t xml:space="preserve"> </w:t>
            </w:r>
          </w:p>
        </w:tc>
        <w:tc>
          <w:tcPr>
            <w:tcW w:w="4416"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Názov predmetu: Televízne prostredie II.</w:t>
            </w:r>
          </w:p>
        </w:tc>
      </w:tr>
      <w:tr>
        <w:trPr>
          <w:trHeight w:val="427" w:hRule="atLeast"/>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Druh, rozsah a</w:t>
            </w:r>
            <w:r>
              <w:rPr>
                <w:rFonts w:cs="Cambria" w:ascii="Cambria" w:hAnsi="Cambria"/>
                <w:b/>
                <w:bCs/>
              </w:rPr>
              <w:t> </w:t>
            </w:r>
            <w:r>
              <w:rPr>
                <w:rFonts w:cs="Fazeta Text" w:ascii="Fazeta Text" w:hAnsi="Fazeta Text"/>
                <w:b/>
                <w:bCs/>
              </w:rPr>
              <w:t>metóda vzdelávacích činností:</w:t>
            </w:r>
            <w:r>
              <w:rPr>
                <w:rFonts w:cs="Fazeta Text" w:ascii="Fazeta Text" w:hAnsi="Fazeta Text"/>
              </w:rPr>
              <w:t xml:space="preserve"> bloková výučba, prezenčná metóda, výberový predmet) / denná forma štúdia</w:t>
            </w:r>
          </w:p>
        </w:tc>
      </w:tr>
      <w:tr>
        <w:trPr>
          <w:trHeight w:val="286" w:hRule="atLeast"/>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 xml:space="preserve">Počet kreditov: </w:t>
            </w:r>
            <w:r>
              <w:rPr>
                <w:rFonts w:cs="Fazeta Text" w:ascii="Fazeta Text" w:hAnsi="Fazeta Text"/>
              </w:rPr>
              <w:t>2</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Odporúčaný semester/trimester štúdia:</w:t>
            </w:r>
            <w:r>
              <w:rPr>
                <w:rFonts w:cs="Fazeta Text" w:ascii="Fazeta Text" w:hAnsi="Fazeta Text"/>
              </w:rPr>
              <w:t xml:space="preserve"> 4.</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Stupeň štúdia:</w:t>
            </w:r>
            <w:r>
              <w:rPr>
                <w:rFonts w:cs="Fazeta Text" w:ascii="Fazeta Text" w:hAnsi="Fazeta Text"/>
              </w:rPr>
              <w:t xml:space="preserve"> 1. </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Podmieňujúce predmety:</w:t>
            </w:r>
            <w:r>
              <w:rPr>
                <w:rFonts w:cs="Fazeta Text" w:ascii="Fazeta Text" w:hAnsi="Fazeta Text"/>
              </w:rPr>
              <w:t xml:space="preserve"> nie sú.</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Podmienky na absolvovanie predmetu:</w:t>
            </w:r>
            <w:r>
              <w:rPr>
                <w:rFonts w:cs="Fazeta Text" w:ascii="Fazeta Text" w:hAnsi="Fazeta Text"/>
              </w:rPr>
              <w:t xml:space="preserve"> </w:t>
            </w:r>
          </w:p>
          <w:p>
            <w:pPr>
              <w:pStyle w:val="Normal"/>
              <w:spacing w:before="0" w:after="0"/>
              <w:jc w:val="both"/>
              <w:rPr>
                <w:rFonts w:ascii="Fazeta Text" w:hAnsi="Fazeta Text" w:cs="Fazeta Text"/>
              </w:rPr>
            </w:pPr>
            <w:r>
              <w:rPr>
                <w:rFonts w:cs="Fazeta Text" w:ascii="Fazeta Text" w:hAnsi="Fazeta Text"/>
              </w:rPr>
              <w:t>Aktívna účasť na prednáškach (absencia max. 30%); samostatná príprava na hodiny, ktorá pozostáva zo štúdia odporúčanej literatúry a</w:t>
            </w:r>
            <w:r>
              <w:rPr>
                <w:rFonts w:cs="Cambria" w:ascii="Cambria" w:hAnsi="Cambria"/>
              </w:rPr>
              <w:t> </w:t>
            </w:r>
            <w:r>
              <w:rPr>
                <w:rFonts w:cs="Fazeta Text" w:ascii="Fazeta Text" w:hAnsi="Fazeta Text"/>
              </w:rPr>
              <w:t>vypracovania zadaných úloh (model hodnotenia 100%).  Kredity sa pridelia študentovi, ktorý splnil určené minimálne podmienky aktívnej účasti na hodinách a</w:t>
            </w:r>
            <w:r>
              <w:rPr>
                <w:rFonts w:cs="Cambria" w:ascii="Cambria" w:hAnsi="Cambria"/>
              </w:rPr>
              <w:t> </w:t>
            </w:r>
            <w:r>
              <w:rPr>
                <w:rFonts w:cs="Fazeta Text" w:ascii="Fazeta Text" w:hAnsi="Fazeta Text"/>
              </w:rPr>
              <w:t>vypracovania zadaných čiastkových úloh štandardnej kvality v</w:t>
            </w:r>
            <w:r>
              <w:rPr>
                <w:rFonts w:cs="Cambria" w:ascii="Cambria" w:hAnsi="Cambria"/>
              </w:rPr>
              <w:t> </w:t>
            </w:r>
            <w:r>
              <w:rPr>
                <w:rFonts w:cs="Fazeta Text" w:ascii="Fazeta Text" w:hAnsi="Fazeta Text"/>
              </w:rPr>
              <w:t>objeme min. 65% (štandardná kvalita: A: 100-94%, B: 93-87%, C: 86-80%, D:79-73%, E:72-65%).  Kredity nebudú udelené študentovi, ktorý bude mať aktívnu účasť na prednáškach nižšiu ako 70%,</w:t>
            </w:r>
            <w:r>
              <w:rPr>
                <w:rFonts w:cs="Cambria" w:ascii="Cambria" w:hAnsi="Cambria"/>
              </w:rPr>
              <w:t> </w:t>
            </w:r>
            <w:r>
              <w:rPr>
                <w:rFonts w:cs="Fazeta Text" w:ascii="Fazeta Text" w:hAnsi="Fazeta Text"/>
              </w:rPr>
              <w:t>nevypracuje zadané čiastkové úlohy v</w:t>
            </w:r>
            <w:r>
              <w:rPr>
                <w:rFonts w:cs="Cambria" w:ascii="Cambria" w:hAnsi="Cambria"/>
              </w:rPr>
              <w:t> </w:t>
            </w:r>
            <w:r>
              <w:rPr>
                <w:rFonts w:cs="Fazeta Text" w:ascii="Fazeta Text" w:hAnsi="Fazeta Text"/>
              </w:rPr>
              <w:t>štandardnej kvalite v</w:t>
            </w:r>
            <w:r>
              <w:rPr>
                <w:rFonts w:cs="Cambria" w:ascii="Cambria" w:hAnsi="Cambria"/>
              </w:rPr>
              <w:t> </w:t>
            </w:r>
            <w:r>
              <w:rPr>
                <w:rFonts w:cs="Fazeta Text" w:ascii="Fazeta Text" w:hAnsi="Fazeta Text"/>
              </w:rPr>
              <w:t>objeme min. 65%.Celková záťaž študenta 40 hodín: prednášky 20 hodín + samostatná príprava a</w:t>
            </w:r>
            <w:r>
              <w:rPr>
                <w:rFonts w:cs="Cambria" w:ascii="Cambria" w:hAnsi="Cambria"/>
              </w:rPr>
              <w:t> </w:t>
            </w:r>
            <w:r>
              <w:rPr>
                <w:rFonts w:cs="Fazeta Text" w:ascii="Fazeta Text" w:hAnsi="Fazeta Text"/>
              </w:rPr>
              <w:t>vypracovanie úloh 20 hodín.</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Výsledky vzdelávania:</w:t>
            </w:r>
            <w:r>
              <w:rPr>
                <w:rFonts w:cs="Fazeta Text" w:ascii="Fazeta Text" w:hAnsi="Fazeta Text"/>
                <w:i/>
                <w:iCs/>
              </w:rPr>
              <w:t xml:space="preserve"> </w:t>
            </w:r>
          </w:p>
          <w:p>
            <w:pPr>
              <w:pStyle w:val="Normal"/>
              <w:spacing w:before="0" w:after="0"/>
              <w:jc w:val="both"/>
              <w:rPr>
                <w:rFonts w:ascii="Fazeta Text" w:hAnsi="Fazeta Text" w:cs="Fazeta Text"/>
              </w:rPr>
            </w:pPr>
            <w:r>
              <w:rPr>
                <w:rFonts w:cs="Fazeta Text" w:ascii="Fazeta Text" w:hAnsi="Fazeta Text"/>
              </w:rPr>
              <w:t>Študent získa poznatky o</w:t>
            </w:r>
            <w:r>
              <w:rPr>
                <w:rFonts w:cs="Cambria" w:ascii="Cambria" w:hAnsi="Cambria"/>
              </w:rPr>
              <w:t> </w:t>
            </w:r>
            <w:r>
              <w:rPr>
                <w:rFonts w:cs="Fazeta Text" w:ascii="Fazeta Text" w:hAnsi="Fazeta Text"/>
              </w:rPr>
              <w:t>genéze televízneho vysielania vo svete, v</w:t>
            </w:r>
            <w:r>
              <w:rPr>
                <w:rFonts w:cs="Cambria" w:ascii="Cambria" w:hAnsi="Cambria"/>
              </w:rPr>
              <w:t> </w:t>
            </w:r>
            <w:r>
              <w:rPr>
                <w:rFonts w:cs="Fazeta Text" w:ascii="Fazeta Text" w:hAnsi="Fazeta Text"/>
              </w:rPr>
              <w:t>Európe a</w:t>
            </w:r>
            <w:r>
              <w:rPr>
                <w:rFonts w:cs="Cambria" w:ascii="Cambria" w:hAnsi="Cambria"/>
              </w:rPr>
              <w:t> </w:t>
            </w:r>
            <w:r>
              <w:rPr>
                <w:rFonts w:cs="Fazeta Text" w:ascii="Fazeta Text" w:hAnsi="Fazeta Text"/>
              </w:rPr>
              <w:t>na Slovensku po stránke technologickej, spoločenskej, organizačnej i</w:t>
            </w:r>
            <w:r>
              <w:rPr>
                <w:rFonts w:cs="Cambria" w:ascii="Cambria" w:hAnsi="Cambria"/>
              </w:rPr>
              <w:t> </w:t>
            </w:r>
            <w:r>
              <w:rPr>
                <w:rFonts w:cs="Fazeta Text" w:ascii="Fazeta Text" w:hAnsi="Fazeta Text"/>
              </w:rPr>
              <w:t>kreatívnej. Oboznámi sa s</w:t>
            </w:r>
            <w:r>
              <w:rPr>
                <w:rFonts w:cs="Cambria" w:ascii="Cambria" w:hAnsi="Cambria"/>
              </w:rPr>
              <w:t> </w:t>
            </w:r>
            <w:r>
              <w:rPr>
                <w:rFonts w:cs="Fazeta Text" w:ascii="Fazeta Text" w:hAnsi="Fazeta Text"/>
              </w:rPr>
              <w:t>organizačnými princípmi tvorby programov a</w:t>
            </w:r>
            <w:r>
              <w:rPr>
                <w:rFonts w:cs="Cambria" w:ascii="Cambria" w:hAnsi="Cambria"/>
              </w:rPr>
              <w:t> </w:t>
            </w:r>
            <w:r>
              <w:rPr>
                <w:rFonts w:cs="Fazeta Text" w:ascii="Fazeta Text" w:hAnsi="Fazeta Text"/>
              </w:rPr>
              <w:t>televízneho vysielania, špecifickými televíznymi formátmi, podmienkami ich vývoja, realizácie a osobitými televíznymi technológiami</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b/>
                <w:bCs/>
              </w:rPr>
              <w:t>Stručná osnova predmetu:</w:t>
            </w:r>
            <w:r>
              <w:rPr>
                <w:rFonts w:cs="Fazeta Text" w:ascii="Fazeta Text" w:hAnsi="Fazeta Text"/>
              </w:rPr>
              <w:t xml:space="preserve"> </w:t>
            </w:r>
          </w:p>
          <w:p>
            <w:pPr>
              <w:pStyle w:val="Normal"/>
              <w:numPr>
                <w:ilvl w:val="0"/>
                <w:numId w:val="1"/>
              </w:numPr>
              <w:spacing w:lineRule="auto" w:line="240" w:before="0" w:after="0"/>
              <w:ind w:hanging="360" w:start="0"/>
              <w:jc w:val="both"/>
              <w:rPr>
                <w:rFonts w:ascii="Fazeta Text" w:hAnsi="Fazeta Text" w:cs="Fazeta Text"/>
              </w:rPr>
            </w:pPr>
            <w:r>
              <w:rPr>
                <w:rFonts w:cs="Fazeta Text" w:ascii="Fazeta Text" w:hAnsi="Fazeta Text"/>
              </w:rPr>
              <w:t>Špecifiká organizácie televízneho štábu</w:t>
            </w:r>
          </w:p>
          <w:p>
            <w:pPr>
              <w:pStyle w:val="Normal"/>
              <w:numPr>
                <w:ilvl w:val="0"/>
                <w:numId w:val="1"/>
              </w:numPr>
              <w:spacing w:lineRule="auto" w:line="240" w:before="0" w:after="0"/>
              <w:ind w:hanging="360" w:start="0"/>
              <w:jc w:val="both"/>
              <w:rPr>
                <w:rFonts w:ascii="Fazeta Text" w:hAnsi="Fazeta Text" w:cs="Fazeta Text"/>
              </w:rPr>
            </w:pPr>
            <w:r>
              <w:rPr>
                <w:rFonts w:cs="Fazeta Text" w:ascii="Fazeta Text" w:hAnsi="Fazeta Text"/>
              </w:rPr>
              <w:t>Špecifické televízne formáty (sólové a</w:t>
            </w:r>
            <w:r>
              <w:rPr>
                <w:rFonts w:cs="Cambria" w:ascii="Cambria" w:hAnsi="Cambria"/>
              </w:rPr>
              <w:t> </w:t>
            </w:r>
            <w:r>
              <w:rPr>
                <w:rFonts w:cs="Fazeta Text" w:ascii="Fazeta Text" w:hAnsi="Fazeta Text"/>
              </w:rPr>
              <w:t>cyklické programy)</w:t>
            </w:r>
          </w:p>
          <w:p>
            <w:pPr>
              <w:pStyle w:val="Normal"/>
              <w:numPr>
                <w:ilvl w:val="0"/>
                <w:numId w:val="1"/>
              </w:numPr>
              <w:spacing w:lineRule="auto" w:line="240" w:before="0" w:after="0"/>
              <w:ind w:hanging="360" w:start="0"/>
              <w:jc w:val="both"/>
              <w:rPr>
                <w:rFonts w:ascii="Fazeta Text" w:hAnsi="Fazeta Text" w:cs="Fazeta Text"/>
              </w:rPr>
            </w:pPr>
            <w:r>
              <w:rPr>
                <w:rFonts w:cs="Fazeta Text" w:ascii="Fazeta Text" w:hAnsi="Fazeta Text"/>
              </w:rPr>
              <w:t>Kinematografia a</w:t>
            </w:r>
            <w:r>
              <w:rPr>
                <w:rFonts w:cs="Cambria" w:ascii="Cambria" w:hAnsi="Cambria"/>
              </w:rPr>
              <w:t> </w:t>
            </w:r>
            <w:r>
              <w:rPr>
                <w:rFonts w:cs="Fazeta Text" w:ascii="Fazeta Text" w:hAnsi="Fazeta Text"/>
              </w:rPr>
              <w:t>televízne vysielanie (estetické a</w:t>
            </w:r>
            <w:r>
              <w:rPr>
                <w:rFonts w:cs="Cambria" w:ascii="Cambria" w:hAnsi="Cambria"/>
              </w:rPr>
              <w:t> </w:t>
            </w:r>
            <w:r>
              <w:rPr>
                <w:rFonts w:cs="Fazeta Text" w:ascii="Fazeta Text" w:hAnsi="Fazeta Text"/>
              </w:rPr>
              <w:t>ekonomické parametre)</w:t>
            </w:r>
          </w:p>
          <w:p>
            <w:pPr>
              <w:pStyle w:val="Normal"/>
              <w:numPr>
                <w:ilvl w:val="0"/>
                <w:numId w:val="1"/>
              </w:numPr>
              <w:spacing w:lineRule="auto" w:line="240" w:before="0" w:after="0"/>
              <w:ind w:hanging="360" w:start="0"/>
              <w:jc w:val="both"/>
              <w:rPr>
                <w:rFonts w:ascii="Fazeta Text" w:hAnsi="Fazeta Text" w:cs="Fazeta Text"/>
              </w:rPr>
            </w:pPr>
            <w:r>
              <w:rPr>
                <w:rFonts w:cs="Fazeta Text" w:ascii="Fazeta Text" w:hAnsi="Fazeta Text"/>
              </w:rPr>
              <w:t>Televízia a</w:t>
            </w:r>
            <w:r>
              <w:rPr>
                <w:rFonts w:cs="Cambria" w:ascii="Cambria" w:hAnsi="Cambria"/>
              </w:rPr>
              <w:t> </w:t>
            </w:r>
            <w:r>
              <w:rPr>
                <w:rFonts w:cs="Fazeta Text" w:ascii="Fazeta Text" w:hAnsi="Fazeta Text"/>
              </w:rPr>
              <w:t>internet</w:t>
            </w:r>
          </w:p>
        </w:tc>
      </w:tr>
      <w:tr>
        <w:trPr>
          <w:trHeight w:val="685" w:hRule="atLeast"/>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spacing w:before="0" w:after="0"/>
              <w:jc w:val="both"/>
              <w:rPr>
                <w:rFonts w:ascii="Fazeta Text" w:hAnsi="Fazeta Text" w:cs="Fazeta Text"/>
              </w:rPr>
            </w:pPr>
            <w:r>
              <w:rPr>
                <w:rFonts w:cs="Fazeta Text" w:ascii="Fazeta Text" w:hAnsi="Fazeta Text"/>
                <w:b/>
                <w:bCs/>
              </w:rPr>
              <w:t>Odporúčaná literatúra:</w:t>
            </w:r>
            <w:r>
              <w:rPr>
                <w:rFonts w:cs="Fazeta Text" w:ascii="Fazeta Text" w:hAnsi="Fazeta Text"/>
                <w:i/>
                <w:iCs/>
              </w:rPr>
              <w:t xml:space="preserve"> </w:t>
            </w:r>
          </w:p>
          <w:p>
            <w:pPr>
              <w:pStyle w:val="Normal"/>
              <w:suppressAutoHyphens w:val="true"/>
              <w:snapToGrid w:val="false"/>
              <w:spacing w:before="0" w:after="0"/>
              <w:rPr>
                <w:rFonts w:ascii="Fazeta Text" w:hAnsi="Fazeta Text" w:cs="Fazeta Text"/>
              </w:rPr>
            </w:pPr>
            <w:r>
              <w:rPr>
                <w:rFonts w:cs="Fazeta Text" w:ascii="Fazeta Text" w:hAnsi="Fazeta Text"/>
              </w:rPr>
              <w:t>Orlebar, Jeremy: Kniha o televízii. Praha: NAMU, 2012. 213 s.</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Jazyk, ktorého znalosť je potrebná na absolvovanie predmetu:</w:t>
            </w:r>
            <w:r>
              <w:rPr>
                <w:rFonts w:cs="Fazeta Text" w:ascii="Fazeta Text" w:hAnsi="Fazeta Text"/>
              </w:rPr>
              <w:t xml:space="preserve"> slovenský jazyk, český jazyk</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i/>
                <w:iCs/>
              </w:rPr>
            </w:pPr>
            <w:r>
              <w:rPr>
                <w:rFonts w:cs="Fazeta Text" w:ascii="Fazeta Text" w:hAnsi="Fazeta Text"/>
                <w:b/>
                <w:bCs/>
              </w:rPr>
              <w:t>Poznámky:</w:t>
            </w:r>
            <w:r>
              <w:rPr>
                <w:rFonts w:cs="Fazeta Text" w:ascii="Fazeta Text" w:hAnsi="Fazeta Text"/>
              </w:rPr>
              <w:t xml:space="preserve"> -</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b/>
                <w:bCs/>
              </w:rPr>
            </w:pPr>
            <w:r>
              <w:rPr>
                <w:rFonts w:cs="Fazeta Text" w:ascii="Fazeta Text" w:hAnsi="Fazeta Text"/>
                <w:b/>
                <w:bCs/>
              </w:rPr>
              <w:t xml:space="preserve">Hodnotenie predmetov:  </w:t>
            </w:r>
            <w:r>
              <w:rPr>
                <w:rFonts w:cs="Fazeta Text" w:ascii="Fazeta Text" w:hAnsi="Fazeta Text"/>
              </w:rPr>
              <w:t xml:space="preserve">Celkový počet hodnotených študentov: </w:t>
            </w:r>
          </w:p>
          <w:tbl>
            <w:tblPr>
              <w:tblW w:w="9186" w:type="dxa"/>
              <w:jc w:val="start"/>
              <w:tblInd w:w="0" w:type="dxa"/>
              <w:tblLayout w:type="fixed"/>
              <w:tblCellMar>
                <w:top w:w="0" w:type="dxa"/>
                <w:start w:w="70" w:type="dxa"/>
                <w:bottom w:w="0" w:type="dxa"/>
                <w:end w:w="70" w:type="dxa"/>
              </w:tblCellMar>
              <w:tblLook w:val="0000" w:firstRow="0" w:noVBand="0" w:lastRow="0" w:firstColumn="0" w:lastColumn="0" w:noHBand="0"/>
            </w:tblPr>
            <w:tblGrid>
              <w:gridCol w:w="1531"/>
              <w:gridCol w:w="1530"/>
              <w:gridCol w:w="1532"/>
              <w:gridCol w:w="1531"/>
              <w:gridCol w:w="1530"/>
              <w:gridCol w:w="1532"/>
            </w:tblGrid>
            <w:tr>
              <w:trPr>
                <w:trHeight w:val="246" w:hRule="atLeast"/>
              </w:trPr>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A</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B</w:t>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C</w:t>
                  </w:r>
                </w:p>
              </w:tc>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D</w:t>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E</w:t>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t>FX</w:t>
                  </w:r>
                </w:p>
              </w:tc>
            </w:tr>
            <w:tr>
              <w:trPr>
                <w:trHeight w:val="277" w:hRule="atLeast"/>
              </w:trPr>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1"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0"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c>
                <w:tcPr>
                  <w:tcW w:w="1532"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Fazeta Text" w:hAnsi="Fazeta Text" w:cs="Fazeta Text"/>
                    </w:rPr>
                  </w:pPr>
                  <w:r>
                    <w:rPr>
                      <w:rFonts w:cs="Fazeta Text" w:ascii="Fazeta Text" w:hAnsi="Fazeta Text"/>
                    </w:rPr>
                  </w:r>
                </w:p>
              </w:tc>
            </w:tr>
          </w:tbl>
          <w:p>
            <w:pPr>
              <w:pStyle w:val="Normal"/>
              <w:spacing w:before="0" w:after="0"/>
              <w:jc w:val="both"/>
              <w:rPr>
                <w:rFonts w:ascii="Fazeta Text" w:hAnsi="Fazeta Text" w:cs="Fazeta Text"/>
                <w:i/>
                <w:iCs/>
              </w:rPr>
            </w:pPr>
            <w:r>
              <w:rPr>
                <w:rFonts w:cs="Fazeta Text" w:ascii="Fazeta Text" w:hAnsi="Fazeta Text"/>
                <w:i/>
                <w:iCs/>
              </w:rPr>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Vyučujúci:</w:t>
            </w:r>
            <w:r>
              <w:rPr>
                <w:rFonts w:cs="Fazeta Text" w:ascii="Fazeta Text" w:hAnsi="Fazeta Text"/>
              </w:rPr>
              <w:t xml:space="preserve"> odborník z praxe</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before="0" w:after="0"/>
              <w:jc w:val="both"/>
              <w:rPr>
                <w:rFonts w:ascii="Fazeta Text" w:hAnsi="Fazeta Text" w:cs="Fazeta Text"/>
              </w:rPr>
            </w:pPr>
            <w:r>
              <w:rPr>
                <w:rFonts w:cs="Fazeta Text" w:ascii="Fazeta Text" w:hAnsi="Fazeta Text"/>
                <w:b/>
                <w:bCs/>
              </w:rPr>
              <w:t>Dátum poslednej zmeny:</w:t>
            </w:r>
            <w:r>
              <w:rPr>
                <w:rFonts w:cs="Fazeta Text" w:ascii="Fazeta Text" w:hAnsi="Fazeta Text"/>
              </w:rPr>
              <w:t xml:space="preserve"> 10. 1. 2026</w:t>
            </w:r>
          </w:p>
        </w:tc>
      </w:tr>
      <w:tr>
        <w:trPr/>
        <w:tc>
          <w:tcPr>
            <w:tcW w:w="8953" w:type="dxa"/>
            <w:gridSpan w:val="2"/>
            <w:tcBorders>
              <w:top w:val="single" w:sz="4" w:space="0" w:color="000000"/>
              <w:start w:val="single" w:sz="4" w:space="0" w:color="000000"/>
              <w:bottom w:val="single" w:sz="4" w:space="0" w:color="000000"/>
              <w:end w:val="single" w:sz="4" w:space="0" w:color="000000"/>
            </w:tcBorders>
          </w:tcPr>
          <w:p>
            <w:pPr>
              <w:pStyle w:val="Normal"/>
              <w:spacing w:before="0" w:after="0"/>
              <w:contextualSpacing/>
              <w:rPr>
                <w:rFonts w:ascii="Fazeta Text" w:hAnsi="Fazeta Text" w:cs="Fazeta Text"/>
                <w:b/>
                <w:bCs/>
                <w:highlight w:val="cyan"/>
              </w:rPr>
            </w:pPr>
            <w:r>
              <w:rPr>
                <w:rFonts w:cs="Fazeta Text" w:ascii="Fazeta Text" w:hAnsi="Fazeta Text"/>
                <w:b/>
                <w:bCs/>
              </w:rPr>
              <w:t>Schválil:</w:t>
            </w:r>
            <w:r>
              <w:rPr>
                <w:rFonts w:cs="Fazeta Text" w:ascii="Fazeta Text" w:hAnsi="Fazeta Text"/>
              </w:rPr>
              <w:t xml:space="preserve"> prof. Mgr. art. Ivan Ostrochovský, ArtD. </w:t>
            </w:r>
          </w:p>
        </w:tc>
      </w:tr>
    </w:tbl>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lineRule="auto" w:line="240" w:before="0" w:after="0"/>
        <w:ind w:start="720"/>
        <w:jc w:val="end"/>
        <w:rPr>
          <w:rFonts w:ascii="Fazeta Text" w:hAnsi="Fazeta Text"/>
          <w:b/>
          <w:bCs/>
          <w:lang w:eastAsia="sk-SK"/>
        </w:rPr>
      </w:pPr>
      <w:r>
        <w:rPr>
          <w:rFonts w:ascii="Fazeta Text" w:hAnsi="Fazeta Text"/>
          <w:b/>
          <w:bCs/>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Tímový tvorivý leadership 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2</w:t>
            </w:r>
            <w:r>
              <w:rPr>
                <w:rFonts w:ascii="Fazeta Text" w:hAnsi="Fazeta Text"/>
                <w:i/>
                <w:iCs/>
                <w:lang w:eastAsia="sk-SK"/>
              </w:rPr>
              <w:t xml:space="preserve"> kredity</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3.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t xml:space="preserve">Aktívna účasť na hodinách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ind w:firstLine="708"/>
              <w:rPr>
                <w:rFonts w:ascii="Fazeta Text" w:hAnsi="Fazeta Text"/>
              </w:rPr>
            </w:pPr>
            <w:r>
              <w:rPr>
                <w:rFonts w:ascii="Fazeta Text" w:hAnsi="Fazeta Text"/>
              </w:rPr>
              <w:t>Cieľom predmetu je osvojenie poznatkov a</w:t>
            </w:r>
            <w:r>
              <w:rPr>
                <w:rFonts w:cs="Cambria" w:ascii="Cambria" w:hAnsi="Cambria"/>
              </w:rPr>
              <w:t> </w:t>
            </w:r>
            <w:r>
              <w:rPr>
                <w:rFonts w:ascii="Fazeta Text" w:hAnsi="Fazeta Text"/>
              </w:rPr>
              <w:t>nadobudnutie vedomost</w:t>
            </w:r>
            <w:r>
              <w:rPr>
                <w:rFonts w:cs="Fazeta Text" w:ascii="Fazeta Text" w:hAnsi="Fazeta Text"/>
              </w:rPr>
              <w:t>í</w:t>
            </w:r>
            <w:r>
              <w:rPr>
                <w:rFonts w:ascii="Fazeta Text" w:hAnsi="Fazeta Text"/>
              </w:rPr>
              <w:t xml:space="preserve"> a</w:t>
            </w:r>
            <w:r>
              <w:rPr>
                <w:rFonts w:cs="Cambria" w:ascii="Cambria" w:hAnsi="Cambria"/>
              </w:rPr>
              <w:t> </w:t>
            </w:r>
            <w:r>
              <w:rPr>
                <w:rFonts w:ascii="Fazeta Text" w:hAnsi="Fazeta Text"/>
              </w:rPr>
              <w:t>zru</w:t>
            </w:r>
            <w:r>
              <w:rPr>
                <w:rFonts w:cs="Fazeta Text" w:ascii="Fazeta Text" w:hAnsi="Fazeta Text"/>
              </w:rPr>
              <w:t>č</w:t>
            </w:r>
            <w:r>
              <w:rPr>
                <w:rFonts w:ascii="Fazeta Text" w:hAnsi="Fazeta Text"/>
              </w:rPr>
              <w:t>nost</w:t>
            </w:r>
            <w:r>
              <w:rPr>
                <w:rFonts w:cs="Fazeta Text" w:ascii="Fazeta Text" w:hAnsi="Fazeta Text"/>
              </w:rPr>
              <w:t>í</w:t>
            </w:r>
            <w:r>
              <w:rPr>
                <w:rFonts w:ascii="Fazeta Text" w:hAnsi="Fazeta Text"/>
              </w:rPr>
              <w:t xml:space="preserve"> na t</w:t>
            </w:r>
            <w:r>
              <w:rPr>
                <w:rFonts w:cs="Fazeta Text" w:ascii="Fazeta Text" w:hAnsi="Fazeta Text"/>
              </w:rPr>
              <w:t>é</w:t>
            </w:r>
            <w:r>
              <w:rPr>
                <w:rFonts w:ascii="Fazeta Text" w:hAnsi="Fazeta Text"/>
              </w:rPr>
              <w:t xml:space="preserve">mu tvorivého vedenia ľudí a seba. </w:t>
            </w:r>
          </w:p>
          <w:p>
            <w:pPr>
              <w:pStyle w:val="Normal"/>
              <w:spacing w:lineRule="auto" w:line="240" w:before="0" w:after="0"/>
              <w:ind w:firstLine="708"/>
              <w:rPr>
                <w:rFonts w:ascii="Fazeta Text" w:hAnsi="Fazeta Text"/>
              </w:rPr>
            </w:pPr>
            <w:r>
              <w:rPr>
                <w:rFonts w:ascii="Fazeta Text" w:hAnsi="Fazeta Text"/>
              </w:rPr>
              <w:t>Predstavíme si rôzne spôsoby práce s</w:t>
            </w:r>
            <w:r>
              <w:rPr>
                <w:rFonts w:cs="Cambria" w:ascii="Cambria" w:hAnsi="Cambria"/>
              </w:rPr>
              <w:t> </w:t>
            </w:r>
            <w:r>
              <w:rPr>
                <w:rFonts w:ascii="Fazeta Text" w:hAnsi="Fazeta Text"/>
              </w:rPr>
              <w:t>kreativitou cestou individuálneho osobnostného rozvoja študentov a študentiek. Dôraz budeme klásť na vnímanie seba samého ako tvorivej osobnosti s</w:t>
            </w:r>
            <w:r>
              <w:rPr>
                <w:rFonts w:cs="Cambria" w:ascii="Cambria" w:hAnsi="Cambria"/>
              </w:rPr>
              <w:t> </w:t>
            </w:r>
            <w:r>
              <w:rPr>
                <w:rFonts w:ascii="Fazeta Text" w:hAnsi="Fazeta Text"/>
              </w:rPr>
              <w:t>potenci</w:t>
            </w:r>
            <w:r>
              <w:rPr>
                <w:rFonts w:cs="Fazeta Text" w:ascii="Fazeta Text" w:hAnsi="Fazeta Text"/>
              </w:rPr>
              <w:t>á</w:t>
            </w:r>
            <w:r>
              <w:rPr>
                <w:rFonts w:ascii="Fazeta Text" w:hAnsi="Fazeta Text"/>
              </w:rPr>
              <w:t>lom rastu, ako kreat</w:t>
            </w:r>
            <w:r>
              <w:rPr>
                <w:rFonts w:cs="Fazeta Text" w:ascii="Fazeta Text" w:hAnsi="Fazeta Text"/>
              </w:rPr>
              <w:t>í</w:t>
            </w:r>
            <w:r>
              <w:rPr>
                <w:rFonts w:ascii="Fazeta Text" w:hAnsi="Fazeta Text"/>
              </w:rPr>
              <w:t>vneho mana</w:t>
            </w:r>
            <w:r>
              <w:rPr>
                <w:rFonts w:cs="Fazeta Text" w:ascii="Fazeta Text" w:hAnsi="Fazeta Text"/>
              </w:rPr>
              <w:t>žé</w:t>
            </w:r>
            <w:r>
              <w:rPr>
                <w:rFonts w:ascii="Fazeta Text" w:hAnsi="Fazeta Text"/>
              </w:rPr>
              <w:t>ra. Zameriame sa na odstra</w:t>
            </w:r>
            <w:r>
              <w:rPr>
                <w:rFonts w:cs="Fazeta Text" w:ascii="Fazeta Text" w:hAnsi="Fazeta Text"/>
              </w:rPr>
              <w:t>ň</w:t>
            </w:r>
            <w:r>
              <w:rPr>
                <w:rFonts w:ascii="Fazeta Text" w:hAnsi="Fazeta Text"/>
              </w:rPr>
              <w:t>ovanie bari</w:t>
            </w:r>
            <w:r>
              <w:rPr>
                <w:rFonts w:cs="Fazeta Text" w:ascii="Fazeta Text" w:hAnsi="Fazeta Text"/>
              </w:rPr>
              <w:t>é</w:t>
            </w:r>
            <w:r>
              <w:rPr>
                <w:rFonts w:ascii="Fazeta Text" w:hAnsi="Fazeta Text"/>
              </w:rPr>
              <w:t>r, ktor</w:t>
            </w:r>
            <w:r>
              <w:rPr>
                <w:rFonts w:cs="Fazeta Text" w:ascii="Fazeta Text" w:hAnsi="Fazeta Text"/>
              </w:rPr>
              <w:t>é</w:t>
            </w:r>
            <w:r>
              <w:rPr>
                <w:rFonts w:ascii="Fazeta Text" w:hAnsi="Fazeta Text"/>
              </w:rPr>
              <w:t xml:space="preserve"> n</w:t>
            </w:r>
            <w:r>
              <w:rPr>
                <w:rFonts w:cs="Fazeta Text" w:ascii="Fazeta Text" w:hAnsi="Fazeta Text"/>
              </w:rPr>
              <w:t>á</w:t>
            </w:r>
            <w:r>
              <w:rPr>
                <w:rFonts w:ascii="Fazeta Text" w:hAnsi="Fazeta Text"/>
              </w:rPr>
              <w:t>m br</w:t>
            </w:r>
            <w:r>
              <w:rPr>
                <w:rFonts w:cs="Fazeta Text" w:ascii="Fazeta Text" w:hAnsi="Fazeta Text"/>
              </w:rPr>
              <w:t>á</w:t>
            </w:r>
            <w:r>
              <w:rPr>
                <w:rFonts w:ascii="Fazeta Text" w:hAnsi="Fazeta Text"/>
              </w:rPr>
              <w:t>nia vo vyu</w:t>
            </w:r>
            <w:r>
              <w:rPr>
                <w:rFonts w:cs="Fazeta Text" w:ascii="Fazeta Text" w:hAnsi="Fazeta Text"/>
              </w:rPr>
              <w:t>ží</w:t>
            </w:r>
            <w:r>
              <w:rPr>
                <w:rFonts w:ascii="Fazeta Text" w:hAnsi="Fazeta Text"/>
              </w:rPr>
              <w:t>van</w:t>
            </w:r>
            <w:r>
              <w:rPr>
                <w:rFonts w:cs="Fazeta Text" w:ascii="Fazeta Text" w:hAnsi="Fazeta Text"/>
              </w:rPr>
              <w:t>í</w:t>
            </w:r>
            <w:r>
              <w:rPr>
                <w:rFonts w:ascii="Fazeta Text" w:hAnsi="Fazeta Text"/>
              </w:rPr>
              <w:t xml:space="preserve"> divergentn</w:t>
            </w:r>
            <w:r>
              <w:rPr>
                <w:rFonts w:cs="Fazeta Text" w:ascii="Fazeta Text" w:hAnsi="Fazeta Text"/>
              </w:rPr>
              <w:t>é</w:t>
            </w:r>
            <w:r>
              <w:rPr>
                <w:rFonts w:ascii="Fazeta Text" w:hAnsi="Fazeta Text"/>
              </w:rPr>
              <w:t>ho potenci</w:t>
            </w:r>
            <w:r>
              <w:rPr>
                <w:rFonts w:cs="Fazeta Text" w:ascii="Fazeta Text" w:hAnsi="Fazeta Text"/>
              </w:rPr>
              <w:t>á</w:t>
            </w:r>
            <w:r>
              <w:rPr>
                <w:rFonts w:ascii="Fazeta Text" w:hAnsi="Fazeta Text"/>
              </w:rPr>
              <w:t>lu v</w:t>
            </w:r>
            <w:r>
              <w:rPr>
                <w:rFonts w:cs="Cambria" w:ascii="Cambria" w:hAnsi="Cambria"/>
              </w:rPr>
              <w:t> </w:t>
            </w:r>
            <w:r>
              <w:rPr>
                <w:rFonts w:ascii="Fazeta Text" w:hAnsi="Fazeta Text"/>
              </w:rPr>
              <w:t>myslen</w:t>
            </w:r>
            <w:r>
              <w:rPr>
                <w:rFonts w:cs="Fazeta Text" w:ascii="Fazeta Text" w:hAnsi="Fazeta Text"/>
              </w:rPr>
              <w:t>í</w:t>
            </w:r>
            <w:r>
              <w:rPr>
                <w:rFonts w:ascii="Fazeta Text" w:hAnsi="Fazeta Text"/>
              </w:rPr>
              <w:t>. Touto prizmou budeme pristupova</w:t>
            </w:r>
            <w:r>
              <w:rPr>
                <w:rFonts w:cs="Fazeta Text" w:ascii="Fazeta Text" w:hAnsi="Fazeta Text"/>
              </w:rPr>
              <w:t>ť</w:t>
            </w:r>
            <w:r>
              <w:rPr>
                <w:rFonts w:ascii="Fazeta Text" w:hAnsi="Fazeta Text"/>
              </w:rPr>
              <w:t xml:space="preserve"> aj k ostatn</w:t>
            </w:r>
            <w:r>
              <w:rPr>
                <w:rFonts w:cs="Fazeta Text" w:ascii="Fazeta Text" w:hAnsi="Fazeta Text"/>
              </w:rPr>
              <w:t>ý</w:t>
            </w:r>
            <w:r>
              <w:rPr>
                <w:rFonts w:ascii="Fazeta Text" w:hAnsi="Fazeta Text"/>
              </w:rPr>
              <w:t xml:space="preserve">m </w:t>
            </w:r>
            <w:r>
              <w:rPr>
                <w:rFonts w:cs="Fazeta Text" w:ascii="Fazeta Text" w:hAnsi="Fazeta Text"/>
              </w:rPr>
              <w:t>ľ</w:t>
            </w:r>
            <w:r>
              <w:rPr>
                <w:rFonts w:ascii="Fazeta Text" w:hAnsi="Fazeta Text"/>
              </w:rPr>
              <w:t>u</w:t>
            </w:r>
            <w:r>
              <w:rPr>
                <w:rFonts w:cs="Fazeta Text" w:ascii="Fazeta Text" w:hAnsi="Fazeta Text"/>
              </w:rPr>
              <w:t>ď</w:t>
            </w:r>
            <w:r>
              <w:rPr>
                <w:rFonts w:ascii="Fazeta Text" w:hAnsi="Fazeta Text"/>
              </w:rPr>
              <w:t>om, s</w:t>
            </w:r>
            <w:r>
              <w:rPr>
                <w:rFonts w:cs="Cambria" w:ascii="Cambria" w:hAnsi="Cambria"/>
              </w:rPr>
              <w:t> </w:t>
            </w:r>
            <w:r>
              <w:rPr>
                <w:rFonts w:ascii="Fazeta Text" w:hAnsi="Fazeta Text"/>
              </w:rPr>
              <w:t>ktor</w:t>
            </w:r>
            <w:r>
              <w:rPr>
                <w:rFonts w:cs="Fazeta Text" w:ascii="Fazeta Text" w:hAnsi="Fazeta Text"/>
              </w:rPr>
              <w:t>ý</w:t>
            </w:r>
            <w:r>
              <w:rPr>
                <w:rFonts w:ascii="Fazeta Text" w:hAnsi="Fazeta Text"/>
              </w:rPr>
              <w:t>mi budeme na hodin</w:t>
            </w:r>
            <w:r>
              <w:rPr>
                <w:rFonts w:cs="Fazeta Text" w:ascii="Fazeta Text" w:hAnsi="Fazeta Text"/>
              </w:rPr>
              <w:t>á</w:t>
            </w:r>
            <w:r>
              <w:rPr>
                <w:rFonts w:ascii="Fazeta Text" w:hAnsi="Fazeta Text"/>
              </w:rPr>
              <w:t>ch pracova</w:t>
            </w:r>
            <w:r>
              <w:rPr>
                <w:rFonts w:cs="Fazeta Text" w:ascii="Fazeta Text" w:hAnsi="Fazeta Text"/>
              </w:rPr>
              <w:t>ť</w:t>
            </w:r>
            <w:r>
              <w:rPr>
                <w:rFonts w:ascii="Fazeta Text" w:hAnsi="Fazeta Text"/>
              </w:rPr>
              <w:t xml:space="preserve">. </w:t>
            </w:r>
          </w:p>
          <w:p>
            <w:pPr>
              <w:pStyle w:val="Normal"/>
              <w:spacing w:lineRule="auto" w:line="240" w:before="0" w:after="0"/>
              <w:ind w:firstLine="708"/>
              <w:rPr>
                <w:rFonts w:ascii="Fazeta Text" w:hAnsi="Fazeta Text"/>
              </w:rPr>
            </w:pPr>
            <w:r>
              <w:rPr>
                <w:rFonts w:ascii="Fazeta Text" w:hAnsi="Fazeta Text"/>
              </w:rPr>
              <w:t>Pomenujeme kreatívneho manažéra ako integrálnu súčasť tvorivého tímu, ako tvorcu mimojaviskových procesov s</w:t>
            </w:r>
            <w:r>
              <w:rPr>
                <w:rFonts w:cs="Cambria" w:ascii="Cambria" w:hAnsi="Cambria"/>
              </w:rPr>
              <w:t> </w:t>
            </w:r>
            <w:r>
              <w:rPr>
                <w:rFonts w:ascii="Fazeta Text" w:hAnsi="Fazeta Text"/>
              </w:rPr>
              <w:t>dopadmi na javiskov</w:t>
            </w:r>
            <w:r>
              <w:rPr>
                <w:rFonts w:cs="Fazeta Text" w:ascii="Fazeta Text" w:hAnsi="Fazeta Text"/>
              </w:rPr>
              <w:t>ú</w:t>
            </w:r>
            <w:r>
              <w:rPr>
                <w:rFonts w:ascii="Fazeta Text" w:hAnsi="Fazeta Text"/>
              </w:rPr>
              <w:t xml:space="preserve"> tvorbu s</w:t>
            </w:r>
            <w:r>
              <w:rPr>
                <w:rFonts w:cs="Cambria" w:ascii="Cambria" w:hAnsi="Cambria"/>
              </w:rPr>
              <w:t> </w:t>
            </w:r>
            <w:r>
              <w:rPr>
                <w:rFonts w:ascii="Fazeta Text" w:hAnsi="Fazeta Text"/>
              </w:rPr>
              <w:t>jeho jedine</w:t>
            </w:r>
            <w:r>
              <w:rPr>
                <w:rFonts w:cs="Fazeta Text" w:ascii="Fazeta Text" w:hAnsi="Fazeta Text"/>
              </w:rPr>
              <w:t>č</w:t>
            </w:r>
            <w:r>
              <w:rPr>
                <w:rFonts w:ascii="Fazeta Text" w:hAnsi="Fazeta Text"/>
              </w:rPr>
              <w:t>n</w:t>
            </w:r>
            <w:r>
              <w:rPr>
                <w:rFonts w:cs="Fazeta Text" w:ascii="Fazeta Text" w:hAnsi="Fazeta Text"/>
              </w:rPr>
              <w:t>ý</w:t>
            </w:r>
            <w:r>
              <w:rPr>
                <w:rFonts w:ascii="Fazeta Text" w:hAnsi="Fazeta Text"/>
              </w:rPr>
              <w:t>m pr</w:t>
            </w:r>
            <w:r>
              <w:rPr>
                <w:rFonts w:cs="Fazeta Text" w:ascii="Fazeta Text" w:hAnsi="Fazeta Text"/>
              </w:rPr>
              <w:t>í</w:t>
            </w:r>
            <w:r>
              <w:rPr>
                <w:rFonts w:ascii="Fazeta Text" w:hAnsi="Fazeta Text"/>
              </w:rPr>
              <w:t xml:space="preserve">nosom.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ListParagraph"/>
              <w:numPr>
                <w:ilvl w:val="0"/>
                <w:numId w:val="387"/>
              </w:numPr>
              <w:spacing w:lineRule="auto" w:line="240" w:before="0" w:after="0"/>
              <w:ind w:hanging="360" w:start="0"/>
              <w:contextualSpacing/>
              <w:rPr>
                <w:rFonts w:ascii="Fazeta Text" w:hAnsi="Fazeta Text"/>
              </w:rPr>
            </w:pPr>
            <w:r>
              <w:rPr>
                <w:rFonts w:ascii="Fazeta Text" w:hAnsi="Fazeta Text"/>
              </w:rPr>
              <w:t>Prirodzená tvorivosť ľudí, schopnosť poznávania a</w:t>
            </w:r>
            <w:r>
              <w:rPr>
                <w:rFonts w:cs="Cambria" w:ascii="Cambria" w:hAnsi="Cambria"/>
              </w:rPr>
              <w:t> </w:t>
            </w:r>
            <w:r>
              <w:rPr>
                <w:rFonts w:ascii="Fazeta Text" w:hAnsi="Fazeta Text"/>
              </w:rPr>
              <w:t xml:space="preserve">interaktivita v </w:t>
            </w:r>
            <w:r>
              <w:rPr>
                <w:rFonts w:cs="Fazeta Text" w:ascii="Fazeta Text" w:hAnsi="Fazeta Text"/>
              </w:rPr>
              <w:t>č</w:t>
            </w:r>
            <w:r>
              <w:rPr>
                <w:rFonts w:ascii="Fazeta Text" w:hAnsi="Fazeta Text"/>
              </w:rPr>
              <w:t>loveku</w:t>
            </w:r>
          </w:p>
          <w:p>
            <w:pPr>
              <w:pStyle w:val="ListParagraph"/>
              <w:numPr>
                <w:ilvl w:val="0"/>
                <w:numId w:val="387"/>
              </w:numPr>
              <w:spacing w:lineRule="auto" w:line="240" w:before="0" w:after="0"/>
              <w:ind w:hanging="360" w:start="0"/>
              <w:contextualSpacing/>
              <w:rPr>
                <w:rFonts w:ascii="Fazeta Text" w:hAnsi="Fazeta Text"/>
              </w:rPr>
            </w:pPr>
            <w:r>
              <w:rPr>
                <w:rFonts w:ascii="Fazeta Text" w:hAnsi="Fazeta Text"/>
              </w:rPr>
              <w:t>Kritériá kreativity, bariéry kreativity, špecifické črty kreatívnych ľudí</w:t>
            </w:r>
          </w:p>
          <w:p>
            <w:pPr>
              <w:pStyle w:val="ListParagraph"/>
              <w:numPr>
                <w:ilvl w:val="0"/>
                <w:numId w:val="387"/>
              </w:numPr>
              <w:spacing w:lineRule="auto" w:line="240" w:before="0" w:after="0"/>
              <w:ind w:hanging="360" w:start="0"/>
              <w:contextualSpacing/>
              <w:rPr>
                <w:rFonts w:ascii="Fazeta Text" w:hAnsi="Fazeta Text"/>
              </w:rPr>
            </w:pPr>
            <w:r>
              <w:rPr>
                <w:rFonts w:ascii="Fazeta Text" w:hAnsi="Fazeta Text"/>
              </w:rPr>
              <w:t>Rozvoj vlastnej tvorivosti, kreatívny manažér</w:t>
            </w:r>
          </w:p>
          <w:p>
            <w:pPr>
              <w:pStyle w:val="ListParagraph"/>
              <w:numPr>
                <w:ilvl w:val="0"/>
                <w:numId w:val="387"/>
              </w:numPr>
              <w:spacing w:lineRule="auto" w:line="240" w:before="0" w:after="0"/>
              <w:ind w:hanging="360" w:start="0"/>
              <w:contextualSpacing/>
              <w:rPr>
                <w:rFonts w:ascii="Fazeta Text" w:hAnsi="Fazeta Text"/>
              </w:rPr>
            </w:pPr>
            <w:r>
              <w:rPr>
                <w:rFonts w:ascii="Fazeta Text" w:hAnsi="Fazeta Text"/>
              </w:rPr>
              <w:t>Manažér ako umelec (tvorivý člen tímu)</w:t>
            </w:r>
          </w:p>
          <w:p>
            <w:pPr>
              <w:pStyle w:val="ListParagraph"/>
              <w:numPr>
                <w:ilvl w:val="0"/>
                <w:numId w:val="387"/>
              </w:numPr>
              <w:spacing w:lineRule="auto" w:line="240" w:before="0" w:after="0"/>
              <w:ind w:hanging="360" w:start="0"/>
              <w:contextualSpacing/>
              <w:rPr>
                <w:rFonts w:ascii="Fazeta Text" w:hAnsi="Fazeta Text"/>
              </w:rPr>
            </w:pPr>
            <w:r>
              <w:rPr>
                <w:rFonts w:ascii="Fazeta Text" w:hAnsi="Fazeta Text"/>
              </w:rPr>
              <w:t>Možnosti synergie s</w:t>
            </w:r>
            <w:r>
              <w:rPr>
                <w:rFonts w:cs="Cambria" w:ascii="Cambria" w:hAnsi="Cambria"/>
              </w:rPr>
              <w:t> </w:t>
            </w:r>
            <w:r>
              <w:rPr>
                <w:rFonts w:ascii="Fazeta Text" w:hAnsi="Fazeta Text"/>
              </w:rPr>
              <w:t>ostatn</w:t>
            </w:r>
            <w:r>
              <w:rPr>
                <w:rFonts w:cs="Fazeta Text" w:ascii="Fazeta Text" w:hAnsi="Fazeta Text"/>
              </w:rPr>
              <w:t>ý</w:t>
            </w:r>
            <w:r>
              <w:rPr>
                <w:rFonts w:ascii="Fazeta Text" w:hAnsi="Fazeta Text"/>
              </w:rPr>
              <w:t>mi divadeln</w:t>
            </w:r>
            <w:r>
              <w:rPr>
                <w:rFonts w:cs="Fazeta Text" w:ascii="Fazeta Text" w:hAnsi="Fazeta Text"/>
              </w:rPr>
              <w:t>ý</w:t>
            </w:r>
            <w:r>
              <w:rPr>
                <w:rFonts w:ascii="Fazeta Text" w:hAnsi="Fazeta Text"/>
              </w:rPr>
              <w:t>mi profesiami</w:t>
            </w:r>
          </w:p>
          <w:p>
            <w:pPr>
              <w:pStyle w:val="ListParagraph"/>
              <w:numPr>
                <w:ilvl w:val="0"/>
                <w:numId w:val="387"/>
              </w:numPr>
              <w:spacing w:lineRule="auto" w:line="240" w:before="0" w:after="0"/>
              <w:ind w:hanging="360" w:start="0"/>
              <w:contextualSpacing/>
              <w:rPr>
                <w:rFonts w:ascii="Fazeta Text" w:hAnsi="Fazeta Text" w:cs="Arial"/>
              </w:rPr>
            </w:pPr>
            <w:r>
              <w:rPr>
                <w:rFonts w:ascii="Fazeta Text" w:hAnsi="Fazeta Text"/>
              </w:rPr>
              <w:t>Produkčná dramaturgia (projektov</w:t>
            </w:r>
            <w:r>
              <w:rPr>
                <w:rFonts w:cs="Arial" w:ascii="Fazeta Text" w:hAnsi="Fazeta Text"/>
              </w:rPr>
              <w:t>)</w:t>
            </w:r>
          </w:p>
          <w:p>
            <w:pPr>
              <w:pStyle w:val="Normal"/>
              <w:spacing w:lineRule="auto" w:line="240" w:before="0" w:after="0"/>
              <w:rPr>
                <w:rFonts w:ascii="Fazeta Text" w:hAnsi="Fazeta Text"/>
              </w:rPr>
            </w:pPr>
            <w:r>
              <w:rPr>
                <w:rFonts w:ascii="Fazeta Text" w:hAnsi="Fazeta Text"/>
              </w:rPr>
              <w:t xml:space="preserve">Okrem teoreticko-praktickej explikácie je nosnou formou výučby diskusia.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Normal"/>
              <w:spacing w:lineRule="auto" w:line="240" w:before="0" w:after="0"/>
              <w:rPr>
                <w:rFonts w:ascii="Fazeta Text" w:hAnsi="Fazeta Text"/>
                <w:i/>
                <w:lang w:eastAsia="sk-SK"/>
              </w:rPr>
            </w:pPr>
            <w:r>
              <w:rPr>
                <w:rFonts w:ascii="Fazeta Text" w:hAnsi="Fazeta Text"/>
                <w:i/>
                <w:lang w:eastAsia="sk-SK"/>
              </w:rPr>
              <w:t xml:space="preserve">CSIKSZENTMIHALYI, M.: </w:t>
            </w:r>
            <w:r>
              <w:rPr>
                <w:rFonts w:ascii="Fazeta Text" w:hAnsi="Fazeta Text"/>
                <w:i/>
                <w:iCs/>
                <w:lang w:eastAsia="sk-SK"/>
              </w:rPr>
              <w:t xml:space="preserve">Flow. O štestí a smyslu života. </w:t>
            </w:r>
            <w:r>
              <w:rPr>
                <w:rFonts w:ascii="Fazeta Text" w:hAnsi="Fazeta Text"/>
                <w:i/>
                <w:lang w:eastAsia="sk-SK"/>
              </w:rPr>
              <w:t>2.vyd. Praha: Portál s.r.o., 2015. 325 s. ISBN 978-80-262-0918-8</w:t>
            </w:r>
          </w:p>
          <w:p>
            <w:pPr>
              <w:pStyle w:val="Textpoznmkypodiarou2"/>
              <w:suppressAutoHyphens w:val="false"/>
              <w:rPr>
                <w:rFonts w:ascii="Fazeta Text" w:hAnsi="Fazeta Text"/>
                <w:sz w:val="22"/>
                <w:szCs w:val="22"/>
              </w:rPr>
            </w:pPr>
            <w:r>
              <w:rPr>
                <w:rFonts w:ascii="Fazeta Text" w:hAnsi="Fazeta Text"/>
                <w:sz w:val="22"/>
                <w:szCs w:val="22"/>
              </w:rPr>
              <w:t xml:space="preserve">DVOŘÁK, J.: </w:t>
            </w:r>
            <w:r>
              <w:rPr>
                <w:rFonts w:ascii="Fazeta Text" w:hAnsi="Fazeta Text"/>
                <w:i/>
                <w:sz w:val="22"/>
                <w:szCs w:val="22"/>
              </w:rPr>
              <w:t>Kreativní manažment pro divadlo aneb O</w:t>
            </w:r>
            <w:r>
              <w:rPr>
                <w:rFonts w:cs="Cambria" w:ascii="Cambria" w:hAnsi="Cambria"/>
                <w:i/>
                <w:sz w:val="22"/>
                <w:szCs w:val="22"/>
              </w:rPr>
              <w:t> </w:t>
            </w:r>
            <w:r>
              <w:rPr>
                <w:rFonts w:ascii="Fazeta Text" w:hAnsi="Fazeta Text"/>
                <w:i/>
                <w:sz w:val="22"/>
                <w:szCs w:val="22"/>
              </w:rPr>
              <w:t>divadle jinak</w:t>
            </w:r>
            <w:r>
              <w:rPr>
                <w:rFonts w:ascii="Fazeta Text" w:hAnsi="Fazeta Text"/>
                <w:sz w:val="22"/>
                <w:szCs w:val="22"/>
              </w:rPr>
              <w:t xml:space="preserve">. 1. vyd. Praha: Pražská scéna, 2004. 337 s. ISBN 80-86102-53-X. </w:t>
            </w:r>
          </w:p>
          <w:p>
            <w:pPr>
              <w:pStyle w:val="Textpoznmkypodiarou2"/>
              <w:suppressAutoHyphens w:val="false"/>
              <w:rPr>
                <w:rFonts w:ascii="Fazeta Text" w:hAnsi="Fazeta Text"/>
                <w:sz w:val="22"/>
                <w:szCs w:val="22"/>
              </w:rPr>
            </w:pPr>
            <w:r>
              <w:rPr>
                <w:rFonts w:ascii="Fazeta Text" w:hAnsi="Fazeta Text"/>
                <w:sz w:val="22"/>
                <w:szCs w:val="22"/>
              </w:rPr>
              <w:t xml:space="preserve">KLÍMA, M.: </w:t>
            </w:r>
            <w:r>
              <w:rPr>
                <w:rFonts w:ascii="Fazeta Text" w:hAnsi="Fazeta Text"/>
                <w:i/>
                <w:iCs/>
                <w:sz w:val="22"/>
                <w:szCs w:val="22"/>
              </w:rPr>
              <w:t xml:space="preserve">O dramaturgii. </w:t>
            </w:r>
            <w:r>
              <w:rPr>
                <w:rFonts w:ascii="Fazeta Text" w:hAnsi="Fazeta Text"/>
                <w:sz w:val="22"/>
                <w:szCs w:val="22"/>
              </w:rPr>
              <w:t>1.vyd. Praha: Pražská scéna. Nakladatelství AMU, 2016. 233 s. ISBN: 978-80-86102-98-6 (Pražská scéna). ISBN 978-80-7331-396-8 (Nakladatelství AMU)</w:t>
            </w:r>
          </w:p>
          <w:p>
            <w:pPr>
              <w:pStyle w:val="Normal"/>
              <w:spacing w:lineRule="auto" w:line="240" w:before="0" w:after="0"/>
              <w:rPr>
                <w:rFonts w:ascii="Fazeta Text" w:hAnsi="Fazeta Text"/>
                <w:i/>
                <w:lang w:eastAsia="sk-SK"/>
              </w:rPr>
            </w:pPr>
            <w:r>
              <w:rPr>
                <w:rFonts w:ascii="Fazeta Text" w:hAnsi="Fazeta Text"/>
                <w:i/>
                <w:lang w:eastAsia="sk-SK"/>
              </w:rPr>
              <w:t xml:space="preserve">NEKOLNÝ, B.: </w:t>
            </w:r>
            <w:r>
              <w:rPr>
                <w:rFonts w:ascii="Fazeta Text" w:hAnsi="Fazeta Text"/>
                <w:i/>
                <w:iCs/>
                <w:lang w:eastAsia="sk-SK"/>
              </w:rPr>
              <w:t>Divadlo a kreativní sektor</w:t>
            </w:r>
            <w:r>
              <w:rPr>
                <w:rFonts w:ascii="Fazeta Text" w:hAnsi="Fazeta Text"/>
                <w:i/>
                <w:lang w:eastAsia="sk-SK"/>
              </w:rPr>
              <w:t>.1.vyd. Praha: Akademie múzických uměni v Praze, 2013. 110 s. ISBN 978-80-7331-292-3</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 xml:space="preserve">Mgr. art. Adriána Cieślaková, Ph.D.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lineRule="auto" w:line="240" w:before="0" w:after="0"/>
        <w:jc w:val="end"/>
        <w:rPr>
          <w:rFonts w:ascii="Fazeta Text" w:hAnsi="Fazeta Text"/>
          <w:b/>
          <w:bCs/>
          <w:lang w:eastAsia="sk-SK"/>
        </w:rPr>
      </w:pPr>
      <w:r>
        <w:rPr>
          <w:rFonts w:ascii="Fazeta Text" w:hAnsi="Fazeta Text"/>
          <w:b/>
          <w:bCs/>
          <w:lang w:eastAsia="sk-SK"/>
        </w:rPr>
        <w:t>Informačný list predmetu</w:t>
      </w:r>
    </w:p>
    <w:p>
      <w:pPr>
        <w:pStyle w:val="Normal"/>
        <w:spacing w:lineRule="auto" w:line="240" w:before="0" w:after="0"/>
        <w:jc w:val="center"/>
        <w:rPr>
          <w:rFonts w:ascii="Fazeta Text" w:hAnsi="Fazeta Text"/>
          <w:lang w:eastAsia="sk-SK"/>
        </w:rPr>
      </w:pPr>
      <w:r>
        <w:rPr>
          <w:rFonts w:ascii="Fazeta Text" w:hAnsi="Fazeta Text"/>
          <w:lang w:eastAsia="sk-SK"/>
        </w:rPr>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110"/>
        <w:gridCol w:w="5212"/>
      </w:tblGrid>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Vysoká škola:</w:t>
            </w:r>
            <w:r>
              <w:rPr>
                <w:rFonts w:ascii="Fazeta Text" w:hAnsi="Fazeta Text"/>
                <w:lang w:eastAsia="sk-SK"/>
              </w:rPr>
              <w:t xml:space="preserve"> Akadémia umení v</w:t>
            </w:r>
            <w:r>
              <w:rPr>
                <w:rFonts w:cs="Cambria" w:ascii="Cambria" w:hAnsi="Cambria"/>
                <w:lang w:eastAsia="sk-SK"/>
              </w:rPr>
              <w:t> </w:t>
            </w:r>
            <w:r>
              <w:rPr>
                <w:rFonts w:ascii="Fazeta Text" w:hAnsi="Fazeta Text"/>
                <w:lang w:eastAsia="sk-SK"/>
              </w:rPr>
              <w:t>Banskej Bystrici</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Fakulta:</w:t>
            </w:r>
            <w:r>
              <w:rPr>
                <w:rFonts w:ascii="Fazeta Text" w:hAnsi="Fazeta Text"/>
                <w:lang w:eastAsia="sk-SK"/>
              </w:rPr>
              <w:t xml:space="preserve"> Fakulta dramatických umení</w:t>
            </w:r>
          </w:p>
        </w:tc>
      </w:tr>
      <w:tr>
        <w:trPr/>
        <w:tc>
          <w:tcPr>
            <w:tcW w:w="41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rPr>
            </w:pPr>
            <w:r>
              <w:rPr>
                <w:rFonts w:ascii="Fazeta Text" w:hAnsi="Fazeta Text"/>
                <w:b/>
                <w:lang w:eastAsia="sk-SK"/>
              </w:rPr>
              <w:t>Kód predmetu:</w:t>
            </w:r>
            <w:r>
              <w:rPr>
                <w:rFonts w:ascii="Fazeta Text" w:hAnsi="Fazeta Text"/>
                <w:lang w:eastAsia="sk-SK"/>
              </w:rPr>
              <w:t xml:space="preserve"> </w:t>
            </w:r>
          </w:p>
          <w:p>
            <w:pPr>
              <w:pStyle w:val="Normal"/>
              <w:spacing w:lineRule="auto" w:line="240" w:before="0" w:after="0"/>
              <w:rPr>
                <w:rFonts w:ascii="Fazeta Text" w:hAnsi="Fazeta Text"/>
                <w:i/>
                <w:lang w:eastAsia="sk-SK"/>
              </w:rPr>
            </w:pPr>
            <w:r>
              <w:rPr>
                <w:rFonts w:ascii="Fazeta Text" w:hAnsi="Fazeta Text"/>
              </w:rPr>
              <w:t xml:space="preserve">                            </w:t>
            </w:r>
          </w:p>
        </w:tc>
        <w:tc>
          <w:tcPr>
            <w:tcW w:w="5212" w:type="dxa"/>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sz w:val="22"/>
                <w:szCs w:val="22"/>
                <w:lang w:eastAsia="en-US"/>
              </w:rPr>
              <w:t xml:space="preserve">Názov predmetu: Tímový tvorivý leadership II. </w:t>
            </w:r>
          </w:p>
          <w:p>
            <w:pPr>
              <w:pStyle w:val="NormalWeb"/>
              <w:spacing w:beforeAutospacing="0" w:before="0" w:afterAutospacing="0" w:after="0"/>
              <w:rPr>
                <w:rFonts w:ascii="Fazeta Text" w:hAnsi="Fazeta Text"/>
                <w:b/>
                <w:sz w:val="22"/>
                <w:szCs w:val="22"/>
                <w:lang w:eastAsia="en-US"/>
              </w:rPr>
            </w:pPr>
            <w:r>
              <w:rPr>
                <w:rFonts w:ascii="Fazeta Text" w:hAnsi="Fazeta Text"/>
                <w:b/>
                <w:sz w:val="22"/>
                <w:szCs w:val="22"/>
                <w:lang w:eastAsia="en-US"/>
              </w:rPr>
            </w:r>
          </w:p>
        </w:tc>
      </w:tr>
      <w:tr>
        <w:trPr>
          <w:trHeight w:val="288"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Druh, rozsah a</w:t>
            </w:r>
            <w:r>
              <w:rPr>
                <w:rFonts w:cs="Cambria" w:ascii="Cambria" w:hAnsi="Cambria"/>
                <w:b/>
                <w:lang w:eastAsia="sk-SK"/>
              </w:rPr>
              <w:t> </w:t>
            </w:r>
            <w:r>
              <w:rPr>
                <w:rFonts w:ascii="Fazeta Text" w:hAnsi="Fazeta Text"/>
                <w:b/>
                <w:lang w:eastAsia="sk-SK"/>
              </w:rPr>
              <w:t>met</w:t>
            </w:r>
            <w:r>
              <w:rPr>
                <w:rFonts w:cs="Fazeta Text" w:ascii="Fazeta Text" w:hAnsi="Fazeta Text"/>
                <w:b/>
                <w:lang w:eastAsia="sk-SK"/>
              </w:rPr>
              <w:t>ó</w:t>
            </w:r>
            <w:r>
              <w:rPr>
                <w:rFonts w:ascii="Fazeta Text" w:hAnsi="Fazeta Text"/>
                <w:b/>
                <w:lang w:eastAsia="sk-SK"/>
              </w:rPr>
              <w:t>da vzdel</w:t>
            </w:r>
            <w:r>
              <w:rPr>
                <w:rFonts w:cs="Fazeta Text" w:ascii="Fazeta Text" w:hAnsi="Fazeta Text"/>
                <w:b/>
                <w:lang w:eastAsia="sk-SK"/>
              </w:rPr>
              <w:t>á</w:t>
            </w:r>
            <w:r>
              <w:rPr>
                <w:rFonts w:ascii="Fazeta Text" w:hAnsi="Fazeta Text"/>
                <w:b/>
                <w:lang w:eastAsia="sk-SK"/>
              </w:rPr>
              <w:t>vac</w:t>
            </w:r>
            <w:r>
              <w:rPr>
                <w:rFonts w:cs="Fazeta Text" w:ascii="Fazeta Text" w:hAnsi="Fazeta Text"/>
                <w:b/>
                <w:lang w:eastAsia="sk-SK"/>
              </w:rPr>
              <w:t>í</w:t>
            </w:r>
            <w:r>
              <w:rPr>
                <w:rFonts w:ascii="Fazeta Text" w:hAnsi="Fazeta Text"/>
                <w:b/>
                <w:lang w:eastAsia="sk-SK"/>
              </w:rPr>
              <w:t>ch činností:</w:t>
            </w:r>
            <w:r>
              <w:rPr>
                <w:rFonts w:ascii="Fazeta Text" w:hAnsi="Fazeta Text"/>
                <w:lang w:eastAsia="sk-SK"/>
              </w:rPr>
              <w:t xml:space="preserve"> 1 seminár / 1 skupinové cvičenie  týždenne</w:t>
            </w:r>
          </w:p>
        </w:tc>
      </w:tr>
      <w:tr>
        <w:trPr>
          <w:trHeight w:val="286" w:hRule="atLeast"/>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iCs/>
                <w:lang w:eastAsia="sk-SK"/>
              </w:rPr>
            </w:pPr>
            <w:r>
              <w:rPr>
                <w:rFonts w:ascii="Fazeta Text" w:hAnsi="Fazeta Text"/>
                <w:b/>
                <w:lang w:eastAsia="sk-SK"/>
              </w:rPr>
              <w:t>Počet kreditov: 2</w:t>
            </w:r>
            <w:r>
              <w:rPr>
                <w:rFonts w:ascii="Fazeta Text" w:hAnsi="Fazeta Text"/>
                <w:i/>
                <w:iCs/>
                <w:lang w:eastAsia="sk-SK"/>
              </w:rPr>
              <w:t xml:space="preserve"> kredity</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Odporúčaný semester:</w:t>
            </w:r>
            <w:r>
              <w:rPr>
                <w:rFonts w:ascii="Fazeta Text" w:hAnsi="Fazeta Text"/>
                <w:lang w:eastAsia="sk-SK"/>
              </w:rPr>
              <w:t xml:space="preserve"> 4.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Stupeň štúdia: 1. /Bc./</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Podmieňujúce predmety:</w:t>
            </w:r>
            <w:r>
              <w:rPr>
                <w:rFonts w:ascii="Fazeta Text" w:hAnsi="Fazeta Text"/>
                <w:lang w:eastAsia="sk-SK"/>
              </w:rPr>
              <w:t xml:space="preserve"> nie sú</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Podmienky na absolvovanie predmetu:</w:t>
            </w:r>
            <w:r>
              <w:rPr>
                <w:rFonts w:ascii="Fazeta Text" w:hAnsi="Fazeta Text"/>
                <w:lang w:eastAsia="sk-SK"/>
              </w:rPr>
              <w:t xml:space="preserve"> </w:t>
            </w:r>
          </w:p>
          <w:p>
            <w:pPr>
              <w:pStyle w:val="Normal"/>
              <w:widowControl w:val="false"/>
              <w:spacing w:lineRule="auto" w:line="240" w:before="0" w:after="0"/>
              <w:jc w:val="both"/>
              <w:rPr>
                <w:rFonts w:ascii="Fazeta Text" w:hAnsi="Fazeta Text"/>
                <w:iCs/>
              </w:rPr>
            </w:pPr>
            <w:r>
              <w:rPr>
                <w:rFonts w:ascii="Fazeta Text" w:hAnsi="Fazeta Text"/>
                <w:iCs/>
              </w:rPr>
            </w:r>
          </w:p>
          <w:p>
            <w:pPr>
              <w:pStyle w:val="Normal"/>
              <w:widowControl w:val="false"/>
              <w:spacing w:lineRule="auto" w:line="240" w:before="0" w:after="0"/>
              <w:jc w:val="both"/>
              <w:rPr>
                <w:rFonts w:ascii="Fazeta Text" w:hAnsi="Fazeta Text"/>
                <w:iCs/>
              </w:rPr>
            </w:pPr>
            <w:r>
              <w:rPr>
                <w:rFonts w:ascii="Fazeta Text" w:hAnsi="Fazeta Text"/>
                <w:iCs/>
              </w:rPr>
              <w:t xml:space="preserve">Aktívna účasť na hodinách (absencia max. 30%), </w:t>
            </w:r>
            <w:r>
              <w:rPr>
                <w:rFonts w:ascii="Fazeta Text" w:hAnsi="Fazeta Text"/>
              </w:rPr>
              <w:t>miera aktívneho zapojenia a</w:t>
            </w:r>
            <w:r>
              <w:rPr>
                <w:rFonts w:cs="Cambria" w:ascii="Cambria" w:hAnsi="Cambria"/>
              </w:rPr>
              <w:t> </w:t>
            </w:r>
            <w:r>
              <w:rPr>
                <w:rFonts w:ascii="Fazeta Text" w:hAnsi="Fazeta Text"/>
              </w:rPr>
              <w:t>z</w:t>
            </w:r>
            <w:r>
              <w:rPr>
                <w:rFonts w:cs="Fazeta Text" w:ascii="Fazeta Text" w:hAnsi="Fazeta Text"/>
              </w:rPr>
              <w:t>á</w:t>
            </w:r>
            <w:r>
              <w:rPr>
                <w:rFonts w:ascii="Fazeta Text" w:hAnsi="Fazeta Text"/>
              </w:rPr>
              <w:t>ujmu a kvalita odovzdan</w:t>
            </w:r>
            <w:r>
              <w:rPr>
                <w:rFonts w:cs="Fazeta Text" w:ascii="Fazeta Text" w:hAnsi="Fazeta Text"/>
              </w:rPr>
              <w:t>ý</w:t>
            </w:r>
            <w:r>
              <w:rPr>
                <w:rFonts w:ascii="Fazeta Text" w:hAnsi="Fazeta Text"/>
              </w:rPr>
              <w:t>ch semin</w:t>
            </w:r>
            <w:r>
              <w:rPr>
                <w:rFonts w:cs="Fazeta Text" w:ascii="Fazeta Text" w:hAnsi="Fazeta Text"/>
              </w:rPr>
              <w:t>á</w:t>
            </w:r>
            <w:r>
              <w:rPr>
                <w:rFonts w:ascii="Fazeta Text" w:hAnsi="Fazeta Text"/>
              </w:rPr>
              <w:t>rnych pr</w:t>
            </w:r>
            <w:r>
              <w:rPr>
                <w:rFonts w:cs="Fazeta Text" w:ascii="Fazeta Text" w:hAnsi="Fazeta Text"/>
              </w:rPr>
              <w:t>á</w:t>
            </w:r>
            <w:r>
              <w:rPr>
                <w:rFonts w:ascii="Fazeta Text" w:hAnsi="Fazeta Text"/>
              </w:rPr>
              <w:t>c, projektov.</w:t>
            </w:r>
          </w:p>
          <w:p>
            <w:pPr>
              <w:pStyle w:val="Normal"/>
              <w:widowControl w:val="false"/>
              <w:spacing w:lineRule="auto" w:line="240" w:before="0" w:after="0"/>
              <w:jc w:val="both"/>
              <w:rPr>
                <w:rFonts w:ascii="Fazeta Text" w:hAnsi="Fazeta Text"/>
                <w:iCs/>
              </w:rPr>
            </w:pPr>
            <w:r>
              <w:rPr>
                <w:rFonts w:ascii="Fazeta Text" w:hAnsi="Fazeta Text"/>
                <w:iCs/>
              </w:rPr>
            </w:r>
          </w:p>
          <w:p>
            <w:pPr>
              <w:pStyle w:val="Normal"/>
              <w:spacing w:lineRule="auto" w:line="240" w:before="0" w:after="0"/>
              <w:rPr>
                <w:rFonts w:ascii="Fazeta Text" w:hAnsi="Fazeta Text"/>
                <w:iCs/>
              </w:rPr>
            </w:pPr>
            <w:r>
              <w:rPr>
                <w:rFonts w:ascii="Fazeta Text" w:hAnsi="Fazeta Text"/>
                <w:iCs/>
              </w:rPr>
              <w:t>Kredity sa pridelia študentovi, ktorý splnil určené minimálne podmienky aktívnej účasti na hodinách a</w:t>
            </w:r>
            <w:r>
              <w:rPr>
                <w:rFonts w:cs="Cambria" w:ascii="Cambria" w:hAnsi="Cambria"/>
                <w:iCs/>
              </w:rPr>
              <w:t> </w:t>
            </w:r>
            <w:r>
              <w:rPr>
                <w:rFonts w:ascii="Fazeta Text" w:hAnsi="Fazeta Text"/>
                <w:iCs/>
              </w:rPr>
              <w:t>vypracovania zadan</w:t>
            </w:r>
            <w:r>
              <w:rPr>
                <w:rFonts w:cs="Fazeta Text" w:ascii="Fazeta Text" w:hAnsi="Fazeta Text"/>
                <w:iCs/>
              </w:rPr>
              <w:t>ý</w:t>
            </w:r>
            <w:r>
              <w:rPr>
                <w:rFonts w:ascii="Fazeta Text" w:hAnsi="Fazeta Text"/>
                <w:iCs/>
              </w:rPr>
              <w:t xml:space="preserve">ch </w:t>
            </w:r>
            <w:r>
              <w:rPr>
                <w:rFonts w:cs="Fazeta Text" w:ascii="Fazeta Text" w:hAnsi="Fazeta Text"/>
                <w:iCs/>
              </w:rPr>
              <w:t>č</w:t>
            </w:r>
            <w:r>
              <w:rPr>
                <w:rFonts w:ascii="Fazeta Text" w:hAnsi="Fazeta Text"/>
                <w:iCs/>
              </w:rPr>
              <w:t>iastkov</w:t>
            </w:r>
            <w:r>
              <w:rPr>
                <w:rFonts w:cs="Fazeta Text" w:ascii="Fazeta Text" w:hAnsi="Fazeta Text"/>
                <w:iCs/>
              </w:rPr>
              <w:t>ý</w:t>
            </w:r>
            <w:r>
              <w:rPr>
                <w:rFonts w:ascii="Fazeta Text" w:hAnsi="Fazeta Text"/>
                <w:iCs/>
              </w:rPr>
              <w:t xml:space="preserve">ch </w:t>
            </w:r>
            <w:r>
              <w:rPr>
                <w:rFonts w:cs="Fazeta Text" w:ascii="Fazeta Text" w:hAnsi="Fazeta Text"/>
                <w:iCs/>
              </w:rPr>
              <w:t>ú</w:t>
            </w:r>
            <w:r>
              <w:rPr>
                <w:rFonts w:ascii="Fazeta Text" w:hAnsi="Fazeta Text"/>
                <w:iCs/>
              </w:rPr>
              <w:t xml:space="preserve">loh </w:t>
            </w:r>
            <w:r>
              <w:rPr>
                <w:rFonts w:cs="Fazeta Text" w:ascii="Fazeta Text" w:hAnsi="Fazeta Text"/>
                <w:iCs/>
              </w:rPr>
              <w:t>š</w:t>
            </w:r>
            <w:r>
              <w:rPr>
                <w:rFonts w:ascii="Fazeta Text" w:hAnsi="Fazeta Text"/>
                <w:iCs/>
              </w:rPr>
              <w:t>tandardnej kvality v</w:t>
            </w:r>
            <w:r>
              <w:rPr>
                <w:rFonts w:cs="Cambria" w:ascii="Cambria" w:hAnsi="Cambria"/>
                <w:iCs/>
              </w:rPr>
              <w:t> </w:t>
            </w:r>
            <w:r>
              <w:rPr>
                <w:rFonts w:ascii="Fazeta Text" w:hAnsi="Fazeta Text"/>
                <w:iCs/>
              </w:rPr>
              <w:t xml:space="preserve">objeme min. 65% </w:t>
            </w:r>
            <w:r>
              <w:rPr>
                <w:rFonts w:ascii="Fazeta Text" w:hAnsi="Fazeta Text"/>
              </w:rPr>
              <w:t>(štandardná kvalita: A: 100-94%, B: 93-87%, C: 86-80%, D:79-73%, E:72-65%).</w:t>
            </w:r>
            <w:r>
              <w:rPr>
                <w:rFonts w:ascii="Fazeta Text" w:hAnsi="Fazeta Text"/>
                <w:iCs/>
              </w:rPr>
              <w:t xml:space="preserve"> </w:t>
            </w:r>
          </w:p>
          <w:p>
            <w:pPr>
              <w:pStyle w:val="Normal"/>
              <w:widowControl w:val="false"/>
              <w:spacing w:lineRule="auto" w:line="240" w:before="0" w:after="0"/>
              <w:jc w:val="both"/>
              <w:rPr>
                <w:rFonts w:ascii="Fazeta Text" w:hAnsi="Fazeta Text"/>
                <w:iCs/>
              </w:rPr>
            </w:pPr>
            <w:r>
              <w:rPr>
                <w:rFonts w:ascii="Fazeta Text" w:hAnsi="Fazeta Text"/>
                <w:iCs/>
              </w:rPr>
              <w:t>Kredity nebudú udelené študentovi, ktorý bude mať aktívnu účasť na prednáškach nižšiu ako 70%,</w:t>
            </w:r>
            <w:r>
              <w:rPr>
                <w:rFonts w:cs="Cambria" w:ascii="Cambria" w:hAnsi="Cambria"/>
                <w:iCs/>
              </w:rPr>
              <w:t> </w:t>
            </w:r>
            <w:r>
              <w:rPr>
                <w:rFonts w:ascii="Fazeta Text" w:hAnsi="Fazeta Text"/>
                <w:iCs/>
              </w:rPr>
              <w:t>nevypracuje zadan</w:t>
            </w:r>
            <w:r>
              <w:rPr>
                <w:rFonts w:cs="Fazeta Text" w:ascii="Fazeta Text" w:hAnsi="Fazeta Text"/>
                <w:iCs/>
              </w:rPr>
              <w:t>é</w:t>
            </w:r>
            <w:r>
              <w:rPr>
                <w:rFonts w:ascii="Fazeta Text" w:hAnsi="Fazeta Text"/>
                <w:iCs/>
              </w:rPr>
              <w:t xml:space="preserve"> </w:t>
            </w:r>
            <w:r>
              <w:rPr>
                <w:rFonts w:cs="Fazeta Text" w:ascii="Fazeta Text" w:hAnsi="Fazeta Text"/>
                <w:iCs/>
              </w:rPr>
              <w:t>č</w:t>
            </w:r>
            <w:r>
              <w:rPr>
                <w:rFonts w:ascii="Fazeta Text" w:hAnsi="Fazeta Text"/>
                <w:iCs/>
              </w:rPr>
              <w:t>iastkov</w:t>
            </w:r>
            <w:r>
              <w:rPr>
                <w:rFonts w:cs="Fazeta Text" w:ascii="Fazeta Text" w:hAnsi="Fazeta Text"/>
                <w:iCs/>
              </w:rPr>
              <w:t>é</w:t>
            </w:r>
            <w:r>
              <w:rPr>
                <w:rFonts w:ascii="Fazeta Text" w:hAnsi="Fazeta Text"/>
                <w:iCs/>
              </w:rPr>
              <w:t xml:space="preserve"> </w:t>
            </w:r>
            <w:r>
              <w:rPr>
                <w:rFonts w:cs="Fazeta Text" w:ascii="Fazeta Text" w:hAnsi="Fazeta Text"/>
                <w:iCs/>
              </w:rPr>
              <w:t>ú</w:t>
            </w:r>
            <w:r>
              <w:rPr>
                <w:rFonts w:ascii="Fazeta Text" w:hAnsi="Fazeta Text"/>
                <w:iCs/>
              </w:rPr>
              <w:t>lohy v</w:t>
            </w:r>
            <w:r>
              <w:rPr>
                <w:rFonts w:cs="Cambria" w:ascii="Cambria" w:hAnsi="Cambria"/>
                <w:iCs/>
              </w:rPr>
              <w:t> </w:t>
            </w:r>
            <w:r>
              <w:rPr>
                <w:rFonts w:cs="Fazeta Text" w:ascii="Fazeta Text" w:hAnsi="Fazeta Text"/>
                <w:iCs/>
              </w:rPr>
              <w:t>š</w:t>
            </w:r>
            <w:r>
              <w:rPr>
                <w:rFonts w:ascii="Fazeta Text" w:hAnsi="Fazeta Text"/>
                <w:iCs/>
              </w:rPr>
              <w:t>tandardnej kvalite v</w:t>
            </w:r>
            <w:r>
              <w:rPr>
                <w:rFonts w:cs="Cambria" w:ascii="Cambria" w:hAnsi="Cambria"/>
                <w:iCs/>
              </w:rPr>
              <w:t> </w:t>
            </w:r>
            <w:r>
              <w:rPr>
                <w:rFonts w:ascii="Fazeta Text" w:hAnsi="Fazeta Text"/>
                <w:iCs/>
              </w:rPr>
              <w:t>objeme min. 65%.</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contextualSpacing/>
              <w:rPr>
                <w:rFonts w:ascii="Fazeta Text" w:hAnsi="Fazeta Text"/>
              </w:rPr>
            </w:pPr>
            <w:r>
              <w:rPr>
                <w:rFonts w:ascii="Fazeta Text" w:hAnsi="Fazeta Text"/>
                <w:b/>
                <w:lang w:eastAsia="sk-SK"/>
              </w:rPr>
              <w:t>Výsledky vzdelávania:</w:t>
            </w:r>
            <w:r>
              <w:rPr>
                <w:rFonts w:ascii="Fazeta Text" w:hAnsi="Fazeta Text"/>
                <w:i/>
                <w:lang w:eastAsia="sk-SK"/>
              </w:rPr>
              <w:t xml:space="preserve">  </w:t>
            </w:r>
          </w:p>
          <w:p>
            <w:pPr>
              <w:pStyle w:val="Normal"/>
              <w:spacing w:lineRule="auto" w:line="240" w:before="0" w:after="0"/>
              <w:ind w:firstLine="708"/>
              <w:rPr>
                <w:rFonts w:ascii="Fazeta Text" w:hAnsi="Fazeta Text"/>
              </w:rPr>
            </w:pPr>
            <w:r>
              <w:rPr>
                <w:rFonts w:ascii="Fazeta Text" w:hAnsi="Fazeta Text"/>
              </w:rPr>
              <w:t>Cieľom predmetu je ďalšie osvojovanie poznatkov a</w:t>
            </w:r>
            <w:r>
              <w:rPr>
                <w:rFonts w:cs="Cambria" w:ascii="Cambria" w:hAnsi="Cambria"/>
              </w:rPr>
              <w:t> </w:t>
            </w:r>
            <w:r>
              <w:rPr>
                <w:rFonts w:ascii="Fazeta Text" w:hAnsi="Fazeta Text"/>
              </w:rPr>
              <w:t>nadob</w:t>
            </w:r>
            <w:r>
              <w:rPr>
                <w:rFonts w:cs="Fazeta Text" w:ascii="Fazeta Text" w:hAnsi="Fazeta Text"/>
              </w:rPr>
              <w:t>ú</w:t>
            </w:r>
            <w:r>
              <w:rPr>
                <w:rFonts w:ascii="Fazeta Text" w:hAnsi="Fazeta Text"/>
              </w:rPr>
              <w:t>danie vedomost</w:t>
            </w:r>
            <w:r>
              <w:rPr>
                <w:rFonts w:cs="Fazeta Text" w:ascii="Fazeta Text" w:hAnsi="Fazeta Text"/>
              </w:rPr>
              <w:t>í</w:t>
            </w:r>
            <w:r>
              <w:rPr>
                <w:rFonts w:ascii="Fazeta Text" w:hAnsi="Fazeta Text"/>
              </w:rPr>
              <w:t xml:space="preserve"> a</w:t>
            </w:r>
            <w:r>
              <w:rPr>
                <w:rFonts w:cs="Cambria" w:ascii="Cambria" w:hAnsi="Cambria"/>
              </w:rPr>
              <w:t> </w:t>
            </w:r>
            <w:r>
              <w:rPr>
                <w:rFonts w:ascii="Fazeta Text" w:hAnsi="Fazeta Text"/>
              </w:rPr>
              <w:t>zru</w:t>
            </w:r>
            <w:r>
              <w:rPr>
                <w:rFonts w:cs="Fazeta Text" w:ascii="Fazeta Text" w:hAnsi="Fazeta Text"/>
              </w:rPr>
              <w:t>č</w:t>
            </w:r>
            <w:r>
              <w:rPr>
                <w:rFonts w:ascii="Fazeta Text" w:hAnsi="Fazeta Text"/>
              </w:rPr>
              <w:t>nost</w:t>
            </w:r>
            <w:r>
              <w:rPr>
                <w:rFonts w:cs="Fazeta Text" w:ascii="Fazeta Text" w:hAnsi="Fazeta Text"/>
              </w:rPr>
              <w:t>í</w:t>
            </w:r>
            <w:r>
              <w:rPr>
                <w:rFonts w:ascii="Fazeta Text" w:hAnsi="Fazeta Text"/>
              </w:rPr>
              <w:t xml:space="preserve"> na t</w:t>
            </w:r>
            <w:r>
              <w:rPr>
                <w:rFonts w:cs="Fazeta Text" w:ascii="Fazeta Text" w:hAnsi="Fazeta Text"/>
              </w:rPr>
              <w:t>é</w:t>
            </w:r>
            <w:r>
              <w:rPr>
                <w:rFonts w:ascii="Fazeta Text" w:hAnsi="Fazeta Text"/>
              </w:rPr>
              <w:t xml:space="preserve">mu tvorivého tímového vedenia ľudí. </w:t>
            </w:r>
          </w:p>
          <w:p>
            <w:pPr>
              <w:pStyle w:val="Normal"/>
              <w:spacing w:lineRule="auto" w:line="240" w:before="0" w:after="0"/>
              <w:ind w:firstLine="708"/>
              <w:rPr>
                <w:rFonts w:ascii="Fazeta Text" w:hAnsi="Fazeta Text"/>
              </w:rPr>
            </w:pPr>
            <w:r>
              <w:rPr>
                <w:rFonts w:ascii="Fazeta Text" w:hAnsi="Fazeta Text"/>
              </w:rPr>
              <w:t>Nadviažeme na prvý cyklus prednášok, v</w:t>
            </w:r>
            <w:r>
              <w:rPr>
                <w:rFonts w:cs="Cambria" w:ascii="Cambria" w:hAnsi="Cambria"/>
              </w:rPr>
              <w:t> </w:t>
            </w:r>
            <w:r>
              <w:rPr>
                <w:rFonts w:ascii="Fazeta Text" w:hAnsi="Fazeta Text"/>
              </w:rPr>
              <w:t>ktorom sme cestou individu</w:t>
            </w:r>
            <w:r>
              <w:rPr>
                <w:rFonts w:cs="Fazeta Text" w:ascii="Fazeta Text" w:hAnsi="Fazeta Text"/>
              </w:rPr>
              <w:t>á</w:t>
            </w:r>
            <w:r>
              <w:rPr>
                <w:rFonts w:ascii="Fazeta Text" w:hAnsi="Fazeta Text"/>
              </w:rPr>
              <w:t>lneho osobnostn</w:t>
            </w:r>
            <w:r>
              <w:rPr>
                <w:rFonts w:cs="Fazeta Text" w:ascii="Fazeta Text" w:hAnsi="Fazeta Text"/>
              </w:rPr>
              <w:t>é</w:t>
            </w:r>
            <w:r>
              <w:rPr>
                <w:rFonts w:ascii="Fazeta Text" w:hAnsi="Fazeta Text"/>
              </w:rPr>
              <w:t xml:space="preserve">ho rozvoja </w:t>
            </w:r>
            <w:r>
              <w:rPr>
                <w:rFonts w:cs="Fazeta Text" w:ascii="Fazeta Text" w:hAnsi="Fazeta Text"/>
              </w:rPr>
              <w:t>š</w:t>
            </w:r>
            <w:r>
              <w:rPr>
                <w:rFonts w:ascii="Fazeta Text" w:hAnsi="Fazeta Text"/>
              </w:rPr>
              <w:t>tudentov a</w:t>
            </w:r>
            <w:r>
              <w:rPr>
                <w:rFonts w:cs="Cambria" w:ascii="Cambria" w:hAnsi="Cambria"/>
              </w:rPr>
              <w:t> </w:t>
            </w:r>
            <w:r>
              <w:rPr>
                <w:rFonts w:cs="Fazeta Text" w:ascii="Fazeta Text" w:hAnsi="Fazeta Text"/>
              </w:rPr>
              <w:t>š</w:t>
            </w:r>
            <w:r>
              <w:rPr>
                <w:rFonts w:ascii="Fazeta Text" w:hAnsi="Fazeta Text"/>
              </w:rPr>
              <w:t>tudentiek pomenov</w:t>
            </w:r>
            <w:r>
              <w:rPr>
                <w:rFonts w:cs="Fazeta Text" w:ascii="Fazeta Text" w:hAnsi="Fazeta Text"/>
              </w:rPr>
              <w:t>á</w:t>
            </w:r>
            <w:r>
              <w:rPr>
                <w:rFonts w:ascii="Fazeta Text" w:hAnsi="Fazeta Text"/>
              </w:rPr>
              <w:t>vali kreat</w:t>
            </w:r>
            <w:r>
              <w:rPr>
                <w:rFonts w:cs="Fazeta Text" w:ascii="Fazeta Text" w:hAnsi="Fazeta Text"/>
              </w:rPr>
              <w:t>í</w:t>
            </w:r>
            <w:r>
              <w:rPr>
                <w:rFonts w:ascii="Fazeta Text" w:hAnsi="Fazeta Text"/>
              </w:rPr>
              <w:t>vneho mana</w:t>
            </w:r>
            <w:r>
              <w:rPr>
                <w:rFonts w:cs="Fazeta Text" w:ascii="Fazeta Text" w:hAnsi="Fazeta Text"/>
              </w:rPr>
              <w:t>žé</w:t>
            </w:r>
            <w:r>
              <w:rPr>
                <w:rFonts w:ascii="Fazeta Text" w:hAnsi="Fazeta Text"/>
              </w:rPr>
              <w:t>ra/mana</w:t>
            </w:r>
            <w:r>
              <w:rPr>
                <w:rFonts w:cs="Fazeta Text" w:ascii="Fazeta Text" w:hAnsi="Fazeta Text"/>
              </w:rPr>
              <w:t>žé</w:t>
            </w:r>
            <w:r>
              <w:rPr>
                <w:rFonts w:ascii="Fazeta Text" w:hAnsi="Fazeta Text"/>
              </w:rPr>
              <w:t>rku ako integr</w:t>
            </w:r>
            <w:r>
              <w:rPr>
                <w:rFonts w:cs="Fazeta Text" w:ascii="Fazeta Text" w:hAnsi="Fazeta Text"/>
              </w:rPr>
              <w:t>á</w:t>
            </w:r>
            <w:r>
              <w:rPr>
                <w:rFonts w:ascii="Fazeta Text" w:hAnsi="Fazeta Text"/>
              </w:rPr>
              <w:t>lnu s</w:t>
            </w:r>
            <w:r>
              <w:rPr>
                <w:rFonts w:cs="Fazeta Text" w:ascii="Fazeta Text" w:hAnsi="Fazeta Text"/>
              </w:rPr>
              <w:t>úč</w:t>
            </w:r>
            <w:r>
              <w:rPr>
                <w:rFonts w:ascii="Fazeta Text" w:hAnsi="Fazeta Text"/>
              </w:rPr>
              <w:t>as</w:t>
            </w:r>
            <w:r>
              <w:rPr>
                <w:rFonts w:cs="Fazeta Text" w:ascii="Fazeta Text" w:hAnsi="Fazeta Text"/>
              </w:rPr>
              <w:t>ť</w:t>
            </w:r>
            <w:r>
              <w:rPr>
                <w:rFonts w:ascii="Fazeta Text" w:hAnsi="Fazeta Text"/>
              </w:rPr>
              <w:t xml:space="preserve"> tvoriv</w:t>
            </w:r>
            <w:r>
              <w:rPr>
                <w:rFonts w:cs="Fazeta Text" w:ascii="Fazeta Text" w:hAnsi="Fazeta Text"/>
              </w:rPr>
              <w:t>é</w:t>
            </w:r>
            <w:r>
              <w:rPr>
                <w:rFonts w:ascii="Fazeta Text" w:hAnsi="Fazeta Text"/>
              </w:rPr>
              <w:t>ho t</w:t>
            </w:r>
            <w:r>
              <w:rPr>
                <w:rFonts w:cs="Fazeta Text" w:ascii="Fazeta Text" w:hAnsi="Fazeta Text"/>
              </w:rPr>
              <w:t>í</w:t>
            </w:r>
            <w:r>
              <w:rPr>
                <w:rFonts w:ascii="Fazeta Text" w:hAnsi="Fazeta Text"/>
              </w:rPr>
              <w:t xml:space="preserve">mu. </w:t>
            </w:r>
          </w:p>
          <w:p>
            <w:pPr>
              <w:pStyle w:val="Normal"/>
              <w:spacing w:lineRule="auto" w:line="240" w:before="0" w:after="0"/>
              <w:ind w:firstLine="708"/>
              <w:rPr>
                <w:rFonts w:ascii="Fazeta Text" w:hAnsi="Fazeta Text"/>
              </w:rPr>
            </w:pPr>
            <w:r>
              <w:rPr>
                <w:rFonts w:ascii="Fazeta Text" w:hAnsi="Fazeta Text"/>
              </w:rPr>
              <w:t>Zavŕšime tému skupinovej, tímovej kreativity z</w:t>
            </w:r>
            <w:r>
              <w:rPr>
                <w:rFonts w:cs="Cambria" w:ascii="Cambria" w:hAnsi="Cambria"/>
              </w:rPr>
              <w:t> </w:t>
            </w:r>
            <w:r>
              <w:rPr>
                <w:rFonts w:ascii="Fazeta Text" w:hAnsi="Fazeta Text"/>
              </w:rPr>
              <w:t>poh</w:t>
            </w:r>
            <w:r>
              <w:rPr>
                <w:rFonts w:cs="Fazeta Text" w:ascii="Fazeta Text" w:hAnsi="Fazeta Text"/>
              </w:rPr>
              <w:t>ľ</w:t>
            </w:r>
            <w:r>
              <w:rPr>
                <w:rFonts w:ascii="Fazeta Text" w:hAnsi="Fazeta Text"/>
              </w:rPr>
              <w:t>adu tvorby r</w:t>
            </w:r>
            <w:r>
              <w:rPr>
                <w:rFonts w:cs="Fazeta Text" w:ascii="Fazeta Text" w:hAnsi="Fazeta Text"/>
              </w:rPr>
              <w:t>ô</w:t>
            </w:r>
            <w:r>
              <w:rPr>
                <w:rFonts w:ascii="Fazeta Text" w:hAnsi="Fazeta Text"/>
              </w:rPr>
              <w:t>znorod</w:t>
            </w:r>
            <w:r>
              <w:rPr>
                <w:rFonts w:cs="Fazeta Text" w:ascii="Fazeta Text" w:hAnsi="Fazeta Text"/>
              </w:rPr>
              <w:t>ý</w:t>
            </w:r>
            <w:r>
              <w:rPr>
                <w:rFonts w:ascii="Fazeta Text" w:hAnsi="Fazeta Text"/>
              </w:rPr>
              <w:t>ch kreat</w:t>
            </w:r>
            <w:r>
              <w:rPr>
                <w:rFonts w:cs="Fazeta Text" w:ascii="Fazeta Text" w:hAnsi="Fazeta Text"/>
              </w:rPr>
              <w:t>í</w:t>
            </w:r>
            <w:r>
              <w:rPr>
                <w:rFonts w:ascii="Fazeta Text" w:hAnsi="Fazeta Text"/>
              </w:rPr>
              <w:t>vnych t</w:t>
            </w:r>
            <w:r>
              <w:rPr>
                <w:rFonts w:cs="Fazeta Text" w:ascii="Fazeta Text" w:hAnsi="Fazeta Text"/>
              </w:rPr>
              <w:t>í</w:t>
            </w:r>
            <w:r>
              <w:rPr>
                <w:rFonts w:ascii="Fazeta Text" w:hAnsi="Fazeta Text"/>
              </w:rPr>
              <w:t>mov. Preh</w:t>
            </w:r>
            <w:r>
              <w:rPr>
                <w:rFonts w:cs="Fazeta Text" w:ascii="Fazeta Text" w:hAnsi="Fazeta Text"/>
              </w:rPr>
              <w:t>ĺ</w:t>
            </w:r>
            <w:r>
              <w:rPr>
                <w:rFonts w:ascii="Fazeta Text" w:hAnsi="Fazeta Text"/>
              </w:rPr>
              <w:t>bime mo</w:t>
            </w:r>
            <w:r>
              <w:rPr>
                <w:rFonts w:cs="Fazeta Text" w:ascii="Fazeta Text" w:hAnsi="Fazeta Text"/>
              </w:rPr>
              <w:t>ž</w:t>
            </w:r>
            <w:r>
              <w:rPr>
                <w:rFonts w:ascii="Fazeta Text" w:hAnsi="Fazeta Text"/>
              </w:rPr>
              <w:t>nosti tvorivej t</w:t>
            </w:r>
            <w:r>
              <w:rPr>
                <w:rFonts w:cs="Fazeta Text" w:ascii="Fazeta Text" w:hAnsi="Fazeta Text"/>
              </w:rPr>
              <w:t>í</w:t>
            </w:r>
            <w:r>
              <w:rPr>
                <w:rFonts w:ascii="Fazeta Text" w:hAnsi="Fazeta Text"/>
              </w:rPr>
              <w:t>movej pr</w:t>
            </w:r>
            <w:r>
              <w:rPr>
                <w:rFonts w:cs="Fazeta Text" w:ascii="Fazeta Text" w:hAnsi="Fazeta Text"/>
              </w:rPr>
              <w:t>á</w:t>
            </w:r>
            <w:r>
              <w:rPr>
                <w:rFonts w:ascii="Fazeta Text" w:hAnsi="Fazeta Text"/>
              </w:rPr>
              <w:t>ce v umen</w:t>
            </w:r>
            <w:r>
              <w:rPr>
                <w:rFonts w:cs="Fazeta Text" w:ascii="Fazeta Text" w:hAnsi="Fazeta Text"/>
              </w:rPr>
              <w:t>í</w:t>
            </w:r>
            <w:r>
              <w:rPr>
                <w:rFonts w:ascii="Fazeta Text" w:hAnsi="Fazeta Text"/>
              </w:rPr>
              <w:t xml:space="preserve"> a</w:t>
            </w:r>
            <w:r>
              <w:rPr>
                <w:rFonts w:cs="Cambria" w:ascii="Cambria" w:hAnsi="Cambria"/>
              </w:rPr>
              <w:t> </w:t>
            </w:r>
            <w:r>
              <w:rPr>
                <w:rFonts w:ascii="Fazeta Text" w:hAnsi="Fazeta Text"/>
              </w:rPr>
              <w:t>vedenia tvoriv</w:t>
            </w:r>
            <w:r>
              <w:rPr>
                <w:rFonts w:cs="Fazeta Text" w:ascii="Fazeta Text" w:hAnsi="Fazeta Text"/>
              </w:rPr>
              <w:t>ý</w:t>
            </w:r>
            <w:r>
              <w:rPr>
                <w:rFonts w:ascii="Fazeta Text" w:hAnsi="Fazeta Text"/>
              </w:rPr>
              <w:t>ch t</w:t>
            </w:r>
            <w:r>
              <w:rPr>
                <w:rFonts w:cs="Fazeta Text" w:ascii="Fazeta Text" w:hAnsi="Fazeta Text"/>
              </w:rPr>
              <w:t>í</w:t>
            </w:r>
            <w:r>
              <w:rPr>
                <w:rFonts w:ascii="Fazeta Text" w:hAnsi="Fazeta Text"/>
              </w:rPr>
              <w:t xml:space="preserve">mov. </w:t>
            </w:r>
          </w:p>
          <w:p>
            <w:pPr>
              <w:pStyle w:val="Normal"/>
              <w:spacing w:lineRule="auto" w:line="240" w:before="0" w:after="0"/>
              <w:ind w:firstLine="708"/>
              <w:rPr>
                <w:rFonts w:ascii="Fazeta Text" w:hAnsi="Fazeta Text"/>
              </w:rPr>
            </w:pPr>
            <w:r>
              <w:rPr>
                <w:rFonts w:ascii="Fazeta Text" w:hAnsi="Fazeta Text"/>
              </w:rPr>
              <w:t>Okrem teoretickej explikácie bude významnou súčasťou seminárov interaktívna forma hľadania kreatívnych možnosti v</w:t>
            </w:r>
            <w:r>
              <w:rPr>
                <w:rFonts w:cs="Cambria" w:ascii="Cambria" w:hAnsi="Cambria"/>
              </w:rPr>
              <w:t> </w:t>
            </w:r>
            <w:r>
              <w:rPr>
                <w:rFonts w:ascii="Fazeta Text" w:hAnsi="Fazeta Text"/>
              </w:rPr>
              <w:t>sebe, v</w:t>
            </w:r>
            <w:r>
              <w:rPr>
                <w:rFonts w:cs="Cambria" w:ascii="Cambria" w:hAnsi="Cambria"/>
              </w:rPr>
              <w:t> </w:t>
            </w:r>
            <w:r>
              <w:rPr>
                <w:rFonts w:ascii="Fazeta Text" w:hAnsi="Fazeta Text"/>
              </w:rPr>
              <w:t>druh</w:t>
            </w:r>
            <w:r>
              <w:rPr>
                <w:rFonts w:cs="Fazeta Text" w:ascii="Fazeta Text" w:hAnsi="Fazeta Text"/>
              </w:rPr>
              <w:t>ý</w:t>
            </w:r>
            <w:r>
              <w:rPr>
                <w:rFonts w:ascii="Fazeta Text" w:hAnsi="Fazeta Text"/>
              </w:rPr>
              <w:t xml:space="preserve">ch </w:t>
            </w:r>
            <w:r>
              <w:rPr>
                <w:rFonts w:cs="Fazeta Text" w:ascii="Fazeta Text" w:hAnsi="Fazeta Text"/>
              </w:rPr>
              <w:t>ľ</w:t>
            </w:r>
            <w:r>
              <w:rPr>
                <w:rFonts w:ascii="Fazeta Text" w:hAnsi="Fazeta Text"/>
              </w:rPr>
              <w:t>u</w:t>
            </w:r>
            <w:r>
              <w:rPr>
                <w:rFonts w:cs="Fazeta Text" w:ascii="Fazeta Text" w:hAnsi="Fazeta Text"/>
              </w:rPr>
              <w:t>ď</w:t>
            </w:r>
            <w:r>
              <w:rPr>
                <w:rFonts w:ascii="Fazeta Text" w:hAnsi="Fazeta Text"/>
              </w:rPr>
              <w:t>och a</w:t>
            </w:r>
            <w:r>
              <w:rPr>
                <w:rFonts w:cs="Cambria" w:ascii="Cambria" w:hAnsi="Cambria"/>
              </w:rPr>
              <w:t> </w:t>
            </w:r>
            <w:r>
              <w:rPr>
                <w:rFonts w:ascii="Fazeta Text" w:hAnsi="Fazeta Text"/>
              </w:rPr>
              <w:t>vytv</w:t>
            </w:r>
            <w:r>
              <w:rPr>
                <w:rFonts w:cs="Fazeta Text" w:ascii="Fazeta Text" w:hAnsi="Fazeta Text"/>
              </w:rPr>
              <w:t>á</w:t>
            </w:r>
            <w:r>
              <w:rPr>
                <w:rFonts w:ascii="Fazeta Text" w:hAnsi="Fazeta Text"/>
              </w:rPr>
              <w:t>ranie kreat</w:t>
            </w:r>
            <w:r>
              <w:rPr>
                <w:rFonts w:cs="Fazeta Text" w:ascii="Fazeta Text" w:hAnsi="Fazeta Text"/>
              </w:rPr>
              <w:t>í</w:t>
            </w:r>
            <w:r>
              <w:rPr>
                <w:rFonts w:ascii="Fazeta Text" w:hAnsi="Fazeta Text"/>
              </w:rPr>
              <w:t>vneho prostredia v</w:t>
            </w:r>
            <w:r>
              <w:rPr>
                <w:rFonts w:cs="Cambria" w:ascii="Cambria" w:hAnsi="Cambria"/>
              </w:rPr>
              <w:t> </w:t>
            </w:r>
            <w:r>
              <w:rPr>
                <w:rFonts w:ascii="Fazeta Text" w:hAnsi="Fazeta Text"/>
              </w:rPr>
              <w:t>organiz</w:t>
            </w:r>
            <w:r>
              <w:rPr>
                <w:rFonts w:cs="Fazeta Text" w:ascii="Fazeta Text" w:hAnsi="Fazeta Text"/>
              </w:rPr>
              <w:t>á</w:t>
            </w:r>
            <w:r>
              <w:rPr>
                <w:rFonts w:ascii="Fazeta Text" w:hAnsi="Fazeta Text"/>
              </w:rPr>
              <w:t xml:space="preserve">cii. </w:t>
            </w:r>
          </w:p>
          <w:p>
            <w:pPr>
              <w:pStyle w:val="Normal"/>
              <w:spacing w:lineRule="auto" w:line="240" w:before="0" w:after="0"/>
              <w:ind w:firstLine="708"/>
              <w:rPr>
                <w:rFonts w:ascii="Fazeta Text" w:hAnsi="Fazeta Text"/>
              </w:rPr>
            </w:pPr>
            <w:r>
              <w:rPr>
                <w:rFonts w:ascii="Fazeta Text" w:hAnsi="Fazeta Text"/>
              </w:rPr>
              <w:t>Cieľom predmetu je aj rozšírenie teoreticko-praktického záberu smerom k</w:t>
            </w:r>
            <w:r>
              <w:rPr>
                <w:rFonts w:cs="Cambria" w:ascii="Cambria" w:hAnsi="Cambria"/>
              </w:rPr>
              <w:t> </w:t>
            </w:r>
            <w:r>
              <w:rPr>
                <w:rFonts w:ascii="Fazeta Text" w:hAnsi="Fazeta Text"/>
              </w:rPr>
              <w:t>v</w:t>
            </w:r>
            <w:r>
              <w:rPr>
                <w:rFonts w:cs="Fazeta Text" w:ascii="Fazeta Text" w:hAnsi="Fazeta Text"/>
              </w:rPr>
              <w:t>äčš</w:t>
            </w:r>
            <w:r>
              <w:rPr>
                <w:rFonts w:ascii="Fazeta Text" w:hAnsi="Fazeta Text"/>
              </w:rPr>
              <w:t>ej miere slobody pri realiz</w:t>
            </w:r>
            <w:r>
              <w:rPr>
                <w:rFonts w:cs="Fazeta Text" w:ascii="Fazeta Text" w:hAnsi="Fazeta Text"/>
              </w:rPr>
              <w:t>á</w:t>
            </w:r>
            <w:r>
              <w:rPr>
                <w:rFonts w:ascii="Fazeta Text" w:hAnsi="Fazeta Text"/>
              </w:rPr>
              <w:t>cii vlastn</w:t>
            </w:r>
            <w:r>
              <w:rPr>
                <w:rFonts w:cs="Fazeta Text" w:ascii="Fazeta Text" w:hAnsi="Fazeta Text"/>
              </w:rPr>
              <w:t>ý</w:t>
            </w:r>
            <w:r>
              <w:rPr>
                <w:rFonts w:ascii="Fazeta Text" w:hAnsi="Fazeta Text"/>
              </w:rPr>
              <w:t>ch projektov a</w:t>
            </w:r>
            <w:r>
              <w:rPr>
                <w:rFonts w:cs="Cambria" w:ascii="Cambria" w:hAnsi="Cambria"/>
              </w:rPr>
              <w:t> </w:t>
            </w:r>
            <w:r>
              <w:rPr>
                <w:rFonts w:ascii="Fazeta Text" w:hAnsi="Fazeta Text"/>
              </w:rPr>
              <w:t>pr</w:t>
            </w:r>
            <w:r>
              <w:rPr>
                <w:rFonts w:cs="Fazeta Text" w:ascii="Fazeta Text" w:hAnsi="Fazeta Text"/>
              </w:rPr>
              <w:t>í</w:t>
            </w:r>
            <w:r>
              <w:rPr>
                <w:rFonts w:ascii="Fazeta Text" w:hAnsi="Fazeta Text"/>
              </w:rPr>
              <w:t>stupu k</w:t>
            </w:r>
            <w:r>
              <w:rPr>
                <w:rFonts w:cs="Cambria" w:ascii="Cambria" w:hAnsi="Cambria"/>
              </w:rPr>
              <w:t> </w:t>
            </w:r>
            <w:r>
              <w:rPr>
                <w:rFonts w:ascii="Fazeta Text" w:hAnsi="Fazeta Text"/>
              </w:rPr>
              <w:t>tvorivej pr</w:t>
            </w:r>
            <w:r>
              <w:rPr>
                <w:rFonts w:cs="Fazeta Text" w:ascii="Fazeta Text" w:hAnsi="Fazeta Text"/>
              </w:rPr>
              <w:t>á</w:t>
            </w:r>
            <w:r>
              <w:rPr>
                <w:rFonts w:ascii="Fazeta Text" w:hAnsi="Fazeta Text"/>
              </w:rPr>
              <w:t>ci a</w:t>
            </w:r>
            <w:r>
              <w:rPr>
                <w:rFonts w:cs="Cambria" w:ascii="Cambria" w:hAnsi="Cambria"/>
              </w:rPr>
              <w:t> </w:t>
            </w:r>
            <w:r>
              <w:rPr>
                <w:rFonts w:ascii="Fazeta Text" w:hAnsi="Fazeta Text"/>
              </w:rPr>
              <w:t>smerom od tradi</w:t>
            </w:r>
            <w:r>
              <w:rPr>
                <w:rFonts w:cs="Fazeta Text" w:ascii="Fazeta Text" w:hAnsi="Fazeta Text"/>
              </w:rPr>
              <w:t>č</w:t>
            </w:r>
            <w:r>
              <w:rPr>
                <w:rFonts w:ascii="Fazeta Text" w:hAnsi="Fazeta Text"/>
              </w:rPr>
              <w:t>n</w:t>
            </w:r>
            <w:r>
              <w:rPr>
                <w:rFonts w:cs="Fazeta Text" w:ascii="Fazeta Text" w:hAnsi="Fazeta Text"/>
              </w:rPr>
              <w:t>é</w:t>
            </w:r>
            <w:r>
              <w:rPr>
                <w:rFonts w:ascii="Fazeta Text" w:hAnsi="Fazeta Text"/>
              </w:rPr>
              <w:t xml:space="preserve">ho prerozdelenia </w:t>
            </w:r>
            <w:r>
              <w:rPr>
                <w:rFonts w:cs="Fazeta Text" w:ascii="Fazeta Text" w:hAnsi="Fazeta Text"/>
              </w:rPr>
              <w:t>ú</w:t>
            </w:r>
            <w:r>
              <w:rPr>
                <w:rFonts w:ascii="Fazeta Text" w:hAnsi="Fazeta Text"/>
              </w:rPr>
              <w:t>loh v</w:t>
            </w:r>
            <w:r>
              <w:rPr>
                <w:rFonts w:cs="Cambria" w:ascii="Cambria" w:hAnsi="Cambria"/>
              </w:rPr>
              <w:t> </w:t>
            </w:r>
            <w:r>
              <w:rPr>
                <w:rFonts w:ascii="Fazeta Text" w:hAnsi="Fazeta Text"/>
              </w:rPr>
              <w:t>umeleckej prevádzke.</w:t>
            </w:r>
          </w:p>
          <w:p>
            <w:pPr>
              <w:pStyle w:val="Normal"/>
              <w:spacing w:lineRule="auto" w:line="240" w:before="0" w:after="0"/>
              <w:ind w:firstLine="708"/>
              <w:rPr>
                <w:rFonts w:ascii="Fazeta Text" w:hAnsi="Fazeta Text"/>
              </w:rPr>
            </w:pPr>
            <w:r>
              <w:rPr>
                <w:rFonts w:ascii="Fazeta Text" w:hAnsi="Fazeta Text"/>
              </w:rPr>
              <w:t>Poznatky obsiahnuté v predmete sú aplikovateľné nielen pre divadlá a</w:t>
            </w:r>
            <w:r>
              <w:rPr>
                <w:rFonts w:cs="Cambria" w:ascii="Cambria" w:hAnsi="Cambria"/>
              </w:rPr>
              <w:t> </w:t>
            </w:r>
            <w:r>
              <w:rPr>
                <w:rFonts w:ascii="Fazeta Text" w:hAnsi="Fazeta Text"/>
              </w:rPr>
              <w:t>umeleck</w:t>
            </w:r>
            <w:r>
              <w:rPr>
                <w:rFonts w:cs="Fazeta Text" w:ascii="Fazeta Text" w:hAnsi="Fazeta Text"/>
              </w:rPr>
              <w:t>é</w:t>
            </w:r>
            <w:r>
              <w:rPr>
                <w:rFonts w:ascii="Fazeta Text" w:hAnsi="Fazeta Text"/>
              </w:rPr>
              <w:t xml:space="preserve"> in</w:t>
            </w:r>
            <w:r>
              <w:rPr>
                <w:rFonts w:cs="Fazeta Text" w:ascii="Fazeta Text" w:hAnsi="Fazeta Text"/>
              </w:rPr>
              <w:t>š</w:t>
            </w:r>
            <w:r>
              <w:rPr>
                <w:rFonts w:ascii="Fazeta Text" w:hAnsi="Fazeta Text"/>
              </w:rPr>
              <w:t>tit</w:t>
            </w:r>
            <w:r>
              <w:rPr>
                <w:rFonts w:cs="Fazeta Text" w:ascii="Fazeta Text" w:hAnsi="Fazeta Text"/>
              </w:rPr>
              <w:t>ú</w:t>
            </w:r>
            <w:r>
              <w:rPr>
                <w:rFonts w:ascii="Fazeta Text" w:hAnsi="Fazeta Text"/>
              </w:rPr>
              <w:t>cie verejnej správy, ale aj pre súkromný sektor a neziskové organizácie. Druhý semester prednášok už cielene pracuje s</w:t>
            </w:r>
            <w:r>
              <w:rPr>
                <w:rFonts w:cs="Cambria" w:ascii="Cambria" w:hAnsi="Cambria"/>
              </w:rPr>
              <w:t> </w:t>
            </w:r>
            <w:r>
              <w:rPr>
                <w:rFonts w:ascii="Fazeta Text" w:hAnsi="Fazeta Text"/>
              </w:rPr>
              <w:t>mo</w:t>
            </w:r>
            <w:r>
              <w:rPr>
                <w:rFonts w:cs="Fazeta Text" w:ascii="Fazeta Text" w:hAnsi="Fazeta Text"/>
              </w:rPr>
              <w:t>ž</w:t>
            </w:r>
            <w:r>
              <w:rPr>
                <w:rFonts w:ascii="Fazeta Text" w:hAnsi="Fazeta Text"/>
              </w:rPr>
              <w:t>n</w:t>
            </w:r>
            <w:r>
              <w:rPr>
                <w:rFonts w:cs="Fazeta Text" w:ascii="Fazeta Text" w:hAnsi="Fazeta Text"/>
              </w:rPr>
              <w:t>ý</w:t>
            </w:r>
            <w:r>
              <w:rPr>
                <w:rFonts w:ascii="Fazeta Text" w:hAnsi="Fazeta Text"/>
              </w:rPr>
              <w:t>mi presahmi medzi jednotliv</w:t>
            </w:r>
            <w:r>
              <w:rPr>
                <w:rFonts w:cs="Fazeta Text" w:ascii="Fazeta Text" w:hAnsi="Fazeta Text"/>
              </w:rPr>
              <w:t>ý</w:t>
            </w:r>
            <w:r>
              <w:rPr>
                <w:rFonts w:ascii="Fazeta Text" w:hAnsi="Fazeta Text"/>
              </w:rPr>
              <w:t>mi sektormi v</w:t>
            </w:r>
            <w:r>
              <w:rPr>
                <w:rFonts w:cs="Cambria" w:ascii="Cambria" w:hAnsi="Cambria"/>
              </w:rPr>
              <w:t> </w:t>
            </w:r>
            <w:r>
              <w:rPr>
                <w:rFonts w:ascii="Fazeta Text" w:hAnsi="Fazeta Text"/>
              </w:rPr>
              <w:t>s</w:t>
            </w:r>
            <w:r>
              <w:rPr>
                <w:rFonts w:cs="Fazeta Text" w:ascii="Fazeta Text" w:hAnsi="Fazeta Text"/>
              </w:rPr>
              <w:t>ú</w:t>
            </w:r>
            <w:r>
              <w:rPr>
                <w:rFonts w:ascii="Fazeta Text" w:hAnsi="Fazeta Text"/>
              </w:rPr>
              <w:t>lade s</w:t>
            </w:r>
            <w:r>
              <w:rPr>
                <w:rFonts w:cs="Cambria" w:ascii="Cambria" w:hAnsi="Cambria"/>
              </w:rPr>
              <w:t> </w:t>
            </w:r>
            <w:r>
              <w:rPr>
                <w:rFonts w:ascii="Fazeta Text" w:hAnsi="Fazeta Text"/>
              </w:rPr>
              <w:t>aktu</w:t>
            </w:r>
            <w:r>
              <w:rPr>
                <w:rFonts w:cs="Fazeta Text" w:ascii="Fazeta Text" w:hAnsi="Fazeta Text"/>
              </w:rPr>
              <w:t>á</w:t>
            </w:r>
            <w:r>
              <w:rPr>
                <w:rFonts w:ascii="Fazeta Text" w:hAnsi="Fazeta Text"/>
              </w:rPr>
              <w:t>lnymi trendami v</w:t>
            </w:r>
            <w:r>
              <w:rPr>
                <w:rFonts w:cs="Cambria" w:ascii="Cambria" w:hAnsi="Cambria"/>
              </w:rPr>
              <w:t> </w:t>
            </w:r>
            <w:r>
              <w:rPr>
                <w:rFonts w:ascii="Fazeta Text" w:hAnsi="Fazeta Text"/>
              </w:rPr>
              <w:t>umen</w:t>
            </w:r>
            <w:r>
              <w:rPr>
                <w:rFonts w:cs="Fazeta Text" w:ascii="Fazeta Text" w:hAnsi="Fazeta Text"/>
              </w:rPr>
              <w:t>í</w:t>
            </w:r>
            <w:r>
              <w:rPr>
                <w:rFonts w:ascii="Fazeta Text" w:hAnsi="Fazeta Text"/>
              </w:rPr>
              <w:t xml:space="preserve">. </w:t>
            </w:r>
          </w:p>
          <w:p>
            <w:pPr>
              <w:pStyle w:val="Normal"/>
              <w:spacing w:lineRule="auto" w:line="240" w:before="0" w:after="0"/>
              <w:ind w:firstLine="708"/>
              <w:rPr>
                <w:rFonts w:ascii="Fazeta Text" w:hAnsi="Fazeta Text"/>
              </w:rPr>
            </w:pPr>
            <w:r>
              <w:rPr>
                <w:rFonts w:ascii="Fazeta Text" w:hAnsi="Fazeta Text"/>
              </w:rPr>
              <w:t xml:space="preserve">Zmyslom predmetu nie je poskytnúť univerzálny návod, ale podnety, informácie, poznatky a skúsenosti, nad ktorými môžeme ďalej premýšľať. </w:t>
            </w:r>
          </w:p>
          <w:p>
            <w:pPr>
              <w:pStyle w:val="Normal"/>
              <w:spacing w:lineRule="auto" w:line="240" w:before="0" w:after="0"/>
              <w:ind w:firstLine="708"/>
              <w:rPr>
                <w:rFonts w:ascii="Fazeta Text" w:hAnsi="Fazeta Text"/>
              </w:rPr>
            </w:pPr>
            <w:r>
              <w:rPr>
                <w:rFonts w:ascii="Fazeta Text" w:hAnsi="Fazeta Text"/>
              </w:rPr>
              <w:t>Predmet bude ukončený ústnou skúškou vo forme obhájenia vlastného projektu - tvorby stratégie kreatívneho rozvoja konkrétnej organizácie, v</w:t>
            </w:r>
            <w:r>
              <w:rPr>
                <w:rFonts w:cs="Cambria" w:ascii="Cambria" w:hAnsi="Cambria"/>
              </w:rPr>
              <w:t> </w:t>
            </w:r>
            <w:r>
              <w:rPr>
                <w:rFonts w:ascii="Fazeta Text" w:hAnsi="Fazeta Text"/>
              </w:rPr>
              <w:t xml:space="preserve">ktorej </w:t>
            </w:r>
            <w:r>
              <w:rPr>
                <w:rFonts w:cs="Fazeta Text" w:ascii="Fazeta Text" w:hAnsi="Fazeta Text"/>
              </w:rPr>
              <w:t>š</w:t>
            </w:r>
            <w:r>
              <w:rPr>
                <w:rFonts w:ascii="Fazeta Text" w:hAnsi="Fazeta Text"/>
              </w:rPr>
              <w:t>tudent/</w:t>
            </w:r>
            <w:r>
              <w:rPr>
                <w:rFonts w:cs="Fazeta Text" w:ascii="Fazeta Text" w:hAnsi="Fazeta Text"/>
              </w:rPr>
              <w:t>š</w:t>
            </w:r>
            <w:r>
              <w:rPr>
                <w:rFonts w:ascii="Fazeta Text" w:hAnsi="Fazeta Text"/>
              </w:rPr>
              <w:t>tudentka p</w:t>
            </w:r>
            <w:r>
              <w:rPr>
                <w:rFonts w:cs="Fazeta Text" w:ascii="Fazeta Text" w:hAnsi="Fazeta Text"/>
              </w:rPr>
              <w:t>ô</w:t>
            </w:r>
            <w:r>
              <w:rPr>
                <w:rFonts w:ascii="Fazeta Text" w:hAnsi="Fazeta Text"/>
              </w:rPr>
              <w:t>sob</w:t>
            </w:r>
            <w:r>
              <w:rPr>
                <w:rFonts w:cs="Fazeta Text" w:ascii="Fazeta Text" w:hAnsi="Fazeta Text"/>
              </w:rPr>
              <w:t>í</w:t>
            </w:r>
            <w:r>
              <w:rPr>
                <w:rFonts w:ascii="Fazeta Text" w:hAnsi="Fazeta Text"/>
              </w:rPr>
              <w:t>, alebo by p</w:t>
            </w:r>
            <w:r>
              <w:rPr>
                <w:rFonts w:cs="Fazeta Text" w:ascii="Fazeta Text" w:hAnsi="Fazeta Text"/>
              </w:rPr>
              <w:t>ô</w:t>
            </w:r>
            <w:r>
              <w:rPr>
                <w:rFonts w:ascii="Fazeta Text" w:hAnsi="Fazeta Text"/>
              </w:rPr>
              <w:t>sobi</w:t>
            </w:r>
            <w:r>
              <w:rPr>
                <w:rFonts w:cs="Fazeta Text" w:ascii="Fazeta Text" w:hAnsi="Fazeta Text"/>
              </w:rPr>
              <w:t>ť</w:t>
            </w:r>
            <w:r>
              <w:rPr>
                <w:rFonts w:ascii="Fazeta Text" w:hAnsi="Fazeta Text"/>
              </w:rPr>
              <w:t xml:space="preserve"> chcel/a, alebo by ju chcel/a vytvori</w:t>
            </w:r>
            <w:r>
              <w:rPr>
                <w:rFonts w:cs="Fazeta Text" w:ascii="Fazeta Text" w:hAnsi="Fazeta Text"/>
              </w:rPr>
              <w:t>ť</w:t>
            </w:r>
            <w:r>
              <w:rPr>
                <w:rFonts w:ascii="Fazeta Text" w:hAnsi="Fazeta Text"/>
              </w:rPr>
              <w:t xml:space="preserve">.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lang w:eastAsia="sk-SK"/>
              </w:rPr>
            </w:pPr>
            <w:r>
              <w:rPr>
                <w:rFonts w:ascii="Fazeta Text" w:hAnsi="Fazeta Text"/>
                <w:b/>
                <w:lang w:eastAsia="sk-SK"/>
              </w:rPr>
              <w:t>Stručná osnova predmetu:</w:t>
            </w:r>
            <w:r>
              <w:rPr>
                <w:rFonts w:ascii="Fazeta Text" w:hAnsi="Fazeta Text"/>
                <w:lang w:eastAsia="sk-SK"/>
              </w:rPr>
              <w:t xml:space="preserve"> </w:t>
            </w:r>
          </w:p>
          <w:p>
            <w:pPr>
              <w:pStyle w:val="ListParagraph"/>
              <w:numPr>
                <w:ilvl w:val="0"/>
                <w:numId w:val="388"/>
              </w:numPr>
              <w:spacing w:lineRule="auto" w:line="240" w:before="0" w:after="0"/>
              <w:ind w:hanging="360" w:start="0"/>
              <w:contextualSpacing/>
              <w:rPr>
                <w:rFonts w:ascii="Fazeta Text" w:hAnsi="Fazeta Text"/>
              </w:rPr>
            </w:pPr>
            <w:r>
              <w:rPr>
                <w:rFonts w:ascii="Fazeta Text" w:hAnsi="Fazeta Text"/>
              </w:rPr>
              <w:t>Divadlo ako živý organizmus, divadlo a</w:t>
            </w:r>
            <w:r>
              <w:rPr>
                <w:rFonts w:cs="Cambria" w:ascii="Cambria" w:hAnsi="Cambria"/>
              </w:rPr>
              <w:t> </w:t>
            </w:r>
            <w:r>
              <w:rPr>
                <w:rFonts w:ascii="Fazeta Text" w:hAnsi="Fazeta Text"/>
              </w:rPr>
              <w:t>umenie ako systém</w:t>
            </w:r>
          </w:p>
          <w:p>
            <w:pPr>
              <w:pStyle w:val="ListParagraph"/>
              <w:numPr>
                <w:ilvl w:val="0"/>
                <w:numId w:val="388"/>
              </w:numPr>
              <w:spacing w:lineRule="auto" w:line="240" w:before="0" w:after="0"/>
              <w:ind w:hanging="360" w:start="0"/>
              <w:contextualSpacing/>
              <w:rPr>
                <w:rFonts w:ascii="Fazeta Text" w:hAnsi="Fazeta Text"/>
              </w:rPr>
            </w:pPr>
            <w:r>
              <w:rPr>
                <w:rFonts w:ascii="Fazeta Text" w:hAnsi="Fazeta Text"/>
              </w:rPr>
              <w:t>Vedenie kreatívnych tímov, práca s</w:t>
            </w:r>
            <w:r>
              <w:rPr>
                <w:rFonts w:cs="Cambria" w:ascii="Cambria" w:hAnsi="Cambria"/>
              </w:rPr>
              <w:t> </w:t>
            </w:r>
            <w:r>
              <w:rPr>
                <w:rFonts w:cs="Fazeta Text" w:ascii="Fazeta Text" w:hAnsi="Fazeta Text"/>
              </w:rPr>
              <w:t>ľ</w:t>
            </w:r>
            <w:r>
              <w:rPr>
                <w:rFonts w:ascii="Fazeta Text" w:hAnsi="Fazeta Text"/>
              </w:rPr>
              <w:t>u</w:t>
            </w:r>
            <w:r>
              <w:rPr>
                <w:rFonts w:cs="Fazeta Text" w:ascii="Fazeta Text" w:hAnsi="Fazeta Text"/>
              </w:rPr>
              <w:t>ď</w:t>
            </w:r>
            <w:r>
              <w:rPr>
                <w:rFonts w:ascii="Fazeta Text" w:hAnsi="Fazeta Text"/>
              </w:rPr>
              <w:t>mi</w:t>
            </w:r>
          </w:p>
          <w:p>
            <w:pPr>
              <w:pStyle w:val="ListParagraph"/>
              <w:numPr>
                <w:ilvl w:val="0"/>
                <w:numId w:val="388"/>
              </w:numPr>
              <w:spacing w:lineRule="auto" w:line="240" w:before="0" w:after="0"/>
              <w:ind w:hanging="360" w:start="0"/>
              <w:contextualSpacing/>
              <w:rPr>
                <w:rFonts w:ascii="Fazeta Text" w:hAnsi="Fazeta Text"/>
              </w:rPr>
            </w:pPr>
            <w:r>
              <w:rPr>
                <w:rFonts w:ascii="Fazeta Text" w:hAnsi="Fazeta Text"/>
              </w:rPr>
              <w:t>„</w:t>
            </w:r>
            <w:r>
              <w:rPr>
                <w:rFonts w:ascii="Fazeta Text" w:hAnsi="Fazeta Text"/>
              </w:rPr>
              <w:t>Kreatívna organizácia“ (znaky, metódy a postupy)</w:t>
            </w:r>
          </w:p>
          <w:p>
            <w:pPr>
              <w:pStyle w:val="ListParagraph"/>
              <w:numPr>
                <w:ilvl w:val="0"/>
                <w:numId w:val="388"/>
              </w:numPr>
              <w:spacing w:lineRule="auto" w:line="240" w:before="0" w:after="0"/>
              <w:ind w:hanging="360" w:start="0"/>
              <w:contextualSpacing/>
              <w:rPr>
                <w:rFonts w:ascii="Fazeta Text" w:hAnsi="Fazeta Text"/>
              </w:rPr>
            </w:pPr>
            <w:r>
              <w:rPr>
                <w:rFonts w:ascii="Fazeta Text" w:hAnsi="Fazeta Text"/>
              </w:rPr>
              <w:t>Aktuálne tendencie v</w:t>
            </w:r>
            <w:r>
              <w:rPr>
                <w:rFonts w:cs="Cambria" w:ascii="Cambria" w:hAnsi="Cambria"/>
              </w:rPr>
              <w:t> </w:t>
            </w:r>
            <w:r>
              <w:rPr>
                <w:rFonts w:ascii="Fazeta Text" w:hAnsi="Fazeta Text"/>
              </w:rPr>
              <w:t>problematike, prepojenia na oblas</w:t>
            </w:r>
            <w:r>
              <w:rPr>
                <w:rFonts w:cs="Fazeta Text" w:ascii="Fazeta Text" w:hAnsi="Fazeta Text"/>
              </w:rPr>
              <w:t>ť</w:t>
            </w:r>
            <w:r>
              <w:rPr>
                <w:rFonts w:ascii="Fazeta Text" w:hAnsi="Fazeta Text"/>
              </w:rPr>
              <w:t xml:space="preserve"> umenia</w:t>
            </w:r>
          </w:p>
          <w:p>
            <w:pPr>
              <w:pStyle w:val="ListParagraph"/>
              <w:numPr>
                <w:ilvl w:val="0"/>
                <w:numId w:val="388"/>
              </w:numPr>
              <w:spacing w:lineRule="auto" w:line="240" w:before="0" w:after="0"/>
              <w:ind w:hanging="360" w:start="0"/>
              <w:contextualSpacing/>
              <w:rPr>
                <w:rFonts w:ascii="Fazeta Text" w:hAnsi="Fazeta Text"/>
              </w:rPr>
            </w:pPr>
            <w:r>
              <w:rPr>
                <w:rFonts w:ascii="Fazeta Text" w:hAnsi="Fazeta Text"/>
              </w:rPr>
              <w:t>Kreativita a</w:t>
            </w:r>
            <w:r>
              <w:rPr>
                <w:rFonts w:cs="Cambria" w:ascii="Cambria" w:hAnsi="Cambria"/>
              </w:rPr>
              <w:t> </w:t>
            </w:r>
            <w:r>
              <w:rPr>
                <w:rFonts w:ascii="Fazeta Text" w:hAnsi="Fazeta Text"/>
              </w:rPr>
              <w:t>inov</w:t>
            </w:r>
            <w:r>
              <w:rPr>
                <w:rFonts w:cs="Fazeta Text" w:ascii="Fazeta Text" w:hAnsi="Fazeta Text"/>
              </w:rPr>
              <w:t>á</w:t>
            </w:r>
            <w:r>
              <w:rPr>
                <w:rFonts w:ascii="Fazeta Text" w:hAnsi="Fazeta Text"/>
              </w:rPr>
              <w:t>cie, prepojenia na oblas</w:t>
            </w:r>
            <w:r>
              <w:rPr>
                <w:rFonts w:cs="Fazeta Text" w:ascii="Fazeta Text" w:hAnsi="Fazeta Text"/>
              </w:rPr>
              <w:t>ť</w:t>
            </w:r>
            <w:r>
              <w:rPr>
                <w:rFonts w:ascii="Fazeta Text" w:hAnsi="Fazeta Text"/>
              </w:rPr>
              <w:t xml:space="preserve"> umenia</w:t>
            </w:r>
          </w:p>
          <w:p>
            <w:pPr>
              <w:pStyle w:val="Normal"/>
              <w:spacing w:lineRule="auto" w:line="240" w:before="0" w:after="0"/>
              <w:rPr>
                <w:rFonts w:ascii="Fazeta Text" w:hAnsi="Fazeta Text"/>
              </w:rPr>
            </w:pPr>
            <w:r>
              <w:rPr>
                <w:rFonts w:ascii="Fazeta Text" w:hAnsi="Fazeta Text"/>
              </w:rPr>
              <w:t xml:space="preserve">Okrem teoreticko-praktickej explikácie je nosnou formou výučby diskusia.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Odporúčaná literatúra:</w:t>
            </w:r>
            <w:r>
              <w:rPr>
                <w:rFonts w:ascii="Fazeta Text" w:hAnsi="Fazeta Text"/>
                <w:i/>
                <w:lang w:eastAsia="sk-SK"/>
              </w:rPr>
              <w:t xml:space="preserve"> </w:t>
            </w:r>
          </w:p>
          <w:p>
            <w:pPr>
              <w:pStyle w:val="Textpoznmkypodiarou2"/>
              <w:suppressAutoHyphens w:val="false"/>
              <w:rPr>
                <w:rFonts w:ascii="Fazeta Text" w:hAnsi="Fazeta Text"/>
                <w:sz w:val="22"/>
                <w:szCs w:val="22"/>
              </w:rPr>
            </w:pPr>
            <w:r>
              <w:rPr>
                <w:rFonts w:ascii="Fazeta Text" w:hAnsi="Fazeta Text"/>
                <w:sz w:val="22"/>
                <w:szCs w:val="22"/>
              </w:rPr>
              <w:t xml:space="preserve">HOSPODÁŘOVÁ, I.: </w:t>
            </w:r>
            <w:r>
              <w:rPr>
                <w:rFonts w:ascii="Fazeta Text" w:hAnsi="Fazeta Text"/>
                <w:i/>
                <w:sz w:val="22"/>
                <w:szCs w:val="22"/>
              </w:rPr>
              <w:t>Kreativní management v</w:t>
            </w:r>
            <w:r>
              <w:rPr>
                <w:rFonts w:cs="Cambria" w:ascii="Cambria" w:hAnsi="Cambria"/>
                <w:i/>
                <w:sz w:val="22"/>
                <w:szCs w:val="22"/>
              </w:rPr>
              <w:t> </w:t>
            </w:r>
            <w:r>
              <w:rPr>
                <w:rFonts w:ascii="Fazeta Text" w:hAnsi="Fazeta Text"/>
                <w:i/>
                <w:sz w:val="22"/>
                <w:szCs w:val="22"/>
              </w:rPr>
              <w:t>praxi</w:t>
            </w:r>
            <w:r>
              <w:rPr>
                <w:rFonts w:ascii="Fazeta Text" w:hAnsi="Fazeta Text"/>
                <w:sz w:val="22"/>
                <w:szCs w:val="22"/>
              </w:rPr>
              <w:t>. 1.vyd. Praha: Grada Publishing, a.s. 2008.136 s. ISBN: 978-80-247-1737-1</w:t>
            </w:r>
          </w:p>
          <w:p>
            <w:pPr>
              <w:pStyle w:val="NormalWeb"/>
              <w:spacing w:beforeAutospacing="0" w:before="0" w:afterAutospacing="0" w:after="0"/>
              <w:rPr>
                <w:rFonts w:ascii="Fazeta Text" w:hAnsi="Fazeta Text"/>
                <w:sz w:val="22"/>
                <w:szCs w:val="22"/>
              </w:rPr>
            </w:pPr>
            <w:r>
              <w:rPr>
                <w:rFonts w:ascii="Fazeta Text" w:hAnsi="Fazeta Text"/>
                <w:sz w:val="22"/>
                <w:szCs w:val="22"/>
              </w:rPr>
              <w:t xml:space="preserve">SENGE, P. 2007. </w:t>
            </w:r>
            <w:r>
              <w:rPr>
                <w:rStyle w:val="Emphasis"/>
                <w:rFonts w:eastAsia="" w:ascii="Fazeta Text" w:hAnsi="Fazeta Text" w:eastAsiaTheme="majorEastAsia"/>
                <w:sz w:val="22"/>
                <w:szCs w:val="22"/>
              </w:rPr>
              <w:t>Páta disciplína, teórie a</w:t>
            </w:r>
            <w:r>
              <w:rPr>
                <w:rStyle w:val="Emphasis"/>
                <w:rFonts w:eastAsia="" w:cs="Cambria" w:ascii="Cambria" w:hAnsi="Cambria" w:eastAsiaTheme="majorEastAsia"/>
                <w:sz w:val="22"/>
                <w:szCs w:val="22"/>
              </w:rPr>
              <w:t> </w:t>
            </w:r>
            <w:r>
              <w:rPr>
                <w:rStyle w:val="Emphasis"/>
                <w:rFonts w:eastAsia="" w:ascii="Fazeta Text" w:hAnsi="Fazeta Text" w:eastAsiaTheme="majorEastAsia"/>
                <w:sz w:val="22"/>
                <w:szCs w:val="22"/>
              </w:rPr>
              <w:t>praxe u</w:t>
            </w:r>
            <w:r>
              <w:rPr>
                <w:rStyle w:val="Emphasis"/>
                <w:rFonts w:eastAsia="" w:cs="Fazeta Text" w:ascii="Fazeta Text" w:hAnsi="Fazeta Text" w:eastAsiaTheme="majorEastAsia"/>
                <w:sz w:val="22"/>
                <w:szCs w:val="22"/>
              </w:rPr>
              <w:t>čí</w:t>
            </w:r>
            <w:r>
              <w:rPr>
                <w:rStyle w:val="Emphasis"/>
                <w:rFonts w:eastAsia="" w:ascii="Fazeta Text" w:hAnsi="Fazeta Text" w:eastAsiaTheme="majorEastAsia"/>
                <w:sz w:val="22"/>
                <w:szCs w:val="22"/>
              </w:rPr>
              <w:t>ci se organizace</w:t>
            </w:r>
            <w:r>
              <w:rPr>
                <w:rFonts w:ascii="Fazeta Text" w:hAnsi="Fazeta Text"/>
                <w:sz w:val="22"/>
                <w:szCs w:val="22"/>
              </w:rPr>
              <w:t>. Praha: Management Press, 2007. 436 s. ISBN 978-80-7261-162-1.</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Jazyk, ktorého znalosť je potrebná na absolvovanie predmetu:</w:t>
            </w:r>
            <w:r>
              <w:rPr>
                <w:rFonts w:ascii="Fazeta Text" w:hAnsi="Fazeta Text"/>
                <w:lang w:eastAsia="sk-SK"/>
              </w:rPr>
              <w:t xml:space="preserve"> slovenský jazyk</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i/>
                <w:lang w:eastAsia="sk-SK"/>
              </w:rPr>
            </w:pPr>
            <w:r>
              <w:rPr>
                <w:rFonts w:ascii="Fazeta Text" w:hAnsi="Fazeta Text"/>
                <w:b/>
                <w:lang w:eastAsia="sk-SK"/>
              </w:rPr>
              <w:t>Poznámky:</w:t>
            </w:r>
            <w:r>
              <w:rPr>
                <w:rFonts w:ascii="Fazeta Text" w:hAnsi="Fazeta Text"/>
                <w:lang w:eastAsia="sk-SK"/>
              </w:rPr>
              <w:t xml:space="preserve"> nie</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Fazeta Text" w:hAnsi="Fazeta Text"/>
                <w:b/>
                <w:lang w:eastAsia="sk-SK"/>
              </w:rPr>
            </w:pPr>
            <w:r>
              <w:rPr>
                <w:rFonts w:ascii="Fazeta Text" w:hAnsi="Fazeta Text"/>
                <w:b/>
                <w:lang w:eastAsia="sk-SK"/>
              </w:rPr>
              <w:t>Hodnotenie predmetov</w:t>
            </w:r>
          </w:p>
          <w:p>
            <w:pPr>
              <w:pStyle w:val="Normal"/>
              <w:spacing w:lineRule="auto" w:line="240" w:before="0" w:after="0"/>
              <w:rPr>
                <w:rFonts w:ascii="Fazeta Text" w:hAnsi="Fazeta Text"/>
                <w:lang w:eastAsia="sk-SK"/>
              </w:rPr>
            </w:pPr>
            <w:r>
              <w:rPr>
                <w:rFonts w:ascii="Fazeta Text" w:hAnsi="Fazeta Text"/>
                <w:lang w:eastAsia="sk-SK"/>
              </w:rPr>
              <w:t>Celkový počet hodnotených študentov</w:t>
            </w:r>
          </w:p>
          <w:tbl>
            <w:tblPr>
              <w:tblW w:w="8981"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1496"/>
              <w:gridCol w:w="1497"/>
              <w:gridCol w:w="1497"/>
              <w:gridCol w:w="1497"/>
              <w:gridCol w:w="1496"/>
              <w:gridCol w:w="1498"/>
            </w:tblGrid>
            <w:tr>
              <w:trPr/>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A</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B</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C</w:t>
                  </w:r>
                </w:p>
              </w:tc>
              <w:tc>
                <w:tcPr>
                  <w:tcW w:w="14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D</w:t>
                  </w:r>
                </w:p>
              </w:tc>
              <w:tc>
                <w:tcPr>
                  <w:tcW w:w="14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E</w:t>
                  </w:r>
                </w:p>
              </w:tc>
              <w:tc>
                <w:tcPr>
                  <w:tcW w:w="14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Fazeta Text" w:hAnsi="Fazeta Text"/>
                      <w:lang w:eastAsia="sk-SK"/>
                    </w:rPr>
                  </w:pPr>
                  <w:r>
                    <w:rPr>
                      <w:rFonts w:ascii="Fazeta Text" w:hAnsi="Fazeta Text"/>
                      <w:lang w:eastAsia="sk-SK"/>
                    </w:rPr>
                    <w:t>FX</w:t>
                  </w:r>
                </w:p>
              </w:tc>
            </w:tr>
          </w:tbl>
          <w:p>
            <w:pPr>
              <w:pStyle w:val="Normal"/>
              <w:spacing w:lineRule="auto" w:line="240" w:before="0" w:after="0"/>
              <w:rPr>
                <w:rFonts w:ascii="Fazeta Text" w:hAnsi="Fazeta Text"/>
                <w:i/>
                <w:lang w:eastAsia="sk-SK"/>
              </w:rPr>
            </w:pPr>
            <w:r>
              <w:rPr>
                <w:rFonts w:ascii="Fazeta Text" w:hAnsi="Fazeta Text"/>
                <w:i/>
                <w:lang w:eastAsia="sk-SK"/>
              </w:rPr>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Web"/>
              <w:spacing w:beforeAutospacing="0" w:before="0" w:afterAutospacing="0" w:after="0"/>
              <w:rPr>
                <w:rFonts w:ascii="Fazeta Text" w:hAnsi="Fazeta Text"/>
                <w:sz w:val="22"/>
                <w:szCs w:val="22"/>
                <w:lang w:eastAsia="en-US"/>
              </w:rPr>
            </w:pPr>
            <w:r>
              <w:rPr>
                <w:rFonts w:ascii="Fazeta Text" w:hAnsi="Fazeta Text"/>
                <w:b/>
                <w:bCs/>
                <w:sz w:val="22"/>
                <w:szCs w:val="22"/>
                <w:lang w:eastAsia="en-US"/>
              </w:rPr>
              <w:t xml:space="preserve">Vyučujúci:  </w:t>
            </w:r>
            <w:r>
              <w:rPr>
                <w:rFonts w:ascii="Fazeta Text" w:hAnsi="Fazeta Text"/>
                <w:sz w:val="22"/>
                <w:szCs w:val="22"/>
                <w:lang w:eastAsia="en-US"/>
              </w:rPr>
              <w:t xml:space="preserve">Mgr. art. Adriána Cieślaková, Ph.D. </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lang w:eastAsia="sk-SK"/>
              </w:rPr>
            </w:pPr>
            <w:r>
              <w:rPr>
                <w:rFonts w:ascii="Fazeta Text" w:hAnsi="Fazeta Text"/>
                <w:b/>
                <w:lang w:eastAsia="sk-SK"/>
              </w:rPr>
              <w:t>Dátum poslednej zmeny:</w:t>
            </w:r>
            <w:r>
              <w:rPr>
                <w:rFonts w:ascii="Fazeta Text" w:hAnsi="Fazeta Text"/>
                <w:lang w:eastAsia="sk-SK"/>
              </w:rPr>
              <w:t xml:space="preserve"> 9.1.2026</w:t>
            </w:r>
          </w:p>
        </w:tc>
      </w:tr>
      <w:tr>
        <w:trPr/>
        <w:tc>
          <w:tcPr>
            <w:tcW w:w="932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530" w:leader="none"/>
              </w:tabs>
              <w:spacing w:lineRule="auto" w:line="240" w:before="0" w:after="0"/>
              <w:rPr>
                <w:rFonts w:ascii="Fazeta Text" w:hAnsi="Fazeta Text"/>
                <w:i/>
                <w:iCs/>
                <w:lang w:eastAsia="sk-SK"/>
              </w:rPr>
            </w:pPr>
            <w:r>
              <w:rPr>
                <w:rFonts w:ascii="Fazeta Text" w:hAnsi="Fazeta Text"/>
                <w:b/>
                <w:bCs/>
                <w:lang w:eastAsia="sk-SK"/>
              </w:rPr>
              <w:t>Schválil:</w:t>
            </w:r>
            <w:r>
              <w:rPr>
                <w:rFonts w:ascii="Fazeta Text" w:hAnsi="Fazeta Text"/>
                <w:lang w:eastAsia="sk-SK"/>
              </w:rPr>
              <w:t xml:space="preserve"> </w:t>
            </w:r>
            <w:r>
              <w:rPr>
                <w:rFonts w:cs="Fazeta Text" w:ascii="Fazeta Text" w:hAnsi="Fazeta Text"/>
              </w:rPr>
              <w:t>prof. Mgr. art. Ivan Ostrochovský, ArtD.</w:t>
            </w:r>
          </w:p>
        </w:tc>
      </w:tr>
    </w:tbl>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lang w:eastAsia="sk-SK"/>
        </w:rPr>
      </w:pPr>
      <w:r>
        <w:rPr>
          <w:rFonts w:cs="Fazeta Text" w:ascii="Fazeta Text" w:hAnsi="Fazeta Text"/>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t>Informačný</w:t>
      </w:r>
      <w:r>
        <w:rPr>
          <w:rFonts w:cs="Cambria" w:ascii="Cambria" w:hAnsi="Cambria"/>
          <w:b/>
          <w:bCs/>
          <w:lang w:eastAsia="sk-SK"/>
        </w:rPr>
        <w:t> </w:t>
      </w:r>
      <w:r>
        <w:rPr>
          <w:rFonts w:cs="Fazeta Text" w:ascii="Fazeta Text" w:hAnsi="Fazeta Text"/>
          <w:b/>
          <w:bCs/>
          <w:lang w:eastAsia="sk-SK"/>
        </w:rPr>
        <w:t>list</w:t>
      </w:r>
      <w:r>
        <w:rPr>
          <w:rFonts w:cs="Cambria" w:ascii="Cambria" w:hAnsi="Cambria"/>
          <w:b/>
          <w:bCs/>
          <w:lang w:eastAsia="sk-SK"/>
        </w:rPr>
        <w:t> </w:t>
      </w:r>
      <w:r>
        <w:rPr>
          <w:rFonts w:cs="Fazeta Text" w:ascii="Fazeta Text" w:hAnsi="Fazeta Text"/>
          <w:b/>
          <w:bCs/>
          <w:lang w:eastAsia="sk-SK"/>
        </w:rPr>
        <w:t>predmetu</w:t>
      </w:r>
      <w:r>
        <w:rPr>
          <w:rFonts w:cs="Cambria" w:ascii="Cambria" w:hAnsi="Cambria"/>
          <w:b/>
          <w:bCs/>
          <w:lang w:eastAsia="sk-SK"/>
        </w:rPr>
        <w:t> </w:t>
      </w:r>
      <w:r>
        <w:rPr>
          <w:rFonts w:cs="Cambria" w:ascii="Cambria" w:hAnsi="Cambria"/>
          <w:lang w:eastAsia="sk-SK"/>
        </w:rPr>
        <w:t> </w:t>
      </w:r>
    </w:p>
    <w:tbl>
      <w:tblPr>
        <w:tblW w:w="9056" w:type="dxa"/>
        <w:jc w:val="start"/>
        <w:tblInd w:w="0" w:type="dxa"/>
        <w:tblLayout w:type="fixed"/>
        <w:tblCellMar>
          <w:top w:w="0" w:type="dxa"/>
          <w:start w:w="7" w:type="dxa"/>
          <w:bottom w:w="0" w:type="dxa"/>
          <w:end w:w="7" w:type="dxa"/>
        </w:tblCellMar>
        <w:tblLook w:val="04a0" w:firstRow="1" w:noVBand="1" w:lastRow="0" w:firstColumn="1" w:lastColumn="0" w:noHBand="0"/>
      </w:tblPr>
      <w:tblGrid>
        <w:gridCol w:w="4576"/>
        <w:gridCol w:w="4480"/>
      </w:tblGrid>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Vysoká škola:</w:t>
            </w:r>
            <w:r>
              <w:rPr>
                <w:rFonts w:cs="Cambria" w:ascii="Cambria" w:hAnsi="Cambria"/>
                <w:b/>
                <w:bCs/>
                <w:lang w:eastAsia="sk-SK"/>
              </w:rPr>
              <w:t> </w:t>
            </w:r>
            <w:r>
              <w:rPr>
                <w:rFonts w:cs="Fazeta Text" w:ascii="Fazeta Text" w:hAnsi="Fazeta Text"/>
                <w:b/>
                <w:bCs/>
                <w:lang w:eastAsia="sk-SK"/>
              </w:rPr>
              <w:t>Akadémia umení v</w:t>
            </w:r>
            <w:r>
              <w:rPr>
                <w:rFonts w:ascii="Times New Roman" w:hAnsi="Times New Roman"/>
                <w:b/>
                <w:bCs/>
                <w:lang w:eastAsia="sk-SK"/>
              </w:rPr>
              <w:t> </w:t>
            </w:r>
            <w:r>
              <w:rPr>
                <w:rFonts w:cs="Fazeta Text" w:ascii="Fazeta Text" w:hAnsi="Fazeta Text"/>
                <w:b/>
                <w:bCs/>
                <w:lang w:eastAsia="sk-SK"/>
              </w:rPr>
              <w:t>Banskej Bystrici</w:t>
            </w:r>
            <w:r>
              <w:rPr>
                <w:rFonts w:cs="Cambria" w:ascii="Cambria" w:hAnsi="Cambria"/>
                <w:b/>
                <w:bCs/>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Fakulta:</w:t>
            </w:r>
            <w:r>
              <w:rPr>
                <w:rFonts w:cs="Cambria" w:ascii="Cambria" w:hAnsi="Cambria"/>
                <w:b/>
                <w:bCs/>
                <w:lang w:eastAsia="sk-SK"/>
              </w:rPr>
              <w:t> </w:t>
            </w:r>
            <w:r>
              <w:rPr>
                <w:rFonts w:cs="Fazeta Text" w:ascii="Fazeta Text" w:hAnsi="Fazeta Text"/>
                <w:b/>
                <w:bCs/>
                <w:lang w:eastAsia="sk-SK"/>
              </w:rPr>
              <w:t>Fakulta dramatických umení</w:t>
            </w:r>
            <w:r>
              <w:rPr>
                <w:rFonts w:cs="Cambria" w:ascii="Cambria" w:hAnsi="Cambria"/>
                <w:b/>
                <w:bCs/>
                <w:lang w:eastAsia="sk-SK"/>
              </w:rPr>
              <w:t> </w:t>
            </w:r>
          </w:p>
        </w:tc>
      </w:tr>
      <w:tr>
        <w:trPr>
          <w:trHeight w:val="270" w:hRule="atLeast"/>
        </w:trPr>
        <w:tc>
          <w:tcPr>
            <w:tcW w:w="457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Kód predmetu:</w:t>
            </w:r>
            <w:r>
              <w:rPr>
                <w:rFonts w:cs="Cambria" w:ascii="Cambria" w:hAnsi="Cambria"/>
                <w:b/>
                <w:bCs/>
                <w:lang w:eastAsia="sk-SK"/>
              </w:rPr>
              <w:t>   </w:t>
            </w:r>
          </w:p>
        </w:tc>
        <w:tc>
          <w:tcPr>
            <w:tcW w:w="4480"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Názov predmetu:</w:t>
            </w:r>
            <w:r>
              <w:rPr>
                <w:rFonts w:cs="Cambria" w:ascii="Cambria" w:hAnsi="Cambria"/>
                <w:b/>
                <w:bCs/>
                <w:lang w:eastAsia="sk-SK"/>
              </w:rPr>
              <w:t> </w:t>
            </w:r>
            <w:r>
              <w:rPr>
                <w:rFonts w:cs="Fazeta Text" w:ascii="Fazeta Text" w:hAnsi="Fazeta Text"/>
                <w:b/>
                <w:bCs/>
                <w:lang w:eastAsia="sk-SK"/>
              </w:rPr>
              <w:t>Digitálne nástroje pre manažérov I.</w:t>
            </w:r>
            <w:r>
              <w:rPr>
                <w:rFonts w:cs="Cambria" w:ascii="Cambria" w:hAnsi="Cambria"/>
                <w:b/>
                <w:bCs/>
                <w:lang w:eastAsia="sk-SK"/>
              </w:rPr>
              <w:t> </w:t>
            </w:r>
          </w:p>
        </w:tc>
      </w:tr>
      <w:tr>
        <w:trPr>
          <w:trHeight w:val="46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lang w:eastAsia="sk-SK"/>
              </w:rPr>
            </w:pPr>
            <w:r>
              <w:rPr>
                <w:rFonts w:cs="Fazeta Text" w:ascii="Fazeta Text" w:hAnsi="Fazeta Text"/>
                <w:b/>
                <w:bCs/>
                <w:lang w:eastAsia="sk-SK"/>
              </w:rPr>
              <w:t>Druh, rozsah a</w:t>
            </w:r>
            <w:r>
              <w:rPr>
                <w:rFonts w:ascii="Times New Roman" w:hAnsi="Times New Roman"/>
                <w:b/>
                <w:bCs/>
                <w:lang w:eastAsia="sk-SK"/>
              </w:rPr>
              <w:t> </w:t>
            </w:r>
            <w:r>
              <w:rPr>
                <w:rFonts w:cs="Fazeta Text" w:ascii="Fazeta Text" w:hAnsi="Fazeta Text"/>
                <w:b/>
                <w:bCs/>
                <w:lang w:eastAsia="sk-SK"/>
              </w:rPr>
              <w:t>metóda vzdelávacích činností:</w:t>
            </w:r>
            <w:r>
              <w:rPr>
                <w:rFonts w:cs="Cambria" w:ascii="Cambria" w:hAnsi="Cambria"/>
                <w:i/>
                <w:iCs/>
                <w:lang w:eastAsia="sk-SK"/>
              </w:rPr>
              <w:t> </w:t>
            </w:r>
            <w:r>
              <w:rPr>
                <w:rFonts w:cs="Fazeta Text" w:ascii="Fazeta Text" w:hAnsi="Fazeta Text"/>
                <w:lang w:eastAsia="sk-SK"/>
              </w:rPr>
              <w:t>seminár</w:t>
            </w:r>
            <w:r>
              <w:rPr>
                <w:rFonts w:cs="Cambria" w:ascii="Cambria" w:hAnsi="Cambria"/>
                <w:lang w:eastAsia="sk-SK"/>
              </w:rPr>
              <w:t> </w:t>
            </w:r>
            <w:r>
              <w:rPr>
                <w:rFonts w:cs="Fazeta Text" w:ascii="Fazeta Text" w:hAnsi="Fazeta Text"/>
                <w:lang w:eastAsia="sk-SK"/>
              </w:rPr>
              <w:t>a cvičenia/ prezenčná metóda vzdelávania / denná forma štúdia</w:t>
            </w:r>
            <w:r>
              <w:rPr>
                <w:rFonts w:cs="Cambria" w:ascii="Cambria" w:hAnsi="Cambria"/>
                <w:i/>
                <w:iCs/>
                <w:lang w:eastAsia="sk-SK"/>
              </w:rPr>
              <w:t> </w:t>
            </w:r>
            <w:r>
              <w:rPr>
                <w:rFonts w:cs="Cambria" w:ascii="Cambria" w:hAnsi="Cambria"/>
                <w:lang w:eastAsia="sk-SK"/>
              </w:rPr>
              <w:t> </w:t>
            </w:r>
          </w:p>
        </w:tc>
      </w:tr>
      <w:tr>
        <w:trPr>
          <w:trHeight w:val="28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lang w:eastAsia="sk-SK"/>
              </w:rPr>
            </w:pPr>
            <w:r>
              <w:rPr>
                <w:rFonts w:cs="Fazeta Text" w:ascii="Fazeta Text" w:hAnsi="Fazeta Text"/>
                <w:b/>
                <w:bCs/>
                <w:lang w:eastAsia="sk-SK"/>
              </w:rPr>
              <w:t>Počet kreditov:</w:t>
            </w:r>
            <w:r>
              <w:rPr>
                <w:rFonts w:cs="Cambria" w:ascii="Cambria" w:hAnsi="Cambria"/>
                <w:lang w:eastAsia="sk-SK"/>
              </w:rPr>
              <w:t> </w:t>
            </w:r>
            <w:r>
              <w:rPr>
                <w:rFonts w:cs="Fazeta Text" w:ascii="Fazeta Text" w:hAnsi="Fazeta Text"/>
                <w:lang w:eastAsia="sk-SK"/>
              </w:rPr>
              <w:t>2 kredity</w:t>
            </w:r>
            <w:r>
              <w:rPr>
                <w:rFonts w:cs="Cambria" w:ascii="Cambria" w:hAnsi="Cambria"/>
                <w:lang w:eastAsia="sk-SK"/>
              </w:rPr>
              <w:t> </w:t>
            </w:r>
          </w:p>
        </w:tc>
      </w:tr>
      <w:tr>
        <w:trPr>
          <w:trHeight w:val="4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lang w:eastAsia="sk-SK"/>
              </w:rPr>
            </w:pPr>
            <w:r>
              <w:rPr>
                <w:rFonts w:cs="Fazeta Text" w:ascii="Fazeta Text" w:hAnsi="Fazeta Text"/>
                <w:b/>
                <w:bCs/>
                <w:lang w:eastAsia="sk-SK"/>
              </w:rPr>
              <w:t>Odporúčaný semester/trimester štúdia</w:t>
            </w:r>
            <w:r>
              <w:rPr>
                <w:rFonts w:cs="Fazeta Text" w:ascii="Fazeta Text" w:hAnsi="Fazeta Text"/>
                <w:b/>
                <w:bCs/>
                <w:i/>
                <w:iCs/>
                <w:lang w:eastAsia="sk-SK"/>
              </w:rPr>
              <w:t>:</w:t>
            </w:r>
            <w:r>
              <w:rPr>
                <w:rFonts w:cs="Cambria" w:ascii="Cambria" w:hAnsi="Cambria"/>
                <w:i/>
                <w:iCs/>
                <w:lang w:eastAsia="sk-SK"/>
              </w:rPr>
              <w:t> </w:t>
            </w:r>
            <w:r>
              <w:rPr>
                <w:rFonts w:cs="Fazeta Text" w:ascii="Fazeta Text" w:hAnsi="Fazeta Text"/>
                <w:lang w:eastAsia="sk-SK"/>
              </w:rPr>
              <w:t>6.</w:t>
            </w:r>
            <w:r>
              <w:rPr>
                <w:rFonts w:cs="Cambria" w:ascii="Cambria" w:hAnsi="Cambria"/>
                <w:lang w:eastAsia="sk-SK"/>
              </w:rPr>
              <w:t> </w:t>
            </w:r>
            <w:r>
              <w:rPr>
                <w:rFonts w:cs="Fazeta Text" w:ascii="Fazeta Text" w:hAnsi="Fazeta Text"/>
                <w:lang w:eastAsia="sk-SK"/>
              </w:rPr>
              <w:t>semester</w:t>
            </w:r>
            <w:r>
              <w:rPr>
                <w:rFonts w:cs="Cambria" w:ascii="Cambria" w:hAnsi="Cambria"/>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lang w:eastAsia="sk-SK"/>
              </w:rPr>
            </w:pPr>
            <w:r>
              <w:rPr>
                <w:rFonts w:cs="Fazeta Text" w:ascii="Fazeta Text" w:hAnsi="Fazeta Text"/>
                <w:b/>
                <w:bCs/>
                <w:lang w:eastAsia="sk-SK"/>
              </w:rPr>
              <w:t>Stupeň štúdia:</w:t>
            </w:r>
            <w:r>
              <w:rPr>
                <w:rFonts w:cs="Cambria" w:ascii="Cambria" w:hAnsi="Cambria"/>
                <w:lang w:eastAsia="sk-SK"/>
              </w:rPr>
              <w:t> </w:t>
            </w:r>
            <w:r>
              <w:rPr>
                <w:rFonts w:cs="Fazeta Text" w:ascii="Fazeta Text" w:hAnsi="Fazeta Text"/>
                <w:lang w:eastAsia="sk-SK"/>
              </w:rPr>
              <w:t>I.</w:t>
            </w:r>
            <w:r>
              <w:rPr>
                <w:rFonts w:cs="Cambria" w:ascii="Cambria" w:hAnsi="Cambria"/>
                <w:lang w:eastAsia="sk-SK"/>
              </w:rPr>
              <w:t> </w:t>
            </w:r>
            <w:r>
              <w:rPr>
                <w:rFonts w:cs="Fazeta Text" w:ascii="Fazeta Text" w:hAnsi="Fazeta Text"/>
                <w:lang w:eastAsia="sk-SK"/>
              </w:rPr>
              <w:t>stupeň</w:t>
            </w:r>
            <w:r>
              <w:rPr>
                <w:rFonts w:cs="Cambria" w:ascii="Cambria" w:hAnsi="Cambria"/>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lang w:eastAsia="sk-SK"/>
              </w:rPr>
            </w:pPr>
            <w:r>
              <w:rPr>
                <w:rFonts w:cs="Fazeta Text" w:ascii="Fazeta Text" w:hAnsi="Fazeta Text"/>
                <w:b/>
                <w:bCs/>
                <w:lang w:eastAsia="sk-SK"/>
              </w:rPr>
              <w:t>Podmieňujúce predmety:</w:t>
            </w:r>
            <w:r>
              <w:rPr>
                <w:rFonts w:cs="Cambria" w:ascii="Cambria" w:hAnsi="Cambria"/>
                <w:lang w:eastAsia="sk-SK"/>
              </w:rPr>
              <w:t> </w:t>
            </w:r>
            <w:r>
              <w:rPr>
                <w:rFonts w:cs="Fazeta Text" w:ascii="Fazeta Text" w:hAnsi="Fazeta Text"/>
                <w:i/>
                <w:iCs/>
                <w:lang w:eastAsia="sk-SK"/>
              </w:rPr>
              <w:t>nie sú</w:t>
            </w:r>
            <w:r>
              <w:rPr>
                <w:rFonts w:cs="Cambria" w:ascii="Cambria" w:hAnsi="Cambria"/>
                <w:lang w:eastAsia="sk-SK"/>
              </w:rPr>
              <w:t> </w:t>
            </w:r>
          </w:p>
        </w:tc>
      </w:tr>
      <w:tr>
        <w:trPr>
          <w:trHeight w:val="249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Podmienky na absolvovanie predmetu:</w:t>
            </w:r>
            <w:r>
              <w:rPr>
                <w:rFonts w:cs="Cambria" w:ascii="Cambria" w:hAnsi="Cambria"/>
                <w:b/>
                <w:bCs/>
                <w:lang w:eastAsia="sk-SK"/>
              </w:rPr>
              <w:t> </w:t>
            </w:r>
          </w:p>
          <w:p>
            <w:pPr>
              <w:pStyle w:val="Normal"/>
              <w:spacing w:before="0" w:after="0"/>
              <w:rPr>
                <w:rFonts w:ascii="Fazeta Text" w:hAnsi="Fazeta Text" w:cs="Fazeta Text"/>
                <w:lang w:eastAsia="sk-SK"/>
              </w:rPr>
            </w:pPr>
            <w:r>
              <w:rPr>
                <w:rFonts w:cs="Fazeta Text" w:ascii="Fazeta Text" w:hAnsi="Fazeta Text"/>
                <w:lang w:eastAsia="sk-SK"/>
              </w:rPr>
              <w:t>Aktívna účasť na seminároch a cvičeniach (absencia max. 30). Kredity sa pridelia študentovi, ktorý splnil určené minimálne podmienky aktívnej účasti a vypracuje zadané úlohy (manažérske výstupy a dokumentáciu k modelovému projektu) v štandardnej kvalite v objeme min. 65 .</w:t>
            </w:r>
            <w:r>
              <w:rPr>
                <w:rFonts w:cs="Cambria" w:ascii="Cambria" w:hAnsi="Cambria"/>
                <w:lang w:eastAsia="sk-SK"/>
              </w:rPr>
              <w:t> </w:t>
            </w:r>
          </w:p>
          <w:p>
            <w:pPr>
              <w:pStyle w:val="Normal"/>
              <w:spacing w:before="0" w:after="0"/>
              <w:rPr>
                <w:rFonts w:ascii="Fazeta Text" w:hAnsi="Fazeta Text" w:cs="Fazeta Text"/>
                <w:lang w:eastAsia="sk-SK"/>
              </w:rPr>
            </w:pPr>
            <w:r>
              <w:rPr>
                <w:rFonts w:cs="Fazeta Text" w:ascii="Fazeta Text" w:hAnsi="Fazeta Text"/>
                <w:lang w:eastAsia="sk-SK"/>
              </w:rPr>
              <w:t>Hodnotenie je založené na priebežnej práci počas semestra. Dôraz sa kladie na schopnosť študenta aplikovať manažérske postupy v rôznych digitálnych prostrediach, na logiku a funkčnosť vytvoreného systému riadenia. Stupnica hodnotenia (štandardná kvalita): A: 100 – 94 % B: 93 – 87 % C: 86 – 80 % D: 79 – 73 % E: 72 – 65 % Kredity nebudú udelené študentovi pri účasti nižšej ako 70 % alebo pri nesplnení požadovaného minima úloh v stanovenom rozsahu a kvalite.</w:t>
            </w:r>
            <w:r>
              <w:rPr>
                <w:rFonts w:cs="Cambria" w:ascii="Cambria" w:hAnsi="Cambria"/>
                <w:lang w:eastAsia="sk-SK"/>
              </w:rPr>
              <w:t> </w:t>
            </w:r>
          </w:p>
        </w:tc>
      </w:tr>
      <w:tr>
        <w:trPr>
          <w:trHeight w:val="69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Výsledky vzdelávania:</w:t>
            </w:r>
            <w:r>
              <w:rPr>
                <w:rFonts w:cs="Cambria" w:ascii="Cambria" w:hAnsi="Cambria"/>
                <w:b/>
                <w:bCs/>
                <w:lang w:eastAsia="sk-SK"/>
              </w:rPr>
              <w:t>  </w:t>
            </w:r>
          </w:p>
          <w:p>
            <w:pPr>
              <w:pStyle w:val="Normal"/>
              <w:spacing w:before="0" w:after="0"/>
              <w:rPr>
                <w:rFonts w:ascii="Fazeta Text" w:hAnsi="Fazeta Text" w:cs="Fazeta Text"/>
                <w:lang w:eastAsia="sk-SK"/>
              </w:rPr>
            </w:pPr>
            <w:r>
              <w:rPr>
                <w:rFonts w:cs="Fazeta Text" w:ascii="Fazeta Text" w:hAnsi="Fazeta Text"/>
                <w:lang w:eastAsia="sk-SK"/>
              </w:rPr>
              <w:t>Po absolvovaní predmetu študent/študentka:</w:t>
            </w:r>
            <w:r>
              <w:rPr>
                <w:rFonts w:cs="Cambria" w:ascii="Cambria" w:hAnsi="Cambria"/>
                <w:lang w:eastAsia="sk-SK"/>
              </w:rPr>
              <w:t> </w:t>
            </w:r>
          </w:p>
          <w:p>
            <w:pPr>
              <w:pStyle w:val="Normal"/>
              <w:numPr>
                <w:ilvl w:val="0"/>
                <w:numId w:val="389"/>
              </w:numPr>
              <w:spacing w:before="0" w:after="0"/>
              <w:rPr>
                <w:rFonts w:ascii="Fazeta Text" w:hAnsi="Fazeta Text" w:cs="Fazeta Text"/>
                <w:lang w:eastAsia="sk-SK"/>
              </w:rPr>
            </w:pPr>
            <w:r>
              <w:rPr>
                <w:rFonts w:cs="Fazeta Text" w:ascii="Fazeta Text" w:hAnsi="Fazeta Text"/>
                <w:lang w:eastAsia="sk-SK"/>
              </w:rPr>
              <w:t>Disponuje prenositeľnými digitálnymi kompetenciami: Dokáže implementovať profesionálne procesy riadenia a organizácie práce nezávisle od konkrétnej softvérovej platformy (schopnosť adaptácie na prostredie Microsoft 365, Google</w:t>
            </w:r>
            <w:r>
              <w:rPr>
                <w:rFonts w:cs="Cambria" w:ascii="Cambria" w:hAnsi="Cambria"/>
                <w:lang w:eastAsia="sk-SK"/>
              </w:rPr>
              <w:t> </w:t>
            </w:r>
            <w:r>
              <w:rPr>
                <w:rFonts w:cs="Fazeta Text" w:ascii="Fazeta Text" w:hAnsi="Fazeta Text"/>
                <w:lang w:eastAsia="sk-SK"/>
              </w:rPr>
              <w:t>Workspace</w:t>
            </w:r>
            <w:r>
              <w:rPr>
                <w:rFonts w:cs="Cambria" w:ascii="Cambria" w:hAnsi="Cambria"/>
                <w:lang w:eastAsia="sk-SK"/>
              </w:rPr>
              <w:t> </w:t>
            </w:r>
            <w:r>
              <w:rPr>
                <w:rFonts w:cs="Fazeta Text" w:ascii="Fazeta Text" w:hAnsi="Fazeta Text"/>
                <w:lang w:eastAsia="sk-SK"/>
              </w:rPr>
              <w:t>a</w:t>
            </w:r>
            <w:r>
              <w:rPr>
                <w:rFonts w:cs="Cambria" w:ascii="Cambria" w:hAnsi="Cambria"/>
                <w:lang w:eastAsia="sk-SK"/>
              </w:rPr>
              <w:t> </w:t>
            </w:r>
            <w:r>
              <w:rPr>
                <w:rFonts w:cs="Fazeta Text" w:ascii="Fazeta Text" w:hAnsi="Fazeta Text"/>
                <w:lang w:eastAsia="sk-SK"/>
              </w:rPr>
              <w:t>open-source</w:t>
            </w:r>
            <w:r>
              <w:rPr>
                <w:rFonts w:cs="Cambria" w:ascii="Cambria" w:hAnsi="Cambria"/>
                <w:lang w:eastAsia="sk-SK"/>
              </w:rPr>
              <w:t> </w:t>
            </w:r>
            <w:r>
              <w:rPr>
                <w:rFonts w:cs="Fazeta Text" w:ascii="Fazeta Text" w:hAnsi="Fazeta Text"/>
                <w:lang w:eastAsia="sk-SK"/>
              </w:rPr>
              <w:t>riešenia).</w:t>
            </w:r>
            <w:r>
              <w:rPr>
                <w:rFonts w:cs="Cambria" w:ascii="Cambria" w:hAnsi="Cambria"/>
                <w:lang w:eastAsia="sk-SK"/>
              </w:rPr>
              <w:t> </w:t>
            </w:r>
          </w:p>
          <w:p>
            <w:pPr>
              <w:pStyle w:val="Normal"/>
              <w:numPr>
                <w:ilvl w:val="0"/>
                <w:numId w:val="390"/>
              </w:numPr>
              <w:spacing w:before="0" w:after="0"/>
              <w:rPr>
                <w:rFonts w:ascii="Fazeta Text" w:hAnsi="Fazeta Text" w:cs="Fazeta Text"/>
                <w:lang w:eastAsia="sk-SK"/>
              </w:rPr>
            </w:pPr>
            <w:r>
              <w:rPr>
                <w:rFonts w:cs="Fazeta Text" w:ascii="Fazeta Text" w:hAnsi="Fazeta Text"/>
                <w:lang w:eastAsia="sk-SK"/>
              </w:rPr>
              <w:t>Riadi informačné toky v produkcii: Ovláda metodiky pre efektívnu tímovú komunikáciu, elimináciu informačného šumu a transformáciu neštruktúrovaných dát do formálnej riadiacej dokumentácie.</w:t>
            </w:r>
            <w:r>
              <w:rPr>
                <w:rFonts w:cs="Cambria" w:ascii="Cambria" w:hAnsi="Cambria"/>
                <w:lang w:eastAsia="sk-SK"/>
              </w:rPr>
              <w:t> </w:t>
            </w:r>
          </w:p>
          <w:p>
            <w:pPr>
              <w:pStyle w:val="Normal"/>
              <w:numPr>
                <w:ilvl w:val="0"/>
                <w:numId w:val="391"/>
              </w:numPr>
              <w:spacing w:before="0" w:after="0"/>
              <w:rPr>
                <w:rFonts w:ascii="Fazeta Text" w:hAnsi="Fazeta Text" w:cs="Fazeta Text"/>
                <w:lang w:eastAsia="sk-SK"/>
              </w:rPr>
            </w:pPr>
            <w:r>
              <w:rPr>
                <w:rFonts w:cs="Fazeta Text" w:ascii="Fazeta Text" w:hAnsi="Fazeta Text"/>
                <w:lang w:eastAsia="sk-SK"/>
              </w:rPr>
              <w:t>Aplikuje moderné technológie v administratíve: Dokáže efektívne a eticky využívať nástroje umelej inteligencie (AI) na optimalizáciu administratívnych procesov a tvorbu podkladov.</w:t>
            </w:r>
            <w:r>
              <w:rPr>
                <w:rFonts w:cs="Cambria" w:ascii="Cambria" w:hAnsi="Cambria"/>
                <w:lang w:eastAsia="sk-SK"/>
              </w:rPr>
              <w:t> </w:t>
            </w:r>
          </w:p>
          <w:p>
            <w:pPr>
              <w:pStyle w:val="Normal"/>
              <w:numPr>
                <w:ilvl w:val="0"/>
                <w:numId w:val="392"/>
              </w:numPr>
              <w:spacing w:before="0" w:after="0"/>
              <w:rPr>
                <w:rFonts w:ascii="Fazeta Text" w:hAnsi="Fazeta Text" w:cs="Fazeta Text"/>
                <w:lang w:eastAsia="sk-SK"/>
              </w:rPr>
            </w:pPr>
            <w:r>
              <w:rPr>
                <w:rFonts w:cs="Fazeta Text" w:ascii="Fazeta Text" w:hAnsi="Fazeta Text"/>
                <w:lang w:eastAsia="sk-SK"/>
              </w:rPr>
              <w:t>Tvorí a spravuje riadiacu dokumentáciu: Je schopný/á vytvárať univerzálne a kompatibilné formáty dokumentov (harmonogramy, rozpočty, reporty) použiteľné v rôznorodých produkčných</w:t>
            </w:r>
            <w:r>
              <w:rPr>
                <w:rFonts w:cs="Fazeta Text" w:ascii="Fazeta Text" w:hAnsi="Fazeta Text"/>
                <w:i/>
                <w:iCs/>
                <w:lang w:eastAsia="sk-SK"/>
              </w:rPr>
              <w:t xml:space="preserve"> </w:t>
            </w:r>
            <w:r>
              <w:rPr>
                <w:rFonts w:cs="Fazeta Text" w:ascii="Fazeta Text" w:hAnsi="Fazeta Text"/>
                <w:lang w:eastAsia="sk-SK"/>
              </w:rPr>
              <w:t>podmienkach.</w:t>
            </w:r>
            <w:r>
              <w:rPr>
                <w:rFonts w:cs="Cambria" w:ascii="Cambria" w:hAnsi="Cambria"/>
                <w:lang w:eastAsia="sk-SK"/>
              </w:rPr>
              <w:t> </w:t>
            </w:r>
          </w:p>
        </w:tc>
      </w:tr>
      <w:tr>
        <w:trPr>
          <w:trHeight w:val="226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Stručná osnova predmetu:</w:t>
            </w:r>
            <w:r>
              <w:rPr>
                <w:rFonts w:cs="Cambria" w:ascii="Cambria" w:hAnsi="Cambria"/>
                <w:b/>
                <w:bCs/>
                <w:lang w:eastAsia="sk-SK"/>
              </w:rPr>
              <w:t> </w:t>
            </w:r>
          </w:p>
          <w:p>
            <w:pPr>
              <w:pStyle w:val="Normal"/>
              <w:spacing w:before="0" w:after="0"/>
              <w:rPr>
                <w:rFonts w:ascii="Fazeta Text" w:hAnsi="Fazeta Text" w:cs="Fazeta Text"/>
                <w:lang w:eastAsia="sk-SK"/>
              </w:rPr>
            </w:pPr>
            <w:r>
              <w:rPr>
                <w:rFonts w:cs="Fazeta Text" w:ascii="Fazeta Text" w:hAnsi="Fazeta Text"/>
                <w:lang w:eastAsia="sk-SK"/>
              </w:rPr>
              <w:t>Predmet sa zameriava na rozvoj pokročilých manažérskych zručností v digitálnom prostredí so špecifickým dôrazom na potreby kreatívneho priemyslu. Výučba systematicky prechádza od nastavenia osobnej produktivity a digitálnej hygieny až po komplexné riadenie tímov a projektov. Študenti si osvojujú princípy efektívnej organizácie práce, ktoré sú aplikovateľné naprieč rôznymi softvérovými ekosystémami, čím sa zvyšuje ich flexibilita a pripravenosť na reálnu prax.</w:t>
            </w:r>
            <w:r>
              <w:rPr>
                <w:rFonts w:cs="Cambria" w:ascii="Cambria" w:hAnsi="Cambria"/>
                <w:lang w:eastAsia="sk-SK"/>
              </w:rPr>
              <w:t> </w:t>
            </w:r>
          </w:p>
          <w:p>
            <w:pPr>
              <w:pStyle w:val="Normal"/>
              <w:spacing w:before="0" w:after="0"/>
              <w:rPr>
                <w:rFonts w:ascii="Fazeta Text" w:hAnsi="Fazeta Text" w:cs="Fazeta Text"/>
                <w:lang w:eastAsia="sk-SK"/>
              </w:rPr>
            </w:pPr>
            <w:r>
              <w:rPr>
                <w:rFonts w:cs="Fazeta Text" w:ascii="Fazeta Text" w:hAnsi="Fazeta Text"/>
                <w:lang w:eastAsia="sk-SK"/>
              </w:rPr>
              <w:t>Obsahové okruhy:</w:t>
            </w:r>
            <w:r>
              <w:rPr>
                <w:rFonts w:cs="Cambria" w:ascii="Cambria" w:hAnsi="Cambria"/>
                <w:lang w:eastAsia="sk-SK"/>
              </w:rPr>
              <w:t> </w:t>
            </w:r>
          </w:p>
          <w:p>
            <w:pPr>
              <w:pStyle w:val="Normal"/>
              <w:numPr>
                <w:ilvl w:val="0"/>
                <w:numId w:val="393"/>
              </w:numPr>
              <w:spacing w:before="0" w:after="0"/>
              <w:rPr>
                <w:rFonts w:ascii="Fazeta Text" w:hAnsi="Fazeta Text" w:cs="Fazeta Text"/>
                <w:lang w:eastAsia="sk-SK"/>
              </w:rPr>
            </w:pPr>
            <w:r>
              <w:rPr>
                <w:rFonts w:cs="Fazeta Text" w:ascii="Fazeta Text" w:hAnsi="Fazeta Text"/>
                <w:lang w:eastAsia="sk-SK"/>
              </w:rPr>
              <w:t>Porovnanie</w:t>
            </w:r>
            <w:r>
              <w:rPr>
                <w:rFonts w:cs="Cambria" w:ascii="Cambria" w:hAnsi="Cambria"/>
                <w:lang w:eastAsia="sk-SK"/>
              </w:rPr>
              <w:t> </w:t>
            </w:r>
            <w:r>
              <w:rPr>
                <w:rFonts w:cs="Fazeta Text" w:ascii="Fazeta Text" w:hAnsi="Fazeta Text"/>
                <w:lang w:eastAsia="sk-SK"/>
              </w:rPr>
              <w:t>digitálnych platforiem: Porovnanie architektúry a funkcionality ekosystémov Microsoft 365 a Google</w:t>
            </w:r>
            <w:r>
              <w:rPr>
                <w:rFonts w:cs="Cambria" w:ascii="Cambria" w:hAnsi="Cambria"/>
                <w:lang w:eastAsia="sk-SK"/>
              </w:rPr>
              <w:t> </w:t>
            </w:r>
            <w:r>
              <w:rPr>
                <w:rFonts w:cs="Fazeta Text" w:ascii="Fazeta Text" w:hAnsi="Fazeta Text"/>
                <w:lang w:eastAsia="sk-SK"/>
              </w:rPr>
              <w:t>Workspace. Stratégie pre migráciu dát a prácu v hybridnom prostredí.</w:t>
            </w:r>
            <w:r>
              <w:rPr>
                <w:rFonts w:cs="Cambria" w:ascii="Cambria" w:hAnsi="Cambria"/>
                <w:lang w:eastAsia="sk-SK"/>
              </w:rPr>
              <w:t> </w:t>
            </w:r>
          </w:p>
          <w:p>
            <w:pPr>
              <w:pStyle w:val="Normal"/>
              <w:numPr>
                <w:ilvl w:val="0"/>
                <w:numId w:val="394"/>
              </w:numPr>
              <w:spacing w:before="0" w:after="0"/>
              <w:rPr>
                <w:rFonts w:ascii="Fazeta Text" w:hAnsi="Fazeta Text" w:cs="Fazeta Text"/>
                <w:lang w:eastAsia="sk-SK"/>
              </w:rPr>
            </w:pPr>
            <w:r>
              <w:rPr>
                <w:rFonts w:cs="Fazeta Text" w:ascii="Fazeta Text" w:hAnsi="Fazeta Text"/>
                <w:lang w:eastAsia="sk-SK"/>
              </w:rPr>
              <w:t>Manažment času a organizácia práce: Metodiky využívania digitálnych kalendárov a plánovačov pre koordináciu tímov. Synchronizácia a zdieľanie harmonogramov naprieč platformami.</w:t>
            </w:r>
            <w:r>
              <w:rPr>
                <w:rFonts w:cs="Cambria" w:ascii="Cambria" w:hAnsi="Cambria"/>
                <w:lang w:eastAsia="sk-SK"/>
              </w:rPr>
              <w:t> </w:t>
            </w:r>
          </w:p>
          <w:p>
            <w:pPr>
              <w:pStyle w:val="Normal"/>
              <w:numPr>
                <w:ilvl w:val="0"/>
                <w:numId w:val="395"/>
              </w:numPr>
              <w:spacing w:before="0" w:after="0"/>
              <w:rPr>
                <w:rFonts w:ascii="Fazeta Text" w:hAnsi="Fazeta Text" w:cs="Fazeta Text"/>
                <w:lang w:eastAsia="sk-SK"/>
              </w:rPr>
            </w:pPr>
            <w:r>
              <w:rPr>
                <w:rFonts w:cs="Fazeta Text" w:ascii="Fazeta Text" w:hAnsi="Fazeta Text"/>
                <w:lang w:eastAsia="sk-SK"/>
              </w:rPr>
              <w:t>Nástroje pre kolaboráciu v reálnom čase: Princípy kooperatívnej tvorby dokumentov (cloud-based</w:t>
            </w:r>
            <w:r>
              <w:rPr>
                <w:rFonts w:cs="Cambria" w:ascii="Cambria" w:hAnsi="Cambria"/>
                <w:lang w:eastAsia="sk-SK"/>
              </w:rPr>
              <w:t> </w:t>
            </w:r>
            <w:r>
              <w:rPr>
                <w:rFonts w:cs="Fazeta Text" w:ascii="Fazeta Text" w:hAnsi="Fazeta Text"/>
                <w:lang w:eastAsia="sk-SK"/>
              </w:rPr>
              <w:t>collaboration). Správa verzií, revízie a riadenie prístupových práv v zdieľanom prostredí.</w:t>
            </w:r>
            <w:r>
              <w:rPr>
                <w:rFonts w:cs="Cambria" w:ascii="Cambria" w:hAnsi="Cambria"/>
                <w:lang w:eastAsia="sk-SK"/>
              </w:rPr>
              <w:t> </w:t>
            </w:r>
          </w:p>
          <w:p>
            <w:pPr>
              <w:pStyle w:val="Normal"/>
              <w:numPr>
                <w:ilvl w:val="0"/>
                <w:numId w:val="396"/>
              </w:numPr>
              <w:spacing w:before="0" w:after="0"/>
              <w:rPr>
                <w:rFonts w:ascii="Fazeta Text" w:hAnsi="Fazeta Text" w:cs="Fazeta Text"/>
                <w:lang w:eastAsia="sk-SK"/>
              </w:rPr>
            </w:pPr>
            <w:r>
              <w:rPr>
                <w:rFonts w:cs="Fazeta Text" w:ascii="Fazeta Text" w:hAnsi="Fazeta Text"/>
                <w:lang w:eastAsia="sk-SK"/>
              </w:rPr>
              <w:t>Projektový manažment a správa úloh: Aplikácia metodík riadenia úloh (Task</w:t>
            </w:r>
            <w:r>
              <w:rPr>
                <w:rFonts w:cs="Cambria" w:ascii="Cambria" w:hAnsi="Cambria"/>
                <w:lang w:eastAsia="sk-SK"/>
              </w:rPr>
              <w:t> </w:t>
            </w:r>
            <w:r>
              <w:rPr>
                <w:rFonts w:cs="Fazeta Text" w:ascii="Fazeta Text" w:hAnsi="Fazeta Text"/>
                <w:lang w:eastAsia="sk-SK"/>
              </w:rPr>
              <w:t>Management) s využitím dostupných softvérových nástrojov. Sledovanie životného cyklu úlohy a delegovanie zodpovednosti.</w:t>
            </w:r>
            <w:r>
              <w:rPr>
                <w:rFonts w:cs="Cambria" w:ascii="Cambria" w:hAnsi="Cambria"/>
                <w:lang w:eastAsia="sk-SK"/>
              </w:rPr>
              <w:t>  </w:t>
            </w:r>
          </w:p>
          <w:p>
            <w:pPr>
              <w:pStyle w:val="Normal"/>
              <w:numPr>
                <w:ilvl w:val="0"/>
                <w:numId w:val="397"/>
              </w:numPr>
              <w:spacing w:before="0" w:after="0"/>
              <w:rPr>
                <w:rFonts w:ascii="Fazeta Text" w:hAnsi="Fazeta Text" w:cs="Fazeta Text"/>
                <w:lang w:eastAsia="sk-SK"/>
              </w:rPr>
            </w:pPr>
            <w:r>
              <w:rPr>
                <w:rFonts w:cs="Fazeta Text" w:ascii="Fazeta Text" w:hAnsi="Fazeta Text"/>
                <w:lang w:eastAsia="sk-SK"/>
              </w:rPr>
              <w:t>Implementácia umelej inteligencie v manažérskej praxi: Využitie generatívnych modelov AI pri tvorbe administratívnych textov, analýze dokumentov a príprave podkladov pre rozhodovanie.</w:t>
            </w:r>
            <w:r>
              <w:rPr>
                <w:rFonts w:cs="Cambria" w:ascii="Cambria" w:hAnsi="Cambria"/>
                <w:lang w:eastAsia="sk-SK"/>
              </w:rPr>
              <w:t> </w:t>
            </w:r>
          </w:p>
          <w:p>
            <w:pPr>
              <w:pStyle w:val="Normal"/>
              <w:numPr>
                <w:ilvl w:val="0"/>
                <w:numId w:val="398"/>
              </w:numPr>
              <w:spacing w:before="0" w:after="0"/>
              <w:rPr>
                <w:rFonts w:ascii="Fazeta Text" w:hAnsi="Fazeta Text" w:cs="Fazeta Text"/>
                <w:lang w:eastAsia="sk-SK"/>
              </w:rPr>
            </w:pPr>
            <w:r>
              <w:rPr>
                <w:rFonts w:cs="Fazeta Text" w:ascii="Fazeta Text" w:hAnsi="Fazeta Text"/>
                <w:lang w:eastAsia="sk-SK"/>
              </w:rPr>
              <w:t>Základy dátového a finančného manažmentu: Tvorba a správa tabuľkových podkladov (rozpočty, prehľady čerpania) s dôrazom na kompatibilitu formátov (Excel, Google</w:t>
            </w:r>
            <w:r>
              <w:rPr>
                <w:rFonts w:cs="Cambria" w:ascii="Cambria" w:hAnsi="Cambria"/>
                <w:lang w:eastAsia="sk-SK"/>
              </w:rPr>
              <w:t> </w:t>
            </w:r>
            <w:r>
              <w:rPr>
                <w:rFonts w:cs="Fazeta Text" w:ascii="Fazeta Text" w:hAnsi="Fazeta Text"/>
                <w:lang w:eastAsia="sk-SK"/>
              </w:rPr>
              <w:t>Sheets, ODF).</w:t>
            </w:r>
            <w:r>
              <w:rPr>
                <w:rFonts w:cs="Cambria" w:ascii="Cambria" w:hAnsi="Cambria"/>
                <w:lang w:eastAsia="sk-SK"/>
              </w:rPr>
              <w:t> </w:t>
            </w:r>
          </w:p>
          <w:p>
            <w:pPr>
              <w:pStyle w:val="Normal"/>
              <w:numPr>
                <w:ilvl w:val="0"/>
                <w:numId w:val="399"/>
              </w:numPr>
              <w:spacing w:before="0" w:after="0"/>
              <w:rPr>
                <w:rFonts w:ascii="Fazeta Text" w:hAnsi="Fazeta Text" w:cs="Fazeta Text"/>
                <w:lang w:eastAsia="sk-SK"/>
              </w:rPr>
            </w:pPr>
            <w:r>
              <w:rPr>
                <w:rFonts w:cs="Fazeta Text" w:ascii="Fazeta Text" w:hAnsi="Fazeta Text"/>
                <w:lang w:eastAsia="sk-SK"/>
              </w:rPr>
              <w:t>Bezpečnosť dát a digitálna archivácia: Zásady kybernetickej bezpečnosti pri práci s citlivými údajmi, stratégie zálohovania (backup) a dlhodobej archivácie projektov po ukončení produkcie.</w:t>
            </w:r>
            <w:r>
              <w:rPr>
                <w:rFonts w:cs="Cambria" w:ascii="Cambria" w:hAnsi="Cambria"/>
                <w:lang w:eastAsia="sk-SK"/>
              </w:rPr>
              <w:t> </w:t>
            </w:r>
          </w:p>
        </w:tc>
      </w:tr>
      <w:tr>
        <w:trPr>
          <w:trHeight w:val="1297"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Odporúčaná literatúra:</w:t>
            </w:r>
            <w:r>
              <w:rPr>
                <w:rFonts w:cs="Cambria" w:ascii="Cambria" w:hAnsi="Cambria"/>
                <w:b/>
                <w:bCs/>
                <w:lang w:eastAsia="sk-SK"/>
              </w:rPr>
              <w:t> </w:t>
            </w:r>
          </w:p>
          <w:p>
            <w:pPr>
              <w:pStyle w:val="Normal"/>
              <w:numPr>
                <w:ilvl w:val="0"/>
                <w:numId w:val="400"/>
              </w:numPr>
              <w:spacing w:before="0" w:after="0"/>
              <w:rPr>
                <w:rFonts w:ascii="Fazeta Text" w:hAnsi="Fazeta Text" w:cs="Fazeta Text"/>
                <w:lang w:eastAsia="sk-SK"/>
              </w:rPr>
            </w:pPr>
            <w:r>
              <w:rPr>
                <w:rFonts w:cs="Fazeta Text" w:ascii="Fazeta Text" w:hAnsi="Fazeta Text"/>
                <w:lang w:eastAsia="sk-SK"/>
              </w:rPr>
              <w:t>Oficiálna dokumentácia a metodické príručky k platformám Microsoft 365 a Google</w:t>
            </w:r>
            <w:r>
              <w:rPr>
                <w:rFonts w:cs="Cambria" w:ascii="Cambria" w:hAnsi="Cambria"/>
                <w:lang w:eastAsia="sk-SK"/>
              </w:rPr>
              <w:t> </w:t>
            </w:r>
            <w:r>
              <w:rPr>
                <w:rFonts w:cs="Fazeta Text" w:ascii="Fazeta Text" w:hAnsi="Fazeta Text"/>
                <w:lang w:eastAsia="sk-SK"/>
              </w:rPr>
              <w:t>Workspace.</w:t>
            </w:r>
            <w:r>
              <w:rPr>
                <w:rFonts w:cs="Cambria" w:ascii="Cambria" w:hAnsi="Cambria"/>
                <w:lang w:eastAsia="sk-SK"/>
              </w:rPr>
              <w:t> </w:t>
            </w:r>
          </w:p>
          <w:p>
            <w:pPr>
              <w:pStyle w:val="Normal"/>
              <w:numPr>
                <w:ilvl w:val="0"/>
                <w:numId w:val="401"/>
              </w:numPr>
              <w:spacing w:before="0" w:after="0"/>
              <w:rPr>
                <w:rFonts w:ascii="Fazeta Text" w:hAnsi="Fazeta Text" w:cs="Fazeta Text"/>
                <w:lang w:eastAsia="sk-SK"/>
              </w:rPr>
            </w:pPr>
            <w:r>
              <w:rPr>
                <w:rFonts w:cs="Fazeta Text" w:ascii="Fazeta Text" w:hAnsi="Fazeta Text"/>
                <w:lang w:eastAsia="sk-SK"/>
              </w:rPr>
              <w:t>Odborné online zdroje a tutoriály zamerané na projektový manažment a digitálnu produktivitu.</w:t>
            </w:r>
            <w:r>
              <w:rPr>
                <w:rFonts w:cs="Cambria" w:ascii="Cambria" w:hAnsi="Cambria"/>
                <w:lang w:eastAsia="sk-SK"/>
              </w:rPr>
              <w:t> </w:t>
            </w:r>
          </w:p>
          <w:p>
            <w:pPr>
              <w:pStyle w:val="Normal"/>
              <w:numPr>
                <w:ilvl w:val="0"/>
                <w:numId w:val="402"/>
              </w:numPr>
              <w:spacing w:before="0" w:after="0"/>
              <w:rPr>
                <w:rFonts w:ascii="Fazeta Text" w:hAnsi="Fazeta Text" w:cs="Fazeta Text"/>
                <w:lang w:eastAsia="sk-SK"/>
              </w:rPr>
            </w:pPr>
            <w:r>
              <w:rPr>
                <w:rFonts w:cs="Fazeta Text" w:ascii="Fazeta Text" w:hAnsi="Fazeta Text"/>
                <w:lang w:eastAsia="sk-SK"/>
              </w:rPr>
              <w:t>Aktuálne štúdie a metodiky k implementácii AI v kreatívnom priemysle.</w:t>
            </w:r>
            <w:r>
              <w:rPr>
                <w:rFonts w:cs="Cambria" w:ascii="Cambria" w:hAnsi="Cambria"/>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Jazyk, ktorého znalosť je potrebná na absolvovanie predmetu:</w:t>
            </w:r>
            <w:r>
              <w:rPr>
                <w:rFonts w:cs="Cambria" w:ascii="Cambria" w:hAnsi="Cambria"/>
                <w:b/>
                <w:bCs/>
                <w:lang w:eastAsia="sk-SK"/>
              </w:rPr>
              <w:t> </w:t>
            </w:r>
            <w:r>
              <w:rPr>
                <w:rFonts w:cs="Fazeta Text" w:ascii="Fazeta Text" w:hAnsi="Fazeta Text"/>
                <w:b/>
                <w:bCs/>
                <w:lang w:eastAsia="sk-SK"/>
              </w:rPr>
              <w:t>slovenský, český,</w:t>
            </w:r>
            <w:r>
              <w:rPr>
                <w:rFonts w:cs="Cambria" w:ascii="Cambria" w:hAnsi="Cambria"/>
                <w:b/>
                <w:bCs/>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Poznámky:</w:t>
            </w:r>
            <w:r>
              <w:rPr>
                <w:rFonts w:cs="Cambria" w:ascii="Cambria" w:hAnsi="Cambria"/>
                <w:b/>
                <w:bCs/>
                <w:lang w:eastAsia="sk-SK"/>
              </w:rPr>
              <w:t> </w:t>
            </w:r>
          </w:p>
        </w:tc>
      </w:tr>
      <w:tr>
        <w:trPr>
          <w:trHeight w:val="112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Hodnotenie predmetov</w:t>
            </w:r>
            <w:r>
              <w:rPr>
                <w:rFonts w:cs="Cambria" w:ascii="Cambria" w:hAnsi="Cambria"/>
                <w:b/>
                <w:bCs/>
                <w:lang w:eastAsia="sk-SK"/>
              </w:rPr>
              <w:t> </w:t>
            </w:r>
          </w:p>
          <w:p>
            <w:pPr>
              <w:pStyle w:val="Normal"/>
              <w:spacing w:before="0" w:after="0"/>
              <w:rPr>
                <w:rFonts w:ascii="Fazeta Text" w:hAnsi="Fazeta Text" w:cs="Fazeta Text"/>
                <w:b/>
                <w:bCs/>
                <w:lang w:eastAsia="sk-SK"/>
              </w:rPr>
            </w:pPr>
            <w:r>
              <w:rPr>
                <w:rFonts w:cs="Fazeta Text" w:ascii="Fazeta Text" w:hAnsi="Fazeta Text"/>
                <w:b/>
                <w:bCs/>
                <w:lang w:eastAsia="sk-SK"/>
              </w:rPr>
              <w:t>Celkový počet hodnotených študentov</w:t>
            </w:r>
            <w:r>
              <w:rPr>
                <w:rFonts w:cs="Cambria" w:ascii="Cambria" w:hAnsi="Cambria"/>
                <w:b/>
                <w:bCs/>
                <w:lang w:eastAsia="sk-SK"/>
              </w:rPr>
              <w:t> </w:t>
            </w:r>
          </w:p>
          <w:tbl>
            <w:tblPr>
              <w:tblW w:w="5000" w:type="pct"/>
              <w:jc w:val="start"/>
              <w:tblInd w:w="0" w:type="dxa"/>
              <w:tblLayout w:type="fixed"/>
              <w:tblCellMar>
                <w:top w:w="0" w:type="dxa"/>
                <w:start w:w="7" w:type="dxa"/>
                <w:bottom w:w="0" w:type="dxa"/>
                <w:end w:w="7" w:type="dxa"/>
              </w:tblCellMar>
              <w:tblLook w:val="04a0" w:firstRow="1" w:noVBand="1" w:lastRow="0" w:firstColumn="1" w:lastColumn="0" w:noHBand="0"/>
            </w:tblPr>
            <w:tblGrid>
              <w:gridCol w:w="1507"/>
              <w:gridCol w:w="1506"/>
              <w:gridCol w:w="1507"/>
              <w:gridCol w:w="1508"/>
              <w:gridCol w:w="1506"/>
              <w:gridCol w:w="1508"/>
            </w:tblGrid>
            <w:tr>
              <w:trPr>
                <w:trHeight w:val="270" w:hRule="atLeast"/>
              </w:trPr>
              <w:tc>
                <w:tcPr>
                  <w:tcW w:w="1507"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A</w:t>
                  </w:r>
                  <w:r>
                    <w:rPr>
                      <w:rFonts w:cs="Cambria" w:ascii="Cambria" w:hAnsi="Cambria"/>
                      <w:b/>
                      <w:bCs/>
                      <w:lang w:eastAsia="sk-SK"/>
                    </w:rPr>
                    <w:t> </w:t>
                  </w:r>
                </w:p>
              </w:tc>
              <w:tc>
                <w:tcPr>
                  <w:tcW w:w="150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B</w:t>
                  </w:r>
                  <w:r>
                    <w:rPr>
                      <w:rFonts w:cs="Cambria" w:ascii="Cambria" w:hAnsi="Cambria"/>
                      <w:b/>
                      <w:bCs/>
                      <w:lang w:eastAsia="sk-SK"/>
                    </w:rPr>
                    <w:t> </w:t>
                  </w:r>
                </w:p>
              </w:tc>
              <w:tc>
                <w:tcPr>
                  <w:tcW w:w="1507"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C</w:t>
                  </w:r>
                  <w:r>
                    <w:rPr>
                      <w:rFonts w:cs="Cambria" w:ascii="Cambria" w:hAnsi="Cambria"/>
                      <w:b/>
                      <w:bCs/>
                      <w:lang w:eastAsia="sk-SK"/>
                    </w:rPr>
                    <w:t> </w:t>
                  </w:r>
                </w:p>
              </w:tc>
              <w:tc>
                <w:tcPr>
                  <w:tcW w:w="1508"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D</w:t>
                  </w:r>
                  <w:r>
                    <w:rPr>
                      <w:rFonts w:cs="Cambria" w:ascii="Cambria" w:hAnsi="Cambria"/>
                      <w:b/>
                      <w:bCs/>
                      <w:lang w:eastAsia="sk-SK"/>
                    </w:rPr>
                    <w:t> </w:t>
                  </w:r>
                </w:p>
              </w:tc>
              <w:tc>
                <w:tcPr>
                  <w:tcW w:w="150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E</w:t>
                  </w:r>
                  <w:r>
                    <w:rPr>
                      <w:rFonts w:cs="Cambria" w:ascii="Cambria" w:hAnsi="Cambria"/>
                      <w:b/>
                      <w:bCs/>
                      <w:lang w:eastAsia="sk-SK"/>
                    </w:rPr>
                    <w:t> </w:t>
                  </w:r>
                </w:p>
              </w:tc>
              <w:tc>
                <w:tcPr>
                  <w:tcW w:w="1508"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FX</w:t>
                  </w:r>
                  <w:r>
                    <w:rPr>
                      <w:rFonts w:cs="Cambria" w:ascii="Cambria" w:hAnsi="Cambria"/>
                      <w:b/>
                      <w:bCs/>
                      <w:lang w:eastAsia="sk-SK"/>
                    </w:rPr>
                    <w:t> </w:t>
                  </w:r>
                </w:p>
              </w:tc>
            </w:tr>
            <w:tr>
              <w:trPr>
                <w:trHeight w:val="285" w:hRule="atLeast"/>
              </w:trPr>
              <w:tc>
                <w:tcPr>
                  <w:tcW w:w="1507"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Cambria" w:ascii="Cambria" w:hAnsi="Cambria"/>
                      <w:b/>
                      <w:bCs/>
                      <w:lang w:eastAsia="sk-SK"/>
                    </w:rPr>
                    <w:t> </w:t>
                  </w:r>
                </w:p>
              </w:tc>
              <w:tc>
                <w:tcPr>
                  <w:tcW w:w="150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Cambria" w:ascii="Cambria" w:hAnsi="Cambria"/>
                      <w:b/>
                      <w:bCs/>
                      <w:lang w:eastAsia="sk-SK"/>
                    </w:rPr>
                    <w:t> </w:t>
                  </w:r>
                </w:p>
              </w:tc>
              <w:tc>
                <w:tcPr>
                  <w:tcW w:w="1507"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Cambria" w:ascii="Cambria" w:hAnsi="Cambria"/>
                      <w:b/>
                      <w:bCs/>
                      <w:lang w:eastAsia="sk-SK"/>
                    </w:rPr>
                    <w:t> </w:t>
                  </w:r>
                </w:p>
              </w:tc>
              <w:tc>
                <w:tcPr>
                  <w:tcW w:w="1508"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Cambria" w:ascii="Cambria" w:hAnsi="Cambria"/>
                      <w:b/>
                      <w:bCs/>
                      <w:lang w:eastAsia="sk-SK"/>
                    </w:rPr>
                    <w:t> </w:t>
                  </w:r>
                </w:p>
              </w:tc>
              <w:tc>
                <w:tcPr>
                  <w:tcW w:w="1506"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Cambria" w:ascii="Cambria" w:hAnsi="Cambria"/>
                      <w:b/>
                      <w:bCs/>
                      <w:lang w:eastAsia="sk-SK"/>
                    </w:rPr>
                    <w:t> </w:t>
                  </w:r>
                </w:p>
              </w:tc>
              <w:tc>
                <w:tcPr>
                  <w:tcW w:w="1508" w:type="dxa"/>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Cambria" w:ascii="Cambria" w:hAnsi="Cambria"/>
                      <w:b/>
                      <w:bCs/>
                      <w:lang w:eastAsia="sk-SK"/>
                    </w:rPr>
                    <w:t> </w:t>
                  </w:r>
                </w:p>
              </w:tc>
            </w:tr>
          </w:tbl>
          <w:p>
            <w:pPr>
              <w:pStyle w:val="Normal"/>
              <w:spacing w:before="0" w:after="0"/>
              <w:rPr>
                <w:rFonts w:ascii="Fazeta Text" w:hAnsi="Fazeta Text" w:cs="Fazeta Text"/>
                <w:b/>
                <w:bCs/>
                <w:lang w:eastAsia="sk-SK"/>
              </w:rPr>
            </w:pPr>
            <w:r>
              <w:rPr>
                <w:rFonts w:cs="Fazeta Text" w:ascii="Fazeta Text" w:hAnsi="Fazeta Text"/>
                <w:b/>
                <w:bCs/>
                <w:lang w:eastAsia="sk-SK"/>
              </w:rPr>
            </w:r>
          </w:p>
        </w:tc>
      </w:tr>
      <w:tr>
        <w:trPr>
          <w:trHeight w:val="285"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Vyučujúci:</w:t>
            </w:r>
            <w:r>
              <w:rPr>
                <w:rFonts w:cs="Cambria" w:ascii="Cambria" w:hAnsi="Cambria"/>
                <w:b/>
                <w:bCs/>
                <w:lang w:eastAsia="sk-SK"/>
              </w:rPr>
              <w:t> </w:t>
            </w:r>
            <w:r>
              <w:rPr>
                <w:rFonts w:cs="Fazeta Text" w:ascii="Fazeta Text" w:hAnsi="Fazeta Text"/>
                <w:lang w:eastAsia="sk-SK"/>
              </w:rPr>
              <w:t>Mgr. art. Veronika Hollá, ArtD.</w:t>
            </w:r>
            <w:r>
              <w:rPr>
                <w:rFonts w:cs="Cambria" w:ascii="Cambria" w:hAnsi="Cambria"/>
                <w:b/>
                <w:bCs/>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Dátum poslednej zmeny:</w:t>
            </w:r>
            <w:r>
              <w:rPr>
                <w:rFonts w:cs="Cambria" w:ascii="Cambria" w:hAnsi="Cambria"/>
                <w:b/>
                <w:bCs/>
                <w:lang w:eastAsia="sk-SK"/>
              </w:rPr>
              <w:t> </w:t>
            </w:r>
            <w:r>
              <w:rPr>
                <w:rFonts w:cs="Fazeta Text" w:ascii="Fazeta Text" w:hAnsi="Fazeta Text"/>
                <w:lang w:eastAsia="sk-SK"/>
              </w:rPr>
              <w:t>10.</w:t>
            </w:r>
            <w:r>
              <w:rPr>
                <w:rFonts w:cs="Cambria" w:ascii="Cambria" w:hAnsi="Cambria"/>
                <w:lang w:eastAsia="sk-SK"/>
              </w:rPr>
              <w:t> </w:t>
            </w:r>
            <w:r>
              <w:rPr>
                <w:rFonts w:cs="Fazeta Text" w:ascii="Fazeta Text" w:hAnsi="Fazeta Text"/>
                <w:lang w:eastAsia="sk-SK"/>
              </w:rPr>
              <w:t>1.</w:t>
            </w:r>
            <w:r>
              <w:rPr>
                <w:rFonts w:cs="Cambria" w:ascii="Cambria" w:hAnsi="Cambria"/>
                <w:lang w:eastAsia="sk-SK"/>
              </w:rPr>
              <w:t> </w:t>
            </w:r>
            <w:r>
              <w:rPr>
                <w:rFonts w:cs="Fazeta Text" w:ascii="Fazeta Text" w:hAnsi="Fazeta Text"/>
                <w:lang w:eastAsia="sk-SK"/>
              </w:rPr>
              <w:t>2026</w:t>
            </w:r>
            <w:r>
              <w:rPr>
                <w:rFonts w:cs="Cambria" w:ascii="Cambria" w:hAnsi="Cambria"/>
                <w:b/>
                <w:bCs/>
                <w:lang w:eastAsia="sk-SK"/>
              </w:rPr>
              <w:t> </w:t>
            </w:r>
          </w:p>
        </w:tc>
      </w:tr>
      <w:tr>
        <w:trPr>
          <w:trHeight w:val="270" w:hRule="atLeast"/>
        </w:trPr>
        <w:tc>
          <w:tcPr>
            <w:tcW w:w="9056" w:type="dxa"/>
            <w:gridSpan w:val="2"/>
            <w:tcBorders>
              <w:top w:val="single" w:sz="6" w:space="0" w:color="00000A"/>
              <w:start w:val="single" w:sz="6" w:space="0" w:color="00000A"/>
              <w:bottom w:val="single" w:sz="6" w:space="0" w:color="00000A"/>
              <w:end w:val="single" w:sz="6" w:space="0" w:color="00000A"/>
            </w:tcBorders>
            <w:shd w:color="auto" w:fill="auto" w:val="clear"/>
          </w:tcPr>
          <w:p>
            <w:pPr>
              <w:pStyle w:val="Normal"/>
              <w:spacing w:before="0" w:after="0"/>
              <w:rPr>
                <w:rFonts w:ascii="Fazeta Text" w:hAnsi="Fazeta Text" w:cs="Fazeta Text"/>
                <w:b/>
                <w:bCs/>
                <w:lang w:eastAsia="sk-SK"/>
              </w:rPr>
            </w:pPr>
            <w:r>
              <w:rPr>
                <w:rFonts w:cs="Fazeta Text" w:ascii="Fazeta Text" w:hAnsi="Fazeta Text"/>
                <w:b/>
                <w:bCs/>
                <w:lang w:eastAsia="sk-SK"/>
              </w:rPr>
              <w:t>Schválil:</w:t>
            </w:r>
            <w:r>
              <w:rPr>
                <w:rFonts w:cs="Cambria" w:ascii="Cambria" w:hAnsi="Cambria"/>
                <w:b/>
                <w:bCs/>
                <w:lang w:eastAsia="sk-SK"/>
              </w:rPr>
              <w:t> </w:t>
            </w:r>
            <w:r>
              <w:rPr>
                <w:rFonts w:cs="Fazeta Text" w:ascii="Fazeta Text" w:hAnsi="Fazeta Text"/>
                <w:b/>
                <w:bCs/>
                <w:lang w:eastAsia="sk-SK"/>
              </w:rPr>
              <w:t xml:space="preserve">prof. </w:t>
            </w:r>
            <w:r>
              <w:rPr>
                <w:rFonts w:cs="Fazeta Text" w:ascii="Fazeta Text" w:hAnsi="Fazeta Text"/>
                <w:lang w:eastAsia="sk-SK"/>
              </w:rPr>
              <w:t>Mgr. art.</w:t>
            </w:r>
            <w:r>
              <w:rPr>
                <w:rFonts w:cs="Cambria" w:ascii="Cambria" w:hAnsi="Cambria"/>
                <w:lang w:eastAsia="sk-SK"/>
              </w:rPr>
              <w:t> </w:t>
            </w:r>
            <w:r>
              <w:rPr>
                <w:rFonts w:cs="Fazeta Text" w:ascii="Fazeta Text" w:hAnsi="Fazeta Text"/>
                <w:lang w:eastAsia="sk-SK"/>
              </w:rPr>
              <w:t>Ivan</w:t>
            </w:r>
            <w:r>
              <w:rPr>
                <w:rFonts w:cs="Cambria" w:ascii="Cambria" w:hAnsi="Cambria"/>
                <w:lang w:eastAsia="sk-SK"/>
              </w:rPr>
              <w:t> </w:t>
            </w:r>
            <w:r>
              <w:rPr>
                <w:rFonts w:cs="Fazeta Text" w:ascii="Fazeta Text" w:hAnsi="Fazeta Text"/>
                <w:lang w:eastAsia="sk-SK"/>
              </w:rPr>
              <w:t>Ostrochovský, ArtD.</w:t>
            </w:r>
            <w:r>
              <w:rPr>
                <w:rFonts w:cs="Cambria" w:ascii="Cambria" w:hAnsi="Cambria"/>
                <w:b/>
                <w:bCs/>
                <w:lang w:eastAsia="sk-SK"/>
              </w:rPr>
              <w:t>  </w:t>
            </w:r>
          </w:p>
        </w:tc>
      </w:tr>
    </w:tbl>
    <w:p>
      <w:pPr>
        <w:pStyle w:val="Normal"/>
        <w:spacing w:before="0" w:after="0"/>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jc w:val="end"/>
        <w:rPr>
          <w:rFonts w:ascii="Fazeta Text" w:hAnsi="Fazeta Text" w:cs="Fazeta Text"/>
          <w:b/>
          <w:bCs/>
          <w:lang w:eastAsia="sk-SK"/>
        </w:rPr>
      </w:pPr>
      <w:r>
        <w:rPr>
          <w:rFonts w:cs="Fazeta Text" w:ascii="Fazeta Text" w:hAnsi="Fazeta Text"/>
          <w:b/>
          <w:bCs/>
          <w:lang w:eastAsia="sk-SK"/>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spacing w:before="0" w:after="0"/>
        <w:rPr>
          <w:rFonts w:ascii="Fazeta Text" w:hAnsi="Fazeta Text"/>
        </w:rPr>
      </w:pPr>
      <w:r>
        <w:rPr>
          <w:rFonts w:ascii="Fazeta Text" w:hAnsi="Fazeta Text"/>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widowControl w:val="false"/>
        <w:spacing w:lineRule="auto" w:line="240" w:before="0" w:after="0"/>
        <w:jc w:val="end"/>
        <w:rPr>
          <w:rFonts w:ascii="Fazeta Text" w:hAnsi="Fazeta Text"/>
          <w:b/>
          <w:bCs/>
        </w:rPr>
      </w:pPr>
      <w:r>
        <w:rPr>
          <w:rFonts w:ascii="Fazeta Text" w:hAnsi="Fazeta Text"/>
          <w:b/>
          <w:bCs/>
        </w:rPr>
      </w:r>
    </w:p>
    <w:p>
      <w:pPr>
        <w:pStyle w:val="Normal"/>
        <w:spacing w:before="0" w:after="0"/>
        <w:rPr>
          <w:rFonts w:ascii="Fazeta Text" w:hAnsi="Fazeta Text"/>
        </w:rPr>
      </w:pPr>
      <w:r>
        <w:rPr>
          <w:rFonts w:ascii="Fazeta Text" w:hAnsi="Fazeta Text"/>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Calibri">
    <w:charset w:val="ee" w:characterSet="windows-1250"/>
    <w:family w:val="swiss"/>
    <w:pitch w:val="variable"/>
  </w:font>
  <w:font w:name="Calibri Light">
    <w:charset w:val="ee" w:characterSet="windows-1250"/>
    <w:family w:val="swiss"/>
    <w:pitch w:val="variable"/>
  </w:font>
  <w:font w:name="Calibri Light">
    <w:charset w:val="ee" w:characterSet="windows-1250"/>
    <w:family w:val="roman"/>
    <w:pitch w:val="variable"/>
  </w:font>
  <w:font w:name="Times New Roman">
    <w:charset w:val="ee" w:characterSet="windows-1250"/>
    <w:family w:val="roman"/>
    <w:pitch w:val="variable"/>
  </w:font>
  <w:font w:name="Liberation Sans">
    <w:altName w:val="Arial"/>
    <w:charset w:val="ee" w:characterSet="windows-1250"/>
    <w:family w:val="swiss"/>
    <w:pitch w:val="variable"/>
  </w:font>
  <w:font w:name="Fazeta Text">
    <w:charset w:val="ee" w:characterSet="windows-1250"/>
    <w:family w:val="swiss"/>
    <w:pitch w:val="variable"/>
  </w:font>
  <w:font w:name="Cambria">
    <w:charset w:val="ee" w:characterSet="windows-1250"/>
    <w:family w:val="roman"/>
    <w:pitch w:val="variable"/>
  </w:font>
  <w:font w:name="Fazeta">
    <w:charset w:val="ee" w:characterSet="windows-1250"/>
    <w:family w:val="roman"/>
    <w:pitch w:val="variable"/>
  </w:font>
  <w:font w:name="Fazeta Text">
    <w:charset w:val="ee" w:characterSet="windows-125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2">
    <w:lvl w:ilvl="0">
      <w:start w:val="1"/>
      <w:numFmt w:val="decimal"/>
      <w:lvlText w:val="%1."/>
      <w:lvlJc w:val="start"/>
      <w:pPr>
        <w:tabs>
          <w:tab w:val="num" w:pos="720"/>
        </w:tabs>
        <w:ind w:start="720" w:hanging="360"/>
      </w:pPr>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
    <w:lvl w:ilvl="0">
      <w:start w:val="1"/>
      <w:numFmt w:val="bullet"/>
      <w:lvlText w:val=""/>
      <w:lvlJc w:val="start"/>
      <w:pPr>
        <w:tabs>
          <w:tab w:val="num" w:pos="720"/>
        </w:tabs>
        <w:ind w:start="720" w:hanging="360"/>
      </w:pPr>
      <w:rPr>
        <w:rFonts w:ascii="Symbol" w:hAnsi="Symbol" w:cs="Symbol" w:hint="default"/>
        <w:sz w:val="20"/>
      </w:rPr>
    </w:lvl>
    <w:lvl w:ilvl="1">
      <w:start w:val="1"/>
      <w:numFmt w:val="decimal"/>
      <w:lvlText w:val="%2."/>
      <w:lvlJc w:val="start"/>
      <w:pPr>
        <w:tabs>
          <w:tab w:val="num" w:pos="0"/>
        </w:tabs>
        <w:ind w:start="1440" w:hanging="360"/>
      </w:pPr>
      <w:rPr>
        <w:rFonts w:ascii="Fazeta" w:hAnsi="Fazeta"/>
        <w:b w:val="false"/>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2">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3">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4">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5">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6">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7">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8">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9">
    <w:lvl w:ilvl="0">
      <w:start w:val="9"/>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1">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2">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3">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4">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5">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8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8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8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3">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4">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5">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6">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7">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8">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9">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0">
    <w:lvl w:ilvl="0">
      <w:start w:val="9"/>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9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07">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8">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9">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0">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1">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2">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3">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4">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5">
    <w:lvl w:ilvl="0">
      <w:start w:val="9"/>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2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4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5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6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6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6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6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8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9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07">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08">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09">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0">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1">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2">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3">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4">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5">
    <w:lvl w:ilvl="0">
      <w:start w:val="9"/>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2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3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3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3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3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3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36">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37">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38">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39">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0">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1">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2">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3">
    <w:lvl w:ilvl="0">
      <w:start w:val="9"/>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4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4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4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4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4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5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6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7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8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9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0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0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0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0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4">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5">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6">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7">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8">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09">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10">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28">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29">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0">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1">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2">
    <w:lvl w:ilvl="0">
      <w:start w:val="5"/>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3">
    <w:lvl w:ilvl="0">
      <w:start w:val="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4">
    <w:lvl w:ilvl="0">
      <w:start w:val="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5">
    <w:lvl w:ilvl="0">
      <w:start w:val="8"/>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6">
    <w:lvl w:ilvl="0">
      <w:start w:val="9"/>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3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3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4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5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6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7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87">
    <w:lvl w:ilvl="0">
      <w:start w:val="1"/>
      <w:numFmt w:val="decimal"/>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88">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8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9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0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0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0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0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0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9">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1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2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k-SK"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 w:val="22"/>
        <w:szCs w:val="22"/>
        <w:lang w:val="sk-SK"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2de5"/>
    <w:pPr>
      <w:widowControl/>
      <w:bidi w:val="0"/>
      <w:spacing w:lineRule="auto" w:line="259" w:before="0" w:after="160"/>
      <w:jc w:val="start"/>
    </w:pPr>
    <w:rPr>
      <w:rFonts w:ascii="Calibri" w:hAnsi="Calibri" w:eastAsia="Calibri" w:cs="Times New Roman"/>
      <w:color w:val="auto"/>
      <w:kern w:val="0"/>
      <w:sz w:val="22"/>
      <w:szCs w:val="22"/>
      <w:lang w:val="sk-SK" w:eastAsia="en-US" w:bidi="ar-SA"/>
      <w14:ligatures w14:val="none"/>
    </w:rPr>
  </w:style>
  <w:style w:type="paragraph" w:styleId="Heading1">
    <w:name w:val="heading 1"/>
    <w:basedOn w:val="Normal"/>
    <w:next w:val="Normal"/>
    <w:link w:val="Nadpis1Char"/>
    <w:uiPriority w:val="9"/>
    <w:qFormat/>
    <w:rsid w:val="00372de5"/>
    <w:pPr>
      <w:keepNext w:val="true"/>
      <w:keepLines/>
      <w:spacing w:before="360" w:after="80"/>
      <w:outlineLvl w:val="0"/>
    </w:pPr>
    <w:rPr>
      <w:rFonts w:ascii="Calibri Light" w:hAnsi="Calibri Light" w:eastAsia="" w:cs="Times New Roman"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dpis2Char"/>
    <w:uiPriority w:val="9"/>
    <w:semiHidden/>
    <w:unhideWhenUsed/>
    <w:qFormat/>
    <w:rsid w:val="00372de5"/>
    <w:pPr>
      <w:keepNext w:val="true"/>
      <w:keepLines/>
      <w:spacing w:before="160" w:after="80"/>
      <w:outlineLvl w:val="1"/>
    </w:pPr>
    <w:rPr>
      <w:rFonts w:ascii="Calibri Light" w:hAnsi="Calibri Light" w:eastAsia="" w:cs="Times New Roman"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dpis3Char"/>
    <w:uiPriority w:val="9"/>
    <w:semiHidden/>
    <w:unhideWhenUsed/>
    <w:qFormat/>
    <w:rsid w:val="00372de5"/>
    <w:pPr>
      <w:keepNext w:val="true"/>
      <w:keepLines/>
      <w:spacing w:before="160" w:after="80"/>
      <w:outlineLvl w:val="2"/>
    </w:pPr>
    <w:rPr>
      <w:rFonts w:eastAsia="" w:cs="Times New Roman" w:cstheme="majorBidi" w:eastAsiaTheme="majorEastAsia"/>
      <w:color w:themeColor="accent1" w:themeShade="bf" w:val="2F5496"/>
      <w:sz w:val="28"/>
      <w:szCs w:val="28"/>
    </w:rPr>
  </w:style>
  <w:style w:type="paragraph" w:styleId="Heading4">
    <w:name w:val="heading 4"/>
    <w:basedOn w:val="Normal"/>
    <w:next w:val="Normal"/>
    <w:link w:val="Nadpis4Char"/>
    <w:uiPriority w:val="9"/>
    <w:semiHidden/>
    <w:unhideWhenUsed/>
    <w:qFormat/>
    <w:rsid w:val="00372de5"/>
    <w:pPr>
      <w:keepNext w:val="true"/>
      <w:keepLines/>
      <w:spacing w:before="80" w:after="40"/>
      <w:outlineLvl w:val="3"/>
    </w:pPr>
    <w:rPr>
      <w:rFonts w:eastAsia="" w:cs="Times New Roman" w:cstheme="majorBidi" w:eastAsiaTheme="majorEastAsia"/>
      <w:i/>
      <w:iCs/>
      <w:color w:themeColor="accent1" w:themeShade="bf" w:val="2F5496"/>
    </w:rPr>
  </w:style>
  <w:style w:type="paragraph" w:styleId="Heading5">
    <w:name w:val="heading 5"/>
    <w:basedOn w:val="Normal"/>
    <w:next w:val="Normal"/>
    <w:link w:val="Nadpis5Char"/>
    <w:uiPriority w:val="9"/>
    <w:semiHidden/>
    <w:unhideWhenUsed/>
    <w:qFormat/>
    <w:rsid w:val="00372de5"/>
    <w:pPr>
      <w:keepNext w:val="true"/>
      <w:keepLines/>
      <w:spacing w:before="80" w:after="40"/>
      <w:outlineLvl w:val="4"/>
    </w:pPr>
    <w:rPr>
      <w:rFonts w:eastAsia="" w:cs="Times New Roman" w:cstheme="majorBidi" w:eastAsiaTheme="majorEastAsia"/>
      <w:color w:themeColor="accent1" w:themeShade="bf" w:val="2F5496"/>
    </w:rPr>
  </w:style>
  <w:style w:type="paragraph" w:styleId="Heading6">
    <w:name w:val="heading 6"/>
    <w:basedOn w:val="Normal"/>
    <w:next w:val="Normal"/>
    <w:link w:val="Nadpis6Char"/>
    <w:uiPriority w:val="9"/>
    <w:semiHidden/>
    <w:unhideWhenUsed/>
    <w:qFormat/>
    <w:rsid w:val="00372de5"/>
    <w:pPr>
      <w:keepNext w:val="true"/>
      <w:keepLines/>
      <w:spacing w:before="40" w:after="0"/>
      <w:outlineLvl w:val="5"/>
    </w:pPr>
    <w:rPr>
      <w:rFonts w:eastAsia="" w:cs="Times New Roman" w:cstheme="majorBidi" w:eastAsiaTheme="majorEastAsia"/>
      <w:i/>
      <w:iCs/>
      <w:color w:themeColor="text1" w:themeTint="a6" w:val="595959"/>
    </w:rPr>
  </w:style>
  <w:style w:type="paragraph" w:styleId="Heading7">
    <w:name w:val="heading 7"/>
    <w:basedOn w:val="Normal"/>
    <w:next w:val="Normal"/>
    <w:link w:val="Nadpis7Char"/>
    <w:uiPriority w:val="9"/>
    <w:semiHidden/>
    <w:unhideWhenUsed/>
    <w:qFormat/>
    <w:rsid w:val="00372de5"/>
    <w:pPr>
      <w:keepNext w:val="true"/>
      <w:keepLines/>
      <w:spacing w:before="40" w:after="0"/>
      <w:outlineLvl w:val="6"/>
    </w:pPr>
    <w:rPr>
      <w:rFonts w:eastAsia="" w:cs="Times New Roman" w:cstheme="majorBidi" w:eastAsiaTheme="majorEastAsia"/>
      <w:color w:themeColor="text1" w:themeTint="a6" w:val="595959"/>
    </w:rPr>
  </w:style>
  <w:style w:type="paragraph" w:styleId="Heading8">
    <w:name w:val="heading 8"/>
    <w:basedOn w:val="Normal"/>
    <w:next w:val="Normal"/>
    <w:link w:val="Nadpis8Char"/>
    <w:uiPriority w:val="9"/>
    <w:semiHidden/>
    <w:unhideWhenUsed/>
    <w:qFormat/>
    <w:rsid w:val="00372de5"/>
    <w:pPr>
      <w:keepNext w:val="true"/>
      <w:keepLines/>
      <w:spacing w:before="0" w:after="0"/>
      <w:outlineLvl w:val="7"/>
    </w:pPr>
    <w:rPr>
      <w:rFonts w:eastAsia="" w:cs="Times New Roman" w:cstheme="majorBidi" w:eastAsiaTheme="majorEastAsia"/>
      <w:i/>
      <w:iCs/>
      <w:color w:themeColor="text1" w:themeTint="d8" w:val="272727"/>
    </w:rPr>
  </w:style>
  <w:style w:type="paragraph" w:styleId="Heading9">
    <w:name w:val="heading 9"/>
    <w:basedOn w:val="Normal"/>
    <w:next w:val="Normal"/>
    <w:link w:val="Nadpis9Char"/>
    <w:uiPriority w:val="9"/>
    <w:semiHidden/>
    <w:unhideWhenUsed/>
    <w:qFormat/>
    <w:rsid w:val="00372de5"/>
    <w:pPr>
      <w:keepNext w:val="true"/>
      <w:keepLines/>
      <w:spacing w:before="0" w:after="0"/>
      <w:outlineLvl w:val="8"/>
    </w:pPr>
    <w:rPr>
      <w:rFonts w:eastAsia="" w:cs="Times New Roman"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uiPriority w:val="9"/>
    <w:qFormat/>
    <w:rsid w:val="00372de5"/>
    <w:rPr>
      <w:rFonts w:ascii="Calibri Light" w:hAnsi="Calibri Light" w:eastAsia="" w:cs="Times New Roman" w:asciiTheme="majorHAnsi" w:cstheme="majorBidi" w:eastAsiaTheme="majorEastAsia" w:hAnsiTheme="majorHAnsi"/>
      <w:color w:themeColor="accent1" w:themeShade="bf" w:val="2F5496"/>
      <w:sz w:val="40"/>
      <w:szCs w:val="40"/>
    </w:rPr>
  </w:style>
  <w:style w:type="character" w:styleId="Nadpis2Char" w:customStyle="1">
    <w:name w:val="Nadpis 2 Char"/>
    <w:basedOn w:val="DefaultParagraphFont"/>
    <w:uiPriority w:val="9"/>
    <w:semiHidden/>
    <w:qFormat/>
    <w:rsid w:val="00372de5"/>
    <w:rPr>
      <w:rFonts w:ascii="Calibri Light" w:hAnsi="Calibri Light" w:eastAsia="" w:cs="Times New Roman" w:asciiTheme="majorHAnsi" w:cstheme="majorBidi" w:eastAsiaTheme="majorEastAsia" w:hAnsiTheme="majorHAnsi"/>
      <w:color w:themeColor="accent1" w:themeShade="bf" w:val="2F5496"/>
      <w:sz w:val="32"/>
      <w:szCs w:val="32"/>
    </w:rPr>
  </w:style>
  <w:style w:type="character" w:styleId="Nadpis3Char" w:customStyle="1">
    <w:name w:val="Nadpis 3 Char"/>
    <w:basedOn w:val="DefaultParagraphFont"/>
    <w:uiPriority w:val="9"/>
    <w:semiHidden/>
    <w:qFormat/>
    <w:rsid w:val="00372de5"/>
    <w:rPr>
      <w:rFonts w:eastAsia="" w:cs="Times New Roman" w:cstheme="majorBidi" w:eastAsiaTheme="majorEastAsia"/>
      <w:color w:themeColor="accent1" w:themeShade="bf" w:val="2F5496"/>
      <w:sz w:val="28"/>
      <w:szCs w:val="28"/>
    </w:rPr>
  </w:style>
  <w:style w:type="character" w:styleId="Nadpis4Char" w:customStyle="1">
    <w:name w:val="Nadpis 4 Char"/>
    <w:basedOn w:val="DefaultParagraphFont"/>
    <w:uiPriority w:val="9"/>
    <w:semiHidden/>
    <w:qFormat/>
    <w:rsid w:val="00372de5"/>
    <w:rPr>
      <w:rFonts w:eastAsia="" w:cs="Times New Roman" w:cstheme="majorBidi" w:eastAsiaTheme="majorEastAsia"/>
      <w:i/>
      <w:iCs/>
      <w:color w:themeColor="accent1" w:themeShade="bf" w:val="2F5496"/>
    </w:rPr>
  </w:style>
  <w:style w:type="character" w:styleId="Nadpis5Char" w:customStyle="1">
    <w:name w:val="Nadpis 5 Char"/>
    <w:basedOn w:val="DefaultParagraphFont"/>
    <w:uiPriority w:val="9"/>
    <w:semiHidden/>
    <w:qFormat/>
    <w:rsid w:val="00372de5"/>
    <w:rPr>
      <w:rFonts w:eastAsia="" w:cs="Times New Roman" w:cstheme="majorBidi" w:eastAsiaTheme="majorEastAsia"/>
      <w:color w:themeColor="accent1" w:themeShade="bf" w:val="2F5496"/>
    </w:rPr>
  </w:style>
  <w:style w:type="character" w:styleId="Nadpis6Char" w:customStyle="1">
    <w:name w:val="Nadpis 6 Char"/>
    <w:basedOn w:val="DefaultParagraphFont"/>
    <w:uiPriority w:val="9"/>
    <w:semiHidden/>
    <w:qFormat/>
    <w:rsid w:val="00372de5"/>
    <w:rPr>
      <w:rFonts w:eastAsia="" w:cs="Times New Roman" w:cstheme="majorBidi" w:eastAsiaTheme="majorEastAsia"/>
      <w:i/>
      <w:iCs/>
      <w:color w:themeColor="text1" w:themeTint="a6" w:val="595959"/>
    </w:rPr>
  </w:style>
  <w:style w:type="character" w:styleId="Nadpis7Char" w:customStyle="1">
    <w:name w:val="Nadpis 7 Char"/>
    <w:basedOn w:val="DefaultParagraphFont"/>
    <w:uiPriority w:val="9"/>
    <w:semiHidden/>
    <w:qFormat/>
    <w:rsid w:val="00372de5"/>
    <w:rPr>
      <w:rFonts w:eastAsia="" w:cs="Times New Roman" w:cstheme="majorBidi" w:eastAsiaTheme="majorEastAsia"/>
      <w:color w:themeColor="text1" w:themeTint="a6" w:val="595959"/>
    </w:rPr>
  </w:style>
  <w:style w:type="character" w:styleId="Nadpis8Char" w:customStyle="1">
    <w:name w:val="Nadpis 8 Char"/>
    <w:basedOn w:val="DefaultParagraphFont"/>
    <w:uiPriority w:val="9"/>
    <w:semiHidden/>
    <w:qFormat/>
    <w:rsid w:val="00372de5"/>
    <w:rPr>
      <w:rFonts w:eastAsia="" w:cs="Times New Roman" w:cstheme="majorBidi" w:eastAsiaTheme="majorEastAsia"/>
      <w:i/>
      <w:iCs/>
      <w:color w:themeColor="text1" w:themeTint="d8" w:val="272727"/>
    </w:rPr>
  </w:style>
  <w:style w:type="character" w:styleId="Nadpis9Char" w:customStyle="1">
    <w:name w:val="Nadpis 9 Char"/>
    <w:basedOn w:val="DefaultParagraphFont"/>
    <w:uiPriority w:val="9"/>
    <w:semiHidden/>
    <w:qFormat/>
    <w:rsid w:val="00372de5"/>
    <w:rPr>
      <w:rFonts w:eastAsia="" w:cs="Times New Roman" w:cstheme="majorBidi" w:eastAsiaTheme="majorEastAsia"/>
      <w:color w:themeColor="text1" w:themeTint="d8" w:val="272727"/>
    </w:rPr>
  </w:style>
  <w:style w:type="character" w:styleId="NzovChar" w:customStyle="1">
    <w:name w:val="Názov Char"/>
    <w:basedOn w:val="DefaultParagraphFont"/>
    <w:uiPriority w:val="10"/>
    <w:qFormat/>
    <w:rsid w:val="00372de5"/>
    <w:rPr>
      <w:rFonts w:ascii="Calibri Light" w:hAnsi="Calibri Light" w:eastAsia="" w:cs="Times New Roman" w:asciiTheme="majorHAnsi" w:cstheme="majorBidi" w:eastAsiaTheme="majorEastAsia" w:hAnsiTheme="majorHAnsi"/>
      <w:spacing w:val="-10"/>
      <w:kern w:val="2"/>
      <w:sz w:val="56"/>
      <w:szCs w:val="56"/>
    </w:rPr>
  </w:style>
  <w:style w:type="character" w:styleId="PodtitulChar" w:customStyle="1">
    <w:name w:val="Podtitul Char"/>
    <w:basedOn w:val="DefaultParagraphFont"/>
    <w:uiPriority w:val="11"/>
    <w:qFormat/>
    <w:rsid w:val="00372de5"/>
    <w:rPr>
      <w:rFonts w:eastAsia="" w:cs="Times New Roman" w:cstheme="majorBidi" w:eastAsiaTheme="majorEastAsia"/>
      <w:color w:themeColor="text1" w:themeTint="a6" w:val="595959"/>
      <w:spacing w:val="15"/>
      <w:sz w:val="28"/>
      <w:szCs w:val="28"/>
    </w:rPr>
  </w:style>
  <w:style w:type="character" w:styleId="CitciaChar" w:customStyle="1">
    <w:name w:val="Citácia Char"/>
    <w:basedOn w:val="DefaultParagraphFont"/>
    <w:link w:val="Quote"/>
    <w:uiPriority w:val="29"/>
    <w:qFormat/>
    <w:rsid w:val="00372de5"/>
    <w:rPr>
      <w:i/>
      <w:iCs/>
      <w:color w:themeColor="text1" w:themeTint="bf" w:val="404040"/>
    </w:rPr>
  </w:style>
  <w:style w:type="character" w:styleId="IntenseEmphasis">
    <w:name w:val="Intense Emphasis"/>
    <w:basedOn w:val="DefaultParagraphFont"/>
    <w:uiPriority w:val="21"/>
    <w:qFormat/>
    <w:rsid w:val="00372de5"/>
    <w:rPr>
      <w:i/>
      <w:iCs/>
      <w:color w:themeColor="accent1" w:themeShade="bf" w:val="2F5496"/>
    </w:rPr>
  </w:style>
  <w:style w:type="character" w:styleId="ZvraznencitciaChar" w:customStyle="1">
    <w:name w:val="Zvýraznená citácia Char"/>
    <w:basedOn w:val="DefaultParagraphFont"/>
    <w:link w:val="IntenseQuote"/>
    <w:uiPriority w:val="30"/>
    <w:qFormat/>
    <w:rsid w:val="00372de5"/>
    <w:rPr>
      <w:i/>
      <w:iCs/>
      <w:color w:themeColor="accent1" w:themeShade="bf" w:val="2F5496"/>
    </w:rPr>
  </w:style>
  <w:style w:type="character" w:styleId="IntenseReference">
    <w:name w:val="Intense Reference"/>
    <w:basedOn w:val="DefaultParagraphFont"/>
    <w:uiPriority w:val="32"/>
    <w:qFormat/>
    <w:rsid w:val="00372de5"/>
    <w:rPr>
      <w:b/>
      <w:bCs/>
      <w:smallCaps/>
      <w:color w:themeColor="accent1" w:themeShade="bf" w:val="2F5496"/>
      <w:spacing w:val="5"/>
    </w:rPr>
  </w:style>
  <w:style w:type="character" w:styleId="ZkladntextChar" w:customStyle="1">
    <w:name w:val="Základný text Char"/>
    <w:basedOn w:val="DefaultParagraphFont"/>
    <w:uiPriority w:val="1"/>
    <w:qFormat/>
    <w:rsid w:val="00b763f8"/>
    <w:rPr>
      <w:rFonts w:ascii="Times New Roman" w:hAnsi="Times New Roman" w:eastAsia="Times New Roman" w:cs="Times New Roman"/>
      <w:kern w:val="0"/>
      <w:sz w:val="20"/>
      <w:szCs w:val="20"/>
      <w14:ligatures w14:val="none"/>
    </w:rPr>
  </w:style>
  <w:style w:type="character" w:styleId="Strong">
    <w:name w:val="Strong"/>
    <w:basedOn w:val="DefaultParagraphFont"/>
    <w:uiPriority w:val="22"/>
    <w:qFormat/>
    <w:rsid w:val="00a90ed6"/>
    <w:rPr>
      <w:b/>
      <w:bCs/>
    </w:rPr>
  </w:style>
  <w:style w:type="character" w:styleId="Emphasis">
    <w:name w:val="Emphasis"/>
    <w:basedOn w:val="DefaultParagraphFont"/>
    <w:uiPriority w:val="20"/>
    <w:qFormat/>
    <w:rsid w:val="00a90ed6"/>
    <w:rPr>
      <w:i/>
      <w:iCs/>
    </w:rPr>
  </w:style>
  <w:style w:type="character" w:styleId="normaltextrun" w:customStyle="1">
    <w:name w:val="normaltextrun"/>
    <w:basedOn w:val="DefaultParagraphFont"/>
    <w:qFormat/>
    <w:rsid w:val="00a90ed6"/>
    <w:rPr/>
  </w:style>
  <w:style w:type="character" w:styleId="Hyperlink">
    <w:name w:val="Hyperlink"/>
    <w:basedOn w:val="DefaultParagraphFont"/>
    <w:uiPriority w:val="99"/>
    <w:unhideWhenUsed/>
    <w:rsid w:val="00245671"/>
    <w:rPr>
      <w:color w:themeColor="hyperlink" w:val="0563C1"/>
      <w:u w:val="single"/>
    </w:rPr>
  </w:style>
  <w:style w:type="character" w:styleId="UnresolvedMention">
    <w:name w:val="Unresolved Mention"/>
    <w:basedOn w:val="DefaultParagraphFont"/>
    <w:uiPriority w:val="99"/>
    <w:semiHidden/>
    <w:unhideWhenUsed/>
    <w:qFormat/>
    <w:rsid w:val="00245671"/>
    <w:rPr>
      <w:color w:val="605E5C"/>
      <w:shd w:fill="E1DFDD" w:val="clear"/>
    </w:rPr>
  </w:style>
  <w:style w:type="character" w:styleId="OdsekzoznamuChar" w:customStyle="1">
    <w:name w:val="Odsek zoznamu Char"/>
    <w:link w:val="ListParagraph"/>
    <w:uiPriority w:val="34"/>
    <w:qFormat/>
    <w:locked/>
    <w:rsid w:val="0086265b"/>
    <w:rPr>
      <w:rFonts w:ascii="Calibri" w:hAnsi="Calibri" w:eastAsia="Calibri" w:cs="Times New Roman"/>
      <w:kern w:val="0"/>
      <w14:ligatures w14:val="none"/>
    </w:rPr>
  </w:style>
  <w:style w:type="character" w:styleId="eop" w:customStyle="1">
    <w:name w:val="eop"/>
    <w:basedOn w:val="DefaultParagraphFont"/>
    <w:qFormat/>
    <w:rsid w:val="00810d40"/>
    <w:rPr/>
  </w:style>
  <w:style w:type="character" w:styleId="CommentReference">
    <w:name w:val="annotation reference"/>
    <w:basedOn w:val="DefaultParagraphFont"/>
    <w:uiPriority w:val="99"/>
    <w:semiHidden/>
    <w:unhideWhenUsed/>
    <w:qFormat/>
    <w:rsid w:val="00810d40"/>
    <w:rPr>
      <w:sz w:val="16"/>
      <w:szCs w:val="16"/>
    </w:rPr>
  </w:style>
  <w:style w:type="character" w:styleId="TextkomentraChar" w:customStyle="1">
    <w:name w:val="Text komentára Char"/>
    <w:basedOn w:val="DefaultParagraphFont"/>
    <w:uiPriority w:val="99"/>
    <w:semiHidden/>
    <w:qFormat/>
    <w:rsid w:val="00810d40"/>
    <w:rPr>
      <w:rFonts w:ascii="Calibri" w:hAnsi="Calibri" w:eastAsia="Times New Roman" w:cs="Times New Roman"/>
      <w:kern w:val="0"/>
      <w:sz w:val="20"/>
      <w:szCs w:val="20"/>
      <w14:ligatures w14:val="none"/>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ZkladntextChar"/>
    <w:uiPriority w:val="1"/>
    <w:qFormat/>
    <w:rsid w:val="00b763f8"/>
    <w:pPr>
      <w:widowControl w:val="false"/>
      <w:spacing w:lineRule="auto" w:line="240" w:before="1" w:after="0"/>
    </w:pPr>
    <w:rPr>
      <w:rFonts w:ascii="Times New Roman" w:hAnsi="Times New Roman" w:eastAsia="Times New Roman"/>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gister">
    <w:name w:val="Register"/>
    <w:basedOn w:val="Normal"/>
    <w:qFormat/>
    <w:pPr>
      <w:suppressLineNumbers/>
    </w:pPr>
    <w:rPr>
      <w:rFonts w:cs="Arial"/>
    </w:rPr>
  </w:style>
  <w:style w:type="paragraph" w:styleId="Title">
    <w:name w:val="Title"/>
    <w:basedOn w:val="Normal"/>
    <w:next w:val="Normal"/>
    <w:link w:val="NzovChar"/>
    <w:uiPriority w:val="10"/>
    <w:qFormat/>
    <w:rsid w:val="00372de5"/>
    <w:pPr>
      <w:spacing w:lineRule="auto" w:line="240" w:before="0" w:after="80"/>
      <w:contextualSpacing/>
    </w:pPr>
    <w:rPr>
      <w:rFonts w:ascii="Calibri Light" w:hAnsi="Calibri Light" w:eastAsia="" w:cs="Times New Roman" w:asciiTheme="majorHAnsi" w:cstheme="majorBidi" w:eastAsiaTheme="majorEastAsia" w:hAnsiTheme="majorHAnsi"/>
      <w:spacing w:val="-10"/>
      <w:kern w:val="2"/>
      <w:sz w:val="56"/>
      <w:szCs w:val="56"/>
    </w:rPr>
  </w:style>
  <w:style w:type="paragraph" w:styleId="Subtitle">
    <w:name w:val="Subtitle"/>
    <w:basedOn w:val="Normal"/>
    <w:next w:val="Normal"/>
    <w:link w:val="PodtitulChar"/>
    <w:uiPriority w:val="11"/>
    <w:qFormat/>
    <w:rsid w:val="00372de5"/>
    <w:pPr/>
    <w:rPr>
      <w:rFonts w:eastAsia="" w:cs="Times New Roman" w:cstheme="majorBidi" w:eastAsiaTheme="majorEastAsia"/>
      <w:color w:themeColor="text1" w:themeTint="a6" w:val="595959"/>
      <w:spacing w:val="15"/>
      <w:sz w:val="28"/>
      <w:szCs w:val="28"/>
    </w:rPr>
  </w:style>
  <w:style w:type="paragraph" w:styleId="Quote">
    <w:name w:val="Quote"/>
    <w:basedOn w:val="Normal"/>
    <w:next w:val="Normal"/>
    <w:link w:val="CitciaChar"/>
    <w:uiPriority w:val="29"/>
    <w:qFormat/>
    <w:rsid w:val="00372de5"/>
    <w:pPr>
      <w:spacing w:before="160" w:after="160"/>
      <w:jc w:val="center"/>
    </w:pPr>
    <w:rPr>
      <w:i/>
      <w:iCs/>
      <w:color w:themeColor="text1" w:themeTint="bf" w:val="404040"/>
    </w:rPr>
  </w:style>
  <w:style w:type="paragraph" w:styleId="ListParagraph">
    <w:name w:val="List Paragraph"/>
    <w:basedOn w:val="Normal"/>
    <w:link w:val="OdsekzoznamuChar"/>
    <w:uiPriority w:val="34"/>
    <w:qFormat/>
    <w:rsid w:val="00372de5"/>
    <w:pPr>
      <w:spacing w:before="0" w:after="160"/>
      <w:ind w:start="720"/>
      <w:contextualSpacing/>
    </w:pPr>
    <w:rPr/>
  </w:style>
  <w:style w:type="paragraph" w:styleId="IntenseQuote">
    <w:name w:val="Intense Quote"/>
    <w:basedOn w:val="Normal"/>
    <w:next w:val="Normal"/>
    <w:link w:val="ZvraznencitciaChar"/>
    <w:uiPriority w:val="30"/>
    <w:qFormat/>
    <w:rsid w:val="00372de5"/>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NormalWeb">
    <w:name w:val="Normal (Web)"/>
    <w:basedOn w:val="Normal"/>
    <w:uiPriority w:val="99"/>
    <w:unhideWhenUsed/>
    <w:qFormat/>
    <w:rsid w:val="00b763f8"/>
    <w:pPr>
      <w:spacing w:lineRule="auto" w:line="240" w:beforeAutospacing="1" w:afterAutospacing="1"/>
    </w:pPr>
    <w:rPr>
      <w:rFonts w:ascii="Times New Roman" w:hAnsi="Times New Roman" w:eastAsia="Times New Roman"/>
      <w:sz w:val="24"/>
      <w:szCs w:val="24"/>
      <w:lang w:eastAsia="sk-SK"/>
    </w:rPr>
  </w:style>
  <w:style w:type="paragraph" w:styleId="Default" w:customStyle="1">
    <w:name w:val="Default"/>
    <w:uiPriority w:val="99"/>
    <w:qFormat/>
    <w:rsid w:val="007f33d7"/>
    <w:pPr>
      <w:widowControl/>
      <w:bidi w:val="0"/>
      <w:spacing w:lineRule="auto" w:line="240" w:before="0" w:after="0"/>
      <w:jc w:val="start"/>
    </w:pPr>
    <w:rPr>
      <w:rFonts w:ascii="Times New Roman" w:hAnsi="Times New Roman" w:eastAsia="Times New Roman" w:cs="Times New Roman"/>
      <w:color w:val="000000"/>
      <w:kern w:val="0"/>
      <w:sz w:val="24"/>
      <w:szCs w:val="24"/>
      <w:lang w:eastAsia="sk-SK" w:val="sk-SK" w:bidi="ar-SA"/>
      <w14:ligatures w14:val="none"/>
    </w:rPr>
  </w:style>
  <w:style w:type="paragraph" w:styleId="Textpoznmkypodiarou2" w:customStyle="1">
    <w:name w:val="Text poznámky pod čiarou2"/>
    <w:qFormat/>
    <w:rsid w:val="00a90ed6"/>
    <w:pPr>
      <w:widowControl/>
      <w:suppressAutoHyphens w:val="true"/>
      <w:bidi w:val="0"/>
      <w:spacing w:lineRule="auto" w:line="240" w:before="0" w:after="0"/>
      <w:jc w:val="start"/>
    </w:pPr>
    <w:rPr>
      <w:rFonts w:ascii="Times New Roman" w:hAnsi="Times New Roman" w:eastAsia="ヒラギノ角ゴ Pro W3" w:cs="Times New Roman"/>
      <w:color w:val="000000"/>
      <w:kern w:val="0"/>
      <w:sz w:val="20"/>
      <w:szCs w:val="20"/>
      <w:lang w:eastAsia="sk-SK" w:val="sk-SK" w:bidi="ar-SA"/>
      <w14:ligatures w14:val="none"/>
    </w:rPr>
  </w:style>
  <w:style w:type="paragraph" w:styleId="CommentText">
    <w:name w:val="annotation text"/>
    <w:basedOn w:val="Normal"/>
    <w:link w:val="TextkomentraChar"/>
    <w:uiPriority w:val="99"/>
    <w:semiHidden/>
    <w:unhideWhenUsed/>
    <w:rsid w:val="00810d40"/>
    <w:pPr>
      <w:spacing w:lineRule="auto" w:line="240" w:before="0" w:after="200"/>
    </w:pPr>
    <w:rPr>
      <w:rFonts w:eastAsia="Times New Roman"/>
      <w:sz w:val="20"/>
      <w:szCs w:val="20"/>
    </w:rPr>
  </w:style>
  <w:style w:type="numbering" w:styleId="Bezzoznamu" w:default="1">
    <w:name w:val="Bez zoznamu"/>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hamo.kis3g.sk/lib/item?id=chamo:1356693&amp;theme=aubb" TargetMode="External"/><Relationship Id="rId3" Type="http://schemas.openxmlformats.org/officeDocument/2006/relationships/hyperlink" Target="https://chamo.kis3g.sk/lib/item?id=chamo:1356693&amp;theme=aubb" TargetMode="External"/><Relationship Id="rId4" Type="http://schemas.openxmlformats.org/officeDocument/2006/relationships/hyperlink" Target="https://chamo.kis3g.sk/lib/item?id=chamo:1356693&amp;theme=aubb" TargetMode="External"/><Relationship Id="rId5" Type="http://schemas.openxmlformats.org/officeDocument/2006/relationships/hyperlink" Target="https://chamo.kis3g.sk/lib/item?id=chamo:1356693&amp;theme=aubb" TargetMode="External"/><Relationship Id="rId6" Type="http://schemas.openxmlformats.org/officeDocument/2006/relationships/hyperlink" Target="https://chamo.kis3g.sk/lib/item?id=chamo:1356693&amp;theme=aubb" TargetMode="External"/><Relationship Id="rId7" Type="http://schemas.openxmlformats.org/officeDocument/2006/relationships/hyperlink" Target="https://chamo.kis3g.sk/lib/item?id=chamo:1356693&amp;theme=aubb" TargetMode="External"/><Relationship Id="rId8" Type="http://schemas.openxmlformats.org/officeDocument/2006/relationships/hyperlink" Target="https://chamo.kis3g.sk/lib/item?id=chamo:1356693&amp;theme=aubb" TargetMode="External"/><Relationship Id="rId9" Type="http://schemas.openxmlformats.org/officeDocument/2006/relationships/hyperlink" Target="https://chamo.kis3g.sk/lib/item?id=chamo:1356693&amp;theme=aubb" TargetMode="External"/><Relationship Id="rId10" Type="http://schemas.openxmlformats.org/officeDocument/2006/relationships/hyperlink" Target="https://kis.ukf.sk/opacXE?fn=*recview&amp;uid=239044&amp;pageId=resultform"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ív balík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35D8D-83BF-4BD1-AF3C-C4D815E92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LibreOffice/26.2.5.2$Windows_X86_64 LibreOffice_project/cd7284b4cbbfeb507e630c1aac019f4157393acb</Application>
  <AppVersion>15.0000</AppVersion>
  <Pages>89</Pages>
  <Words>41589</Words>
  <Characters>270317</Characters>
  <CharactersWithSpaces>311271</CharactersWithSpaces>
  <Paragraphs>4599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2026-05-20T10:59:00Z</dcterms:created>
  <dc:creator>Kovacikova Silvia</dc:creator>
  <dc:description/>
  <dc:language>sk-SK</dc:language>
  <cp:lastModifiedBy>Kovacikova Silvia</cp:lastModifiedBy>
  <cp:lastPrinted>2026-01-26T07:32:00Z</cp:lastPrinted>
  <dcterms:modified xsi:type="dcterms:W3CDTF">2026-05-25T11:40:00Z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